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95F4D" w:rsidP="004B1F72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95F4D" w:rsidP="004B1F72">
            <w:pPr>
              <w:pStyle w:val="a9"/>
              <w:jc w:val="center"/>
            </w:pPr>
            <w:r>
              <w:t>36/1131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167E67" w:rsidP="00C075EB">
      <w:pPr>
        <w:ind w:right="4677"/>
        <w:jc w:val="both"/>
        <w:rPr>
          <w:sz w:val="28"/>
          <w:szCs w:val="28"/>
        </w:rPr>
      </w:pPr>
      <w:r w:rsidRPr="00167E67">
        <w:rPr>
          <w:sz w:val="28"/>
          <w:szCs w:val="28"/>
        </w:rPr>
        <w:t>О награждении Почетным знаком города-героя Волгограда «Материнская слава Волгограда»</w:t>
      </w: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C075EB" w:rsidRPr="00C075EB" w:rsidRDefault="00C075EB" w:rsidP="00C075EB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075EB">
        <w:rPr>
          <w:sz w:val="28"/>
          <w:szCs w:val="28"/>
        </w:rPr>
        <w:t>В соответствии с Положением о Почетном знаке города-героя Волгограда «Материнская слава Волгограда», утвержденным решением Волгоградской городской Думы от 26.05.2010 № 33/983 «Об учреждении Почетного знака города-героя Волгограда «Материнская слава Волгограда» (в редакции на 23.09.2015), на основании протоколов заседаний комиссии по представлению к награждению Почетными знаками города-героя Волгограда за заслуги в воспитании детей от 12.10.2015 № 2 и от 28.10.2015 №</w:t>
      </w:r>
      <w:r w:rsidR="007B7FEA">
        <w:rPr>
          <w:sz w:val="28"/>
          <w:szCs w:val="28"/>
        </w:rPr>
        <w:t xml:space="preserve"> </w:t>
      </w:r>
      <w:r w:rsidRPr="00C075EB">
        <w:rPr>
          <w:sz w:val="28"/>
          <w:szCs w:val="28"/>
        </w:rPr>
        <w:t>3, руководствуясь</w:t>
      </w:r>
      <w:proofErr w:type="gramEnd"/>
      <w:r w:rsidRPr="00C075EB">
        <w:rPr>
          <w:sz w:val="28"/>
          <w:szCs w:val="28"/>
        </w:rPr>
        <w:t xml:space="preserve"> статьей 24 Устава города-героя Волгограда, Волгоградская городская Дума</w:t>
      </w:r>
    </w:p>
    <w:p w:rsidR="00C075EB" w:rsidRPr="007B7FEA" w:rsidRDefault="00C075EB" w:rsidP="00C075EB">
      <w:pPr>
        <w:tabs>
          <w:tab w:val="left" w:pos="9639"/>
        </w:tabs>
        <w:jc w:val="both"/>
        <w:rPr>
          <w:b/>
          <w:sz w:val="28"/>
          <w:szCs w:val="28"/>
        </w:rPr>
      </w:pPr>
      <w:r w:rsidRPr="007B7FEA">
        <w:rPr>
          <w:b/>
          <w:sz w:val="28"/>
          <w:szCs w:val="28"/>
        </w:rPr>
        <w:t>РЕШИЛА:</w:t>
      </w:r>
    </w:p>
    <w:p w:rsidR="00C075EB" w:rsidRPr="00C075EB" w:rsidRDefault="00C075EB" w:rsidP="007B7F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075EB">
        <w:rPr>
          <w:sz w:val="28"/>
          <w:szCs w:val="28"/>
        </w:rPr>
        <w:t>1. Наградить Почетным знаком города-героя Волгограда «Материнская слава Волгограда» за заслуги в воспитании детей многодетных матерей:</w:t>
      </w:r>
    </w:p>
    <w:p w:rsidR="00C075EB" w:rsidRPr="00C075EB" w:rsidRDefault="00C075EB" w:rsidP="007B7F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spellStart"/>
      <w:r w:rsidRPr="00C075EB">
        <w:rPr>
          <w:sz w:val="28"/>
          <w:szCs w:val="28"/>
        </w:rPr>
        <w:t>Чеботкову</w:t>
      </w:r>
      <w:proofErr w:type="spellEnd"/>
      <w:r w:rsidRPr="00C075EB">
        <w:rPr>
          <w:sz w:val="28"/>
          <w:szCs w:val="28"/>
        </w:rPr>
        <w:t xml:space="preserve"> Елену Николаевну, жительницу Центрального района Волгограда, мать шестерых детей;</w:t>
      </w:r>
    </w:p>
    <w:p w:rsidR="00C075EB" w:rsidRPr="00C075EB" w:rsidRDefault="00C075EB" w:rsidP="007B7F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075EB">
        <w:rPr>
          <w:sz w:val="28"/>
          <w:szCs w:val="28"/>
        </w:rPr>
        <w:t>Макееву Елену Геннадьевну, жительницу Ворошиловского района Волгограда, мать пятерых детей;</w:t>
      </w:r>
    </w:p>
    <w:p w:rsidR="00C075EB" w:rsidRPr="00C075EB" w:rsidRDefault="00C075EB" w:rsidP="007B7F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075EB">
        <w:rPr>
          <w:sz w:val="28"/>
          <w:szCs w:val="28"/>
        </w:rPr>
        <w:t xml:space="preserve">Ткачеву Ираиду Александровну, жительницу </w:t>
      </w:r>
      <w:proofErr w:type="spellStart"/>
      <w:r w:rsidRPr="00C075EB">
        <w:rPr>
          <w:sz w:val="28"/>
          <w:szCs w:val="28"/>
        </w:rPr>
        <w:t>Тракторозаводского</w:t>
      </w:r>
      <w:proofErr w:type="spellEnd"/>
      <w:r w:rsidRPr="00C075EB">
        <w:rPr>
          <w:sz w:val="28"/>
          <w:szCs w:val="28"/>
        </w:rPr>
        <w:t xml:space="preserve"> района Волгограда, мать пятерых детей;</w:t>
      </w:r>
    </w:p>
    <w:p w:rsidR="00C075EB" w:rsidRPr="00C075EB" w:rsidRDefault="00C075EB" w:rsidP="007B7F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075EB">
        <w:rPr>
          <w:sz w:val="28"/>
          <w:szCs w:val="28"/>
        </w:rPr>
        <w:t>Кабанову Надежду Викторовну, жительницу Дзержинского района Волгограда, мать пятерых детей;</w:t>
      </w:r>
    </w:p>
    <w:p w:rsidR="00C075EB" w:rsidRPr="00C075EB" w:rsidRDefault="00C075EB" w:rsidP="007B7F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075EB">
        <w:rPr>
          <w:sz w:val="28"/>
          <w:szCs w:val="28"/>
        </w:rPr>
        <w:t>Павлову Татьяну Владимировну, жительницу Красноармейского района</w:t>
      </w:r>
      <w:r w:rsidR="006E4635">
        <w:rPr>
          <w:sz w:val="28"/>
          <w:szCs w:val="28"/>
        </w:rPr>
        <w:t xml:space="preserve"> Волгограда</w:t>
      </w:r>
      <w:r w:rsidRPr="00C075EB">
        <w:rPr>
          <w:sz w:val="28"/>
          <w:szCs w:val="28"/>
        </w:rPr>
        <w:t>, мать пятерых детей.</w:t>
      </w:r>
    </w:p>
    <w:p w:rsidR="00C075EB" w:rsidRPr="00C075EB" w:rsidRDefault="00C075EB" w:rsidP="007B7FEA">
      <w:pPr>
        <w:tabs>
          <w:tab w:val="left" w:pos="9639"/>
        </w:tabs>
        <w:ind w:left="709"/>
        <w:jc w:val="both"/>
        <w:rPr>
          <w:sz w:val="28"/>
          <w:szCs w:val="28"/>
        </w:rPr>
      </w:pPr>
      <w:r w:rsidRPr="00C075EB">
        <w:rPr>
          <w:sz w:val="28"/>
          <w:szCs w:val="28"/>
        </w:rPr>
        <w:t>2. Администрации Волгограда:</w:t>
      </w:r>
    </w:p>
    <w:p w:rsidR="00C075EB" w:rsidRPr="00C075EB" w:rsidRDefault="00C075EB" w:rsidP="007B7F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075EB">
        <w:rPr>
          <w:sz w:val="28"/>
          <w:szCs w:val="28"/>
        </w:rPr>
        <w:t>2.1. Организовать торжественную церемонию вручения Почетных знаков города-героя Волгограда «Материнская слава Волгограда» лицам, указанным в пункте 1 настоящего решения.</w:t>
      </w:r>
    </w:p>
    <w:p w:rsidR="00C075EB" w:rsidRPr="00C075EB" w:rsidRDefault="00C075EB" w:rsidP="007B7F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075EB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C075EB" w:rsidRPr="00C075EB" w:rsidRDefault="00C075EB" w:rsidP="007B7F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075EB">
        <w:rPr>
          <w:sz w:val="28"/>
          <w:szCs w:val="28"/>
        </w:rPr>
        <w:t xml:space="preserve">3. </w:t>
      </w:r>
      <w:proofErr w:type="gramStart"/>
      <w:r w:rsidRPr="00C075EB">
        <w:rPr>
          <w:sz w:val="28"/>
          <w:szCs w:val="28"/>
        </w:rPr>
        <w:t>Контроль за</w:t>
      </w:r>
      <w:proofErr w:type="gramEnd"/>
      <w:r w:rsidRPr="00C075EB">
        <w:rPr>
          <w:sz w:val="28"/>
          <w:szCs w:val="28"/>
        </w:rPr>
        <w:t xml:space="preserve"> исполнением насто</w:t>
      </w:r>
      <w:r w:rsidR="007B7FEA">
        <w:rPr>
          <w:sz w:val="28"/>
          <w:szCs w:val="28"/>
        </w:rPr>
        <w:t xml:space="preserve">ящего решения возложить на </w:t>
      </w:r>
      <w:proofErr w:type="spellStart"/>
      <w:r w:rsidR="007B7FEA">
        <w:rPr>
          <w:sz w:val="28"/>
          <w:szCs w:val="28"/>
        </w:rPr>
        <w:t>А.А.</w:t>
      </w:r>
      <w:r w:rsidRPr="00C075EB">
        <w:rPr>
          <w:sz w:val="28"/>
          <w:szCs w:val="28"/>
        </w:rPr>
        <w:t>Волоцкова</w:t>
      </w:r>
      <w:proofErr w:type="spellEnd"/>
      <w:r w:rsidRPr="00C075EB">
        <w:rPr>
          <w:sz w:val="28"/>
          <w:szCs w:val="28"/>
        </w:rPr>
        <w:t xml:space="preserve"> </w:t>
      </w:r>
      <w:r w:rsidR="007B7FEA">
        <w:rPr>
          <w:sz w:val="28"/>
          <w:szCs w:val="28"/>
        </w:rPr>
        <w:t>–</w:t>
      </w:r>
      <w:r w:rsidRPr="00C075EB">
        <w:rPr>
          <w:sz w:val="28"/>
          <w:szCs w:val="28"/>
        </w:rPr>
        <w:t xml:space="preserve"> заместителя главы Волгограда.</w:t>
      </w:r>
    </w:p>
    <w:p w:rsidR="00C075EB" w:rsidRPr="00C075EB" w:rsidRDefault="00C075EB" w:rsidP="00C075EB">
      <w:pPr>
        <w:tabs>
          <w:tab w:val="left" w:pos="9639"/>
        </w:tabs>
        <w:jc w:val="both"/>
        <w:rPr>
          <w:sz w:val="28"/>
          <w:szCs w:val="28"/>
        </w:rPr>
      </w:pPr>
    </w:p>
    <w:p w:rsidR="00C075EB" w:rsidRPr="00C075EB" w:rsidRDefault="00C075EB" w:rsidP="00C075EB">
      <w:pPr>
        <w:tabs>
          <w:tab w:val="left" w:pos="9639"/>
        </w:tabs>
        <w:jc w:val="both"/>
        <w:rPr>
          <w:sz w:val="28"/>
          <w:szCs w:val="28"/>
        </w:rPr>
      </w:pPr>
    </w:p>
    <w:p w:rsidR="00C075EB" w:rsidRPr="00C075EB" w:rsidRDefault="00C075EB" w:rsidP="007B7FEA">
      <w:pPr>
        <w:tabs>
          <w:tab w:val="left" w:pos="9639"/>
        </w:tabs>
        <w:jc w:val="right"/>
        <w:rPr>
          <w:sz w:val="28"/>
          <w:szCs w:val="28"/>
        </w:rPr>
      </w:pPr>
      <w:r w:rsidRPr="00C075EB">
        <w:rPr>
          <w:sz w:val="28"/>
          <w:szCs w:val="28"/>
        </w:rPr>
        <w:t xml:space="preserve">Глава Волгограда         </w:t>
      </w:r>
      <w:r w:rsidR="007B7FEA">
        <w:rPr>
          <w:sz w:val="28"/>
          <w:szCs w:val="28"/>
        </w:rPr>
        <w:t xml:space="preserve">        </w:t>
      </w:r>
      <w:r w:rsidRPr="00C075EB">
        <w:rPr>
          <w:sz w:val="28"/>
          <w:szCs w:val="28"/>
        </w:rPr>
        <w:t xml:space="preserve">                                                                </w:t>
      </w:r>
      <w:proofErr w:type="spellStart"/>
      <w:r w:rsidRPr="00C075EB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C075EB" w:rsidRPr="00C075EB" w:rsidSect="00DF061D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42" w:rsidRDefault="00856242">
      <w:r>
        <w:separator/>
      </w:r>
    </w:p>
  </w:endnote>
  <w:endnote w:type="continuationSeparator" w:id="0">
    <w:p w:rsidR="00856242" w:rsidRDefault="0085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42" w:rsidRDefault="00856242">
      <w:r>
        <w:separator/>
      </w:r>
    </w:p>
  </w:footnote>
  <w:footnote w:type="continuationSeparator" w:id="0">
    <w:p w:rsidR="00856242" w:rsidRDefault="00856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774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106393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67E67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0105"/>
    <w:rsid w:val="00361F4A"/>
    <w:rsid w:val="00382528"/>
    <w:rsid w:val="0040530C"/>
    <w:rsid w:val="00421B61"/>
    <w:rsid w:val="00482CCD"/>
    <w:rsid w:val="00495F4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62B0C"/>
    <w:rsid w:val="00672559"/>
    <w:rsid w:val="006741DF"/>
    <w:rsid w:val="006A3C05"/>
    <w:rsid w:val="006C48ED"/>
    <w:rsid w:val="006E2AC3"/>
    <w:rsid w:val="006E4635"/>
    <w:rsid w:val="006E60D2"/>
    <w:rsid w:val="00703359"/>
    <w:rsid w:val="00715E23"/>
    <w:rsid w:val="00746BE7"/>
    <w:rsid w:val="007740B9"/>
    <w:rsid w:val="00790FFC"/>
    <w:rsid w:val="007B7FEA"/>
    <w:rsid w:val="007C5949"/>
    <w:rsid w:val="007D549F"/>
    <w:rsid w:val="007D6D72"/>
    <w:rsid w:val="007F5864"/>
    <w:rsid w:val="00833BA1"/>
    <w:rsid w:val="0083717B"/>
    <w:rsid w:val="00856242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075EB"/>
    <w:rsid w:val="00C53FF7"/>
    <w:rsid w:val="00C7414B"/>
    <w:rsid w:val="00C85A85"/>
    <w:rsid w:val="00D0358D"/>
    <w:rsid w:val="00D65A16"/>
    <w:rsid w:val="00DA6C47"/>
    <w:rsid w:val="00DE6DE0"/>
    <w:rsid w:val="00DF061D"/>
    <w:rsid w:val="00DF310A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7749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5668094-3BB4-4D3A-B0E1-51565B4C966E}"/>
</file>

<file path=customXml/itemProps2.xml><?xml version="1.0" encoding="utf-8"?>
<ds:datastoreItem xmlns:ds="http://schemas.openxmlformats.org/officeDocument/2006/customXml" ds:itemID="{6622F1F0-2C19-4B22-96C9-BCD2955A2EBE}"/>
</file>

<file path=customXml/itemProps3.xml><?xml version="1.0" encoding="utf-8"?>
<ds:datastoreItem xmlns:ds="http://schemas.openxmlformats.org/officeDocument/2006/customXml" ds:itemID="{5E027103-61D5-4F96-9EEF-652FC2C0835F}"/>
</file>

<file path=customXml/itemProps4.xml><?xml version="1.0" encoding="utf-8"?>
<ds:datastoreItem xmlns:ds="http://schemas.openxmlformats.org/officeDocument/2006/customXml" ds:itemID="{B975030E-BFFA-49EA-803A-BCB6F6750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25</cp:revision>
  <cp:lastPrinted>2015-11-25T09:21:00Z</cp:lastPrinted>
  <dcterms:created xsi:type="dcterms:W3CDTF">2014-11-14T06:41:00Z</dcterms:created>
  <dcterms:modified xsi:type="dcterms:W3CDTF">2015-12-03T06:15:00Z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