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12366F" w:rsidRDefault="00715E23" w:rsidP="0012366F">
      <w:pPr>
        <w:jc w:val="center"/>
        <w:rPr>
          <w:caps/>
          <w:sz w:val="32"/>
          <w:szCs w:val="32"/>
        </w:rPr>
      </w:pPr>
      <w:r w:rsidRPr="0012366F">
        <w:rPr>
          <w:caps/>
          <w:sz w:val="32"/>
          <w:szCs w:val="32"/>
        </w:rPr>
        <w:t>ВОЛГОГРАДСКая городская дума</w:t>
      </w:r>
    </w:p>
    <w:p w:rsidR="00715E23" w:rsidRPr="0012366F" w:rsidRDefault="00715E23" w:rsidP="0012366F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12366F" w:rsidRDefault="00715E23" w:rsidP="0012366F">
      <w:pPr>
        <w:pBdr>
          <w:bottom w:val="double" w:sz="12" w:space="1" w:color="auto"/>
        </w:pBdr>
        <w:jc w:val="center"/>
        <w:rPr>
          <w:b/>
          <w:sz w:val="32"/>
        </w:rPr>
      </w:pPr>
      <w:r w:rsidRPr="0012366F">
        <w:rPr>
          <w:b/>
          <w:sz w:val="32"/>
        </w:rPr>
        <w:t>РЕШЕНИЕ</w:t>
      </w:r>
    </w:p>
    <w:p w:rsidR="00715E23" w:rsidRPr="0012366F" w:rsidRDefault="00715E23" w:rsidP="0012366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12366F" w:rsidRDefault="00556EF0" w:rsidP="0012366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12366F">
        <w:rPr>
          <w:sz w:val="16"/>
          <w:szCs w:val="16"/>
        </w:rPr>
        <w:t>400066, Волгоград, пр-кт им.</w:t>
      </w:r>
      <w:r w:rsidR="0010551E" w:rsidRPr="0012366F">
        <w:rPr>
          <w:sz w:val="16"/>
          <w:szCs w:val="16"/>
        </w:rPr>
        <w:t xml:space="preserve"> </w:t>
      </w:r>
      <w:r w:rsidRPr="0012366F">
        <w:rPr>
          <w:sz w:val="16"/>
          <w:szCs w:val="16"/>
        </w:rPr>
        <w:t xml:space="preserve">В.И.Ленина, д. 10, тел./факс (8442) 38-08-89, </w:t>
      </w:r>
      <w:r w:rsidRPr="0012366F">
        <w:rPr>
          <w:sz w:val="16"/>
          <w:szCs w:val="16"/>
          <w:lang w:val="en-US"/>
        </w:rPr>
        <w:t>E</w:t>
      </w:r>
      <w:r w:rsidRPr="0012366F">
        <w:rPr>
          <w:sz w:val="16"/>
          <w:szCs w:val="16"/>
        </w:rPr>
        <w:t>-</w:t>
      </w:r>
      <w:r w:rsidRPr="0012366F">
        <w:rPr>
          <w:sz w:val="16"/>
          <w:szCs w:val="16"/>
          <w:lang w:val="en-US"/>
        </w:rPr>
        <w:t>mail</w:t>
      </w:r>
      <w:r w:rsidRPr="0012366F">
        <w:rPr>
          <w:sz w:val="16"/>
          <w:szCs w:val="16"/>
        </w:rPr>
        <w:t xml:space="preserve">: </w:t>
      </w:r>
      <w:r w:rsidR="005E5400" w:rsidRPr="0012366F">
        <w:rPr>
          <w:sz w:val="16"/>
          <w:szCs w:val="16"/>
          <w:lang w:val="en-US"/>
        </w:rPr>
        <w:t>gs</w:t>
      </w:r>
      <w:r w:rsidR="005E5400" w:rsidRPr="0012366F">
        <w:rPr>
          <w:sz w:val="16"/>
          <w:szCs w:val="16"/>
        </w:rPr>
        <w:t>_</w:t>
      </w:r>
      <w:r w:rsidR="005E5400" w:rsidRPr="0012366F">
        <w:rPr>
          <w:sz w:val="16"/>
          <w:szCs w:val="16"/>
          <w:lang w:val="en-US"/>
        </w:rPr>
        <w:t>kanc</w:t>
      </w:r>
      <w:r w:rsidR="005E5400" w:rsidRPr="0012366F">
        <w:rPr>
          <w:sz w:val="16"/>
          <w:szCs w:val="16"/>
        </w:rPr>
        <w:t>@</w:t>
      </w:r>
      <w:r w:rsidR="005E5400" w:rsidRPr="0012366F">
        <w:rPr>
          <w:sz w:val="16"/>
          <w:szCs w:val="16"/>
          <w:lang w:val="en-US"/>
        </w:rPr>
        <w:t>volgsovet</w:t>
      </w:r>
      <w:r w:rsidR="005E5400" w:rsidRPr="0012366F">
        <w:rPr>
          <w:sz w:val="16"/>
          <w:szCs w:val="16"/>
        </w:rPr>
        <w:t>.</w:t>
      </w:r>
      <w:r w:rsidR="005E5400" w:rsidRPr="0012366F">
        <w:rPr>
          <w:sz w:val="16"/>
          <w:szCs w:val="16"/>
          <w:lang w:val="en-US"/>
        </w:rPr>
        <w:t>ru</w:t>
      </w:r>
    </w:p>
    <w:p w:rsidR="00715E23" w:rsidRPr="0012366F" w:rsidRDefault="00715E23" w:rsidP="0012366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12366F" w:rsidTr="002E7342">
        <w:tc>
          <w:tcPr>
            <w:tcW w:w="486" w:type="dxa"/>
            <w:vAlign w:val="bottom"/>
            <w:hideMark/>
          </w:tcPr>
          <w:p w:rsidR="00715E23" w:rsidRPr="0012366F" w:rsidRDefault="00715E23" w:rsidP="0012366F">
            <w:pPr>
              <w:pStyle w:val="aa"/>
              <w:jc w:val="center"/>
            </w:pPr>
            <w:r w:rsidRPr="0012366F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2366F" w:rsidRDefault="002A42AA" w:rsidP="0012366F">
            <w:pPr>
              <w:pStyle w:val="aa"/>
              <w:jc w:val="center"/>
            </w:pPr>
            <w:r>
              <w:t>16.08.2023</w:t>
            </w:r>
          </w:p>
        </w:tc>
        <w:tc>
          <w:tcPr>
            <w:tcW w:w="434" w:type="dxa"/>
            <w:vAlign w:val="bottom"/>
            <w:hideMark/>
          </w:tcPr>
          <w:p w:rsidR="00715E23" w:rsidRPr="0012366F" w:rsidRDefault="00715E23" w:rsidP="0012366F">
            <w:pPr>
              <w:pStyle w:val="aa"/>
              <w:jc w:val="center"/>
            </w:pPr>
            <w:r w:rsidRPr="0012366F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2366F" w:rsidRDefault="002A42AA" w:rsidP="0012366F">
            <w:pPr>
              <w:pStyle w:val="aa"/>
              <w:jc w:val="center"/>
            </w:pPr>
            <w:r>
              <w:t>92/1278</w:t>
            </w:r>
          </w:p>
        </w:tc>
      </w:tr>
    </w:tbl>
    <w:p w:rsidR="004D75D6" w:rsidRPr="00B0759C" w:rsidRDefault="004D75D6" w:rsidP="0012366F">
      <w:pPr>
        <w:ind w:left="4820"/>
        <w:rPr>
          <w:sz w:val="28"/>
          <w:szCs w:val="28"/>
        </w:rPr>
      </w:pPr>
    </w:p>
    <w:p w:rsidR="003F18CB" w:rsidRPr="00B0759C" w:rsidRDefault="003F18CB" w:rsidP="0012366F">
      <w:pPr>
        <w:ind w:right="3969"/>
        <w:jc w:val="both"/>
        <w:rPr>
          <w:rFonts w:eastAsia="Calibri"/>
          <w:sz w:val="28"/>
          <w:szCs w:val="28"/>
        </w:rPr>
      </w:pPr>
      <w:r w:rsidRPr="00B0759C">
        <w:rPr>
          <w:rFonts w:eastAsia="Calibri"/>
          <w:sz w:val="28"/>
          <w:szCs w:val="28"/>
        </w:rPr>
        <w:t>О внесении изменений в решение Волгоградской городской Думы от 16.02.2011 № 42/1320 «О Положении о порядке назначения и проведения собраний и конференций граждан (собраний делегатов) в Волгограде»</w:t>
      </w:r>
    </w:p>
    <w:p w:rsidR="003F18CB" w:rsidRPr="00B0759C" w:rsidRDefault="003F18CB" w:rsidP="0012366F">
      <w:pPr>
        <w:jc w:val="both"/>
        <w:rPr>
          <w:rFonts w:eastAsia="Calibri"/>
          <w:sz w:val="28"/>
          <w:szCs w:val="28"/>
        </w:rPr>
      </w:pPr>
    </w:p>
    <w:p w:rsidR="003F18CB" w:rsidRPr="00B0759C" w:rsidRDefault="003F18CB" w:rsidP="001236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759C">
        <w:rPr>
          <w:rFonts w:eastAsia="Calibri"/>
          <w:sz w:val="28"/>
          <w:szCs w:val="28"/>
          <w:lang w:eastAsia="en-US"/>
        </w:rPr>
        <w:t xml:space="preserve">В соответствии с Федеральным </w:t>
      </w:r>
      <w:hyperlink r:id="rId8" w:history="1">
        <w:r w:rsidRPr="00B0759C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B0759C">
        <w:rPr>
          <w:rFonts w:eastAsia="Calibri"/>
          <w:sz w:val="28"/>
          <w:szCs w:val="28"/>
          <w:lang w:eastAsia="en-US"/>
        </w:rPr>
        <w:t xml:space="preserve"> от 06 октября 2003 г. № 131-ФЗ «Об общих принципах организации местного самоуправления в Российской Федерации», руководствуясь </w:t>
      </w:r>
      <w:hyperlink r:id="rId9" w:history="1">
        <w:r w:rsidRPr="00B0759C">
          <w:rPr>
            <w:rFonts w:eastAsia="Calibri"/>
            <w:sz w:val="28"/>
            <w:szCs w:val="28"/>
            <w:lang w:eastAsia="en-US"/>
          </w:rPr>
          <w:t>статьями 14</w:t>
        </w:r>
        <w:r w:rsidRPr="00B0759C">
          <w:rPr>
            <w:rFonts w:eastAsia="Calibri"/>
            <w:sz w:val="28"/>
            <w:szCs w:val="28"/>
            <w:vertAlign w:val="superscript"/>
            <w:lang w:eastAsia="en-US"/>
          </w:rPr>
          <w:t>1</w:t>
        </w:r>
        <w:r w:rsidRPr="00B0759C">
          <w:rPr>
            <w:rFonts w:eastAsia="Calibri"/>
            <w:sz w:val="28"/>
            <w:szCs w:val="28"/>
            <w:lang w:eastAsia="en-US"/>
          </w:rPr>
          <w:t>, 17, 24, 26</w:t>
        </w:r>
      </w:hyperlink>
      <w:r w:rsidRPr="00B0759C">
        <w:rPr>
          <w:rFonts w:eastAsia="Calibri"/>
          <w:sz w:val="28"/>
          <w:szCs w:val="28"/>
          <w:lang w:eastAsia="en-US"/>
        </w:rPr>
        <w:t xml:space="preserve"> Устава города-героя Волгограда, Волгоградская городская Дума</w:t>
      </w:r>
    </w:p>
    <w:p w:rsidR="003F18CB" w:rsidRPr="00B0759C" w:rsidRDefault="003F18CB" w:rsidP="0012366F">
      <w:pPr>
        <w:jc w:val="both"/>
        <w:rPr>
          <w:rFonts w:eastAsia="Calibri"/>
          <w:b/>
          <w:sz w:val="28"/>
          <w:szCs w:val="28"/>
          <w:lang w:eastAsia="en-US"/>
        </w:rPr>
      </w:pPr>
      <w:r w:rsidRPr="00B0759C">
        <w:rPr>
          <w:rFonts w:eastAsia="Calibri"/>
          <w:b/>
          <w:sz w:val="28"/>
          <w:szCs w:val="28"/>
          <w:lang w:eastAsia="en-US"/>
        </w:rPr>
        <w:t>РЕШИЛА:</w:t>
      </w:r>
    </w:p>
    <w:p w:rsidR="003F18CB" w:rsidRPr="00B0759C" w:rsidRDefault="003F18CB" w:rsidP="0012366F">
      <w:pPr>
        <w:ind w:firstLine="708"/>
        <w:jc w:val="both"/>
        <w:rPr>
          <w:sz w:val="28"/>
          <w:szCs w:val="28"/>
        </w:rPr>
      </w:pPr>
      <w:r w:rsidRPr="00B0759C">
        <w:rPr>
          <w:rFonts w:eastAsia="Calibri"/>
          <w:sz w:val="28"/>
          <w:szCs w:val="28"/>
          <w:lang w:eastAsia="en-US"/>
        </w:rPr>
        <w:t xml:space="preserve">1. Внести в решение </w:t>
      </w:r>
      <w:r w:rsidRPr="00B0759C">
        <w:rPr>
          <w:sz w:val="28"/>
          <w:szCs w:val="28"/>
        </w:rPr>
        <w:t>Волгоградской городской Думы                                               от 16.02.2011 № 42/1320 «О Положении о порядке назначения и проведения собраний и конференций граждан (собраний делегатов) в Волгограде» следующие изменения:</w:t>
      </w:r>
    </w:p>
    <w:p w:rsidR="003F18CB" w:rsidRPr="00B0759C" w:rsidRDefault="003F18CB" w:rsidP="001236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759C">
        <w:rPr>
          <w:rFonts w:eastAsia="Calibri"/>
          <w:sz w:val="28"/>
          <w:szCs w:val="28"/>
          <w:lang w:eastAsia="en-US"/>
        </w:rPr>
        <w:t>1.1. Преамбулу изложить в следующей редакции:</w:t>
      </w:r>
    </w:p>
    <w:p w:rsidR="003F18CB" w:rsidRPr="00B0759C" w:rsidRDefault="003F18CB" w:rsidP="001236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759C">
        <w:rPr>
          <w:rFonts w:eastAsia="Calibri"/>
          <w:sz w:val="28"/>
          <w:szCs w:val="28"/>
          <w:lang w:eastAsia="en-US"/>
        </w:rPr>
        <w:t xml:space="preserve">«В соответствии с </w:t>
      </w:r>
      <w:r w:rsidRPr="00B0759C">
        <w:rPr>
          <w:sz w:val="28"/>
          <w:szCs w:val="28"/>
        </w:rPr>
        <w:t xml:space="preserve">Федеральным законом от 06 октября 2003 г. № 131-ФЗ «Об общих принципах организации местного самоуправления в Российской Федерации», руководствуясь </w:t>
      </w:r>
      <w:hyperlink r:id="rId10" w:history="1">
        <w:r w:rsidRPr="00B0759C">
          <w:rPr>
            <w:sz w:val="28"/>
            <w:szCs w:val="28"/>
          </w:rPr>
          <w:t>статьями 17</w:t>
        </w:r>
      </w:hyperlink>
      <w:r w:rsidRPr="00B0759C">
        <w:rPr>
          <w:sz w:val="28"/>
          <w:szCs w:val="28"/>
        </w:rPr>
        <w:t xml:space="preserve">, </w:t>
      </w:r>
      <w:hyperlink r:id="rId11" w:history="1">
        <w:r w:rsidRPr="00B0759C">
          <w:rPr>
            <w:sz w:val="28"/>
            <w:szCs w:val="28"/>
          </w:rPr>
          <w:t>18</w:t>
        </w:r>
      </w:hyperlink>
      <w:r w:rsidRPr="00B0759C">
        <w:rPr>
          <w:sz w:val="28"/>
          <w:szCs w:val="28"/>
        </w:rPr>
        <w:t xml:space="preserve">, </w:t>
      </w:r>
      <w:hyperlink r:id="rId12" w:history="1">
        <w:r w:rsidRPr="00B0759C">
          <w:rPr>
            <w:sz w:val="28"/>
            <w:szCs w:val="28"/>
          </w:rPr>
          <w:t>24</w:t>
        </w:r>
      </w:hyperlink>
      <w:r w:rsidRPr="00B0759C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3F18CB" w:rsidRPr="00B0759C" w:rsidRDefault="003F18CB" w:rsidP="0012366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0759C">
        <w:rPr>
          <w:b/>
          <w:sz w:val="28"/>
          <w:szCs w:val="28"/>
        </w:rPr>
        <w:t>РЕШИЛА:</w:t>
      </w:r>
      <w:r w:rsidRPr="00B0759C">
        <w:rPr>
          <w:rFonts w:eastAsia="Calibri"/>
          <w:sz w:val="28"/>
          <w:szCs w:val="28"/>
          <w:lang w:eastAsia="en-US"/>
        </w:rPr>
        <w:t>».</w:t>
      </w:r>
    </w:p>
    <w:p w:rsidR="003F18CB" w:rsidRPr="00B0759C" w:rsidRDefault="003F18CB" w:rsidP="001236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759C">
        <w:rPr>
          <w:rFonts w:eastAsia="Calibri"/>
          <w:sz w:val="28"/>
          <w:szCs w:val="28"/>
          <w:lang w:eastAsia="en-US"/>
        </w:rPr>
        <w:t>1.2. Пункт 1 изложить в следующей редакции:</w:t>
      </w:r>
    </w:p>
    <w:p w:rsidR="003F18CB" w:rsidRPr="00B0759C" w:rsidRDefault="003F18CB" w:rsidP="001236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759C">
        <w:rPr>
          <w:rFonts w:eastAsia="Calibri"/>
          <w:sz w:val="28"/>
          <w:szCs w:val="28"/>
          <w:lang w:eastAsia="en-US"/>
        </w:rPr>
        <w:t>«1. Принять прилагаемое Положение о порядке назначения и проведения собраний и конференций граждан (собраний делегатов) в Волгограде.».</w:t>
      </w:r>
    </w:p>
    <w:p w:rsidR="003F18CB" w:rsidRPr="00B0759C" w:rsidRDefault="003F18CB" w:rsidP="0012366F">
      <w:pPr>
        <w:ind w:firstLine="708"/>
        <w:jc w:val="both"/>
        <w:rPr>
          <w:sz w:val="28"/>
          <w:szCs w:val="28"/>
        </w:rPr>
      </w:pPr>
      <w:r w:rsidRPr="00B0759C">
        <w:rPr>
          <w:sz w:val="28"/>
          <w:szCs w:val="28"/>
        </w:rPr>
        <w:t>1.3. В Положении о порядке назначения и проведения собраний и конференций граждан (собраний делегатов) в Волгограде, принятом вышеуказанным решением:</w:t>
      </w:r>
    </w:p>
    <w:p w:rsidR="003F18CB" w:rsidRPr="00B0759C" w:rsidRDefault="003F18CB" w:rsidP="0012366F">
      <w:pPr>
        <w:ind w:firstLine="708"/>
        <w:jc w:val="both"/>
        <w:rPr>
          <w:sz w:val="28"/>
          <w:szCs w:val="28"/>
        </w:rPr>
      </w:pPr>
      <w:r w:rsidRPr="00B0759C">
        <w:rPr>
          <w:sz w:val="28"/>
          <w:szCs w:val="28"/>
        </w:rPr>
        <w:t>1.3.1. Пункт 1.1 раздела 1, пункт 2.2 раздела 2 после слов «вопросов местного значения,» дополнить словами «вопросов внесения инициативных проектов и их рассмотрения</w:t>
      </w:r>
      <w:r w:rsidRPr="00B0759C">
        <w:rPr>
          <w:rFonts w:eastAsia="Calibri"/>
          <w:sz w:val="28"/>
          <w:szCs w:val="28"/>
          <w:lang w:eastAsia="en-US"/>
        </w:rPr>
        <w:t>,</w:t>
      </w:r>
      <w:r w:rsidRPr="00B0759C">
        <w:rPr>
          <w:sz w:val="28"/>
          <w:szCs w:val="28"/>
        </w:rPr>
        <w:t>».</w:t>
      </w:r>
    </w:p>
    <w:p w:rsidR="003F18CB" w:rsidRPr="00B0759C" w:rsidRDefault="003F18CB" w:rsidP="0012366F">
      <w:pPr>
        <w:ind w:firstLine="708"/>
        <w:jc w:val="both"/>
        <w:rPr>
          <w:sz w:val="28"/>
          <w:szCs w:val="28"/>
        </w:rPr>
      </w:pPr>
      <w:r w:rsidRPr="00B0759C">
        <w:rPr>
          <w:sz w:val="28"/>
          <w:szCs w:val="28"/>
        </w:rPr>
        <w:t>1.3.2. Пункт 3.1 раздела 3 изложить в следующей редакции:</w:t>
      </w:r>
    </w:p>
    <w:p w:rsidR="003F18CB" w:rsidRPr="00B0759C" w:rsidRDefault="003F18CB" w:rsidP="0012366F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B0759C">
        <w:rPr>
          <w:sz w:val="28"/>
          <w:szCs w:val="28"/>
        </w:rPr>
        <w:t>«</w:t>
      </w:r>
      <w:r w:rsidRPr="00B0759C">
        <w:rPr>
          <w:iCs/>
          <w:sz w:val="28"/>
          <w:szCs w:val="28"/>
        </w:rPr>
        <w:t xml:space="preserve">3.1. В собрании граждан (конференции граждан) </w:t>
      </w:r>
      <w:r w:rsidRPr="00B0759C">
        <w:rPr>
          <w:sz w:val="28"/>
          <w:szCs w:val="28"/>
        </w:rPr>
        <w:t>для обсуждения вопросов местного значения, информирования населения Волгограда о деятельности органов местного самоуправления Волгограда и должностных лиц местного самоуправления Волгограда</w:t>
      </w:r>
      <w:r w:rsidRPr="00B0759C">
        <w:rPr>
          <w:iCs/>
          <w:sz w:val="28"/>
          <w:szCs w:val="28"/>
        </w:rPr>
        <w:t xml:space="preserve"> участвуют граждане, обладающие </w:t>
      </w:r>
      <w:r w:rsidRPr="00B0759C">
        <w:rPr>
          <w:iCs/>
          <w:sz w:val="28"/>
          <w:szCs w:val="28"/>
        </w:rPr>
        <w:lastRenderedPageBreak/>
        <w:t>избирательным правом и постоянно или преимущественно проживающие как на всей территории Волгограда, так и на его части (микрорайон, улица, квартал, дом, подъезд), в пределах которой проводится собрание граждан (конференция граждан).</w:t>
      </w:r>
    </w:p>
    <w:p w:rsidR="003F18CB" w:rsidRPr="00B0759C" w:rsidRDefault="003F18CB" w:rsidP="0012366F">
      <w:pPr>
        <w:ind w:firstLine="708"/>
        <w:jc w:val="both"/>
        <w:rPr>
          <w:sz w:val="28"/>
          <w:szCs w:val="28"/>
        </w:rPr>
      </w:pPr>
      <w:r w:rsidRPr="00B0759C">
        <w:rPr>
          <w:sz w:val="28"/>
          <w:szCs w:val="28"/>
        </w:rPr>
        <w:t>В собрании граждан для обсуждения вопроса внесения инициативного проекта и его рассмотрения участвуют граждане, достигшие шестнадцатилетнего возраста и постоянно или преимущественно проживающие на части территории Волгограда, в границах которой будет реализовываться инициативный проект.».</w:t>
      </w:r>
    </w:p>
    <w:p w:rsidR="003F18CB" w:rsidRPr="00B0759C" w:rsidRDefault="003F18CB" w:rsidP="0012366F">
      <w:pPr>
        <w:ind w:firstLine="708"/>
        <w:jc w:val="both"/>
        <w:rPr>
          <w:sz w:val="28"/>
          <w:szCs w:val="28"/>
        </w:rPr>
      </w:pPr>
      <w:r w:rsidRPr="00B0759C">
        <w:rPr>
          <w:sz w:val="28"/>
          <w:szCs w:val="28"/>
        </w:rPr>
        <w:t>1.3.3. В разделе 4:</w:t>
      </w:r>
    </w:p>
    <w:p w:rsidR="003F18CB" w:rsidRPr="00B0759C" w:rsidRDefault="003F18CB" w:rsidP="0012366F">
      <w:pPr>
        <w:ind w:firstLine="708"/>
        <w:jc w:val="both"/>
        <w:rPr>
          <w:sz w:val="28"/>
          <w:szCs w:val="28"/>
        </w:rPr>
      </w:pPr>
      <w:r w:rsidRPr="00B0759C">
        <w:rPr>
          <w:sz w:val="28"/>
          <w:szCs w:val="28"/>
        </w:rPr>
        <w:t>1.3.3.1. В пункте 1 слово «действующим» исключить.</w:t>
      </w:r>
    </w:p>
    <w:p w:rsidR="003F18CB" w:rsidRPr="00B0759C" w:rsidRDefault="003F18CB" w:rsidP="0012366F">
      <w:pPr>
        <w:ind w:firstLine="708"/>
        <w:jc w:val="both"/>
        <w:rPr>
          <w:sz w:val="28"/>
          <w:szCs w:val="28"/>
        </w:rPr>
      </w:pPr>
      <w:r w:rsidRPr="00B0759C">
        <w:rPr>
          <w:sz w:val="28"/>
          <w:szCs w:val="28"/>
        </w:rPr>
        <w:t>1.3.3.2. Дополнить абзацем пятым следующего содержания:</w:t>
      </w:r>
    </w:p>
    <w:p w:rsidR="003F18CB" w:rsidRPr="00B0759C" w:rsidRDefault="003F18CB" w:rsidP="0012366F">
      <w:pPr>
        <w:ind w:firstLine="708"/>
        <w:jc w:val="both"/>
        <w:rPr>
          <w:sz w:val="28"/>
          <w:szCs w:val="28"/>
        </w:rPr>
      </w:pPr>
      <w:r w:rsidRPr="00B0759C">
        <w:rPr>
          <w:sz w:val="28"/>
          <w:szCs w:val="28"/>
        </w:rPr>
        <w:t>«К полномочиям собрания граждан относится обсуждение вопросов внесения инициативных проектов и их рассмотрения.».</w:t>
      </w:r>
    </w:p>
    <w:p w:rsidR="003F18CB" w:rsidRPr="00B0759C" w:rsidRDefault="003F18CB" w:rsidP="001236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0759C">
        <w:rPr>
          <w:sz w:val="28"/>
          <w:szCs w:val="28"/>
        </w:rPr>
        <w:t>1.3.4. Пункт 5.1 раздела 5 изложить в следующей редакции:</w:t>
      </w:r>
    </w:p>
    <w:p w:rsidR="003F18CB" w:rsidRPr="00B0759C" w:rsidRDefault="003F18CB" w:rsidP="001236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0759C">
        <w:rPr>
          <w:sz w:val="28"/>
          <w:szCs w:val="28"/>
        </w:rPr>
        <w:t>«5.1. Собрание граждан (конференция граждан), проводимое (проводимая) по инициативе населения Волгограда для обсуждения вопросов местного значения, информирования населения Волгограда о деятельности органов местного самоуправления Волгограда и должностных лиц местного самоуправления Волгограда, назначается на основании письменного заявления инициативной группы граждан о назначении собрания граждан (конференции граждан) в количестве не менее 5 человек, в котором должно быть указано:</w:t>
      </w:r>
    </w:p>
    <w:p w:rsidR="003F18CB" w:rsidRPr="00B0759C" w:rsidRDefault="003F18CB" w:rsidP="001236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759C">
        <w:rPr>
          <w:sz w:val="28"/>
          <w:szCs w:val="28"/>
        </w:rPr>
        <w:t>1) место, дата, время, цель проведения собрания граждан (конференции граждан);</w:t>
      </w:r>
    </w:p>
    <w:p w:rsidR="003F18CB" w:rsidRPr="00B0759C" w:rsidRDefault="003F18CB" w:rsidP="001236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759C">
        <w:rPr>
          <w:sz w:val="28"/>
          <w:szCs w:val="28"/>
        </w:rPr>
        <w:t>2) перечень вопросов, выносимых для обсуждения;</w:t>
      </w:r>
    </w:p>
    <w:p w:rsidR="003F18CB" w:rsidRPr="00B0759C" w:rsidRDefault="003F18CB" w:rsidP="001236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759C">
        <w:rPr>
          <w:sz w:val="28"/>
          <w:szCs w:val="28"/>
        </w:rPr>
        <w:t>3) перечень должностных лиц, участие которых предполагается в собрании граждан (конференции граждан);</w:t>
      </w:r>
    </w:p>
    <w:p w:rsidR="003F18CB" w:rsidRPr="00B0759C" w:rsidRDefault="003F18CB" w:rsidP="001236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759C">
        <w:rPr>
          <w:sz w:val="28"/>
          <w:szCs w:val="28"/>
        </w:rPr>
        <w:t>4) сведения о членах инициативной группы граждан (фамилия, имя, отчество, дата рождения, серия, номер и дата выдачи документа, удостоверяющего личность, или документа, его заменяющего, адрес места жительства, документ, подтверждающий факт проживания на соответствующей территории Волгограда);</w:t>
      </w:r>
    </w:p>
    <w:p w:rsidR="003F18CB" w:rsidRPr="00B0759C" w:rsidRDefault="003F18CB" w:rsidP="001236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759C">
        <w:rPr>
          <w:sz w:val="28"/>
          <w:szCs w:val="28"/>
        </w:rPr>
        <w:t>5) часть территории Волгограда, в пределах которой проводится собрание граждан (конференция граждан);</w:t>
      </w:r>
    </w:p>
    <w:p w:rsidR="003F18CB" w:rsidRPr="00B0759C" w:rsidRDefault="003F18CB" w:rsidP="001236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759C">
        <w:rPr>
          <w:sz w:val="28"/>
          <w:szCs w:val="28"/>
        </w:rPr>
        <w:t>6) норма представительства делегатов на конференции граждан (в случае назначения конференции граждан);</w:t>
      </w:r>
    </w:p>
    <w:p w:rsidR="003F18CB" w:rsidRPr="00B0759C" w:rsidRDefault="003F18CB" w:rsidP="001236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759C">
        <w:rPr>
          <w:sz w:val="28"/>
          <w:szCs w:val="28"/>
        </w:rPr>
        <w:t>7) дата представления письменного заявления о назначении собрания граждан (конференции граждан) в Волгоградскую городскую Думу;</w:t>
      </w:r>
    </w:p>
    <w:p w:rsidR="003F18CB" w:rsidRPr="00B0759C" w:rsidRDefault="003F18CB" w:rsidP="001236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759C">
        <w:rPr>
          <w:sz w:val="28"/>
          <w:szCs w:val="28"/>
        </w:rPr>
        <w:t>8) финансово-экономическое обоснование (в случае вынесения на собрание граждан (конференцию граждан) вопроса местного значения, реализация которого повлечет или может повлечь расходы средств бюджета Волгограда.</w:t>
      </w:r>
    </w:p>
    <w:p w:rsidR="003F18CB" w:rsidRPr="00B0759C" w:rsidRDefault="003F18CB" w:rsidP="0012366F">
      <w:pPr>
        <w:pStyle w:val="ae"/>
        <w:ind w:firstLine="709"/>
        <w:jc w:val="both"/>
        <w:rPr>
          <w:sz w:val="28"/>
          <w:szCs w:val="28"/>
        </w:rPr>
      </w:pPr>
      <w:r w:rsidRPr="00B0759C">
        <w:rPr>
          <w:sz w:val="28"/>
          <w:szCs w:val="28"/>
        </w:rPr>
        <w:t xml:space="preserve">Собрание граждан для обсуждения вопроса внесения инициативного проекта и его рассмотрения назначается на основании письменного заявления </w:t>
      </w:r>
      <w:r w:rsidRPr="00B0759C">
        <w:rPr>
          <w:sz w:val="28"/>
          <w:szCs w:val="28"/>
        </w:rPr>
        <w:lastRenderedPageBreak/>
        <w:t>инициативной группы граждан о назначении собрания граждан в количестве не менее 10 человек, в котором должно быть указано:</w:t>
      </w:r>
    </w:p>
    <w:p w:rsidR="003F18CB" w:rsidRPr="00B0759C" w:rsidRDefault="003F18CB" w:rsidP="001236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759C">
        <w:rPr>
          <w:sz w:val="28"/>
          <w:szCs w:val="28"/>
        </w:rPr>
        <w:t>1) место, дата, время, цель проведения собрания граждан;</w:t>
      </w:r>
    </w:p>
    <w:p w:rsidR="003F18CB" w:rsidRPr="00B0759C" w:rsidRDefault="003F18CB" w:rsidP="001236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759C">
        <w:rPr>
          <w:sz w:val="28"/>
          <w:szCs w:val="28"/>
        </w:rPr>
        <w:t>2) наименование инициативного проекта, вносимого на рассмотрение, краткое его содержания и цель его реализации;</w:t>
      </w:r>
    </w:p>
    <w:p w:rsidR="003F18CB" w:rsidRPr="00B0759C" w:rsidRDefault="003F18CB" w:rsidP="001236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759C">
        <w:rPr>
          <w:sz w:val="28"/>
          <w:szCs w:val="28"/>
        </w:rPr>
        <w:t>3) сведения о членах инициативной группы граждан (фамилия, имя, отчество, дата рождения, серия, номер и дата выдачи документа, удостоверяющего личность, или документа, его заменяющего, адрес места жительства, документ, подтверждающий факт проживания на соответствующей территории Волгограда);</w:t>
      </w:r>
    </w:p>
    <w:p w:rsidR="003F18CB" w:rsidRPr="00B0759C" w:rsidRDefault="003F18CB" w:rsidP="001236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759C">
        <w:rPr>
          <w:sz w:val="28"/>
          <w:szCs w:val="28"/>
        </w:rPr>
        <w:t>4) часть территории Волгограда, в границах которой будет реализовываться инициативный проект;</w:t>
      </w:r>
    </w:p>
    <w:p w:rsidR="003F18CB" w:rsidRPr="00B0759C" w:rsidRDefault="003F18CB" w:rsidP="001236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759C">
        <w:rPr>
          <w:sz w:val="28"/>
          <w:szCs w:val="28"/>
        </w:rPr>
        <w:t>5) дата представления письменного заявления о назначении собрания граждан в Волгоградскую городскую Думу.».</w:t>
      </w:r>
    </w:p>
    <w:p w:rsidR="003F18CB" w:rsidRPr="00B0759C" w:rsidRDefault="003F18CB" w:rsidP="0012366F">
      <w:pPr>
        <w:pStyle w:val="ae"/>
        <w:ind w:firstLine="708"/>
        <w:jc w:val="both"/>
        <w:rPr>
          <w:sz w:val="28"/>
          <w:szCs w:val="28"/>
        </w:rPr>
      </w:pPr>
      <w:r w:rsidRPr="00B0759C">
        <w:rPr>
          <w:sz w:val="28"/>
          <w:szCs w:val="28"/>
        </w:rPr>
        <w:t>1.3.5. В разделе 6:</w:t>
      </w:r>
    </w:p>
    <w:p w:rsidR="003F18CB" w:rsidRPr="00B0759C" w:rsidRDefault="003F18CB" w:rsidP="0012366F">
      <w:pPr>
        <w:pStyle w:val="ae"/>
        <w:ind w:firstLine="708"/>
        <w:jc w:val="both"/>
        <w:rPr>
          <w:sz w:val="28"/>
          <w:szCs w:val="28"/>
        </w:rPr>
      </w:pPr>
      <w:r w:rsidRPr="00B0759C">
        <w:rPr>
          <w:sz w:val="28"/>
          <w:szCs w:val="28"/>
        </w:rPr>
        <w:t>1.3.5.1. В подпункте 2 пункта 6.2 слова «местного значения» исключить.</w:t>
      </w:r>
    </w:p>
    <w:p w:rsidR="003F18CB" w:rsidRPr="00B0759C" w:rsidRDefault="003F18CB" w:rsidP="0012366F">
      <w:pPr>
        <w:pStyle w:val="ae"/>
        <w:ind w:firstLine="708"/>
        <w:jc w:val="both"/>
        <w:rPr>
          <w:sz w:val="28"/>
          <w:szCs w:val="28"/>
        </w:rPr>
      </w:pPr>
      <w:r w:rsidRPr="00B0759C">
        <w:rPr>
          <w:sz w:val="28"/>
          <w:szCs w:val="28"/>
        </w:rPr>
        <w:t>1.3.5.2. Подпункт 2 пункта 6.5 изложить в следующей редакции:</w:t>
      </w:r>
    </w:p>
    <w:p w:rsidR="003F18CB" w:rsidRPr="00B0759C" w:rsidRDefault="003F18CB" w:rsidP="0012366F">
      <w:pPr>
        <w:pStyle w:val="ae"/>
        <w:ind w:firstLine="708"/>
        <w:jc w:val="both"/>
        <w:rPr>
          <w:sz w:val="28"/>
          <w:szCs w:val="28"/>
        </w:rPr>
      </w:pPr>
      <w:r w:rsidRPr="00B0759C">
        <w:rPr>
          <w:sz w:val="28"/>
          <w:szCs w:val="28"/>
        </w:rPr>
        <w:t>«2) в случае, если рассмотрение выносимого на собрание граждан (конференцию граждан) вопроса не отнесено к полномочиям собрания граждан (конференции граждан), определенным законодательством, настоящим Положением.».</w:t>
      </w:r>
    </w:p>
    <w:p w:rsidR="003F18CB" w:rsidRPr="00B0759C" w:rsidRDefault="003F18CB" w:rsidP="0012366F">
      <w:pPr>
        <w:pStyle w:val="ae"/>
        <w:ind w:firstLine="708"/>
        <w:jc w:val="both"/>
        <w:rPr>
          <w:sz w:val="28"/>
          <w:szCs w:val="28"/>
        </w:rPr>
      </w:pPr>
      <w:r w:rsidRPr="00B0759C">
        <w:rPr>
          <w:sz w:val="28"/>
          <w:szCs w:val="28"/>
        </w:rPr>
        <w:t>1.3.6. Пункт 9.1 раздела 9 после слов «о проведении собрания граждан (конференции граждан)» дополнить словами «, вопросах, выносимых для обсуждения на собрании граждан (конференции граждан)».</w:t>
      </w:r>
    </w:p>
    <w:p w:rsidR="003F18CB" w:rsidRPr="00B0759C" w:rsidRDefault="003F18CB" w:rsidP="0012366F">
      <w:pPr>
        <w:pStyle w:val="ae"/>
        <w:ind w:firstLine="708"/>
        <w:jc w:val="both"/>
        <w:rPr>
          <w:sz w:val="28"/>
          <w:szCs w:val="28"/>
        </w:rPr>
      </w:pPr>
      <w:r w:rsidRPr="00B0759C">
        <w:rPr>
          <w:sz w:val="28"/>
          <w:szCs w:val="28"/>
        </w:rPr>
        <w:t>1.3.7. Пункт 11.9 раздела 11 изложить в следующей редакции:</w:t>
      </w:r>
    </w:p>
    <w:p w:rsidR="003F18CB" w:rsidRPr="00B0759C" w:rsidRDefault="003F18CB" w:rsidP="0012366F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 w:rsidRPr="00B0759C">
        <w:rPr>
          <w:sz w:val="28"/>
          <w:szCs w:val="28"/>
        </w:rPr>
        <w:t xml:space="preserve">«11.9. </w:t>
      </w:r>
      <w:r w:rsidRPr="00B0759C">
        <w:rPr>
          <w:iCs/>
          <w:sz w:val="28"/>
          <w:szCs w:val="28"/>
        </w:rPr>
        <w:t xml:space="preserve">Собрание граждан </w:t>
      </w:r>
      <w:r w:rsidRPr="00B0759C">
        <w:rPr>
          <w:sz w:val="28"/>
          <w:szCs w:val="28"/>
        </w:rPr>
        <w:t>для обсуждения вопросов местного значения, информирования населения Волгограда о деятельности органов местного самоуправления Волгограда и должностных лиц местного самоуправления Волгограда считается правомочным, если в нем приняли участие более половины</w:t>
      </w:r>
      <w:r w:rsidRPr="00B0759C">
        <w:rPr>
          <w:iCs/>
          <w:sz w:val="28"/>
          <w:szCs w:val="28"/>
        </w:rPr>
        <w:t xml:space="preserve"> граждан, обладающих избирательным правом и постоянно или преимущественно проживающих как на всей территории Волгограда, так и на его части, в пределах которой проводится собрание граждан.</w:t>
      </w:r>
      <w:r w:rsidRPr="00B0759C">
        <w:rPr>
          <w:i/>
          <w:iCs/>
          <w:sz w:val="28"/>
          <w:szCs w:val="28"/>
        </w:rPr>
        <w:t xml:space="preserve"> </w:t>
      </w:r>
    </w:p>
    <w:p w:rsidR="003F18CB" w:rsidRPr="00B0759C" w:rsidRDefault="003F18CB" w:rsidP="0012366F">
      <w:pPr>
        <w:ind w:firstLine="708"/>
        <w:jc w:val="both"/>
        <w:rPr>
          <w:sz w:val="28"/>
          <w:szCs w:val="28"/>
        </w:rPr>
      </w:pPr>
      <w:r w:rsidRPr="00B0759C">
        <w:rPr>
          <w:sz w:val="28"/>
          <w:szCs w:val="28"/>
        </w:rPr>
        <w:t xml:space="preserve">Собрание граждан для обсуждения вопроса внесения инициативного проекта и его рассмотрения считается правомочным, если в нем приняли участие более половины граждан, достигших шестнадцатилетнего возраста и постоянно или преимущественно проживающих на части территории Волгограда, в границах которой будет реализовываться инициативный проект.».  </w:t>
      </w:r>
    </w:p>
    <w:p w:rsidR="003F18CB" w:rsidRPr="00B0759C" w:rsidRDefault="003F18CB" w:rsidP="0012366F">
      <w:pPr>
        <w:ind w:firstLine="708"/>
        <w:jc w:val="both"/>
        <w:rPr>
          <w:sz w:val="28"/>
          <w:szCs w:val="28"/>
        </w:rPr>
      </w:pPr>
      <w:r w:rsidRPr="00B0759C">
        <w:rPr>
          <w:sz w:val="28"/>
          <w:szCs w:val="28"/>
        </w:rPr>
        <w:t>1.3.8. В пункте 12.1 раздела 12:</w:t>
      </w:r>
    </w:p>
    <w:p w:rsidR="003F18CB" w:rsidRPr="00B0759C" w:rsidRDefault="003F18CB" w:rsidP="0012366F">
      <w:pPr>
        <w:ind w:firstLine="708"/>
        <w:jc w:val="both"/>
        <w:rPr>
          <w:sz w:val="28"/>
          <w:szCs w:val="28"/>
        </w:rPr>
      </w:pPr>
      <w:r w:rsidRPr="00B0759C">
        <w:rPr>
          <w:sz w:val="28"/>
          <w:szCs w:val="28"/>
        </w:rPr>
        <w:t>1.3.8.1. Подпункт 7 изложить в следующей редакции:</w:t>
      </w:r>
    </w:p>
    <w:p w:rsidR="003F18CB" w:rsidRPr="00B0759C" w:rsidRDefault="003F18CB" w:rsidP="0012366F">
      <w:pPr>
        <w:ind w:firstLine="708"/>
        <w:jc w:val="both"/>
        <w:rPr>
          <w:sz w:val="28"/>
          <w:szCs w:val="28"/>
        </w:rPr>
      </w:pPr>
      <w:r w:rsidRPr="00B0759C">
        <w:rPr>
          <w:sz w:val="28"/>
          <w:szCs w:val="28"/>
        </w:rPr>
        <w:t>«7) вопрос или перечень вопросов, выносимых для обсуждения;».</w:t>
      </w:r>
    </w:p>
    <w:p w:rsidR="003F18CB" w:rsidRPr="00B0759C" w:rsidRDefault="003F18CB" w:rsidP="0012366F">
      <w:pPr>
        <w:ind w:firstLine="708"/>
        <w:jc w:val="both"/>
        <w:rPr>
          <w:sz w:val="28"/>
          <w:szCs w:val="28"/>
        </w:rPr>
      </w:pPr>
      <w:r w:rsidRPr="00B0759C">
        <w:rPr>
          <w:sz w:val="28"/>
          <w:szCs w:val="28"/>
        </w:rPr>
        <w:t>1.3.8.2. В подпункте 9 слова «по рассматриваемому вопросу» заменить словами «по обсуждаемому вопросу, обсуждаемым вопросам».</w:t>
      </w:r>
    </w:p>
    <w:p w:rsidR="0012366F" w:rsidRPr="00B0759C" w:rsidRDefault="0012366F" w:rsidP="0012366F">
      <w:pPr>
        <w:ind w:firstLine="708"/>
        <w:jc w:val="both"/>
        <w:rPr>
          <w:sz w:val="28"/>
          <w:szCs w:val="28"/>
        </w:rPr>
      </w:pPr>
    </w:p>
    <w:p w:rsidR="0012366F" w:rsidRPr="00B0759C" w:rsidRDefault="0012366F" w:rsidP="0012366F">
      <w:pPr>
        <w:ind w:firstLine="708"/>
        <w:jc w:val="both"/>
        <w:rPr>
          <w:sz w:val="28"/>
          <w:szCs w:val="28"/>
        </w:rPr>
      </w:pPr>
    </w:p>
    <w:p w:rsidR="003F18CB" w:rsidRPr="00B0759C" w:rsidRDefault="003F18CB" w:rsidP="0012366F">
      <w:pPr>
        <w:ind w:firstLine="708"/>
        <w:jc w:val="both"/>
        <w:rPr>
          <w:sz w:val="28"/>
          <w:szCs w:val="28"/>
        </w:rPr>
      </w:pPr>
      <w:r w:rsidRPr="00B0759C">
        <w:rPr>
          <w:sz w:val="28"/>
          <w:szCs w:val="28"/>
        </w:rPr>
        <w:lastRenderedPageBreak/>
        <w:t>1.3.8.3. Дополнить подпунктом 12 следующего содержания:</w:t>
      </w:r>
    </w:p>
    <w:p w:rsidR="003F18CB" w:rsidRPr="00B0759C" w:rsidRDefault="003F18CB" w:rsidP="0012366F">
      <w:pPr>
        <w:ind w:firstLine="708"/>
        <w:jc w:val="both"/>
        <w:rPr>
          <w:sz w:val="28"/>
          <w:szCs w:val="28"/>
        </w:rPr>
      </w:pPr>
      <w:r w:rsidRPr="00B0759C">
        <w:rPr>
          <w:sz w:val="28"/>
          <w:szCs w:val="28"/>
        </w:rPr>
        <w:t xml:space="preserve">«; 12) перечень лиц, уполномоченных представлять собрание граждан (конференцию граждан) в органах местного самоуправления Волгограда». </w:t>
      </w:r>
    </w:p>
    <w:p w:rsidR="003F18CB" w:rsidRPr="00B0759C" w:rsidRDefault="003F18CB" w:rsidP="0012366F">
      <w:pPr>
        <w:ind w:firstLine="708"/>
        <w:jc w:val="both"/>
        <w:rPr>
          <w:sz w:val="28"/>
          <w:szCs w:val="28"/>
        </w:rPr>
      </w:pPr>
      <w:r w:rsidRPr="00B0759C">
        <w:rPr>
          <w:sz w:val="28"/>
          <w:szCs w:val="28"/>
        </w:rPr>
        <w:t>1.3.9. В пункте 13.1 раздела 13 слова «По рассматриваемому вопросу (рассматриваемым вопросам)» заменить словами «По обсуждаемому вопросу, обсуждаемым вопросам».</w:t>
      </w:r>
    </w:p>
    <w:p w:rsidR="003F18CB" w:rsidRPr="00B0759C" w:rsidRDefault="003F18CB" w:rsidP="0012366F">
      <w:pPr>
        <w:ind w:firstLine="708"/>
        <w:jc w:val="both"/>
        <w:rPr>
          <w:sz w:val="28"/>
          <w:szCs w:val="28"/>
        </w:rPr>
      </w:pPr>
      <w:r w:rsidRPr="00B0759C">
        <w:rPr>
          <w:sz w:val="28"/>
          <w:szCs w:val="28"/>
        </w:rPr>
        <w:t>1.3.10. Раздел 14 признать утратившим силу.</w:t>
      </w:r>
    </w:p>
    <w:p w:rsidR="003F18CB" w:rsidRPr="00B0759C" w:rsidRDefault="003F18CB" w:rsidP="0012366F">
      <w:pPr>
        <w:ind w:firstLine="708"/>
        <w:jc w:val="both"/>
        <w:rPr>
          <w:sz w:val="28"/>
          <w:szCs w:val="28"/>
        </w:rPr>
      </w:pPr>
      <w:r w:rsidRPr="00B0759C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3F18CB" w:rsidRPr="00B0759C" w:rsidRDefault="003F18CB" w:rsidP="0012366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B0759C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3F18CB" w:rsidRPr="00B0759C" w:rsidRDefault="003F18CB" w:rsidP="0012366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B0759C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3F18CB" w:rsidRPr="00B0759C" w:rsidRDefault="003F18CB" w:rsidP="0012366F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18CB" w:rsidRPr="00B0759C" w:rsidRDefault="003F18CB" w:rsidP="0012366F">
      <w:pPr>
        <w:widowControl w:val="0"/>
        <w:autoSpaceDE w:val="0"/>
        <w:autoSpaceDN w:val="0"/>
        <w:rPr>
          <w:sz w:val="28"/>
          <w:szCs w:val="28"/>
        </w:rPr>
      </w:pPr>
    </w:p>
    <w:p w:rsidR="003F18CB" w:rsidRPr="00B0759C" w:rsidRDefault="003F18CB" w:rsidP="0012366F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3F18CB" w:rsidRPr="00B0759C" w:rsidTr="00286718">
        <w:tc>
          <w:tcPr>
            <w:tcW w:w="5778" w:type="dxa"/>
            <w:shd w:val="clear" w:color="auto" w:fill="auto"/>
          </w:tcPr>
          <w:p w:rsidR="003F18CB" w:rsidRPr="00B0759C" w:rsidRDefault="003F18CB" w:rsidP="0012366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759C">
              <w:rPr>
                <w:sz w:val="28"/>
                <w:szCs w:val="28"/>
              </w:rPr>
              <w:t xml:space="preserve">Председатель </w:t>
            </w:r>
          </w:p>
          <w:p w:rsidR="003F18CB" w:rsidRPr="00B0759C" w:rsidRDefault="003F18CB" w:rsidP="0012366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759C">
              <w:rPr>
                <w:sz w:val="28"/>
                <w:szCs w:val="28"/>
              </w:rPr>
              <w:t>Волгоградской городской Думы</w:t>
            </w:r>
          </w:p>
          <w:p w:rsidR="003F18CB" w:rsidRPr="00B0759C" w:rsidRDefault="003F18CB" w:rsidP="0012366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F18CB" w:rsidRPr="00B0759C" w:rsidRDefault="003F18CB" w:rsidP="0012366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759C">
              <w:rPr>
                <w:sz w:val="28"/>
                <w:szCs w:val="28"/>
              </w:rPr>
              <w:t xml:space="preserve">                                 </w:t>
            </w:r>
            <w:r w:rsidR="0012366F" w:rsidRPr="00B0759C">
              <w:rPr>
                <w:sz w:val="28"/>
                <w:szCs w:val="28"/>
              </w:rPr>
              <w:t xml:space="preserve"> </w:t>
            </w:r>
            <w:r w:rsidR="00485EF3">
              <w:rPr>
                <w:sz w:val="28"/>
                <w:szCs w:val="28"/>
              </w:rPr>
              <w:t xml:space="preserve">  </w:t>
            </w:r>
            <w:r w:rsidR="0012366F" w:rsidRPr="00B0759C">
              <w:rPr>
                <w:sz w:val="28"/>
                <w:szCs w:val="28"/>
              </w:rPr>
              <w:t xml:space="preserve">  </w:t>
            </w:r>
            <w:r w:rsidRPr="00B0759C">
              <w:rPr>
                <w:sz w:val="28"/>
                <w:szCs w:val="28"/>
              </w:rPr>
              <w:t xml:space="preserve">  В.В.Колесников</w:t>
            </w:r>
          </w:p>
        </w:tc>
        <w:tc>
          <w:tcPr>
            <w:tcW w:w="4077" w:type="dxa"/>
            <w:shd w:val="clear" w:color="auto" w:fill="auto"/>
          </w:tcPr>
          <w:p w:rsidR="00485EF3" w:rsidRDefault="00485EF3" w:rsidP="00485EF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</w:t>
            </w:r>
          </w:p>
          <w:p w:rsidR="00485EF3" w:rsidRDefault="00485EF3" w:rsidP="00485EF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485EF3" w:rsidRDefault="00485EF3" w:rsidP="00485EF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F18CB" w:rsidRPr="00B0759C" w:rsidRDefault="00485EF3" w:rsidP="00485EF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3F18CB" w:rsidRPr="00B0759C" w:rsidRDefault="003F18CB" w:rsidP="0012366F">
      <w:pPr>
        <w:tabs>
          <w:tab w:val="left" w:pos="9639"/>
        </w:tabs>
        <w:rPr>
          <w:sz w:val="28"/>
          <w:szCs w:val="28"/>
        </w:rPr>
      </w:pPr>
    </w:p>
    <w:p w:rsidR="003F18CB" w:rsidRPr="00B0759C" w:rsidRDefault="003F18CB" w:rsidP="0012366F">
      <w:pPr>
        <w:tabs>
          <w:tab w:val="left" w:pos="9639"/>
        </w:tabs>
        <w:rPr>
          <w:sz w:val="28"/>
          <w:szCs w:val="28"/>
        </w:rPr>
      </w:pPr>
    </w:p>
    <w:p w:rsidR="003F18CB" w:rsidRPr="00B0759C" w:rsidRDefault="003F18CB" w:rsidP="0012366F">
      <w:pPr>
        <w:tabs>
          <w:tab w:val="left" w:pos="9639"/>
        </w:tabs>
        <w:rPr>
          <w:sz w:val="28"/>
          <w:szCs w:val="28"/>
        </w:rPr>
      </w:pPr>
    </w:p>
    <w:p w:rsidR="003F18CB" w:rsidRPr="00B0759C" w:rsidRDefault="003F18CB" w:rsidP="0012366F">
      <w:pPr>
        <w:tabs>
          <w:tab w:val="left" w:pos="9639"/>
        </w:tabs>
        <w:rPr>
          <w:sz w:val="28"/>
          <w:szCs w:val="28"/>
        </w:rPr>
      </w:pPr>
    </w:p>
    <w:p w:rsidR="003F18CB" w:rsidRPr="00B0759C" w:rsidRDefault="003F18CB" w:rsidP="0012366F">
      <w:pPr>
        <w:tabs>
          <w:tab w:val="left" w:pos="9639"/>
        </w:tabs>
        <w:rPr>
          <w:sz w:val="28"/>
          <w:szCs w:val="28"/>
        </w:rPr>
      </w:pPr>
    </w:p>
    <w:p w:rsidR="003F18CB" w:rsidRPr="00B0759C" w:rsidRDefault="003F18CB" w:rsidP="0012366F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3F18CB" w:rsidRPr="00B0759C" w:rsidSect="006F4598">
      <w:headerReference w:type="even" r:id="rId13"/>
      <w:headerReference w:type="default" r:id="rId14"/>
      <w:headerReference w:type="first" r:id="rId15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B7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5pt;height:56.55pt" o:ole="">
          <v:imagedata r:id="rId1" o:title="" cropright="37137f"/>
        </v:shape>
        <o:OLEObject Type="Embed" ProgID="Word.Picture.8" ShapeID="_x0000_i1025" DrawAspect="Content" ObjectID="_175387068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2366F"/>
    <w:rsid w:val="00186D25"/>
    <w:rsid w:val="001D7F9D"/>
    <w:rsid w:val="00200F1E"/>
    <w:rsid w:val="002259A5"/>
    <w:rsid w:val="002429A1"/>
    <w:rsid w:val="00286049"/>
    <w:rsid w:val="002A42AA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3F18CB"/>
    <w:rsid w:val="0040530C"/>
    <w:rsid w:val="00421B61"/>
    <w:rsid w:val="0046652E"/>
    <w:rsid w:val="00482CCD"/>
    <w:rsid w:val="00485EF3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C6B7D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0759C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5:docId w15:val="{DBBA0749-9E4C-4570-B49F-83AF5A21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3F1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D8114E886EBF82706116DFAC18A7608A75402091BE351C60F00093960AB17932CD5896A987C4BADD31ACF4431666A64ABA85EF23k6S3O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BB68752D264BDECC0E55D37396DCCB69F1EA3D1F244255B98AED571DC94B80042712E231C200C61C0C84047C20D46F178F4ECD7F5EEA6A161C20885EAiA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BB68752D264BDECC0E55D37396DCCB69F1EA3D1F244255B98AED571DC94B80042712E231C200C61C0C84043C40D46F178F4ECD7F5EEA6A161C20885EAiA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9BB68752D264BDECC0E55D37396DCCB69F1EA3D1F244255B98AED571DC94B80042712E231C200C61C0C8434AC90D46F178F4ECD7F5EEA6A161C20885EAiAK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FD8114E886EBF82706108D2BA74F96A8F7E1B2591BD384B3AA306C4C95AB72C728D5ECBEEC6C2EF8C75FBFC44192CF70DF18AEE257FFC4074B822BBk5SBO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7AFFA5F-92A4-4D51-B375-C6334912A7AC}"/>
</file>

<file path=customXml/itemProps2.xml><?xml version="1.0" encoding="utf-8"?>
<ds:datastoreItem xmlns:ds="http://schemas.openxmlformats.org/officeDocument/2006/customXml" ds:itemID="{9D3D674E-450C-4FAA-B19F-DB1186C4AD93}"/>
</file>

<file path=customXml/itemProps3.xml><?xml version="1.0" encoding="utf-8"?>
<ds:datastoreItem xmlns:ds="http://schemas.openxmlformats.org/officeDocument/2006/customXml" ds:itemID="{86E43920-2765-4875-BF75-9E6F41CAFBC9}"/>
</file>

<file path=customXml/itemProps4.xml><?xml version="1.0" encoding="utf-8"?>
<ds:datastoreItem xmlns:ds="http://schemas.openxmlformats.org/officeDocument/2006/customXml" ds:itemID="{A6C96B33-93D9-41A1-83C0-A0A7BDB578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8725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17</cp:revision>
  <cp:lastPrinted>2018-09-17T12:50:00Z</cp:lastPrinted>
  <dcterms:created xsi:type="dcterms:W3CDTF">2018-09-17T12:51:00Z</dcterms:created>
  <dcterms:modified xsi:type="dcterms:W3CDTF">2023-08-18T10:32:00Z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