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7FA5" w:rsidP="004B1F72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7FA5" w:rsidP="004B1F72">
            <w:pPr>
              <w:pStyle w:val="aa"/>
              <w:jc w:val="center"/>
            </w:pPr>
            <w:r>
              <w:t>92/1288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46E8D" w:rsidRPr="00E46E8D" w:rsidRDefault="00E46E8D" w:rsidP="006B4281">
      <w:pPr>
        <w:ind w:right="4961"/>
        <w:jc w:val="both"/>
        <w:rPr>
          <w:sz w:val="28"/>
          <w:szCs w:val="28"/>
        </w:rPr>
      </w:pPr>
      <w:r w:rsidRPr="00E46E8D">
        <w:rPr>
          <w:sz w:val="28"/>
          <w:szCs w:val="28"/>
        </w:rPr>
        <w:t xml:space="preserve">О награждении почетным знаком города-героя Волгограда «За верность Отечеству» </w:t>
      </w:r>
    </w:p>
    <w:p w:rsidR="00E46E8D" w:rsidRPr="0024147C" w:rsidRDefault="00E46E8D" w:rsidP="00E46E8D">
      <w:pPr>
        <w:tabs>
          <w:tab w:val="left" w:pos="851"/>
        </w:tabs>
        <w:jc w:val="center"/>
        <w:rPr>
          <w:sz w:val="28"/>
          <w:szCs w:val="28"/>
        </w:rPr>
      </w:pPr>
    </w:p>
    <w:p w:rsidR="00E46E8D" w:rsidRPr="00E46E8D" w:rsidRDefault="00E46E8D" w:rsidP="00E46E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E8D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24, 26 Устава города-героя Волгограда, Волгоградская городская Дума</w:t>
      </w:r>
    </w:p>
    <w:p w:rsidR="00E46E8D" w:rsidRPr="00E46E8D" w:rsidRDefault="00E46E8D" w:rsidP="00E46E8D">
      <w:pPr>
        <w:jc w:val="both"/>
        <w:rPr>
          <w:b/>
          <w:bCs/>
          <w:sz w:val="28"/>
          <w:szCs w:val="28"/>
        </w:rPr>
      </w:pPr>
      <w:r w:rsidRPr="00E46E8D">
        <w:rPr>
          <w:b/>
          <w:bCs/>
          <w:sz w:val="28"/>
          <w:szCs w:val="28"/>
        </w:rPr>
        <w:t>РЕШИЛА:</w:t>
      </w:r>
    </w:p>
    <w:p w:rsidR="00E46E8D" w:rsidRPr="00E46E8D" w:rsidRDefault="00E46E8D" w:rsidP="00E46E8D">
      <w:pPr>
        <w:pStyle w:val="af"/>
        <w:ind w:firstLine="709"/>
        <w:jc w:val="both"/>
        <w:rPr>
          <w:sz w:val="28"/>
          <w:szCs w:val="28"/>
        </w:rPr>
      </w:pPr>
      <w:r w:rsidRPr="00E46E8D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E46E8D">
        <w:rPr>
          <w:rFonts w:eastAsia="Calibri"/>
          <w:sz w:val="28"/>
          <w:szCs w:val="28"/>
          <w:lang w:eastAsia="en-US"/>
        </w:rPr>
        <w:t xml:space="preserve"> </w:t>
      </w:r>
      <w:r w:rsidRPr="00E46E8D">
        <w:rPr>
          <w:sz w:val="28"/>
          <w:szCs w:val="28"/>
        </w:rPr>
        <w:t>за высокие достижения в развитии спорта Авдиенко Виктора Борисовича – финансового директора общества с ограниченной ответственностью «Управляющая компания «СПК «Искра», президента общественной организации «Федерация по плаванию Волгоградской области».</w:t>
      </w:r>
    </w:p>
    <w:p w:rsidR="00E46E8D" w:rsidRPr="00E46E8D" w:rsidRDefault="00E46E8D" w:rsidP="00E46E8D">
      <w:pPr>
        <w:pStyle w:val="af"/>
        <w:ind w:firstLine="709"/>
        <w:jc w:val="both"/>
        <w:rPr>
          <w:sz w:val="28"/>
          <w:szCs w:val="28"/>
        </w:rPr>
      </w:pPr>
      <w:r w:rsidRPr="00E46E8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46E8D" w:rsidRPr="00E46E8D" w:rsidRDefault="00E46E8D" w:rsidP="00E46E8D">
      <w:pPr>
        <w:pStyle w:val="af"/>
        <w:ind w:firstLine="709"/>
        <w:jc w:val="both"/>
        <w:rPr>
          <w:sz w:val="28"/>
          <w:szCs w:val="28"/>
        </w:rPr>
      </w:pPr>
      <w:r w:rsidRPr="00E46E8D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E46E8D" w:rsidRPr="00E46E8D" w:rsidRDefault="00E46E8D" w:rsidP="00E46E8D">
      <w:pPr>
        <w:pStyle w:val="af"/>
        <w:ind w:firstLine="709"/>
        <w:jc w:val="both"/>
        <w:rPr>
          <w:sz w:val="28"/>
          <w:szCs w:val="28"/>
        </w:rPr>
      </w:pPr>
      <w:r w:rsidRPr="00E46E8D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46E8D" w:rsidRPr="00E46E8D" w:rsidRDefault="00E46E8D" w:rsidP="00E46E8D">
      <w:pPr>
        <w:pStyle w:val="af"/>
        <w:ind w:firstLine="709"/>
        <w:jc w:val="both"/>
        <w:rPr>
          <w:iCs/>
          <w:sz w:val="28"/>
          <w:szCs w:val="28"/>
        </w:rPr>
      </w:pPr>
    </w:p>
    <w:p w:rsidR="00E46E8D" w:rsidRDefault="00E46E8D" w:rsidP="00E46E8D">
      <w:pPr>
        <w:pStyle w:val="af"/>
        <w:ind w:firstLine="709"/>
        <w:jc w:val="both"/>
        <w:rPr>
          <w:iCs/>
          <w:sz w:val="28"/>
          <w:szCs w:val="28"/>
        </w:rPr>
      </w:pPr>
    </w:p>
    <w:p w:rsidR="00E46E8D" w:rsidRPr="00E46E8D" w:rsidRDefault="00E46E8D" w:rsidP="00E46E8D">
      <w:pPr>
        <w:pStyle w:val="af"/>
        <w:ind w:firstLine="709"/>
        <w:jc w:val="both"/>
        <w:rPr>
          <w:iCs/>
          <w:sz w:val="28"/>
          <w:szCs w:val="28"/>
        </w:rPr>
      </w:pPr>
    </w:p>
    <w:p w:rsidR="00E46E8D" w:rsidRPr="00E46E8D" w:rsidRDefault="00E46E8D" w:rsidP="00E46E8D">
      <w:pPr>
        <w:pStyle w:val="af"/>
        <w:jc w:val="both"/>
        <w:rPr>
          <w:sz w:val="28"/>
          <w:szCs w:val="28"/>
        </w:rPr>
      </w:pPr>
      <w:r w:rsidRPr="00E46E8D">
        <w:rPr>
          <w:sz w:val="28"/>
          <w:szCs w:val="28"/>
        </w:rPr>
        <w:t xml:space="preserve">Председатель </w:t>
      </w:r>
    </w:p>
    <w:p w:rsidR="00E46E8D" w:rsidRPr="00E46E8D" w:rsidRDefault="00E46E8D" w:rsidP="00E46E8D">
      <w:pPr>
        <w:pStyle w:val="af"/>
        <w:jc w:val="both"/>
        <w:rPr>
          <w:sz w:val="28"/>
          <w:szCs w:val="28"/>
        </w:rPr>
      </w:pPr>
      <w:r w:rsidRPr="00E46E8D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E46E8D">
        <w:rPr>
          <w:sz w:val="28"/>
          <w:szCs w:val="28"/>
        </w:rPr>
        <w:t>В.В.Колесников</w:t>
      </w:r>
    </w:p>
    <w:p w:rsidR="00E46E8D" w:rsidRDefault="00E46E8D" w:rsidP="00E46E8D">
      <w:pPr>
        <w:jc w:val="both"/>
        <w:rPr>
          <w:sz w:val="28"/>
          <w:szCs w:val="28"/>
        </w:rPr>
      </w:pPr>
    </w:p>
    <w:p w:rsidR="00E46E8D" w:rsidRDefault="00E46E8D" w:rsidP="00E46E8D">
      <w:pPr>
        <w:jc w:val="both"/>
        <w:rPr>
          <w:sz w:val="28"/>
          <w:szCs w:val="28"/>
        </w:rPr>
      </w:pPr>
    </w:p>
    <w:p w:rsidR="00E46E8D" w:rsidRDefault="00E46E8D" w:rsidP="00E46E8D">
      <w:pPr>
        <w:jc w:val="both"/>
        <w:rPr>
          <w:sz w:val="28"/>
          <w:szCs w:val="28"/>
        </w:rPr>
      </w:pPr>
      <w:bookmarkStart w:id="0" w:name="_GoBack"/>
      <w:bookmarkEnd w:id="0"/>
    </w:p>
    <w:sectPr w:rsidR="00E46E8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B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7537065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147C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60B2"/>
    <w:rsid w:val="006539E0"/>
    <w:rsid w:val="00672559"/>
    <w:rsid w:val="006741DF"/>
    <w:rsid w:val="006A3C05"/>
    <w:rsid w:val="006B4281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7FA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46E8D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A087772D-0FBB-4F09-80C1-BB90C2B9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46E8D"/>
    <w:rPr>
      <w:color w:val="0000FF"/>
      <w:u w:val="single"/>
    </w:rPr>
  </w:style>
  <w:style w:type="paragraph" w:styleId="af">
    <w:name w:val="No Spacing"/>
    <w:uiPriority w:val="1"/>
    <w:qFormat/>
    <w:rsid w:val="00E4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EE52F6-9137-4489-B179-4C8D46CA0A0B}"/>
</file>

<file path=customXml/itemProps2.xml><?xml version="1.0" encoding="utf-8"?>
<ds:datastoreItem xmlns:ds="http://schemas.openxmlformats.org/officeDocument/2006/customXml" ds:itemID="{570EA4F0-E561-4C57-A912-218D7FEF686E}"/>
</file>

<file path=customXml/itemProps3.xml><?xml version="1.0" encoding="utf-8"?>
<ds:datastoreItem xmlns:ds="http://schemas.openxmlformats.org/officeDocument/2006/customXml" ds:itemID="{6BC72E6C-D264-4C31-A7C4-6E729B3411DB}"/>
</file>

<file path=customXml/itemProps4.xml><?xml version="1.0" encoding="utf-8"?>
<ds:datastoreItem xmlns:ds="http://schemas.openxmlformats.org/officeDocument/2006/customXml" ds:itemID="{E0E6528F-87DA-40E1-BECC-4F7008E99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