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85BB8" w:rsidRDefault="00715E23" w:rsidP="00A85BB8">
      <w:pPr>
        <w:jc w:val="center"/>
        <w:rPr>
          <w:caps/>
          <w:sz w:val="32"/>
          <w:szCs w:val="32"/>
        </w:rPr>
      </w:pPr>
      <w:r w:rsidRPr="00A85BB8">
        <w:rPr>
          <w:caps/>
          <w:sz w:val="32"/>
          <w:szCs w:val="32"/>
        </w:rPr>
        <w:t>ВОЛГОГРАДСКая городская дума</w:t>
      </w:r>
    </w:p>
    <w:p w:rsidR="00715E23" w:rsidRPr="00A85BB8" w:rsidRDefault="00715E23" w:rsidP="00A85BB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85BB8" w:rsidRDefault="00715E23" w:rsidP="00A85BB8">
      <w:pPr>
        <w:pBdr>
          <w:bottom w:val="double" w:sz="12" w:space="1" w:color="auto"/>
        </w:pBdr>
        <w:jc w:val="center"/>
        <w:rPr>
          <w:b/>
          <w:sz w:val="32"/>
        </w:rPr>
      </w:pPr>
      <w:r w:rsidRPr="00A85BB8">
        <w:rPr>
          <w:b/>
          <w:sz w:val="32"/>
        </w:rPr>
        <w:t>РЕШЕНИЕ</w:t>
      </w:r>
    </w:p>
    <w:p w:rsidR="00715E23" w:rsidRPr="00A85BB8" w:rsidRDefault="00715E23" w:rsidP="00A85BB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85BB8" w:rsidRDefault="00556EF0" w:rsidP="00A85BB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85BB8">
        <w:rPr>
          <w:sz w:val="16"/>
          <w:szCs w:val="16"/>
        </w:rPr>
        <w:t>400066, Волгоград, пр-кт им.</w:t>
      </w:r>
      <w:r w:rsidR="0010551E" w:rsidRPr="00A85BB8">
        <w:rPr>
          <w:sz w:val="16"/>
          <w:szCs w:val="16"/>
        </w:rPr>
        <w:t xml:space="preserve"> </w:t>
      </w:r>
      <w:r w:rsidRPr="00A85BB8">
        <w:rPr>
          <w:sz w:val="16"/>
          <w:szCs w:val="16"/>
        </w:rPr>
        <w:t xml:space="preserve">В.И.Ленина, д. 10, тел./факс (8442) 38-08-89, </w:t>
      </w:r>
      <w:r w:rsidRPr="00A85BB8">
        <w:rPr>
          <w:sz w:val="16"/>
          <w:szCs w:val="16"/>
          <w:lang w:val="en-US"/>
        </w:rPr>
        <w:t>E</w:t>
      </w:r>
      <w:r w:rsidRPr="00A85BB8">
        <w:rPr>
          <w:sz w:val="16"/>
          <w:szCs w:val="16"/>
        </w:rPr>
        <w:t>-</w:t>
      </w:r>
      <w:r w:rsidRPr="00A85BB8">
        <w:rPr>
          <w:sz w:val="16"/>
          <w:szCs w:val="16"/>
          <w:lang w:val="en-US"/>
        </w:rPr>
        <w:t>mail</w:t>
      </w:r>
      <w:r w:rsidRPr="00A85BB8">
        <w:rPr>
          <w:sz w:val="16"/>
          <w:szCs w:val="16"/>
        </w:rPr>
        <w:t xml:space="preserve">: </w:t>
      </w:r>
      <w:r w:rsidR="005E5400" w:rsidRPr="00A85BB8">
        <w:rPr>
          <w:sz w:val="16"/>
          <w:szCs w:val="16"/>
          <w:lang w:val="en-US"/>
        </w:rPr>
        <w:t>gs</w:t>
      </w:r>
      <w:r w:rsidR="005E5400" w:rsidRPr="00A85BB8">
        <w:rPr>
          <w:sz w:val="16"/>
          <w:szCs w:val="16"/>
        </w:rPr>
        <w:t>_</w:t>
      </w:r>
      <w:r w:rsidR="005E5400" w:rsidRPr="00A85BB8">
        <w:rPr>
          <w:sz w:val="16"/>
          <w:szCs w:val="16"/>
          <w:lang w:val="en-US"/>
        </w:rPr>
        <w:t>kanc</w:t>
      </w:r>
      <w:r w:rsidR="005E5400" w:rsidRPr="00A85BB8">
        <w:rPr>
          <w:sz w:val="16"/>
          <w:szCs w:val="16"/>
        </w:rPr>
        <w:t>@</w:t>
      </w:r>
      <w:r w:rsidR="005E5400" w:rsidRPr="00A85BB8">
        <w:rPr>
          <w:sz w:val="16"/>
          <w:szCs w:val="16"/>
          <w:lang w:val="en-US"/>
        </w:rPr>
        <w:t>volgsovet</w:t>
      </w:r>
      <w:r w:rsidR="005E5400" w:rsidRPr="00A85BB8">
        <w:rPr>
          <w:sz w:val="16"/>
          <w:szCs w:val="16"/>
        </w:rPr>
        <w:t>.</w:t>
      </w:r>
      <w:r w:rsidR="005E5400" w:rsidRPr="00A85BB8">
        <w:rPr>
          <w:sz w:val="16"/>
          <w:szCs w:val="16"/>
          <w:lang w:val="en-US"/>
        </w:rPr>
        <w:t>ru</w:t>
      </w:r>
    </w:p>
    <w:p w:rsidR="00715E23" w:rsidRPr="00A85BB8" w:rsidRDefault="00715E23" w:rsidP="00A85BB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85BB8" w:rsidTr="002E7342">
        <w:tc>
          <w:tcPr>
            <w:tcW w:w="486" w:type="dxa"/>
            <w:vAlign w:val="bottom"/>
            <w:hideMark/>
          </w:tcPr>
          <w:p w:rsidR="00715E23" w:rsidRPr="00A85BB8" w:rsidRDefault="00715E23" w:rsidP="00A85BB8">
            <w:pPr>
              <w:pStyle w:val="aa"/>
              <w:jc w:val="center"/>
            </w:pPr>
            <w:r w:rsidRPr="00A85BB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85BB8" w:rsidRDefault="0073373B" w:rsidP="00A85BB8">
            <w:pPr>
              <w:pStyle w:val="aa"/>
              <w:jc w:val="center"/>
            </w:pPr>
            <w:r>
              <w:t>16.08.2023</w:t>
            </w:r>
          </w:p>
        </w:tc>
        <w:tc>
          <w:tcPr>
            <w:tcW w:w="434" w:type="dxa"/>
            <w:vAlign w:val="bottom"/>
            <w:hideMark/>
          </w:tcPr>
          <w:p w:rsidR="00715E23" w:rsidRPr="00A85BB8" w:rsidRDefault="00715E23" w:rsidP="00A85BB8">
            <w:pPr>
              <w:pStyle w:val="aa"/>
              <w:jc w:val="center"/>
            </w:pPr>
            <w:r w:rsidRPr="00A85BB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85BB8" w:rsidRDefault="0073373B" w:rsidP="00A85BB8">
            <w:pPr>
              <w:pStyle w:val="aa"/>
              <w:jc w:val="center"/>
            </w:pPr>
            <w:r>
              <w:t>92/1277</w:t>
            </w:r>
          </w:p>
        </w:tc>
      </w:tr>
    </w:tbl>
    <w:p w:rsidR="004D75D6" w:rsidRPr="000966E1" w:rsidRDefault="004D75D6" w:rsidP="00A85BB8">
      <w:pPr>
        <w:ind w:left="4820"/>
        <w:rPr>
          <w:sz w:val="28"/>
          <w:szCs w:val="28"/>
        </w:rPr>
      </w:pPr>
    </w:p>
    <w:p w:rsidR="008E5E69" w:rsidRPr="000966E1" w:rsidRDefault="008E5E69" w:rsidP="00A85BB8">
      <w:pPr>
        <w:ind w:right="3827"/>
        <w:jc w:val="both"/>
        <w:rPr>
          <w:sz w:val="28"/>
          <w:szCs w:val="28"/>
        </w:rPr>
      </w:pPr>
      <w:r w:rsidRPr="000966E1">
        <w:rPr>
          <w:sz w:val="28"/>
          <w:szCs w:val="28"/>
        </w:rPr>
        <w:t>О внесении изменений в решение Волгоградской городской Думы от 21.02.2007 № 41/1010 «О Положении о территориальном общественном самоуправлении в Волгограде»</w:t>
      </w:r>
    </w:p>
    <w:p w:rsidR="008E5E69" w:rsidRPr="000966E1" w:rsidRDefault="008E5E69" w:rsidP="00A85BB8">
      <w:pPr>
        <w:widowControl w:val="0"/>
        <w:autoSpaceDE w:val="0"/>
        <w:autoSpaceDN w:val="0"/>
        <w:rPr>
          <w:sz w:val="28"/>
          <w:szCs w:val="28"/>
        </w:rPr>
      </w:pPr>
    </w:p>
    <w:p w:rsidR="008E5E69" w:rsidRPr="000966E1" w:rsidRDefault="008E5E69" w:rsidP="00A85BB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66E1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8" w:history="1">
        <w:r w:rsidRPr="000966E1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0966E1">
        <w:rPr>
          <w:rFonts w:eastAsiaTheme="minorHAnsi"/>
          <w:sz w:val="28"/>
          <w:szCs w:val="28"/>
          <w:lang w:eastAsia="en-US"/>
        </w:rPr>
        <w:t xml:space="preserve"> от 06 октября 2003 г. № 131-ФЗ «Об общих принципах организации местного самоуправления в Российской Федерации», руководствуясь </w:t>
      </w:r>
      <w:hyperlink r:id="rId9" w:history="1">
        <w:r w:rsidRPr="000966E1">
          <w:rPr>
            <w:rFonts w:eastAsiaTheme="minorHAnsi"/>
            <w:sz w:val="28"/>
            <w:szCs w:val="28"/>
            <w:lang w:eastAsia="en-US"/>
          </w:rPr>
          <w:t>статьями 14</w:t>
        </w:r>
        <w:r w:rsidRPr="000966E1">
          <w:rPr>
            <w:rFonts w:eastAsiaTheme="minorHAnsi"/>
            <w:sz w:val="28"/>
            <w:szCs w:val="28"/>
            <w:vertAlign w:val="superscript"/>
            <w:lang w:eastAsia="en-US"/>
          </w:rPr>
          <w:t>1</w:t>
        </w:r>
        <w:r w:rsidRPr="000966E1">
          <w:rPr>
            <w:rFonts w:eastAsiaTheme="minorHAnsi"/>
            <w:sz w:val="28"/>
            <w:szCs w:val="28"/>
            <w:lang w:eastAsia="en-US"/>
          </w:rPr>
          <w:t>, 15, 24, 26</w:t>
        </w:r>
      </w:hyperlink>
      <w:r w:rsidRPr="000966E1">
        <w:rPr>
          <w:rFonts w:eastAsiaTheme="minorHAnsi"/>
          <w:sz w:val="28"/>
          <w:szCs w:val="28"/>
          <w:lang w:eastAsia="en-US"/>
        </w:rPr>
        <w:t xml:space="preserve"> Устава города-героя Волгограда, Волгоградская городская Дума</w:t>
      </w:r>
    </w:p>
    <w:p w:rsidR="008E5E69" w:rsidRPr="000966E1" w:rsidRDefault="008E5E69" w:rsidP="00A85BB8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0966E1">
        <w:rPr>
          <w:rFonts w:eastAsiaTheme="minorHAnsi"/>
          <w:b/>
          <w:sz w:val="28"/>
          <w:szCs w:val="28"/>
          <w:lang w:eastAsia="en-US"/>
        </w:rPr>
        <w:t>РЕШИЛА:</w:t>
      </w:r>
    </w:p>
    <w:p w:rsidR="008E5E69" w:rsidRPr="000966E1" w:rsidRDefault="008E5E69" w:rsidP="00A85BB8">
      <w:pPr>
        <w:ind w:firstLine="708"/>
        <w:jc w:val="both"/>
        <w:rPr>
          <w:sz w:val="28"/>
          <w:szCs w:val="28"/>
        </w:rPr>
      </w:pPr>
      <w:r w:rsidRPr="000966E1">
        <w:rPr>
          <w:rFonts w:eastAsiaTheme="minorHAnsi"/>
          <w:sz w:val="28"/>
          <w:szCs w:val="28"/>
          <w:lang w:eastAsia="en-US"/>
        </w:rPr>
        <w:t xml:space="preserve">1. Внести в решение </w:t>
      </w:r>
      <w:r w:rsidRPr="000966E1">
        <w:rPr>
          <w:sz w:val="28"/>
          <w:szCs w:val="28"/>
        </w:rPr>
        <w:t>Волгоградской городской Думы от 21.02.2007          № 41/1010 «О Положении о территориальном общественном самоуправлении в Волгограде» следующие изменения:</w:t>
      </w:r>
    </w:p>
    <w:p w:rsidR="008E5E69" w:rsidRPr="000966E1" w:rsidRDefault="008E5E69" w:rsidP="00A85BB8">
      <w:pPr>
        <w:ind w:firstLine="708"/>
        <w:jc w:val="both"/>
        <w:rPr>
          <w:sz w:val="28"/>
          <w:szCs w:val="28"/>
        </w:rPr>
      </w:pPr>
      <w:r w:rsidRPr="000966E1">
        <w:rPr>
          <w:sz w:val="28"/>
          <w:szCs w:val="28"/>
        </w:rPr>
        <w:t>1.1. В наименовании слова «О Положении» заменить словами «Об утверждении Положения».</w:t>
      </w:r>
    </w:p>
    <w:p w:rsidR="008E5E69" w:rsidRPr="000966E1" w:rsidRDefault="008E5E69" w:rsidP="00A85B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66E1">
        <w:rPr>
          <w:sz w:val="28"/>
          <w:szCs w:val="28"/>
        </w:rPr>
        <w:t>1.2. Преамбулу изложить в следующей редакции:</w:t>
      </w:r>
    </w:p>
    <w:p w:rsidR="008E5E69" w:rsidRPr="000966E1" w:rsidRDefault="008E5E69" w:rsidP="00A85B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66E1">
        <w:rPr>
          <w:sz w:val="28"/>
          <w:szCs w:val="28"/>
        </w:rPr>
        <w:t xml:space="preserve">«В соответствии с Федеральным </w:t>
      </w:r>
      <w:hyperlink r:id="rId10" w:history="1">
        <w:r w:rsidRPr="000966E1">
          <w:rPr>
            <w:sz w:val="28"/>
            <w:szCs w:val="28"/>
          </w:rPr>
          <w:t>законом</w:t>
        </w:r>
      </w:hyperlink>
      <w:r w:rsidRPr="000966E1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руководствуясь </w:t>
      </w:r>
      <w:hyperlink r:id="rId11" w:history="1">
        <w:r w:rsidRPr="000966E1">
          <w:rPr>
            <w:sz w:val="28"/>
            <w:szCs w:val="28"/>
          </w:rPr>
          <w:t>статьями 15</w:t>
        </w:r>
      </w:hyperlink>
      <w:r w:rsidRPr="000966E1">
        <w:rPr>
          <w:sz w:val="28"/>
          <w:szCs w:val="28"/>
        </w:rPr>
        <w:t xml:space="preserve">, </w:t>
      </w:r>
      <w:hyperlink r:id="rId12" w:history="1">
        <w:r w:rsidRPr="000966E1">
          <w:rPr>
            <w:sz w:val="28"/>
            <w:szCs w:val="28"/>
          </w:rPr>
          <w:t>24</w:t>
        </w:r>
      </w:hyperlink>
      <w:r w:rsidRPr="000966E1">
        <w:rPr>
          <w:sz w:val="28"/>
          <w:szCs w:val="28"/>
        </w:rPr>
        <w:t xml:space="preserve">, </w:t>
      </w:r>
      <w:hyperlink r:id="rId13" w:history="1">
        <w:r w:rsidRPr="000966E1">
          <w:rPr>
            <w:sz w:val="28"/>
            <w:szCs w:val="28"/>
          </w:rPr>
          <w:t>26</w:t>
        </w:r>
      </w:hyperlink>
      <w:r w:rsidRPr="000966E1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8E5E69" w:rsidRPr="000966E1" w:rsidRDefault="008E5E69" w:rsidP="00A85BB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66E1">
        <w:rPr>
          <w:b/>
          <w:sz w:val="28"/>
          <w:szCs w:val="28"/>
        </w:rPr>
        <w:t>РЕШИЛА:</w:t>
      </w:r>
      <w:r w:rsidRPr="000966E1">
        <w:rPr>
          <w:sz w:val="28"/>
          <w:szCs w:val="28"/>
        </w:rPr>
        <w:t>».</w:t>
      </w:r>
    </w:p>
    <w:p w:rsidR="008E5E69" w:rsidRPr="000966E1" w:rsidRDefault="008E5E69" w:rsidP="00A85B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66E1">
        <w:rPr>
          <w:sz w:val="28"/>
          <w:szCs w:val="28"/>
        </w:rPr>
        <w:t>1.3. Пункт 1 изложить в следующей редакции:</w:t>
      </w:r>
    </w:p>
    <w:p w:rsidR="008E5E69" w:rsidRPr="000966E1" w:rsidRDefault="008E5E69" w:rsidP="00A85B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966E1">
        <w:rPr>
          <w:sz w:val="28"/>
          <w:szCs w:val="28"/>
        </w:rPr>
        <w:t xml:space="preserve">«1. Утвердить прилагаемое </w:t>
      </w:r>
      <w:hyperlink r:id="rId14" w:history="1">
        <w:r w:rsidRPr="000966E1">
          <w:rPr>
            <w:sz w:val="28"/>
            <w:szCs w:val="28"/>
          </w:rPr>
          <w:t>Положение</w:t>
        </w:r>
      </w:hyperlink>
      <w:r w:rsidRPr="000966E1">
        <w:rPr>
          <w:sz w:val="28"/>
          <w:szCs w:val="28"/>
        </w:rPr>
        <w:t xml:space="preserve"> о территориальном общественном самоуправлении в Волгограде.».</w:t>
      </w:r>
    </w:p>
    <w:p w:rsidR="008E5E69" w:rsidRPr="000966E1" w:rsidRDefault="008E5E69" w:rsidP="00A85B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66E1">
        <w:rPr>
          <w:sz w:val="28"/>
          <w:szCs w:val="28"/>
        </w:rPr>
        <w:t>1.4. В пункте 2 слово «Считать» заменить словом «Признать».</w:t>
      </w:r>
    </w:p>
    <w:p w:rsidR="008E5E69" w:rsidRPr="000966E1" w:rsidRDefault="008E5E69" w:rsidP="00A85BB8">
      <w:pPr>
        <w:ind w:firstLine="708"/>
        <w:jc w:val="both"/>
        <w:rPr>
          <w:sz w:val="28"/>
          <w:szCs w:val="28"/>
        </w:rPr>
      </w:pPr>
      <w:r w:rsidRPr="000966E1">
        <w:rPr>
          <w:rFonts w:eastAsiaTheme="minorHAnsi"/>
          <w:sz w:val="28"/>
          <w:szCs w:val="28"/>
          <w:lang w:eastAsia="en-US"/>
        </w:rPr>
        <w:t>1.5. В</w:t>
      </w:r>
      <w:r w:rsidRPr="000966E1">
        <w:rPr>
          <w:sz w:val="28"/>
          <w:szCs w:val="28"/>
        </w:rPr>
        <w:t xml:space="preserve"> Положении о территориальном общественном самоуправлении в Волгограде, утвержденном вышеуказанным решением:</w:t>
      </w:r>
    </w:p>
    <w:p w:rsidR="008E5E69" w:rsidRPr="000966E1" w:rsidRDefault="008E5E69" w:rsidP="00A85BB8">
      <w:pPr>
        <w:ind w:firstLine="708"/>
        <w:jc w:val="both"/>
        <w:rPr>
          <w:sz w:val="28"/>
          <w:szCs w:val="28"/>
        </w:rPr>
      </w:pPr>
      <w:r w:rsidRPr="000966E1">
        <w:rPr>
          <w:sz w:val="28"/>
          <w:szCs w:val="28"/>
        </w:rPr>
        <w:t>1.5.1. В наименовании слова «(далее – Положение)» исключить.</w:t>
      </w:r>
    </w:p>
    <w:p w:rsidR="008E5E69" w:rsidRPr="000966E1" w:rsidRDefault="008E5E69" w:rsidP="00A85B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966E1">
        <w:rPr>
          <w:sz w:val="28"/>
          <w:szCs w:val="28"/>
        </w:rPr>
        <w:t xml:space="preserve">1.5.2. В главе </w:t>
      </w:r>
      <w:r w:rsidRPr="000966E1">
        <w:rPr>
          <w:sz w:val="28"/>
          <w:szCs w:val="28"/>
          <w:lang w:val="en-US"/>
        </w:rPr>
        <w:t>I</w:t>
      </w:r>
      <w:r w:rsidRPr="000966E1">
        <w:rPr>
          <w:sz w:val="28"/>
          <w:szCs w:val="28"/>
        </w:rPr>
        <w:t>:</w:t>
      </w:r>
    </w:p>
    <w:p w:rsidR="008E5E69" w:rsidRPr="000966E1" w:rsidRDefault="008E5E69" w:rsidP="00A85B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966E1">
        <w:rPr>
          <w:sz w:val="28"/>
          <w:szCs w:val="28"/>
        </w:rPr>
        <w:t xml:space="preserve">1.5.2.1. Абзац первый изложить в следующей редакции: </w:t>
      </w:r>
    </w:p>
    <w:p w:rsidR="008E5E69" w:rsidRPr="000966E1" w:rsidRDefault="008E5E69" w:rsidP="00A85B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966E1">
        <w:rPr>
          <w:sz w:val="28"/>
          <w:szCs w:val="28"/>
        </w:rPr>
        <w:t xml:space="preserve">«Настоящее Положение о территориальном общественном самоуправлении в Волгограде (далее – Положение) разработано в соответствии с Федеральным </w:t>
      </w:r>
      <w:hyperlink r:id="rId15" w:history="1">
        <w:r w:rsidRPr="000966E1">
          <w:rPr>
            <w:sz w:val="28"/>
            <w:szCs w:val="28"/>
          </w:rPr>
          <w:t>законом</w:t>
        </w:r>
      </w:hyperlink>
      <w:r w:rsidRPr="000966E1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hyperlink r:id="rId16" w:history="1">
        <w:r w:rsidRPr="000966E1">
          <w:rPr>
            <w:sz w:val="28"/>
            <w:szCs w:val="28"/>
          </w:rPr>
          <w:t>Устав</w:t>
        </w:r>
      </w:hyperlink>
      <w:r w:rsidRPr="000966E1">
        <w:rPr>
          <w:sz w:val="28"/>
          <w:szCs w:val="28"/>
        </w:rPr>
        <w:t>ом города-героя Волгограда.».</w:t>
      </w:r>
    </w:p>
    <w:p w:rsidR="008E5E69" w:rsidRPr="000966E1" w:rsidRDefault="008E5E69" w:rsidP="00A85B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966E1">
        <w:rPr>
          <w:sz w:val="28"/>
          <w:szCs w:val="28"/>
        </w:rPr>
        <w:lastRenderedPageBreak/>
        <w:t>1.5.2.2. В пункте 2 статьи 2, абзацах четвертом, пятом статьи 5 слово «действующий» в соответствующем падеже исключить.</w:t>
      </w:r>
    </w:p>
    <w:p w:rsidR="008E5E69" w:rsidRPr="000966E1" w:rsidRDefault="008E5E69" w:rsidP="00A85B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966E1">
        <w:rPr>
          <w:sz w:val="28"/>
          <w:szCs w:val="28"/>
        </w:rPr>
        <w:t xml:space="preserve">1.5.3. В главе </w:t>
      </w:r>
      <w:r w:rsidRPr="000966E1">
        <w:rPr>
          <w:sz w:val="28"/>
          <w:szCs w:val="28"/>
          <w:lang w:val="en-US"/>
        </w:rPr>
        <w:t>II</w:t>
      </w:r>
      <w:r w:rsidRPr="000966E1">
        <w:rPr>
          <w:sz w:val="28"/>
          <w:szCs w:val="28"/>
        </w:rPr>
        <w:t xml:space="preserve">: </w:t>
      </w:r>
    </w:p>
    <w:p w:rsidR="008E5E69" w:rsidRPr="000966E1" w:rsidRDefault="008E5E69" w:rsidP="00A85B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966E1">
        <w:rPr>
          <w:sz w:val="28"/>
          <w:szCs w:val="28"/>
        </w:rPr>
        <w:t>1.5.3.1. В пункте 3 статьи 10:</w:t>
      </w:r>
    </w:p>
    <w:p w:rsidR="008E5E69" w:rsidRPr="000966E1" w:rsidRDefault="008E5E69" w:rsidP="00A85B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966E1">
        <w:rPr>
          <w:sz w:val="28"/>
          <w:szCs w:val="28"/>
        </w:rPr>
        <w:t>1) абзац второй после слов «получения документов» дополнить словами «</w:t>
      </w:r>
      <w:r w:rsidRPr="000966E1">
        <w:rPr>
          <w:rFonts w:eastAsiaTheme="minorHAnsi"/>
          <w:sz w:val="28"/>
          <w:szCs w:val="28"/>
          <w:lang w:eastAsia="en-US"/>
        </w:rPr>
        <w:t>(в случае получения документов в период между заседаниями городской Думы – не позднее чем через 3 месяца со дня получения таких документов)</w:t>
      </w:r>
      <w:r w:rsidRPr="000966E1">
        <w:rPr>
          <w:sz w:val="28"/>
          <w:szCs w:val="28"/>
        </w:rPr>
        <w:t>»;</w:t>
      </w:r>
    </w:p>
    <w:p w:rsidR="008E5E69" w:rsidRPr="000966E1" w:rsidRDefault="008E5E69" w:rsidP="00A85B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966E1">
        <w:rPr>
          <w:sz w:val="28"/>
          <w:szCs w:val="28"/>
        </w:rPr>
        <w:t>2) в абзаце четвертом слово «после» заменить словами «со дня».</w:t>
      </w:r>
    </w:p>
    <w:p w:rsidR="008E5E69" w:rsidRPr="000966E1" w:rsidRDefault="008E5E69" w:rsidP="00A85B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966E1">
        <w:rPr>
          <w:sz w:val="28"/>
          <w:szCs w:val="28"/>
        </w:rPr>
        <w:t>1.5.3.2. В подпункте 2 подпункта 1.4 пункта 1, пункте 2 статьи 12 слово «действующий» в соответствующем падеже исключить.</w:t>
      </w:r>
    </w:p>
    <w:p w:rsidR="008E5E69" w:rsidRPr="000966E1" w:rsidRDefault="008E5E69" w:rsidP="00A85B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966E1">
        <w:rPr>
          <w:sz w:val="28"/>
          <w:szCs w:val="28"/>
        </w:rPr>
        <w:t xml:space="preserve">1.5.4. В главе </w:t>
      </w:r>
      <w:r w:rsidRPr="000966E1">
        <w:rPr>
          <w:sz w:val="28"/>
          <w:szCs w:val="28"/>
          <w:lang w:val="en-US"/>
        </w:rPr>
        <w:t>III</w:t>
      </w:r>
      <w:r w:rsidRPr="000966E1">
        <w:rPr>
          <w:sz w:val="28"/>
          <w:szCs w:val="28"/>
        </w:rPr>
        <w:t>:</w:t>
      </w:r>
    </w:p>
    <w:p w:rsidR="008E5E69" w:rsidRPr="000966E1" w:rsidRDefault="008E5E69" w:rsidP="00A85BB8">
      <w:pPr>
        <w:ind w:firstLine="708"/>
        <w:jc w:val="both"/>
        <w:rPr>
          <w:sz w:val="28"/>
          <w:szCs w:val="28"/>
        </w:rPr>
      </w:pPr>
      <w:r w:rsidRPr="000966E1">
        <w:rPr>
          <w:sz w:val="28"/>
          <w:szCs w:val="28"/>
        </w:rPr>
        <w:t>1.5.4.1. Пункт 5 статьи 13 после слова «определяется» дополнить словами «настоящим Положением и».</w:t>
      </w:r>
    </w:p>
    <w:p w:rsidR="008E5E69" w:rsidRPr="000966E1" w:rsidRDefault="008E5E69" w:rsidP="00A85BB8">
      <w:pPr>
        <w:ind w:firstLine="708"/>
        <w:jc w:val="both"/>
        <w:rPr>
          <w:sz w:val="28"/>
          <w:szCs w:val="28"/>
        </w:rPr>
      </w:pPr>
      <w:r w:rsidRPr="000966E1">
        <w:rPr>
          <w:sz w:val="28"/>
          <w:szCs w:val="28"/>
        </w:rPr>
        <w:t>1.5.4.2. Пункт 2 статьи 14 дополнить подпунктом 7 следующего содержания:</w:t>
      </w:r>
    </w:p>
    <w:p w:rsidR="008E5E69" w:rsidRPr="000966E1" w:rsidRDefault="008E5E69" w:rsidP="00A85BB8">
      <w:pPr>
        <w:pStyle w:val="af"/>
        <w:ind w:firstLine="709"/>
        <w:jc w:val="both"/>
        <w:rPr>
          <w:sz w:val="28"/>
          <w:szCs w:val="28"/>
        </w:rPr>
      </w:pPr>
      <w:r w:rsidRPr="000966E1">
        <w:rPr>
          <w:sz w:val="28"/>
          <w:szCs w:val="28"/>
        </w:rPr>
        <w:t xml:space="preserve">«; 7) обсуждение инициативного проекта и принятие решения о его поддержке». </w:t>
      </w:r>
    </w:p>
    <w:p w:rsidR="008E5E69" w:rsidRPr="000966E1" w:rsidRDefault="008E5E69" w:rsidP="00A85BB8">
      <w:pPr>
        <w:pStyle w:val="af"/>
        <w:ind w:firstLine="709"/>
        <w:jc w:val="both"/>
        <w:rPr>
          <w:sz w:val="28"/>
          <w:szCs w:val="28"/>
        </w:rPr>
      </w:pPr>
      <w:r w:rsidRPr="000966E1">
        <w:rPr>
          <w:sz w:val="28"/>
          <w:szCs w:val="28"/>
        </w:rPr>
        <w:t>1.5.4.3. В пункте 2 статьи 16 слово «действующим» исключить.</w:t>
      </w:r>
    </w:p>
    <w:p w:rsidR="008E5E69" w:rsidRPr="000966E1" w:rsidRDefault="008E5E69" w:rsidP="00A85BB8">
      <w:pPr>
        <w:pStyle w:val="af"/>
        <w:ind w:firstLine="709"/>
        <w:jc w:val="both"/>
        <w:rPr>
          <w:sz w:val="28"/>
          <w:szCs w:val="28"/>
        </w:rPr>
      </w:pPr>
      <w:r w:rsidRPr="000966E1">
        <w:rPr>
          <w:sz w:val="28"/>
          <w:szCs w:val="28"/>
        </w:rPr>
        <w:t>1.5.4.4. Пункт 2 статьи 17 дополнить подпунктом 5 следующего содержания:</w:t>
      </w:r>
    </w:p>
    <w:p w:rsidR="008E5E69" w:rsidRPr="000966E1" w:rsidRDefault="008E5E69" w:rsidP="00A85BB8">
      <w:pPr>
        <w:pStyle w:val="af"/>
        <w:ind w:firstLine="709"/>
        <w:jc w:val="both"/>
        <w:rPr>
          <w:sz w:val="28"/>
          <w:szCs w:val="28"/>
        </w:rPr>
      </w:pPr>
      <w:r w:rsidRPr="000966E1">
        <w:rPr>
          <w:sz w:val="28"/>
          <w:szCs w:val="28"/>
        </w:rPr>
        <w:t>«; 5) вправе выдвигать инициативный проект в качестве инициаторов инициативного проекта».</w:t>
      </w:r>
    </w:p>
    <w:p w:rsidR="008E5E69" w:rsidRPr="000966E1" w:rsidRDefault="008E5E69" w:rsidP="00A85BB8">
      <w:pPr>
        <w:ind w:firstLine="708"/>
        <w:jc w:val="both"/>
        <w:rPr>
          <w:sz w:val="28"/>
          <w:szCs w:val="28"/>
        </w:rPr>
      </w:pPr>
      <w:r w:rsidRPr="000966E1">
        <w:rPr>
          <w:sz w:val="28"/>
          <w:szCs w:val="28"/>
        </w:rPr>
        <w:t>1.5.4.5. Пункт 1 статьи 23 дополнить подпунктом 5 следующего содержания:</w:t>
      </w:r>
    </w:p>
    <w:p w:rsidR="008E5E69" w:rsidRPr="000966E1" w:rsidRDefault="008E5E69" w:rsidP="00A85BB8">
      <w:pPr>
        <w:ind w:firstLine="708"/>
        <w:jc w:val="both"/>
        <w:rPr>
          <w:sz w:val="28"/>
          <w:szCs w:val="28"/>
        </w:rPr>
      </w:pPr>
      <w:r w:rsidRPr="000966E1">
        <w:rPr>
          <w:sz w:val="28"/>
          <w:szCs w:val="28"/>
        </w:rPr>
        <w:t>«; 5) вправе вносить в администрацию Волгограда инициативные проекты в порядке, установленном решением городской Думы».</w:t>
      </w:r>
    </w:p>
    <w:p w:rsidR="008E5E69" w:rsidRPr="000966E1" w:rsidRDefault="008E5E69" w:rsidP="00A85BB8">
      <w:pPr>
        <w:ind w:firstLine="708"/>
        <w:jc w:val="both"/>
        <w:rPr>
          <w:sz w:val="28"/>
          <w:szCs w:val="28"/>
        </w:rPr>
      </w:pPr>
      <w:r w:rsidRPr="000966E1">
        <w:rPr>
          <w:sz w:val="28"/>
          <w:szCs w:val="28"/>
        </w:rPr>
        <w:t xml:space="preserve">1.5.5. В пункте 2 статьи 24, пунктах 1, 3 статьи 25 главы </w:t>
      </w:r>
      <w:r w:rsidRPr="000966E1">
        <w:rPr>
          <w:sz w:val="28"/>
          <w:szCs w:val="28"/>
          <w:lang w:val="en-US"/>
        </w:rPr>
        <w:t>IV</w:t>
      </w:r>
      <w:r w:rsidRPr="000966E1">
        <w:rPr>
          <w:sz w:val="28"/>
          <w:szCs w:val="28"/>
        </w:rPr>
        <w:t xml:space="preserve">, абзаце втором статьи 27 главы </w:t>
      </w:r>
      <w:r w:rsidRPr="000966E1">
        <w:rPr>
          <w:sz w:val="28"/>
          <w:szCs w:val="28"/>
          <w:lang w:val="en-US"/>
        </w:rPr>
        <w:t>V</w:t>
      </w:r>
      <w:r w:rsidRPr="000966E1">
        <w:rPr>
          <w:sz w:val="28"/>
          <w:szCs w:val="28"/>
        </w:rPr>
        <w:t xml:space="preserve"> слово «действующий» в соответствующем падеже исключить.</w:t>
      </w:r>
    </w:p>
    <w:p w:rsidR="008E5E69" w:rsidRPr="000966E1" w:rsidRDefault="008E5E69" w:rsidP="00A85BB8">
      <w:pPr>
        <w:ind w:firstLine="708"/>
        <w:jc w:val="both"/>
        <w:rPr>
          <w:sz w:val="28"/>
          <w:szCs w:val="28"/>
        </w:rPr>
      </w:pPr>
      <w:r w:rsidRPr="000966E1">
        <w:rPr>
          <w:sz w:val="28"/>
          <w:szCs w:val="28"/>
        </w:rPr>
        <w:t xml:space="preserve">1.5.6. Главу </w:t>
      </w:r>
      <w:r w:rsidRPr="000966E1">
        <w:rPr>
          <w:sz w:val="28"/>
          <w:szCs w:val="28"/>
          <w:lang w:val="en-US"/>
        </w:rPr>
        <w:t>VII</w:t>
      </w:r>
      <w:r w:rsidRPr="000966E1">
        <w:rPr>
          <w:sz w:val="28"/>
          <w:szCs w:val="28"/>
        </w:rPr>
        <w:t xml:space="preserve"> признать утратившей силу.</w:t>
      </w:r>
    </w:p>
    <w:p w:rsidR="008E5E69" w:rsidRPr="000966E1" w:rsidRDefault="008E5E69" w:rsidP="00A85BB8">
      <w:pPr>
        <w:ind w:firstLine="708"/>
        <w:jc w:val="both"/>
        <w:rPr>
          <w:sz w:val="28"/>
          <w:szCs w:val="28"/>
        </w:rPr>
      </w:pPr>
      <w:r w:rsidRPr="000966E1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E5E69" w:rsidRPr="000966E1" w:rsidRDefault="008E5E69" w:rsidP="00A85BB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966E1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8E5E69" w:rsidRPr="000966E1" w:rsidRDefault="008E5E69" w:rsidP="00A85BB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966E1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8E5E69" w:rsidRPr="000966E1" w:rsidRDefault="008E5E69" w:rsidP="00A85BB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E5E69" w:rsidRPr="000966E1" w:rsidRDefault="008E5E69" w:rsidP="00A85BB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E5E69" w:rsidRPr="000966E1" w:rsidRDefault="008E5E69" w:rsidP="00A85BB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8E5E69" w:rsidRPr="000966E1" w:rsidTr="00521A60">
        <w:tc>
          <w:tcPr>
            <w:tcW w:w="5778" w:type="dxa"/>
            <w:shd w:val="clear" w:color="auto" w:fill="auto"/>
          </w:tcPr>
          <w:p w:rsidR="008E5E69" w:rsidRPr="000966E1" w:rsidRDefault="008E5E69" w:rsidP="00A85BB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66E1">
              <w:rPr>
                <w:sz w:val="28"/>
                <w:szCs w:val="28"/>
              </w:rPr>
              <w:t xml:space="preserve">Председатель </w:t>
            </w:r>
          </w:p>
          <w:p w:rsidR="008E5E69" w:rsidRPr="000966E1" w:rsidRDefault="008E5E69" w:rsidP="00A85BB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66E1">
              <w:rPr>
                <w:sz w:val="28"/>
                <w:szCs w:val="28"/>
              </w:rPr>
              <w:t>Волгоградской городской Думы</w:t>
            </w:r>
          </w:p>
          <w:p w:rsidR="008E5E69" w:rsidRPr="000966E1" w:rsidRDefault="008E5E69" w:rsidP="00A85BB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E5E69" w:rsidRPr="000966E1" w:rsidRDefault="008E5E69" w:rsidP="00A85BB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66E1">
              <w:rPr>
                <w:sz w:val="28"/>
                <w:szCs w:val="28"/>
              </w:rPr>
              <w:t xml:space="preserve">                            </w:t>
            </w:r>
            <w:r w:rsidR="00280C7B">
              <w:rPr>
                <w:sz w:val="28"/>
                <w:szCs w:val="28"/>
              </w:rPr>
              <w:t xml:space="preserve">  </w:t>
            </w:r>
            <w:r w:rsidRPr="000966E1">
              <w:rPr>
                <w:sz w:val="28"/>
                <w:szCs w:val="28"/>
              </w:rPr>
              <w:t xml:space="preserve">   </w:t>
            </w:r>
            <w:r w:rsidR="00A85BB8" w:rsidRPr="000966E1">
              <w:rPr>
                <w:sz w:val="28"/>
                <w:szCs w:val="28"/>
              </w:rPr>
              <w:t xml:space="preserve">  </w:t>
            </w:r>
            <w:r w:rsidRPr="000966E1">
              <w:rPr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077" w:type="dxa"/>
            <w:shd w:val="clear" w:color="auto" w:fill="auto"/>
          </w:tcPr>
          <w:p w:rsidR="00280C7B" w:rsidRDefault="00280C7B" w:rsidP="00280C7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280C7B" w:rsidRDefault="00280C7B" w:rsidP="00280C7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280C7B" w:rsidRDefault="00280C7B" w:rsidP="00280C7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E5E69" w:rsidRPr="000966E1" w:rsidRDefault="00280C7B" w:rsidP="00280C7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A85BB8" w:rsidRPr="000966E1" w:rsidRDefault="00A85BB8" w:rsidP="00A85BB8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A85BB8" w:rsidRPr="000966E1" w:rsidRDefault="00A85BB8" w:rsidP="00A85BB8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A85BB8" w:rsidRPr="000966E1" w:rsidSect="006F4598">
      <w:headerReference w:type="even" r:id="rId17"/>
      <w:headerReference w:type="default" r:id="rId18"/>
      <w:headerReference w:type="first" r:id="rId19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DB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5387001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66E1"/>
    <w:rsid w:val="000D753F"/>
    <w:rsid w:val="0010551E"/>
    <w:rsid w:val="00186D25"/>
    <w:rsid w:val="001D7F9D"/>
    <w:rsid w:val="00200F1E"/>
    <w:rsid w:val="002259A5"/>
    <w:rsid w:val="002429A1"/>
    <w:rsid w:val="00255813"/>
    <w:rsid w:val="00280C7B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C3D3E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3373B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5E69"/>
    <w:rsid w:val="009078A8"/>
    <w:rsid w:val="00964FF6"/>
    <w:rsid w:val="00971734"/>
    <w:rsid w:val="00A07440"/>
    <w:rsid w:val="00A25AC1"/>
    <w:rsid w:val="00A85BB8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3DBD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55672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63010E11-87DD-44C8-8564-C134B5DC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uiPriority w:val="59"/>
    <w:rsid w:val="008E5E6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8E5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5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D8114E886EBF82706116DFAC18A7608A75402091BE351C60F00093960AB17932CD5896A987C4BADD31ACF4431666A64ABA85EF23k6S3O" TargetMode="External"/><Relationship Id="rId13" Type="http://schemas.openxmlformats.org/officeDocument/2006/relationships/hyperlink" Target="consultantplus://offline/ref=66C7419E1648019CE5F19F4C9B3816F33B7D6A499A4918A42B50E3A7D7986FA12C7F82437E466369621D2016DB0BEE996A722B87E22484C52BFF9E67u6XDP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C7419E1648019CE5F19F4C9B3816F33B7D6A499A4918A42B50E3A7D7986FA12C7F82437E466369621D201AD90BEE996A722B87E22484C52BFF9E67u6XD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34B6FC13288521F16C49F5E9227B6A2A1643156617DC9DD6268A0E09075DE61FCFAA3F07A307582252089B0B541B4337D7AE9602496744AE637E55BwEi8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6C7419E1648019CE5F19F4C9B3816F33B7D6A499A4918A42B50E3A7D7986FA12C7F82437E466369621D2319DF0BEE996A722B87E22484C52BFF9E67u6XDP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34B6FC13288521F16C48153844BE9A7A56B675A6A7CC38B3F34A6B7CF25D834BCBAA5A539747B81212BDCE6F51FED603E31E4643D8A744EwFiBP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66C7419E1648019CE5F181418D5449F63F723C45914812F2760CE5F088C869F46C3F84163D026D6A6616764F9F55B7CA29392683FB3884C1u3X6P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D8114E886EBF82706108D2BA74F96A8F7E1B2591BD384B3AA306C4C95AB72C728D5ECBEEC6C2EF8C75FBFC44192CF70DF18AEE257FFC4074B822BBk5SBO" TargetMode="External"/><Relationship Id="rId14" Type="http://schemas.openxmlformats.org/officeDocument/2006/relationships/hyperlink" Target="consultantplus://offline/ref=0334C658E5DB33557CBF8C1A6DC1236BF88BA3A494F7AC060675954F48809F89300BC7E044987D9446C7F486229177950AE9778FBE7484E0AC0F008ATFc7P" TargetMode="Externa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9D826AC-F5E6-4E2B-9159-9F34B1AC9B1C}"/>
</file>

<file path=customXml/itemProps2.xml><?xml version="1.0" encoding="utf-8"?>
<ds:datastoreItem xmlns:ds="http://schemas.openxmlformats.org/officeDocument/2006/customXml" ds:itemID="{89F30EE8-729F-4E5D-92D3-37CB45F5580E}"/>
</file>

<file path=customXml/itemProps3.xml><?xml version="1.0" encoding="utf-8"?>
<ds:datastoreItem xmlns:ds="http://schemas.openxmlformats.org/officeDocument/2006/customXml" ds:itemID="{051FB56E-FBEA-43FC-BC3F-428CA9504EE4}"/>
</file>

<file path=customXml/itemProps4.xml><?xml version="1.0" encoding="utf-8"?>
<ds:datastoreItem xmlns:ds="http://schemas.openxmlformats.org/officeDocument/2006/customXml" ds:itemID="{D4A8D875-5C81-4675-A17D-EFA554EDD5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2018-09-17T12:50:00Z</cp:lastPrinted>
  <dcterms:created xsi:type="dcterms:W3CDTF">2018-09-17T12:51:00Z</dcterms:created>
  <dcterms:modified xsi:type="dcterms:W3CDTF">2023-08-18T10:21:00Z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