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CB593E" w:rsidTr="00754D5B">
        <w:tc>
          <w:tcPr>
            <w:tcW w:w="486" w:type="dxa"/>
            <w:vAlign w:val="bottom"/>
          </w:tcPr>
          <w:p w:rsidR="00CB593E" w:rsidRDefault="00CB593E" w:rsidP="00754D5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93E" w:rsidRDefault="00CB593E" w:rsidP="00754D5B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</w:tcPr>
          <w:p w:rsidR="00CB593E" w:rsidRDefault="00CB593E" w:rsidP="00754D5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93E" w:rsidRDefault="00CB593E" w:rsidP="00754D5B">
            <w:pPr>
              <w:pStyle w:val="a9"/>
              <w:jc w:val="center"/>
            </w:pPr>
            <w:r>
              <w:t>36/1128</w:t>
            </w:r>
          </w:p>
        </w:tc>
      </w:tr>
    </w:tbl>
    <w:p w:rsidR="00CB593E" w:rsidRPr="00585955" w:rsidRDefault="00CB593E" w:rsidP="00CB593E">
      <w:pPr>
        <w:rPr>
          <w:sz w:val="28"/>
          <w:szCs w:val="18"/>
        </w:rPr>
      </w:pPr>
    </w:p>
    <w:p w:rsidR="00CB593E" w:rsidRPr="00775235" w:rsidRDefault="00CB593E" w:rsidP="00CB593E">
      <w:pPr>
        <w:tabs>
          <w:tab w:val="left" w:pos="5387"/>
        </w:tabs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21.10.2015)</w:t>
      </w:r>
    </w:p>
    <w:p w:rsidR="00CB593E" w:rsidRPr="00585955" w:rsidRDefault="00CB593E" w:rsidP="00CB593E">
      <w:pPr>
        <w:rPr>
          <w:sz w:val="28"/>
        </w:rPr>
      </w:pPr>
    </w:p>
    <w:p w:rsidR="00CB593E" w:rsidRPr="00B84239" w:rsidRDefault="00CB593E" w:rsidP="00CB593E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>от 27</w:t>
      </w:r>
      <w:r w:rsidRPr="002B7B7E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B7B7E">
        <w:rPr>
          <w:sz w:val="28"/>
          <w:szCs w:val="28"/>
        </w:rPr>
        <w:t>.2015 № </w:t>
      </w:r>
      <w:r>
        <w:rPr>
          <w:sz w:val="28"/>
          <w:szCs w:val="28"/>
        </w:rPr>
        <w:t>1241</w:t>
      </w:r>
      <w:r w:rsidRPr="00180C8F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от </w:t>
      </w:r>
      <w:r>
        <w:rPr>
          <w:sz w:val="28"/>
          <w:szCs w:val="28"/>
        </w:rPr>
        <w:t>02 июля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на 21.10.2015)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02 июля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CB593E" w:rsidRPr="00DE2AB9" w:rsidRDefault="00CB593E" w:rsidP="00CB593E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CB593E" w:rsidRDefault="00CB593E" w:rsidP="00CB5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Волгоградской городской Думы </w:t>
      </w:r>
      <w:r>
        <w:rPr>
          <w:sz w:val="28"/>
          <w:szCs w:val="28"/>
        </w:rPr>
        <w:t xml:space="preserve">           </w:t>
      </w:r>
      <w:r w:rsidRPr="00FE41FC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на 21.10.2015)</w:t>
      </w:r>
      <w:r w:rsidRPr="00FE41FC">
        <w:rPr>
          <w:sz w:val="28"/>
          <w:szCs w:val="28"/>
        </w:rPr>
        <w:t>,</w:t>
      </w:r>
      <w:r w:rsidRPr="00DC7DAC">
        <w:t xml:space="preserve"> </w:t>
      </w:r>
      <w:r w:rsidRPr="00DC7DAC">
        <w:rPr>
          <w:sz w:val="28"/>
          <w:szCs w:val="28"/>
        </w:rPr>
        <w:t>изменение</w:t>
      </w:r>
      <w:r>
        <w:rPr>
          <w:sz w:val="28"/>
          <w:szCs w:val="28"/>
        </w:rPr>
        <w:t>,</w:t>
      </w:r>
      <w:r w:rsidRPr="00FE41FC">
        <w:rPr>
          <w:sz w:val="28"/>
          <w:szCs w:val="28"/>
        </w:rPr>
        <w:t xml:space="preserve"> </w:t>
      </w:r>
      <w:r w:rsidRPr="00A862A4">
        <w:rPr>
          <w:sz w:val="28"/>
          <w:szCs w:val="28"/>
        </w:rPr>
        <w:t>изменив территориальную зону</w:t>
      </w:r>
      <w:r>
        <w:rPr>
          <w:sz w:val="28"/>
          <w:szCs w:val="28"/>
        </w:rPr>
        <w:t xml:space="preserve"> </w:t>
      </w:r>
      <w:r w:rsidRPr="00AC5716">
        <w:rPr>
          <w:sz w:val="28"/>
          <w:szCs w:val="28"/>
        </w:rPr>
        <w:t xml:space="preserve">в границах территории, включающей земельный участок (кадастровый </w:t>
      </w:r>
      <w:r>
        <w:rPr>
          <w:sz w:val="28"/>
          <w:szCs w:val="28"/>
        </w:rPr>
        <w:t xml:space="preserve">                                        </w:t>
      </w:r>
      <w:r w:rsidRPr="00AC5716">
        <w:rPr>
          <w:sz w:val="28"/>
          <w:szCs w:val="28"/>
        </w:rPr>
        <w:t>№ 34:34:</w:t>
      </w:r>
      <w:r>
        <w:rPr>
          <w:sz w:val="28"/>
          <w:szCs w:val="28"/>
        </w:rPr>
        <w:t xml:space="preserve">060016:234) по ул. им. </w:t>
      </w:r>
      <w:r w:rsidRPr="00AC5716">
        <w:rPr>
          <w:sz w:val="28"/>
          <w:szCs w:val="28"/>
        </w:rPr>
        <w:t>Тимирязева</w:t>
      </w:r>
      <w:proofErr w:type="gramEnd"/>
      <w:r w:rsidRPr="00AC5716">
        <w:rPr>
          <w:sz w:val="28"/>
          <w:szCs w:val="28"/>
        </w:rPr>
        <w:t xml:space="preserve">, 42 в Советском районе Волгограда, с зоны застройки малоэтажными индивидуальными жилыми домами до </w:t>
      </w:r>
      <w:r>
        <w:rPr>
          <w:sz w:val="28"/>
          <w:szCs w:val="28"/>
        </w:rPr>
        <w:t xml:space="preserve">                  </w:t>
      </w:r>
      <w:r w:rsidRPr="00AC5716">
        <w:rPr>
          <w:sz w:val="28"/>
          <w:szCs w:val="28"/>
        </w:rPr>
        <w:t>3 этажей (Ж 1) на зону застройки малоэтажными многоквартирными жилыми домами до 4 этажей на территориях, планируемых к реорганизации (Ж 2-2)</w:t>
      </w:r>
      <w:r>
        <w:rPr>
          <w:sz w:val="28"/>
          <w:szCs w:val="28"/>
        </w:rPr>
        <w:t>:</w:t>
      </w:r>
    </w:p>
    <w:p w:rsidR="00CB593E" w:rsidRDefault="00CB593E" w:rsidP="00CB593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064E1">
        <w:rPr>
          <w:sz w:val="28"/>
          <w:szCs w:val="28"/>
        </w:rPr>
        <w:t>ону</w:t>
      </w:r>
      <w:proofErr w:type="gramStart"/>
      <w:r w:rsidRPr="008064E1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1</w:t>
      </w:r>
      <w:r w:rsidRPr="008064E1">
        <w:rPr>
          <w:sz w:val="28"/>
          <w:szCs w:val="28"/>
        </w:rPr>
        <w:t xml:space="preserve"> </w:t>
      </w:r>
    </w:p>
    <w:p w:rsidR="00CB593E" w:rsidRDefault="00CB593E" w:rsidP="00CB593E">
      <w:pPr>
        <w:jc w:val="center"/>
        <w:rPr>
          <w:sz w:val="28"/>
          <w:szCs w:val="28"/>
        </w:rPr>
      </w:pPr>
      <w:proofErr w:type="gramStart"/>
      <w:r w:rsidRPr="008064E1">
        <w:rPr>
          <w:sz w:val="28"/>
          <w:szCs w:val="28"/>
        </w:rPr>
        <w:t>(зон</w:t>
      </w:r>
      <w:r>
        <w:rPr>
          <w:sz w:val="28"/>
          <w:szCs w:val="28"/>
        </w:rPr>
        <w:t xml:space="preserve">у </w:t>
      </w:r>
      <w:r w:rsidRPr="00A862A4">
        <w:rPr>
          <w:sz w:val="28"/>
          <w:szCs w:val="28"/>
        </w:rPr>
        <w:t xml:space="preserve">застройки малоэтажными индивидуальными жилыми домами </w:t>
      </w:r>
      <w:proofErr w:type="gramEnd"/>
    </w:p>
    <w:p w:rsidR="00CB593E" w:rsidRDefault="00CB593E" w:rsidP="00CB593E">
      <w:pPr>
        <w:jc w:val="center"/>
        <w:rPr>
          <w:sz w:val="28"/>
          <w:szCs w:val="28"/>
        </w:rPr>
      </w:pPr>
      <w:r w:rsidRPr="00A862A4">
        <w:rPr>
          <w:sz w:val="28"/>
          <w:szCs w:val="28"/>
        </w:rPr>
        <w:t>до 3 этажей</w:t>
      </w:r>
      <w:r>
        <w:rPr>
          <w:sz w:val="28"/>
          <w:szCs w:val="28"/>
        </w:rPr>
        <w:t>)</w:t>
      </w:r>
    </w:p>
    <w:p w:rsidR="00CB593E" w:rsidRDefault="00CB593E" w:rsidP="00CB593E">
      <w:pPr>
        <w:jc w:val="center"/>
        <w:rPr>
          <w:sz w:val="28"/>
          <w:szCs w:val="28"/>
        </w:rPr>
      </w:pPr>
    </w:p>
    <w:p w:rsidR="00CB593E" w:rsidRDefault="00CB593E" w:rsidP="00CB593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61920"/>
            <wp:effectExtent l="0" t="0" r="3810" b="508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93E" w:rsidRDefault="00CB593E" w:rsidP="00CB593E">
      <w:pPr>
        <w:jc w:val="center"/>
        <w:rPr>
          <w:sz w:val="28"/>
          <w:szCs w:val="28"/>
        </w:rPr>
      </w:pPr>
    </w:p>
    <w:p w:rsidR="00CB593E" w:rsidRPr="00133EA5" w:rsidRDefault="00CB593E" w:rsidP="00CB593E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2-2</w:t>
      </w:r>
    </w:p>
    <w:p w:rsidR="00CB593E" w:rsidRDefault="00CB593E" w:rsidP="00CB593E">
      <w:pPr>
        <w:jc w:val="center"/>
        <w:rPr>
          <w:sz w:val="28"/>
          <w:szCs w:val="28"/>
        </w:rPr>
      </w:pPr>
      <w:proofErr w:type="gramStart"/>
      <w:r w:rsidRPr="00143156">
        <w:rPr>
          <w:sz w:val="28"/>
          <w:szCs w:val="28"/>
        </w:rPr>
        <w:t>(зон</w:t>
      </w:r>
      <w:r>
        <w:rPr>
          <w:sz w:val="28"/>
          <w:szCs w:val="28"/>
        </w:rPr>
        <w:t xml:space="preserve">у </w:t>
      </w:r>
      <w:r w:rsidRPr="00AC5716">
        <w:rPr>
          <w:sz w:val="28"/>
          <w:szCs w:val="28"/>
        </w:rPr>
        <w:t xml:space="preserve">застройки малоэтажными многоквартирными жилыми домами </w:t>
      </w:r>
      <w:proofErr w:type="gramEnd"/>
    </w:p>
    <w:p w:rsidR="00CB593E" w:rsidRDefault="00CB593E" w:rsidP="00CB593E">
      <w:pPr>
        <w:jc w:val="center"/>
        <w:rPr>
          <w:sz w:val="28"/>
          <w:szCs w:val="28"/>
        </w:rPr>
      </w:pPr>
      <w:r w:rsidRPr="00AC5716">
        <w:rPr>
          <w:sz w:val="28"/>
          <w:szCs w:val="28"/>
        </w:rPr>
        <w:t>до 4 этажей на территориях, планируемых к реорганизации</w:t>
      </w:r>
      <w:r w:rsidRPr="00143156">
        <w:rPr>
          <w:sz w:val="28"/>
          <w:szCs w:val="28"/>
        </w:rPr>
        <w:t>)</w:t>
      </w:r>
    </w:p>
    <w:p w:rsidR="00CB593E" w:rsidRDefault="00CB593E" w:rsidP="00CB593E">
      <w:pPr>
        <w:jc w:val="center"/>
        <w:rPr>
          <w:sz w:val="28"/>
          <w:szCs w:val="28"/>
        </w:rPr>
      </w:pPr>
    </w:p>
    <w:p w:rsidR="00CB593E" w:rsidRDefault="00CB593E" w:rsidP="00CB593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36520"/>
            <wp:effectExtent l="0" t="0" r="381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93E" w:rsidRDefault="00CB593E" w:rsidP="00CB593E">
      <w:pPr>
        <w:ind w:firstLine="540"/>
        <w:jc w:val="both"/>
        <w:rPr>
          <w:sz w:val="28"/>
          <w:szCs w:val="28"/>
        </w:rPr>
      </w:pPr>
    </w:p>
    <w:p w:rsidR="00CB593E" w:rsidRDefault="00CB593E" w:rsidP="00CB5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CB593E" w:rsidRDefault="00CB593E" w:rsidP="00CB5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  2007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 (в ред</w:t>
      </w:r>
      <w:r>
        <w:rPr>
          <w:sz w:val="28"/>
          <w:szCs w:val="28"/>
        </w:rPr>
        <w:t>акции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CB593E" w:rsidRDefault="00CB593E" w:rsidP="00CB5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CB593E" w:rsidRDefault="00CB593E" w:rsidP="00CB5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CB593E" w:rsidRDefault="00CB593E" w:rsidP="00CB5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CB593E" w:rsidRDefault="00CB593E" w:rsidP="00CB593E">
      <w:pPr>
        <w:jc w:val="both"/>
        <w:rPr>
          <w:sz w:val="28"/>
          <w:szCs w:val="28"/>
        </w:rPr>
      </w:pPr>
    </w:p>
    <w:p w:rsidR="00CB593E" w:rsidRDefault="00CB593E" w:rsidP="00CB593E">
      <w:pPr>
        <w:jc w:val="both"/>
        <w:rPr>
          <w:sz w:val="28"/>
          <w:szCs w:val="28"/>
        </w:rPr>
      </w:pPr>
    </w:p>
    <w:p w:rsidR="00CB593E" w:rsidRDefault="00CB593E" w:rsidP="00CB593E">
      <w:pPr>
        <w:jc w:val="both"/>
        <w:rPr>
          <w:sz w:val="28"/>
          <w:szCs w:val="28"/>
        </w:rPr>
      </w:pPr>
    </w:p>
    <w:p w:rsidR="00CB593E" w:rsidRDefault="00CB593E" w:rsidP="00CB593E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CB593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AE9" w:rsidRDefault="00625AE9">
      <w:r>
        <w:separator/>
      </w:r>
    </w:p>
  </w:endnote>
  <w:endnote w:type="continuationSeparator" w:id="0">
    <w:p w:rsidR="00625AE9" w:rsidRDefault="0062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AE9" w:rsidRDefault="00625AE9">
      <w:r>
        <w:separator/>
      </w:r>
    </w:p>
  </w:footnote>
  <w:footnote w:type="continuationSeparator" w:id="0">
    <w:p w:rsidR="00625AE9" w:rsidRDefault="00625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2BD4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106393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25AE9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B593E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2BD4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CB59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CB5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C35337C-2731-4B92-9637-056890C17D85}"/>
</file>

<file path=customXml/itemProps2.xml><?xml version="1.0" encoding="utf-8"?>
<ds:datastoreItem xmlns:ds="http://schemas.openxmlformats.org/officeDocument/2006/customXml" ds:itemID="{95BE9FDB-91CF-462D-A2C9-93A292EC7F70}"/>
</file>

<file path=customXml/itemProps3.xml><?xml version="1.0" encoding="utf-8"?>
<ds:datastoreItem xmlns:ds="http://schemas.openxmlformats.org/officeDocument/2006/customXml" ds:itemID="{6B8DE05B-9D19-4B06-889F-9D6D496620F4}"/>
</file>

<file path=customXml/itemProps4.xml><?xml version="1.0" encoding="utf-8"?>
<ds:datastoreItem xmlns:ds="http://schemas.openxmlformats.org/officeDocument/2006/customXml" ds:itemID="{9FD60932-0B79-41D8-9EF7-D2C88E7EC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16</cp:revision>
  <cp:lastPrinted>2012-06-05T12:24:00Z</cp:lastPrinted>
  <dcterms:created xsi:type="dcterms:W3CDTF">2014-11-14T06:41:00Z</dcterms:created>
  <dcterms:modified xsi:type="dcterms:W3CDTF">2015-12-03T06:16:00Z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