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6A" w:rsidRDefault="00EE116A" w:rsidP="00EE116A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6A" w:rsidRDefault="00EE116A" w:rsidP="00EE116A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EE116A" w:rsidRPr="00A97CAE" w:rsidRDefault="00EE116A" w:rsidP="00EE116A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EE116A" w:rsidRDefault="00EE116A" w:rsidP="00EE116A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E116A" w:rsidRPr="00E3034D" w:rsidRDefault="00EE116A" w:rsidP="00EE116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E116A" w:rsidRPr="003229DC" w:rsidRDefault="00EE116A" w:rsidP="00EE116A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EE116A" w:rsidRDefault="00EE116A" w:rsidP="00EE116A">
      <w:pPr>
        <w:rPr>
          <w:sz w:val="28"/>
        </w:rPr>
      </w:pPr>
    </w:p>
    <w:p w:rsidR="00EE116A" w:rsidRDefault="00EE116A" w:rsidP="00EE116A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27.11.2013</w:t>
      </w:r>
      <w:r>
        <w:rPr>
          <w:sz w:val="28"/>
        </w:rPr>
        <w:t xml:space="preserve"> № </w:t>
      </w:r>
      <w:r>
        <w:rPr>
          <w:sz w:val="28"/>
          <w:u w:val="single"/>
        </w:rPr>
        <w:t>6/135</w:t>
      </w:r>
    </w:p>
    <w:p w:rsidR="00EE116A" w:rsidRPr="00DE2A13" w:rsidRDefault="00EE116A" w:rsidP="00EE116A">
      <w:pPr>
        <w:pStyle w:val="3"/>
        <w:spacing w:after="0"/>
        <w:ind w:left="0"/>
        <w:rPr>
          <w:sz w:val="28"/>
          <w:szCs w:val="28"/>
        </w:rPr>
      </w:pPr>
    </w:p>
    <w:p w:rsidR="00DD4F87" w:rsidRDefault="00DD4F87" w:rsidP="00EE116A">
      <w:pPr>
        <w:autoSpaceDE w:val="0"/>
        <w:autoSpaceDN w:val="0"/>
        <w:adjustRightInd w:val="0"/>
        <w:ind w:right="22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протесте прокурора Волгограда</w:t>
      </w:r>
      <w:r w:rsidR="00EE1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28.10.2013 № 7-15-2013 на решение Волгоградской городской Думы от 21.02.2007 </w:t>
      </w:r>
      <w:r w:rsidR="00EE116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41/1011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организации и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публичных слушаний в городском округе город-герой Волгоград» </w:t>
      </w:r>
      <w:r w:rsidR="00EE116A">
        <w:rPr>
          <w:sz w:val="28"/>
          <w:szCs w:val="28"/>
        </w:rPr>
        <w:t>и о внесении изменений в Положение о порядке организации и проведения публичных слушаний в горо</w:t>
      </w:r>
      <w:r w:rsidR="00EE116A">
        <w:rPr>
          <w:sz w:val="28"/>
          <w:szCs w:val="28"/>
        </w:rPr>
        <w:t>д</w:t>
      </w:r>
      <w:r w:rsidR="00EE116A">
        <w:rPr>
          <w:sz w:val="28"/>
          <w:szCs w:val="28"/>
        </w:rPr>
        <w:t>ском округе город-герой Волгоград, принят</w:t>
      </w:r>
      <w:r w:rsidR="009C6844">
        <w:rPr>
          <w:sz w:val="28"/>
          <w:szCs w:val="28"/>
        </w:rPr>
        <w:t>о</w:t>
      </w:r>
      <w:r w:rsidR="00EE116A">
        <w:rPr>
          <w:sz w:val="28"/>
          <w:szCs w:val="28"/>
        </w:rPr>
        <w:t xml:space="preserve">е решением Волгоградской городской Думы от 21.02.2007 № 41/1011    «О </w:t>
      </w:r>
      <w:proofErr w:type="gramStart"/>
      <w:r w:rsidR="00EE116A">
        <w:rPr>
          <w:sz w:val="28"/>
          <w:szCs w:val="28"/>
        </w:rPr>
        <w:t>Положении</w:t>
      </w:r>
      <w:proofErr w:type="gramEnd"/>
      <w:r w:rsidR="00EE116A">
        <w:rPr>
          <w:sz w:val="28"/>
          <w:szCs w:val="28"/>
        </w:rPr>
        <w:t xml:space="preserve"> о порядке организации и проведения публи</w:t>
      </w:r>
      <w:r w:rsidR="00EE116A">
        <w:rPr>
          <w:sz w:val="28"/>
          <w:szCs w:val="28"/>
        </w:rPr>
        <w:t>ч</w:t>
      </w:r>
      <w:r w:rsidR="00EE116A">
        <w:rPr>
          <w:sz w:val="28"/>
          <w:szCs w:val="28"/>
        </w:rPr>
        <w:t xml:space="preserve">ных слушаний в городском округе город-герой Волгоград» </w:t>
      </w:r>
      <w:r>
        <w:rPr>
          <w:sz w:val="28"/>
          <w:szCs w:val="28"/>
        </w:rPr>
        <w:t>(в редакции на 30.11.2011)</w:t>
      </w:r>
    </w:p>
    <w:p w:rsidR="00DD4F87" w:rsidRDefault="00DD4F87" w:rsidP="00DD4F8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D4F87" w:rsidRDefault="00DD4F87" w:rsidP="004F2BD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</w:t>
      </w:r>
      <w:r w:rsidR="009C6844">
        <w:rPr>
          <w:sz w:val="28"/>
          <w:szCs w:val="28"/>
        </w:rPr>
        <w:t>е</w:t>
      </w:r>
      <w:r>
        <w:rPr>
          <w:sz w:val="28"/>
          <w:szCs w:val="28"/>
        </w:rPr>
        <w:t xml:space="preserve"> с действующим законодательством муниципальных правовых актов Волгограда, учитывая протест прокурора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гограда от 28.10.2013 № 7-15-2013 на решение Волгоградской городской Думы от 21.02.2007 № 41/1011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</w:t>
      </w:r>
      <w:r w:rsidR="004F2BDE">
        <w:rPr>
          <w:sz w:val="28"/>
          <w:szCs w:val="28"/>
        </w:rPr>
        <w:t>», руково</w:t>
      </w:r>
      <w:r w:rsidR="004F2BDE">
        <w:rPr>
          <w:sz w:val="28"/>
          <w:szCs w:val="28"/>
        </w:rPr>
        <w:t>д</w:t>
      </w:r>
      <w:r w:rsidR="004F2BDE">
        <w:rPr>
          <w:sz w:val="28"/>
          <w:szCs w:val="28"/>
        </w:rPr>
        <w:t xml:space="preserve">ствуясь </w:t>
      </w:r>
      <w:r w:rsidR="007D37F4">
        <w:rPr>
          <w:sz w:val="28"/>
          <w:szCs w:val="28"/>
        </w:rPr>
        <w:t>статьями</w:t>
      </w:r>
      <w:r w:rsidR="004F2BDE">
        <w:rPr>
          <w:sz w:val="28"/>
          <w:szCs w:val="28"/>
        </w:rPr>
        <w:t xml:space="preserve"> </w:t>
      </w:r>
      <w:r w:rsidR="007D37F4">
        <w:rPr>
          <w:sz w:val="28"/>
          <w:szCs w:val="28"/>
        </w:rPr>
        <w:t>24, 26 Устава города-героя Волгограда</w:t>
      </w:r>
      <w:r w:rsidR="00506465">
        <w:rPr>
          <w:sz w:val="28"/>
          <w:szCs w:val="28"/>
        </w:rPr>
        <w:t>,</w:t>
      </w:r>
      <w:r w:rsidR="004F2BDE">
        <w:rPr>
          <w:sz w:val="28"/>
          <w:szCs w:val="28"/>
        </w:rPr>
        <w:t xml:space="preserve"> Волгоградская горо</w:t>
      </w:r>
      <w:r w:rsidR="004F2BDE">
        <w:rPr>
          <w:sz w:val="28"/>
          <w:szCs w:val="28"/>
        </w:rPr>
        <w:t>д</w:t>
      </w:r>
      <w:r w:rsidR="004F2BDE">
        <w:rPr>
          <w:sz w:val="28"/>
          <w:szCs w:val="28"/>
        </w:rPr>
        <w:t xml:space="preserve">ская Дума </w:t>
      </w:r>
    </w:p>
    <w:p w:rsidR="00DD4F87" w:rsidRDefault="00DD4F87" w:rsidP="00DD4F8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D235F" w:rsidRPr="007D235F" w:rsidRDefault="00506465" w:rsidP="00506465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 </w:t>
      </w:r>
      <w:r w:rsidR="007D37F4" w:rsidRPr="007D235F">
        <w:rPr>
          <w:sz w:val="28"/>
          <w:szCs w:val="28"/>
        </w:rPr>
        <w:t xml:space="preserve">Удовлетворить протест прокурора Волгограда от 28.10.2013     </w:t>
      </w:r>
      <w:r>
        <w:rPr>
          <w:sz w:val="28"/>
          <w:szCs w:val="28"/>
        </w:rPr>
        <w:t xml:space="preserve">            </w:t>
      </w:r>
      <w:r w:rsidR="007D37F4" w:rsidRPr="007D235F">
        <w:rPr>
          <w:sz w:val="28"/>
          <w:szCs w:val="28"/>
        </w:rPr>
        <w:t xml:space="preserve">  № 7-15-2013 на решение Волгоградской городской Думы от 21.02.2007      </w:t>
      </w:r>
      <w:r>
        <w:rPr>
          <w:sz w:val="28"/>
          <w:szCs w:val="28"/>
        </w:rPr>
        <w:t xml:space="preserve">     </w:t>
      </w:r>
      <w:r w:rsidR="007D37F4" w:rsidRPr="007D235F">
        <w:rPr>
          <w:sz w:val="28"/>
          <w:szCs w:val="28"/>
        </w:rPr>
        <w:t xml:space="preserve">   № 41/1011 «О </w:t>
      </w:r>
      <w:proofErr w:type="gramStart"/>
      <w:r w:rsidR="007D37F4" w:rsidRPr="007D235F">
        <w:rPr>
          <w:sz w:val="28"/>
          <w:szCs w:val="28"/>
        </w:rPr>
        <w:t>Положении</w:t>
      </w:r>
      <w:proofErr w:type="gramEnd"/>
      <w:r w:rsidR="007D37F4" w:rsidRPr="007D235F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Волгоград».</w:t>
      </w:r>
    </w:p>
    <w:p w:rsidR="003B5438" w:rsidRPr="007D235F" w:rsidRDefault="00506465" w:rsidP="00506465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2. </w:t>
      </w:r>
      <w:r w:rsidR="007D235F" w:rsidRPr="007D235F">
        <w:rPr>
          <w:sz w:val="28"/>
          <w:szCs w:val="28"/>
        </w:rPr>
        <w:t xml:space="preserve">Внести в Положение о порядке организации и проведения публичных слушаний в городском округе город-герой Волгоград, </w:t>
      </w:r>
      <w:r>
        <w:rPr>
          <w:sz w:val="28"/>
          <w:szCs w:val="28"/>
        </w:rPr>
        <w:t>принятое</w:t>
      </w:r>
      <w:r w:rsidR="007D235F" w:rsidRPr="007D235F">
        <w:rPr>
          <w:sz w:val="28"/>
          <w:szCs w:val="28"/>
        </w:rPr>
        <w:t xml:space="preserve"> решением Во</w:t>
      </w:r>
      <w:r w:rsidR="007D235F" w:rsidRPr="007D235F">
        <w:rPr>
          <w:sz w:val="28"/>
          <w:szCs w:val="28"/>
        </w:rPr>
        <w:t>л</w:t>
      </w:r>
      <w:r w:rsidR="007D235F" w:rsidRPr="007D235F">
        <w:rPr>
          <w:sz w:val="28"/>
          <w:szCs w:val="28"/>
        </w:rPr>
        <w:t xml:space="preserve">гоградской городской Думы от 21.02.2007 № 41/1011 «О </w:t>
      </w:r>
      <w:proofErr w:type="gramStart"/>
      <w:r w:rsidR="007D235F" w:rsidRPr="007D235F">
        <w:rPr>
          <w:sz w:val="28"/>
          <w:szCs w:val="28"/>
        </w:rPr>
        <w:t>Положении</w:t>
      </w:r>
      <w:proofErr w:type="gramEnd"/>
      <w:r w:rsidR="007D235F" w:rsidRPr="007D235F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 (в редакции на 30.11.2011)</w:t>
      </w:r>
      <w:r>
        <w:rPr>
          <w:sz w:val="28"/>
          <w:szCs w:val="28"/>
        </w:rPr>
        <w:t>,</w:t>
      </w:r>
      <w:r w:rsidR="007D235F">
        <w:rPr>
          <w:sz w:val="28"/>
          <w:szCs w:val="28"/>
        </w:rPr>
        <w:t xml:space="preserve"> следующие изменения:</w:t>
      </w:r>
    </w:p>
    <w:p w:rsidR="003D213D" w:rsidRDefault="00506465" w:rsidP="00506465">
      <w:pPr>
        <w:pStyle w:val="a6"/>
        <w:autoSpaceDE w:val="0"/>
        <w:autoSpaceDN w:val="0"/>
        <w:adjustRightInd w:val="0"/>
        <w:ind w:left="14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3D213D">
        <w:rPr>
          <w:rFonts w:eastAsiaTheme="minorHAnsi"/>
          <w:sz w:val="28"/>
          <w:szCs w:val="28"/>
          <w:lang w:eastAsia="en-US"/>
        </w:rPr>
        <w:t>В статье 16:</w:t>
      </w:r>
    </w:p>
    <w:p w:rsidR="003D213D" w:rsidRPr="003D213D" w:rsidRDefault="00506465" w:rsidP="0050646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2.1.1. Часть</w:t>
      </w:r>
      <w:r w:rsidR="003D213D" w:rsidRPr="003D213D">
        <w:rPr>
          <w:rFonts w:eastAsiaTheme="minorHAnsi"/>
          <w:sz w:val="28"/>
          <w:szCs w:val="28"/>
          <w:lang w:eastAsia="en-US"/>
        </w:rPr>
        <w:t xml:space="preserve"> 1 изложить в следующей редакции:</w:t>
      </w:r>
    </w:p>
    <w:p w:rsidR="00CE1985" w:rsidRPr="003D213D" w:rsidRDefault="003D213D" w:rsidP="005064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proofErr w:type="gramStart"/>
      <w:r w:rsidR="00CE1985" w:rsidRPr="003D213D">
        <w:rPr>
          <w:rFonts w:eastAsiaTheme="minorHAnsi"/>
          <w:sz w:val="28"/>
          <w:szCs w:val="28"/>
          <w:lang w:eastAsia="en-US"/>
        </w:rPr>
        <w:t xml:space="preserve">В целях доведения до населения информации о содержании проекта </w:t>
      </w:r>
      <w:r w:rsidR="00B41DE6">
        <w:rPr>
          <w:rFonts w:eastAsiaTheme="minorHAnsi"/>
          <w:sz w:val="28"/>
          <w:szCs w:val="28"/>
          <w:lang w:eastAsia="en-US"/>
        </w:rPr>
        <w:t>Г</w:t>
      </w:r>
      <w:r w:rsidR="00CE1985" w:rsidRPr="003D213D">
        <w:rPr>
          <w:rFonts w:eastAsiaTheme="minorHAnsi"/>
          <w:sz w:val="28"/>
          <w:szCs w:val="28"/>
          <w:lang w:eastAsia="en-US"/>
        </w:rPr>
        <w:t xml:space="preserve">енерального плана </w:t>
      </w:r>
      <w:r w:rsidR="00B41DE6">
        <w:rPr>
          <w:rFonts w:eastAsiaTheme="minorHAnsi"/>
          <w:sz w:val="28"/>
          <w:szCs w:val="28"/>
          <w:lang w:eastAsia="en-US"/>
        </w:rPr>
        <w:t>Волгограда организатор проведения публичных слушаний</w:t>
      </w:r>
      <w:r w:rsidR="00CE1985" w:rsidRPr="003D213D">
        <w:rPr>
          <w:rFonts w:eastAsiaTheme="minorHAnsi"/>
          <w:sz w:val="28"/>
          <w:szCs w:val="28"/>
          <w:lang w:eastAsia="en-US"/>
        </w:rPr>
        <w:t xml:space="preserve"> в обязательном порядке организу</w:t>
      </w:r>
      <w:r w:rsidR="002650C8">
        <w:rPr>
          <w:rFonts w:eastAsiaTheme="minorHAnsi"/>
          <w:sz w:val="28"/>
          <w:szCs w:val="28"/>
          <w:lang w:eastAsia="en-US"/>
        </w:rPr>
        <w:t>е</w:t>
      </w:r>
      <w:r w:rsidR="00CE1985" w:rsidRPr="003D213D">
        <w:rPr>
          <w:rFonts w:eastAsiaTheme="minorHAnsi"/>
          <w:sz w:val="28"/>
          <w:szCs w:val="28"/>
          <w:lang w:eastAsia="en-US"/>
        </w:rPr>
        <w:t xml:space="preserve">т выставки, экспозиции демонстрационных </w:t>
      </w:r>
      <w:r w:rsidR="00CE1985" w:rsidRPr="003D213D">
        <w:rPr>
          <w:rFonts w:eastAsiaTheme="minorHAnsi"/>
          <w:sz w:val="28"/>
          <w:szCs w:val="28"/>
          <w:lang w:eastAsia="en-US"/>
        </w:rPr>
        <w:lastRenderedPageBreak/>
        <w:t xml:space="preserve">материалов проекта </w:t>
      </w:r>
      <w:r w:rsidR="001378F8">
        <w:rPr>
          <w:rFonts w:eastAsiaTheme="minorHAnsi"/>
          <w:sz w:val="28"/>
          <w:szCs w:val="28"/>
          <w:lang w:eastAsia="en-US"/>
        </w:rPr>
        <w:t>Г</w:t>
      </w:r>
      <w:r w:rsidR="00CE1985" w:rsidRPr="003D213D">
        <w:rPr>
          <w:rFonts w:eastAsiaTheme="minorHAnsi"/>
          <w:sz w:val="28"/>
          <w:szCs w:val="28"/>
          <w:lang w:eastAsia="en-US"/>
        </w:rPr>
        <w:t>енерального плана</w:t>
      </w:r>
      <w:r w:rsidR="001378F8">
        <w:rPr>
          <w:rFonts w:eastAsiaTheme="minorHAnsi"/>
          <w:sz w:val="28"/>
          <w:szCs w:val="28"/>
          <w:lang w:eastAsia="en-US"/>
        </w:rPr>
        <w:t xml:space="preserve"> Волгограда</w:t>
      </w:r>
      <w:r w:rsidR="00CE1985" w:rsidRPr="003D213D">
        <w:rPr>
          <w:rFonts w:eastAsiaTheme="minorHAnsi"/>
          <w:sz w:val="28"/>
          <w:szCs w:val="28"/>
          <w:lang w:eastAsia="en-US"/>
        </w:rPr>
        <w:t>, выступления представит</w:t>
      </w:r>
      <w:r w:rsidR="00CE1985" w:rsidRPr="003D213D">
        <w:rPr>
          <w:rFonts w:eastAsiaTheme="minorHAnsi"/>
          <w:sz w:val="28"/>
          <w:szCs w:val="28"/>
          <w:lang w:eastAsia="en-US"/>
        </w:rPr>
        <w:t>е</w:t>
      </w:r>
      <w:r w:rsidR="00CE1985" w:rsidRPr="003D213D">
        <w:rPr>
          <w:rFonts w:eastAsiaTheme="minorHAnsi"/>
          <w:sz w:val="28"/>
          <w:szCs w:val="28"/>
          <w:lang w:eastAsia="en-US"/>
        </w:rPr>
        <w:t>лей органов местного самоуправления</w:t>
      </w:r>
      <w:r w:rsidR="001378F8">
        <w:rPr>
          <w:rFonts w:eastAsiaTheme="minorHAnsi"/>
          <w:sz w:val="28"/>
          <w:szCs w:val="28"/>
          <w:lang w:eastAsia="en-US"/>
        </w:rPr>
        <w:t xml:space="preserve"> Волгограда</w:t>
      </w:r>
      <w:r w:rsidR="00CE1985" w:rsidRPr="003D213D">
        <w:rPr>
          <w:rFonts w:eastAsiaTheme="minorHAnsi"/>
          <w:sz w:val="28"/>
          <w:szCs w:val="28"/>
          <w:lang w:eastAsia="en-US"/>
        </w:rPr>
        <w:t xml:space="preserve">, разработчиков проекта </w:t>
      </w:r>
      <w:r w:rsidR="001378F8">
        <w:rPr>
          <w:rFonts w:eastAsiaTheme="minorHAnsi"/>
          <w:sz w:val="28"/>
          <w:szCs w:val="28"/>
          <w:lang w:eastAsia="en-US"/>
        </w:rPr>
        <w:t>Г</w:t>
      </w:r>
      <w:r w:rsidR="00CE1985" w:rsidRPr="003D213D">
        <w:rPr>
          <w:rFonts w:eastAsiaTheme="minorHAnsi"/>
          <w:sz w:val="28"/>
          <w:szCs w:val="28"/>
          <w:lang w:eastAsia="en-US"/>
        </w:rPr>
        <w:t>е</w:t>
      </w:r>
      <w:r w:rsidR="00CE1985" w:rsidRPr="003D213D">
        <w:rPr>
          <w:rFonts w:eastAsiaTheme="minorHAnsi"/>
          <w:sz w:val="28"/>
          <w:szCs w:val="28"/>
          <w:lang w:eastAsia="en-US"/>
        </w:rPr>
        <w:t xml:space="preserve">нерального плана </w:t>
      </w:r>
      <w:r w:rsidR="001378F8">
        <w:rPr>
          <w:rFonts w:eastAsiaTheme="minorHAnsi"/>
          <w:sz w:val="28"/>
          <w:szCs w:val="28"/>
          <w:lang w:eastAsia="en-US"/>
        </w:rPr>
        <w:t xml:space="preserve">Волгограда </w:t>
      </w:r>
      <w:r w:rsidR="00CE1985" w:rsidRPr="003D213D">
        <w:rPr>
          <w:rFonts w:eastAsiaTheme="minorHAnsi"/>
          <w:sz w:val="28"/>
          <w:szCs w:val="28"/>
          <w:lang w:eastAsia="en-US"/>
        </w:rPr>
        <w:t>на собраниях жителей, в печатных средствах ма</w:t>
      </w:r>
      <w:r w:rsidR="00CE1985" w:rsidRPr="003D213D">
        <w:rPr>
          <w:rFonts w:eastAsiaTheme="minorHAnsi"/>
          <w:sz w:val="28"/>
          <w:szCs w:val="28"/>
          <w:lang w:eastAsia="en-US"/>
        </w:rPr>
        <w:t>с</w:t>
      </w:r>
      <w:r w:rsidR="00CE1985" w:rsidRPr="003D213D">
        <w:rPr>
          <w:rFonts w:eastAsiaTheme="minorHAnsi"/>
          <w:sz w:val="28"/>
          <w:szCs w:val="28"/>
          <w:lang w:eastAsia="en-US"/>
        </w:rPr>
        <w:t>совой информации, по радио и телевидению</w:t>
      </w:r>
      <w:r>
        <w:rPr>
          <w:rFonts w:eastAsiaTheme="minorHAnsi"/>
          <w:sz w:val="28"/>
          <w:szCs w:val="28"/>
          <w:lang w:eastAsia="en-US"/>
        </w:rPr>
        <w:t>.»</w:t>
      </w:r>
      <w:r w:rsidR="0050646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D235F" w:rsidRDefault="00506465" w:rsidP="0050646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B00622">
        <w:rPr>
          <w:sz w:val="28"/>
          <w:szCs w:val="28"/>
        </w:rPr>
        <w:t xml:space="preserve">В </w:t>
      </w:r>
      <w:r>
        <w:rPr>
          <w:sz w:val="28"/>
          <w:szCs w:val="28"/>
        </w:rPr>
        <w:t>частях</w:t>
      </w:r>
      <w:r w:rsidR="00B00622">
        <w:rPr>
          <w:sz w:val="28"/>
          <w:szCs w:val="28"/>
        </w:rPr>
        <w:t xml:space="preserve"> </w:t>
      </w:r>
      <w:r w:rsidR="00B41DE6">
        <w:rPr>
          <w:sz w:val="28"/>
          <w:szCs w:val="28"/>
        </w:rPr>
        <w:t>3 и 4</w:t>
      </w:r>
      <w:r w:rsidR="00B00622">
        <w:rPr>
          <w:sz w:val="28"/>
          <w:szCs w:val="28"/>
        </w:rPr>
        <w:t xml:space="preserve"> </w:t>
      </w:r>
      <w:r w:rsidR="003D213D">
        <w:rPr>
          <w:sz w:val="28"/>
          <w:szCs w:val="28"/>
        </w:rPr>
        <w:t xml:space="preserve">слова «глава Волгограда» </w:t>
      </w:r>
      <w:r>
        <w:rPr>
          <w:sz w:val="28"/>
          <w:szCs w:val="28"/>
        </w:rPr>
        <w:t xml:space="preserve">в соответствующем падеже </w:t>
      </w:r>
      <w:r w:rsidR="003D213D">
        <w:rPr>
          <w:sz w:val="28"/>
          <w:szCs w:val="28"/>
        </w:rPr>
        <w:t>заменить словами «глава администрации Волгограда» в соответствующ</w:t>
      </w:r>
      <w:r>
        <w:rPr>
          <w:sz w:val="28"/>
          <w:szCs w:val="28"/>
        </w:rPr>
        <w:t>ем</w:t>
      </w:r>
      <w:r w:rsidR="003D213D">
        <w:rPr>
          <w:sz w:val="28"/>
          <w:szCs w:val="28"/>
        </w:rPr>
        <w:t xml:space="preserve"> п</w:t>
      </w:r>
      <w:r w:rsidR="003D213D">
        <w:rPr>
          <w:sz w:val="28"/>
          <w:szCs w:val="28"/>
        </w:rPr>
        <w:t>а</w:t>
      </w:r>
      <w:r w:rsidR="003D213D">
        <w:rPr>
          <w:sz w:val="28"/>
          <w:szCs w:val="28"/>
        </w:rPr>
        <w:t>деж</w:t>
      </w:r>
      <w:r>
        <w:rPr>
          <w:sz w:val="28"/>
          <w:szCs w:val="28"/>
        </w:rPr>
        <w:t>е.</w:t>
      </w:r>
    </w:p>
    <w:p w:rsidR="00172F64" w:rsidRDefault="00B41DE6" w:rsidP="00B41DE6">
      <w:pPr>
        <w:pStyle w:val="a6"/>
        <w:autoSpaceDE w:val="0"/>
        <w:autoSpaceDN w:val="0"/>
        <w:adjustRightInd w:val="0"/>
        <w:ind w:left="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72F64">
        <w:rPr>
          <w:sz w:val="28"/>
          <w:szCs w:val="28"/>
        </w:rPr>
        <w:t>В статье 17:</w:t>
      </w:r>
    </w:p>
    <w:p w:rsidR="00B41DE6" w:rsidRDefault="00172F64" w:rsidP="00B41DE6">
      <w:pPr>
        <w:pStyle w:val="a6"/>
        <w:autoSpaceDE w:val="0"/>
        <w:autoSpaceDN w:val="0"/>
        <w:adjustRightInd w:val="0"/>
        <w:ind w:left="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B41DE6">
        <w:rPr>
          <w:sz w:val="28"/>
          <w:szCs w:val="28"/>
        </w:rPr>
        <w:t xml:space="preserve">В </w:t>
      </w:r>
      <w:r w:rsidR="00506465">
        <w:rPr>
          <w:sz w:val="28"/>
          <w:szCs w:val="28"/>
        </w:rPr>
        <w:t>частях</w:t>
      </w:r>
      <w:r w:rsidR="00B41DE6">
        <w:rPr>
          <w:sz w:val="28"/>
          <w:szCs w:val="28"/>
        </w:rPr>
        <w:t xml:space="preserve"> 2, 5, 6 слова «глава Волгограда» </w:t>
      </w:r>
      <w:r w:rsidR="00506465">
        <w:rPr>
          <w:sz w:val="28"/>
          <w:szCs w:val="28"/>
        </w:rPr>
        <w:t>в соответствующем пад</w:t>
      </w:r>
      <w:r w:rsidR="00506465">
        <w:rPr>
          <w:sz w:val="28"/>
          <w:szCs w:val="28"/>
        </w:rPr>
        <w:t>е</w:t>
      </w:r>
      <w:r w:rsidR="00506465">
        <w:rPr>
          <w:sz w:val="28"/>
          <w:szCs w:val="28"/>
        </w:rPr>
        <w:t xml:space="preserve">же </w:t>
      </w:r>
      <w:r w:rsidR="00B41DE6">
        <w:rPr>
          <w:sz w:val="28"/>
          <w:szCs w:val="28"/>
        </w:rPr>
        <w:t>заменить словами «глава администрации Волгог</w:t>
      </w:r>
      <w:r>
        <w:rPr>
          <w:sz w:val="28"/>
          <w:szCs w:val="28"/>
        </w:rPr>
        <w:t>рада» в соответствующ</w:t>
      </w:r>
      <w:r w:rsidR="00506465">
        <w:rPr>
          <w:sz w:val="28"/>
          <w:szCs w:val="28"/>
        </w:rPr>
        <w:t xml:space="preserve">ем </w:t>
      </w:r>
      <w:r>
        <w:rPr>
          <w:sz w:val="28"/>
          <w:szCs w:val="28"/>
        </w:rPr>
        <w:t>падеж</w:t>
      </w:r>
      <w:r w:rsidR="00506465">
        <w:rPr>
          <w:sz w:val="28"/>
          <w:szCs w:val="28"/>
        </w:rPr>
        <w:t>е.</w:t>
      </w:r>
    </w:p>
    <w:p w:rsidR="00172F64" w:rsidRDefault="00172F64" w:rsidP="00B41DE6">
      <w:pPr>
        <w:pStyle w:val="a6"/>
        <w:autoSpaceDE w:val="0"/>
        <w:autoSpaceDN w:val="0"/>
        <w:adjustRightInd w:val="0"/>
        <w:ind w:left="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506465">
        <w:rPr>
          <w:sz w:val="28"/>
          <w:szCs w:val="28"/>
        </w:rPr>
        <w:t>Часть</w:t>
      </w:r>
      <w:r>
        <w:rPr>
          <w:sz w:val="28"/>
          <w:szCs w:val="28"/>
        </w:rPr>
        <w:t xml:space="preserve"> 4 изложить в следующей редакции:</w:t>
      </w:r>
    </w:p>
    <w:p w:rsidR="00172F64" w:rsidRDefault="00172F64" w:rsidP="005064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«4. </w:t>
      </w:r>
      <w:r>
        <w:rPr>
          <w:rFonts w:eastAsiaTheme="minorHAnsi"/>
          <w:sz w:val="28"/>
          <w:szCs w:val="28"/>
          <w:lang w:eastAsia="en-US"/>
        </w:rPr>
        <w:t>В случае подготовки правил землепользования и застройки примен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тельно к части территории </w:t>
      </w:r>
      <w:r w:rsidR="00776045">
        <w:rPr>
          <w:rFonts w:eastAsiaTheme="minorHAnsi"/>
          <w:sz w:val="28"/>
          <w:szCs w:val="28"/>
          <w:lang w:eastAsia="en-US"/>
        </w:rPr>
        <w:t>Волгограда</w:t>
      </w:r>
      <w:r>
        <w:rPr>
          <w:rFonts w:eastAsiaTheme="minorHAnsi"/>
          <w:sz w:val="28"/>
          <w:szCs w:val="28"/>
          <w:lang w:eastAsia="en-US"/>
        </w:rPr>
        <w:t xml:space="preserve"> публичные слушания по проекту правил землепользования и застройки проводятся с участием правообладателей з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мельных участков и (или) объектов капитального строительства, находящихся в границах указанной части территории </w:t>
      </w:r>
      <w:r w:rsidR="00776045">
        <w:rPr>
          <w:rFonts w:eastAsiaTheme="minorHAnsi"/>
          <w:sz w:val="28"/>
          <w:szCs w:val="28"/>
          <w:lang w:eastAsia="en-US"/>
        </w:rPr>
        <w:t>Волгограда</w:t>
      </w:r>
      <w:r>
        <w:rPr>
          <w:rFonts w:eastAsiaTheme="minorHAnsi"/>
          <w:sz w:val="28"/>
          <w:szCs w:val="28"/>
          <w:lang w:eastAsia="en-US"/>
        </w:rPr>
        <w:t>. В случае подготовки изм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нений в правила землепользования и застройки в части внесения изменений в градостроительный регламент, установленный для конкретной территориал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ной зоны, публичные слушания по внесению изменений в правила землепол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зования и застройки проводятся в границах территориальной зоны, для которой установлен такой градостроительный регламент. В этих случаях срок провед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публичных слушаний не может быть более чем один месяц</w:t>
      </w:r>
      <w:proofErr w:type="gramStart"/>
      <w:r w:rsidR="00986E9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00622" w:rsidRPr="00B41DE6" w:rsidRDefault="00B41DE6" w:rsidP="00172F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C3EAF" w:rsidRPr="00B41DE6">
        <w:rPr>
          <w:sz w:val="28"/>
          <w:szCs w:val="28"/>
        </w:rPr>
        <w:t xml:space="preserve">В </w:t>
      </w:r>
      <w:r w:rsidR="00506465">
        <w:rPr>
          <w:sz w:val="28"/>
          <w:szCs w:val="28"/>
        </w:rPr>
        <w:t>части</w:t>
      </w:r>
      <w:r w:rsidR="00FC3EAF" w:rsidRPr="00B41DE6">
        <w:rPr>
          <w:sz w:val="28"/>
          <w:szCs w:val="28"/>
        </w:rPr>
        <w:t xml:space="preserve"> 3 статьи 19 слова «организатор проведения публичных сл</w:t>
      </w:r>
      <w:r w:rsidR="00FC3EAF" w:rsidRPr="00B41DE6">
        <w:rPr>
          <w:sz w:val="28"/>
          <w:szCs w:val="28"/>
        </w:rPr>
        <w:t>у</w:t>
      </w:r>
      <w:r w:rsidR="00FC3EAF" w:rsidRPr="00B41DE6">
        <w:rPr>
          <w:sz w:val="28"/>
          <w:szCs w:val="28"/>
        </w:rPr>
        <w:t>шаний» заменить словом «комиссия»</w:t>
      </w:r>
      <w:r w:rsidR="009C6844">
        <w:rPr>
          <w:sz w:val="28"/>
          <w:szCs w:val="28"/>
        </w:rPr>
        <w:t>.</w:t>
      </w:r>
    </w:p>
    <w:p w:rsidR="00FC3EAF" w:rsidRDefault="00506465" w:rsidP="00506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3EAF">
        <w:rPr>
          <w:sz w:val="28"/>
          <w:szCs w:val="28"/>
        </w:rPr>
        <w:t>Администрации Волгограда опубликовать настоящее решение в оф</w:t>
      </w:r>
      <w:r w:rsidR="00FC3EAF">
        <w:rPr>
          <w:sz w:val="28"/>
          <w:szCs w:val="28"/>
        </w:rPr>
        <w:t>и</w:t>
      </w:r>
      <w:r w:rsidR="00FC3EAF">
        <w:rPr>
          <w:sz w:val="28"/>
          <w:szCs w:val="28"/>
        </w:rPr>
        <w:t>циальных средствах массовой информации в установленном порядке.</w:t>
      </w:r>
    </w:p>
    <w:p w:rsidR="00FC3EAF" w:rsidRDefault="00506465" w:rsidP="00506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C3EAF">
        <w:rPr>
          <w:sz w:val="28"/>
          <w:szCs w:val="28"/>
        </w:rPr>
        <w:t>Настоящее решение вступает в силу со дня его официального опубл</w:t>
      </w:r>
      <w:r w:rsidR="00FC3EAF">
        <w:rPr>
          <w:sz w:val="28"/>
          <w:szCs w:val="28"/>
        </w:rPr>
        <w:t>и</w:t>
      </w:r>
      <w:r w:rsidR="00FC3EAF">
        <w:rPr>
          <w:sz w:val="28"/>
          <w:szCs w:val="28"/>
        </w:rPr>
        <w:t>кования.</w:t>
      </w:r>
    </w:p>
    <w:p w:rsidR="00FC3EAF" w:rsidRDefault="00506465" w:rsidP="00506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FC3EAF">
        <w:rPr>
          <w:sz w:val="28"/>
          <w:szCs w:val="28"/>
        </w:rPr>
        <w:t>Контроль за</w:t>
      </w:r>
      <w:proofErr w:type="gramEnd"/>
      <w:r w:rsidR="00FC3EAF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FC3EAF">
        <w:rPr>
          <w:sz w:val="28"/>
          <w:szCs w:val="28"/>
        </w:rPr>
        <w:t>И.А.Кареву</w:t>
      </w:r>
      <w:proofErr w:type="spellEnd"/>
      <w:r w:rsidR="00FC3EAF">
        <w:rPr>
          <w:sz w:val="28"/>
          <w:szCs w:val="28"/>
        </w:rPr>
        <w:t xml:space="preserve"> – заместителя главы Волгограда.</w:t>
      </w:r>
    </w:p>
    <w:p w:rsidR="00FC3EAF" w:rsidRDefault="00FC3EAF" w:rsidP="00FC3E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EAF" w:rsidRDefault="00FC3EAF" w:rsidP="00FC3E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EAF" w:rsidRDefault="00FC3EAF" w:rsidP="00FC3E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EAF" w:rsidRDefault="00FC3EAF" w:rsidP="00FC3E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06465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И.М.Гусева</w:t>
      </w:r>
      <w:proofErr w:type="spellEnd"/>
    </w:p>
    <w:p w:rsidR="00506465" w:rsidRPr="00506465" w:rsidRDefault="00506465" w:rsidP="00FC3EAF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506465" w:rsidRPr="00506465" w:rsidSect="0050646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BE" w:rsidRDefault="002047BE" w:rsidP="00506465">
      <w:r>
        <w:separator/>
      </w:r>
    </w:p>
  </w:endnote>
  <w:endnote w:type="continuationSeparator" w:id="0">
    <w:p w:rsidR="002047BE" w:rsidRDefault="002047BE" w:rsidP="0050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BE" w:rsidRDefault="002047BE" w:rsidP="00506465">
      <w:r>
        <w:separator/>
      </w:r>
    </w:p>
  </w:footnote>
  <w:footnote w:type="continuationSeparator" w:id="0">
    <w:p w:rsidR="002047BE" w:rsidRDefault="002047BE" w:rsidP="0050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592826"/>
      <w:docPartObj>
        <w:docPartGallery w:val="Page Numbers (Top of Page)"/>
        <w:docPartUnique/>
      </w:docPartObj>
    </w:sdtPr>
    <w:sdtEndPr/>
    <w:sdtContent>
      <w:p w:rsidR="00506465" w:rsidRDefault="00506465" w:rsidP="00506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E38CF"/>
    <w:multiLevelType w:val="multilevel"/>
    <w:tmpl w:val="818E983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B"/>
    <w:rsid w:val="001378F8"/>
    <w:rsid w:val="00172F64"/>
    <w:rsid w:val="002004B5"/>
    <w:rsid w:val="002047BE"/>
    <w:rsid w:val="0022727C"/>
    <w:rsid w:val="002650C8"/>
    <w:rsid w:val="002F0EF6"/>
    <w:rsid w:val="002F2296"/>
    <w:rsid w:val="003B5438"/>
    <w:rsid w:val="003D213D"/>
    <w:rsid w:val="00405904"/>
    <w:rsid w:val="004A5BEC"/>
    <w:rsid w:val="004F2BDE"/>
    <w:rsid w:val="004F3A08"/>
    <w:rsid w:val="00506465"/>
    <w:rsid w:val="005C756C"/>
    <w:rsid w:val="0062423C"/>
    <w:rsid w:val="00705FC6"/>
    <w:rsid w:val="00776045"/>
    <w:rsid w:val="007D235F"/>
    <w:rsid w:val="007D37F4"/>
    <w:rsid w:val="008F1A43"/>
    <w:rsid w:val="00986E9E"/>
    <w:rsid w:val="009C6844"/>
    <w:rsid w:val="00B00622"/>
    <w:rsid w:val="00B41DE6"/>
    <w:rsid w:val="00B7235B"/>
    <w:rsid w:val="00C53E83"/>
    <w:rsid w:val="00C832BB"/>
    <w:rsid w:val="00CE1985"/>
    <w:rsid w:val="00D53CC8"/>
    <w:rsid w:val="00D84199"/>
    <w:rsid w:val="00DD4F87"/>
    <w:rsid w:val="00DF03C3"/>
    <w:rsid w:val="00EE116A"/>
    <w:rsid w:val="00FC3EA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F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F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235F"/>
    <w:pPr>
      <w:ind w:left="720"/>
      <w:contextualSpacing/>
    </w:pPr>
  </w:style>
  <w:style w:type="paragraph" w:styleId="3">
    <w:name w:val="Body Text Indent 3"/>
    <w:basedOn w:val="a"/>
    <w:link w:val="30"/>
    <w:rsid w:val="00EE11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4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F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F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235F"/>
    <w:pPr>
      <w:ind w:left="720"/>
      <w:contextualSpacing/>
    </w:pPr>
  </w:style>
  <w:style w:type="paragraph" w:styleId="3">
    <w:name w:val="Body Text Indent 3"/>
    <w:basedOn w:val="a"/>
    <w:link w:val="30"/>
    <w:rsid w:val="00EE11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4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446EE4-0C73-4A94-A5EC-D0B6B762AFCA}"/>
</file>

<file path=customXml/itemProps2.xml><?xml version="1.0" encoding="utf-8"?>
<ds:datastoreItem xmlns:ds="http://schemas.openxmlformats.org/officeDocument/2006/customXml" ds:itemID="{2280AEDD-6F96-4E5C-9592-2F9524F13119}"/>
</file>

<file path=customXml/itemProps3.xml><?xml version="1.0" encoding="utf-8"?>
<ds:datastoreItem xmlns:ds="http://schemas.openxmlformats.org/officeDocument/2006/customXml" ds:itemID="{41E42096-8675-4FA2-AAEF-8A55D36FA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Геннадьевна</dc:creator>
  <cp:keywords/>
  <dc:description/>
  <cp:lastModifiedBy>Фарфан Татьяна Валерьевна</cp:lastModifiedBy>
  <cp:revision>16</cp:revision>
  <cp:lastPrinted>2013-11-28T08:06:00Z</cp:lastPrinted>
  <dcterms:created xsi:type="dcterms:W3CDTF">2013-11-21T07:51:00Z</dcterms:created>
  <dcterms:modified xsi:type="dcterms:W3CDTF">2013-11-29T09:21:00Z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