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D4" w:rsidRPr="001C008D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D56AD4" w:rsidRPr="001C008D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D56AD4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p w:rsidR="00D56AD4" w:rsidRPr="001C008D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</w:p>
    <w:p w:rsidR="00D56AD4" w:rsidRPr="0058749E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56AD4" w:rsidRDefault="00D56AD4" w:rsidP="00D56AD4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D56AD4" w:rsidRPr="0058749E" w:rsidRDefault="00D56AD4" w:rsidP="00D56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8749E">
        <w:rPr>
          <w:rFonts w:ascii="Times New Roman" w:hAnsi="Times New Roman"/>
          <w:sz w:val="28"/>
          <w:szCs w:val="28"/>
          <w:lang w:eastAsia="ru-RU"/>
        </w:rPr>
        <w:t>Исполнение расходов бюджета Волгограда за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8749E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56AD4" w:rsidRDefault="00D56AD4" w:rsidP="00D56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C008D">
        <w:rPr>
          <w:rFonts w:ascii="Times New Roman" w:hAnsi="Times New Roman"/>
          <w:sz w:val="28"/>
          <w:szCs w:val="28"/>
          <w:lang w:eastAsia="ru-RU"/>
        </w:rPr>
        <w:t xml:space="preserve">по разделам и подразделам классификации расходов бюджета </w:t>
      </w:r>
    </w:p>
    <w:p w:rsidR="00D56AD4" w:rsidRPr="001C008D" w:rsidRDefault="00D56AD4" w:rsidP="00D56AD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44"/>
        <w:gridCol w:w="142"/>
        <w:gridCol w:w="557"/>
        <w:gridCol w:w="142"/>
        <w:gridCol w:w="718"/>
        <w:gridCol w:w="142"/>
        <w:gridCol w:w="1843"/>
        <w:gridCol w:w="1843"/>
        <w:gridCol w:w="850"/>
      </w:tblGrid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статей 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Под-раз-дел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Исполнено 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на 01.01.2016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испо</w:t>
            </w: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нения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1519845,71062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1454199,58686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95,7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Функционирование высшего должностного лица субъекта 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оссийской 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едерации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мун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ципального образования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2418,00000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2254,01796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Функционирование законод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тельных (представительных) о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ганов государственной власти и представительных органов м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ниципальных образований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124419,00000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119849,62380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Функционирование Правител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ства 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оссийской 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едерации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, высших исполнительных орг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нов государственной власти субъектов 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оссийской 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едер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ции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, местных администраций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407951,09000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397327,28199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Судебная система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ab/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3231,66000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2158,79663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деятельности финансовых, налоговых и таможенных органов и органов ф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131959,90000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126934,09858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Обеспечение проведения выб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ров и референдумов</w:t>
            </w:r>
          </w:p>
        </w:tc>
        <w:tc>
          <w:tcPr>
            <w:tcW w:w="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520,40000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Резервные фонды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18708,00000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270EE3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E3">
              <w:rPr>
                <w:rFonts w:ascii="Times New Roman" w:hAnsi="Times New Roman"/>
                <w:sz w:val="24"/>
                <w:szCs w:val="24"/>
              </w:rPr>
              <w:t>830637,66062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270EE3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E3">
              <w:rPr>
                <w:rFonts w:ascii="Times New Roman" w:hAnsi="Times New Roman"/>
                <w:sz w:val="24"/>
                <w:szCs w:val="24"/>
              </w:rPr>
              <w:t>805155,36790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270EE3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EE3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30739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ь</w:t>
            </w:r>
            <w:r w:rsidRPr="00307398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134956,04860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136668,24113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D56AD4" w:rsidRPr="0035716E" w:rsidTr="008E4E64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Защита населения и территории от чрезвычайных ситуаций пр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родного и техногенного характ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ра, гражданская оборона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128314,84860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130027,06213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</w:tr>
      <w:tr w:rsidR="00D56AD4" w:rsidRPr="0035716E" w:rsidTr="008E4E64">
        <w:trPr>
          <w:trHeight w:val="20"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</w:t>
            </w:r>
            <w:bookmarkStart w:id="0" w:name="_GoBack"/>
            <w:bookmarkEnd w:id="0"/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угие вопросы в области национальной безопасности и прав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охранительной деятельности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6641,20000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6641,17900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4254735,94652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3891773,91397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5892,40000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3108,35838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52,8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Водное хозяйство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7295,80000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7295,76708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Лесное хозяйство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20950,24000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20293,63440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Транспорт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612136,46552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609596,22067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Дорожное хозяйство</w:t>
            </w:r>
          </w:p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(дорожные фонды)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3407325,34100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3054104,91635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Связь и информатика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79938,90000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79734,59907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наци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нальной экономики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121196,80000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117640,41802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Жилищно-коммунальное хозя</w:t>
            </w: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й</w:t>
            </w: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ство (далее – ЖКХ)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3508447,53302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3257741,91517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Жилищное хозяйство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149811,27497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118557,11752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2272152,09405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2184875,29576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Благоустройство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952300,46757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826724,48403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86,8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134183,69643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127585,01786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14831,00000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Охрана объектов растительного и животного мира и среды их обит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14831,00000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14830,94406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Образование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9189992,08711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8998306,63470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3491158,79858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3398354,74391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Общее образование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5208958,86712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5131597,64984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Профессиональная подготовка, переподготовка и повышение квал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фикации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18097,60000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17201,60950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D56AD4" w:rsidRPr="0035716E" w:rsidTr="008E4E64">
        <w:trPr>
          <w:trHeight w:val="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Высшее и послевузовское профе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сиональное образование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60888,00000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58369,97563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Молодежная политика и оздоро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в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ление детей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163266,03439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155186,87057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95,1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образ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вания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247622,78702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237595,78525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379899,59785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365355,62646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Культура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345808,99785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332512,85344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культ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ры, кинематографии 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34090,60000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32842,77302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Социальная политика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1080373,99056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1093775,37379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141670,90000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140753,94259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Социальное обслуживание насел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8178,60433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7788,60399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Социальное обеспечение насел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ния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558922,28200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583305,94986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104,4</w:t>
            </w:r>
          </w:p>
        </w:tc>
      </w:tr>
    </w:tbl>
    <w:p w:rsidR="00D56AD4" w:rsidRDefault="00D56AD4" w:rsidP="00D56AD4">
      <w:r>
        <w:br w:type="page"/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86"/>
        <w:gridCol w:w="699"/>
        <w:gridCol w:w="860"/>
        <w:gridCol w:w="1843"/>
        <w:gridCol w:w="1843"/>
        <w:gridCol w:w="850"/>
      </w:tblGrid>
      <w:tr w:rsidR="00D56AD4" w:rsidRPr="0035716E" w:rsidTr="008E4E64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Охрана семьи и детства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320376,00000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311344,44780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соц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альной политики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51226,20423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50582,42955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218495,44994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200431,26952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97092,09994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86790,87705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Массовый спорт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40896,15000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38002,70506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92,9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Спорт высших достижений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55023,50000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51370,56895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93,4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Другие вопросы в области физич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ской культуры и спорта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25483,70000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24267,11846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12713,60000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Периодическая печать и издател</w:t>
            </w: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ь</w:t>
            </w: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12713,60000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12628,89072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782099,80000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782099,80000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780957,22864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9A5E02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5E02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D56AD4" w:rsidRPr="0035716E" w:rsidTr="008E4E64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07398" w:rsidRDefault="00D56AD4" w:rsidP="008E4E64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307398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35716E" w:rsidRDefault="00D56AD4" w:rsidP="008E4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16E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BE2BE5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E5">
              <w:rPr>
                <w:rFonts w:ascii="Times New Roman" w:hAnsi="Times New Roman"/>
                <w:sz w:val="24"/>
                <w:szCs w:val="24"/>
              </w:rPr>
              <w:t>21096390,76422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BE2BE5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E5">
              <w:rPr>
                <w:rFonts w:ascii="Times New Roman" w:hAnsi="Times New Roman"/>
                <w:sz w:val="24"/>
                <w:szCs w:val="24"/>
              </w:rPr>
              <w:t>20206669,62502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D4" w:rsidRPr="00BE2BE5" w:rsidRDefault="00D56AD4" w:rsidP="008E4E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E5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</w:tbl>
    <w:p w:rsidR="00D56AD4" w:rsidRPr="005D2817" w:rsidRDefault="00D56AD4" w:rsidP="00D56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AD4" w:rsidRDefault="00D56AD4" w:rsidP="00D56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AD4" w:rsidRDefault="00D56AD4" w:rsidP="00D56A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6AD4" w:rsidRPr="00994C5A" w:rsidRDefault="00D56AD4" w:rsidP="00D56A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Волгограда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А.В. Косолапов</w:t>
      </w:r>
    </w:p>
    <w:p w:rsidR="00B54BA9" w:rsidRDefault="00B54BA9" w:rsidP="00D56A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56AD4" w:rsidRDefault="00D56AD4" w:rsidP="00D56A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56AD4" w:rsidRPr="00D56AD4" w:rsidRDefault="00D56AD4" w:rsidP="00D56A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56AD4" w:rsidRPr="00D56AD4" w:rsidSect="000F74D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922" w:rsidRDefault="00EE7922" w:rsidP="000F74D9">
      <w:pPr>
        <w:spacing w:after="0" w:line="240" w:lineRule="auto"/>
      </w:pPr>
      <w:r>
        <w:separator/>
      </w:r>
    </w:p>
  </w:endnote>
  <w:endnote w:type="continuationSeparator" w:id="0">
    <w:p w:rsidR="00EE7922" w:rsidRDefault="00EE7922" w:rsidP="000F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922" w:rsidRDefault="00EE7922" w:rsidP="000F74D9">
      <w:pPr>
        <w:spacing w:after="0" w:line="240" w:lineRule="auto"/>
      </w:pPr>
      <w:r>
        <w:separator/>
      </w:r>
    </w:p>
  </w:footnote>
  <w:footnote w:type="continuationSeparator" w:id="0">
    <w:p w:rsidR="00EE7922" w:rsidRDefault="00EE7922" w:rsidP="000F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03777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F74D9" w:rsidRPr="000F74D9" w:rsidRDefault="000F74D9" w:rsidP="000F74D9">
        <w:pPr>
          <w:pStyle w:val="a3"/>
          <w:jc w:val="center"/>
          <w:rPr>
            <w:rFonts w:ascii="Times New Roman" w:hAnsi="Times New Roman"/>
          </w:rPr>
        </w:pPr>
        <w:r>
          <w:t xml:space="preserve">                                                                                               </w:t>
        </w:r>
        <w:r w:rsidRPr="000F74D9">
          <w:rPr>
            <w:rFonts w:ascii="Times New Roman" w:hAnsi="Times New Roman"/>
          </w:rPr>
          <w:fldChar w:fldCharType="begin"/>
        </w:r>
        <w:r w:rsidRPr="000F74D9">
          <w:rPr>
            <w:rFonts w:ascii="Times New Roman" w:hAnsi="Times New Roman"/>
          </w:rPr>
          <w:instrText>PAGE   \* MERGEFORMAT</w:instrText>
        </w:r>
        <w:r w:rsidRPr="000F74D9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3</w:t>
        </w:r>
        <w:r w:rsidRPr="000F74D9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                                     Продолжение приложения 3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05"/>
    <w:rsid w:val="000F74D9"/>
    <w:rsid w:val="00B27205"/>
    <w:rsid w:val="00B54BA9"/>
    <w:rsid w:val="00D56AD4"/>
    <w:rsid w:val="00EE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4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4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4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F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4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5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5AC705FC-24B8-4BD8-984E-D3EC70B047B2}"/>
</file>

<file path=customXml/itemProps2.xml><?xml version="1.0" encoding="utf-8"?>
<ds:datastoreItem xmlns:ds="http://schemas.openxmlformats.org/officeDocument/2006/customXml" ds:itemID="{46B71B68-1D11-465B-97D7-B2A6B52838C7}"/>
</file>

<file path=customXml/itemProps3.xml><?xml version="1.0" encoding="utf-8"?>
<ds:datastoreItem xmlns:ds="http://schemas.openxmlformats.org/officeDocument/2006/customXml" ds:itemID="{2017DEC8-2543-4CA3-9395-35A8803BE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678</Words>
  <Characters>3867</Characters>
  <Application>Microsoft Office Word</Application>
  <DocSecurity>0</DocSecurity>
  <Lines>32</Lines>
  <Paragraphs>9</Paragraphs>
  <ScaleCrop>false</ScaleCrop>
  <Company>Волгоградская городская Дума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«Исполнение расходов бюджета Волгограда за 2016 год по разделам и подразделам классификации расходов бюджета»</dc:title>
  <dc:subject/>
  <dc:creator>Капкова Ирина Васильевна</dc:creator>
  <cp:keywords/>
  <dc:description/>
  <cp:lastModifiedBy>Капкова Ирина Васильевна</cp:lastModifiedBy>
  <cp:revision>3</cp:revision>
  <dcterms:created xsi:type="dcterms:W3CDTF">2017-04-20T07:21:00Z</dcterms:created>
  <dcterms:modified xsi:type="dcterms:W3CDTF">2017-04-20T07:26:00Z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