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B6061B">
        <w:rPr>
          <w:sz w:val="28"/>
          <w:szCs w:val="28"/>
        </w:rPr>
        <w:t xml:space="preserve">я </w:t>
      </w:r>
      <w:r w:rsidRPr="007644D8">
        <w:rPr>
          <w:sz w:val="28"/>
          <w:szCs w:val="28"/>
        </w:rPr>
        <w:t>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6A764A" w:rsidP="00E01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</w:t>
      </w:r>
      <w:r w:rsidR="00B906D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Градостроительн</w:t>
      </w:r>
      <w:r w:rsidR="00B906D9">
        <w:rPr>
          <w:sz w:val="28"/>
          <w:szCs w:val="28"/>
        </w:rPr>
        <w:t xml:space="preserve">ым </w:t>
      </w:r>
      <w:r w:rsidR="002963B4">
        <w:rPr>
          <w:sz w:val="28"/>
          <w:szCs w:val="28"/>
        </w:rPr>
        <w:t>кодекс</w:t>
      </w:r>
      <w:r w:rsidR="000564D1">
        <w:rPr>
          <w:sz w:val="28"/>
          <w:szCs w:val="28"/>
        </w:rPr>
        <w:t>ом Российской Федерации</w:t>
      </w:r>
      <w:r w:rsidR="003703D0">
        <w:rPr>
          <w:sz w:val="28"/>
          <w:szCs w:val="28"/>
        </w:rPr>
        <w:t>,</w:t>
      </w:r>
      <w:r w:rsidR="000564D1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руководств</w:t>
      </w:r>
      <w:r w:rsidR="00333637">
        <w:rPr>
          <w:sz w:val="28"/>
          <w:szCs w:val="28"/>
        </w:rPr>
        <w:t xml:space="preserve">уясь статьями </w:t>
      </w:r>
      <w:r w:rsidR="004B2B1C">
        <w:rPr>
          <w:sz w:val="28"/>
          <w:szCs w:val="28"/>
        </w:rPr>
        <w:t xml:space="preserve">24, 26 Устава </w:t>
      </w:r>
      <w:r w:rsidR="009C5B67" w:rsidRPr="007644D8">
        <w:rPr>
          <w:sz w:val="28"/>
          <w:szCs w:val="28"/>
        </w:rPr>
        <w:t>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B906D9" w:rsidRDefault="004B2B1C" w:rsidP="00041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164A">
        <w:rPr>
          <w:sz w:val="28"/>
          <w:szCs w:val="28"/>
        </w:rPr>
        <w:t xml:space="preserve">Внести в </w:t>
      </w:r>
      <w:r w:rsidR="00041689">
        <w:rPr>
          <w:sz w:val="28"/>
          <w:szCs w:val="28"/>
        </w:rPr>
        <w:t>решение Волгоградской городской Думы от 21.12.2018</w:t>
      </w:r>
      <w:r w:rsidR="00041689">
        <w:rPr>
          <w:sz w:val="28"/>
          <w:szCs w:val="28"/>
        </w:rPr>
        <w:br/>
      </w:r>
      <w:r w:rsidR="00041689" w:rsidRPr="007644D8">
        <w:rPr>
          <w:sz w:val="28"/>
          <w:szCs w:val="28"/>
        </w:rPr>
        <w:t>№ 5/115 «Об утверждении Правил землепользования и застройки городског</w:t>
      </w:r>
      <w:r w:rsidR="00041689">
        <w:rPr>
          <w:sz w:val="28"/>
          <w:szCs w:val="28"/>
        </w:rPr>
        <w:t xml:space="preserve">о округа город-герой Волгоград» </w:t>
      </w:r>
      <w:r w:rsidR="008F24AF">
        <w:rPr>
          <w:sz w:val="28"/>
          <w:szCs w:val="28"/>
        </w:rPr>
        <w:t>изменени</w:t>
      </w:r>
      <w:r w:rsidR="00B6061B">
        <w:rPr>
          <w:sz w:val="28"/>
          <w:szCs w:val="28"/>
        </w:rPr>
        <w:t>е</w:t>
      </w:r>
      <w:r w:rsidR="00041689">
        <w:rPr>
          <w:sz w:val="28"/>
          <w:szCs w:val="28"/>
        </w:rPr>
        <w:t>, изложив приложения 2 – 4</w:t>
      </w:r>
      <w:r w:rsidR="00041689">
        <w:rPr>
          <w:sz w:val="28"/>
          <w:szCs w:val="28"/>
        </w:rPr>
        <w:br/>
        <w:t>к указанному решению в редакции согласно приложениям 1 – 3 к настоящему решению.</w:t>
      </w:r>
    </w:p>
    <w:p w:rsidR="00FE421F" w:rsidRDefault="00FE421F" w:rsidP="00FE4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со дня его официального опубликования. </w:t>
      </w:r>
    </w:p>
    <w:p w:rsidR="000564D1" w:rsidRDefault="000564D1" w:rsidP="009C5B67">
      <w:pPr>
        <w:jc w:val="both"/>
        <w:rPr>
          <w:sz w:val="28"/>
          <w:szCs w:val="28"/>
        </w:rPr>
      </w:pPr>
    </w:p>
    <w:p w:rsidR="000564D1" w:rsidRDefault="000564D1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FB7AAE" w:rsidRDefault="00FB7AAE" w:rsidP="0074222B">
      <w:pPr>
        <w:ind w:right="-5"/>
        <w:rPr>
          <w:color w:val="000000" w:themeColor="text1"/>
          <w:sz w:val="28"/>
          <w:szCs w:val="28"/>
        </w:rPr>
      </w:pPr>
    </w:p>
    <w:p w:rsidR="00FB7AAE" w:rsidRDefault="00FB7A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FB7AAE" w:rsidRDefault="00FB7AAE" w:rsidP="00FB7AAE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  <w:r w:rsidRPr="007515FA">
        <w:rPr>
          <w:sz w:val="28"/>
          <w:szCs w:val="28"/>
        </w:rPr>
        <w:t xml:space="preserve"> </w:t>
      </w:r>
    </w:p>
    <w:p w:rsidR="00FB7AAE" w:rsidRPr="007515FA" w:rsidRDefault="00FB7AAE" w:rsidP="00FB7AAE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 xml:space="preserve">к решению </w:t>
      </w:r>
    </w:p>
    <w:p w:rsidR="00FB7AAE" w:rsidRDefault="00FB7AAE" w:rsidP="00FB7AAE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B7AAE" w:rsidTr="00875108">
        <w:tc>
          <w:tcPr>
            <w:tcW w:w="486" w:type="dxa"/>
            <w:vAlign w:val="bottom"/>
            <w:hideMark/>
          </w:tcPr>
          <w:p w:rsidR="00FB7AAE" w:rsidRDefault="00FB7AAE" w:rsidP="0087510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AAE" w:rsidRDefault="00FB7AAE" w:rsidP="008751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B7AAE" w:rsidRDefault="00FB7AAE" w:rsidP="0087510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AAE" w:rsidRDefault="00FB7AAE" w:rsidP="00875108">
            <w:pPr>
              <w:pStyle w:val="aa"/>
              <w:jc w:val="center"/>
            </w:pPr>
          </w:p>
        </w:tc>
      </w:tr>
    </w:tbl>
    <w:p w:rsidR="00FB7AAE" w:rsidRPr="003513AE" w:rsidRDefault="00FB7AAE" w:rsidP="00FB7AAE">
      <w:pPr>
        <w:ind w:left="5245"/>
        <w:jc w:val="right"/>
        <w:rPr>
          <w:color w:val="000000" w:themeColor="text1"/>
          <w:sz w:val="28"/>
          <w:szCs w:val="24"/>
        </w:rPr>
      </w:pPr>
    </w:p>
    <w:p w:rsidR="00FB7AAE" w:rsidRPr="007515FA" w:rsidRDefault="00FB7AAE" w:rsidP="00FB7AAE">
      <w:pPr>
        <w:tabs>
          <w:tab w:val="left" w:pos="9639"/>
        </w:tabs>
        <w:ind w:left="4536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 w:themeColor="text1"/>
          <w:sz w:val="28"/>
          <w:szCs w:val="28"/>
        </w:rPr>
        <w:t>«Приложение 2</w:t>
      </w:r>
    </w:p>
    <w:p w:rsidR="00FB7AAE" w:rsidRPr="007515FA" w:rsidRDefault="00FB7AAE" w:rsidP="00FB7AAE">
      <w:pPr>
        <w:ind w:left="4536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 w:themeColor="text1"/>
          <w:sz w:val="28"/>
          <w:szCs w:val="28"/>
        </w:rPr>
        <w:t>к Правилам землепользования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и застройки городского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город-герой Волгоград,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утвержденным решением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B7AAE" w:rsidTr="00875108">
        <w:tc>
          <w:tcPr>
            <w:tcW w:w="486" w:type="dxa"/>
            <w:vAlign w:val="bottom"/>
            <w:hideMark/>
          </w:tcPr>
          <w:p w:rsidR="00FB7AAE" w:rsidRDefault="00FB7AAE" w:rsidP="0087510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AAE" w:rsidRDefault="00FB7AAE" w:rsidP="00875108">
            <w:pPr>
              <w:pStyle w:val="aa"/>
              <w:jc w:val="center"/>
            </w:pPr>
            <w:r>
              <w:t>21.12.2018</w:t>
            </w:r>
          </w:p>
        </w:tc>
        <w:tc>
          <w:tcPr>
            <w:tcW w:w="434" w:type="dxa"/>
            <w:vAlign w:val="bottom"/>
            <w:hideMark/>
          </w:tcPr>
          <w:p w:rsidR="00FB7AAE" w:rsidRDefault="00FB7AAE" w:rsidP="0087510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AAE" w:rsidRDefault="00FB7AAE" w:rsidP="00875108">
            <w:pPr>
              <w:pStyle w:val="aa"/>
              <w:jc w:val="center"/>
            </w:pPr>
            <w:r>
              <w:t>5/115</w:t>
            </w:r>
          </w:p>
        </w:tc>
      </w:tr>
    </w:tbl>
    <w:p w:rsidR="00FB7AAE" w:rsidRPr="003513AE" w:rsidRDefault="00FB7AAE" w:rsidP="00FB7AAE">
      <w:pPr>
        <w:rPr>
          <w:color w:val="000000" w:themeColor="text1"/>
          <w:sz w:val="28"/>
          <w:szCs w:val="24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11146E" wp14:editId="3C498CEA">
            <wp:simplePos x="0" y="0"/>
            <wp:positionH relativeFrom="margin">
              <wp:posOffset>995155</wp:posOffset>
            </wp:positionH>
            <wp:positionV relativeFrom="paragraph">
              <wp:posOffset>4804</wp:posOffset>
            </wp:positionV>
            <wp:extent cx="3653508" cy="461688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GM изменения в ПЗЗ\ПРОЕКТЫ РЕШЕНИЙ ВГД\2021 ГОД\- ВГД_Текст часть_зона затопления\Проект решения\Приложение 2_Карта градостроительного 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508" cy="46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rPr>
          <w:color w:val="000000" w:themeColor="text1"/>
          <w:sz w:val="28"/>
          <w:szCs w:val="28"/>
        </w:rPr>
      </w:pPr>
    </w:p>
    <w:p w:rsidR="00FB7AAE" w:rsidRDefault="00FB7AAE" w:rsidP="00FB7AAE">
      <w:pPr>
        <w:ind w:left="5670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/>
          <w:sz w:val="28"/>
          <w:szCs w:val="28"/>
        </w:rPr>
        <w:t>Комиссия по подготовке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проекта правил землепользования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и застройки городского округа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город-герой Волгоград»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4350"/>
      </w:tblGrid>
      <w:tr w:rsidR="00FB7AAE" w:rsidTr="00875108">
        <w:tc>
          <w:tcPr>
            <w:tcW w:w="5476" w:type="dxa"/>
          </w:tcPr>
          <w:p w:rsidR="00FB7AAE" w:rsidRDefault="00FB7AAE" w:rsidP="00875108">
            <w:pPr>
              <w:rPr>
                <w:color w:val="000000"/>
                <w:sz w:val="28"/>
                <w:szCs w:val="28"/>
              </w:rPr>
            </w:pPr>
          </w:p>
          <w:p w:rsidR="00FB7AAE" w:rsidRDefault="00FB7AAE" w:rsidP="008751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FB7AAE" w:rsidRDefault="00FB7AAE" w:rsidP="008751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B7AAE" w:rsidRDefault="00FB7AAE" w:rsidP="00875108">
            <w:pPr>
              <w:rPr>
                <w:color w:val="000000"/>
                <w:sz w:val="28"/>
                <w:szCs w:val="28"/>
              </w:rPr>
            </w:pPr>
          </w:p>
          <w:p w:rsidR="00FB7AAE" w:rsidRDefault="00FB7AAE" w:rsidP="008751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50" w:type="dxa"/>
          </w:tcPr>
          <w:p w:rsidR="00FB7AAE" w:rsidRDefault="00FB7AAE" w:rsidP="00875108">
            <w:pPr>
              <w:ind w:left="336"/>
              <w:rPr>
                <w:color w:val="000000"/>
                <w:sz w:val="28"/>
                <w:szCs w:val="28"/>
              </w:rPr>
            </w:pPr>
          </w:p>
          <w:p w:rsidR="00FB7AAE" w:rsidRPr="008C35FA" w:rsidRDefault="00FB7AAE" w:rsidP="00875108">
            <w:pPr>
              <w:ind w:left="3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8C35FA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C35FA">
              <w:rPr>
                <w:color w:val="000000"/>
                <w:sz w:val="28"/>
                <w:szCs w:val="28"/>
              </w:rPr>
              <w:t>Волгограда</w:t>
            </w:r>
          </w:p>
          <w:p w:rsidR="00FB7AAE" w:rsidRPr="008C35FA" w:rsidRDefault="00FB7AAE" w:rsidP="00875108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FB7AAE" w:rsidRDefault="00FB7AAE" w:rsidP="00875108">
            <w:pPr>
              <w:rPr>
                <w:color w:val="000000"/>
                <w:sz w:val="28"/>
                <w:szCs w:val="28"/>
              </w:rPr>
            </w:pPr>
          </w:p>
          <w:p w:rsidR="00FB7AAE" w:rsidRDefault="00FB7AAE" w:rsidP="00875108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C35FA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B7AAE" w:rsidRPr="003513AE" w:rsidRDefault="00FB7AAE" w:rsidP="00FB7AAE">
      <w:pPr>
        <w:pStyle w:val="ac"/>
        <w:rPr>
          <w:sz w:val="10"/>
          <w:szCs w:val="16"/>
        </w:rPr>
      </w:pPr>
    </w:p>
    <w:p w:rsidR="00FB7AAE" w:rsidRDefault="00FB7A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5D1A59" w:rsidRDefault="005D1A59" w:rsidP="005D1A59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  <w:r w:rsidRPr="007515FA">
        <w:rPr>
          <w:sz w:val="28"/>
          <w:szCs w:val="28"/>
        </w:rPr>
        <w:t xml:space="preserve"> </w:t>
      </w:r>
    </w:p>
    <w:p w:rsidR="005D1A59" w:rsidRPr="007515FA" w:rsidRDefault="005D1A59" w:rsidP="005D1A59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 xml:space="preserve">к решению </w:t>
      </w:r>
    </w:p>
    <w:p w:rsidR="005D1A59" w:rsidRDefault="005D1A59" w:rsidP="005D1A59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D1A59" w:rsidTr="00875108">
        <w:tc>
          <w:tcPr>
            <w:tcW w:w="486" w:type="dxa"/>
            <w:vAlign w:val="bottom"/>
            <w:hideMark/>
          </w:tcPr>
          <w:p w:rsidR="005D1A59" w:rsidRDefault="005D1A59" w:rsidP="0087510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A59" w:rsidRDefault="005D1A59" w:rsidP="008751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D1A59" w:rsidRDefault="005D1A59" w:rsidP="0087510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A59" w:rsidRDefault="005D1A59" w:rsidP="00875108">
            <w:pPr>
              <w:pStyle w:val="aa"/>
              <w:jc w:val="center"/>
            </w:pPr>
          </w:p>
        </w:tc>
      </w:tr>
    </w:tbl>
    <w:p w:rsidR="005D1A59" w:rsidRPr="003513AE" w:rsidRDefault="005D1A59" w:rsidP="005D1A59">
      <w:pPr>
        <w:ind w:left="5245"/>
        <w:jc w:val="right"/>
        <w:rPr>
          <w:color w:val="000000" w:themeColor="text1"/>
          <w:sz w:val="28"/>
          <w:szCs w:val="24"/>
        </w:rPr>
      </w:pPr>
    </w:p>
    <w:p w:rsidR="005D1A59" w:rsidRPr="007515FA" w:rsidRDefault="005D1A59" w:rsidP="005D1A59">
      <w:pPr>
        <w:tabs>
          <w:tab w:val="left" w:pos="9639"/>
        </w:tabs>
        <w:ind w:left="4536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 w:themeColor="text1"/>
          <w:sz w:val="28"/>
          <w:szCs w:val="28"/>
        </w:rPr>
        <w:t xml:space="preserve">«Приложение </w:t>
      </w:r>
      <w:r>
        <w:rPr>
          <w:color w:val="000000" w:themeColor="text1"/>
          <w:sz w:val="28"/>
          <w:szCs w:val="28"/>
        </w:rPr>
        <w:t>3</w:t>
      </w:r>
    </w:p>
    <w:p w:rsidR="005D1A59" w:rsidRPr="007515FA" w:rsidRDefault="005D1A59" w:rsidP="005D1A59">
      <w:pPr>
        <w:ind w:left="4536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 w:themeColor="text1"/>
          <w:sz w:val="28"/>
          <w:szCs w:val="28"/>
        </w:rPr>
        <w:t>к Правилам землепользования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и застройки городского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город-герой Волгоград,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утвержденным решением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D1A59" w:rsidTr="00875108">
        <w:tc>
          <w:tcPr>
            <w:tcW w:w="486" w:type="dxa"/>
            <w:vAlign w:val="bottom"/>
            <w:hideMark/>
          </w:tcPr>
          <w:p w:rsidR="005D1A59" w:rsidRDefault="005D1A59" w:rsidP="0087510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A59" w:rsidRDefault="005D1A59" w:rsidP="00875108">
            <w:pPr>
              <w:pStyle w:val="aa"/>
              <w:jc w:val="center"/>
            </w:pPr>
            <w:r>
              <w:t>21.12.2018</w:t>
            </w:r>
          </w:p>
        </w:tc>
        <w:tc>
          <w:tcPr>
            <w:tcW w:w="434" w:type="dxa"/>
            <w:vAlign w:val="bottom"/>
            <w:hideMark/>
          </w:tcPr>
          <w:p w:rsidR="005D1A59" w:rsidRDefault="005D1A59" w:rsidP="0087510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A59" w:rsidRDefault="005D1A59" w:rsidP="00875108">
            <w:pPr>
              <w:pStyle w:val="aa"/>
              <w:jc w:val="center"/>
            </w:pPr>
            <w:r>
              <w:t>5/115</w:t>
            </w:r>
          </w:p>
        </w:tc>
      </w:tr>
    </w:tbl>
    <w:p w:rsidR="005D1A59" w:rsidRPr="003513AE" w:rsidRDefault="005D1A59" w:rsidP="005D1A59">
      <w:pPr>
        <w:rPr>
          <w:color w:val="000000" w:themeColor="text1"/>
          <w:sz w:val="28"/>
          <w:szCs w:val="24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2F41CBE" wp14:editId="49FF9FD5">
            <wp:simplePos x="0" y="0"/>
            <wp:positionH relativeFrom="margin">
              <wp:posOffset>995261</wp:posOffset>
            </wp:positionH>
            <wp:positionV relativeFrom="paragraph">
              <wp:posOffset>58199</wp:posOffset>
            </wp:positionV>
            <wp:extent cx="3762684" cy="4754844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GM изменения в ПЗЗ\ПРОЕКТЫ РЕШЕНИЙ ВГД\2021 ГОД\- ВГД_Текст часть_зона затопления\Проект решения\Приложение 2_Карта градостроительного 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684" cy="475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ind w:left="5670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/>
          <w:sz w:val="28"/>
          <w:szCs w:val="28"/>
        </w:rPr>
        <w:t>Комиссия по подготовке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проекта правил землепользования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и застройки городского округа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город-герой Волгоград»</w:t>
      </w: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4350"/>
      </w:tblGrid>
      <w:tr w:rsidR="005D1A59" w:rsidTr="00875108">
        <w:tc>
          <w:tcPr>
            <w:tcW w:w="5476" w:type="dxa"/>
          </w:tcPr>
          <w:p w:rsidR="005D1A59" w:rsidRDefault="005D1A59" w:rsidP="008751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D1A59" w:rsidRDefault="005D1A59" w:rsidP="008751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D1A59" w:rsidRDefault="005D1A59" w:rsidP="00875108">
            <w:pPr>
              <w:rPr>
                <w:color w:val="000000"/>
                <w:sz w:val="28"/>
                <w:szCs w:val="28"/>
              </w:rPr>
            </w:pPr>
          </w:p>
          <w:p w:rsidR="005D1A59" w:rsidRDefault="005D1A59" w:rsidP="008751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50" w:type="dxa"/>
          </w:tcPr>
          <w:p w:rsidR="005D1A59" w:rsidRPr="008C35FA" w:rsidRDefault="005D1A59" w:rsidP="00875108">
            <w:pPr>
              <w:ind w:left="3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8C35FA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C35FA">
              <w:rPr>
                <w:color w:val="000000"/>
                <w:sz w:val="28"/>
                <w:szCs w:val="28"/>
              </w:rPr>
              <w:t>Волгограда</w:t>
            </w:r>
          </w:p>
          <w:p w:rsidR="005D1A59" w:rsidRPr="008C35FA" w:rsidRDefault="005D1A59" w:rsidP="00875108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5D1A59" w:rsidRDefault="005D1A59" w:rsidP="00875108">
            <w:pPr>
              <w:rPr>
                <w:color w:val="000000"/>
                <w:sz w:val="28"/>
                <w:szCs w:val="28"/>
              </w:rPr>
            </w:pPr>
          </w:p>
          <w:p w:rsidR="005D1A59" w:rsidRDefault="005D1A59" w:rsidP="00875108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C35FA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D1A59" w:rsidRPr="003513AE" w:rsidRDefault="005D1A59" w:rsidP="005D1A59">
      <w:pPr>
        <w:pStyle w:val="ac"/>
        <w:rPr>
          <w:sz w:val="10"/>
          <w:szCs w:val="16"/>
        </w:rPr>
      </w:pPr>
    </w:p>
    <w:p w:rsidR="005D1A59" w:rsidRDefault="005D1A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5D1A59" w:rsidRDefault="005D1A59" w:rsidP="005D1A59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  <w:r w:rsidRPr="007515FA">
        <w:rPr>
          <w:sz w:val="28"/>
          <w:szCs w:val="28"/>
        </w:rPr>
        <w:t xml:space="preserve"> </w:t>
      </w:r>
    </w:p>
    <w:p w:rsidR="005D1A59" w:rsidRPr="007515FA" w:rsidRDefault="005D1A59" w:rsidP="005D1A59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 xml:space="preserve">к решению </w:t>
      </w:r>
    </w:p>
    <w:p w:rsidR="005D1A59" w:rsidRDefault="005D1A59" w:rsidP="005D1A59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D1A59" w:rsidTr="00875108">
        <w:tc>
          <w:tcPr>
            <w:tcW w:w="486" w:type="dxa"/>
            <w:vAlign w:val="bottom"/>
            <w:hideMark/>
          </w:tcPr>
          <w:p w:rsidR="005D1A59" w:rsidRDefault="005D1A59" w:rsidP="0087510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A59" w:rsidRDefault="005D1A59" w:rsidP="008751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D1A59" w:rsidRDefault="005D1A59" w:rsidP="0087510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A59" w:rsidRDefault="005D1A59" w:rsidP="00875108">
            <w:pPr>
              <w:pStyle w:val="aa"/>
              <w:jc w:val="center"/>
            </w:pPr>
          </w:p>
        </w:tc>
      </w:tr>
    </w:tbl>
    <w:p w:rsidR="005D1A59" w:rsidRPr="003513AE" w:rsidRDefault="005D1A59" w:rsidP="005D1A59">
      <w:pPr>
        <w:ind w:left="5245"/>
        <w:jc w:val="right"/>
        <w:rPr>
          <w:color w:val="000000" w:themeColor="text1"/>
          <w:sz w:val="28"/>
          <w:szCs w:val="24"/>
        </w:rPr>
      </w:pPr>
    </w:p>
    <w:p w:rsidR="005D1A59" w:rsidRPr="007515FA" w:rsidRDefault="005D1A59" w:rsidP="005D1A59">
      <w:pPr>
        <w:tabs>
          <w:tab w:val="left" w:pos="9639"/>
        </w:tabs>
        <w:ind w:left="4536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 w:themeColor="text1"/>
          <w:sz w:val="28"/>
          <w:szCs w:val="28"/>
        </w:rPr>
        <w:t xml:space="preserve">«Приложение </w:t>
      </w:r>
      <w:r>
        <w:rPr>
          <w:color w:val="000000" w:themeColor="text1"/>
          <w:sz w:val="28"/>
          <w:szCs w:val="28"/>
        </w:rPr>
        <w:t>4</w:t>
      </w:r>
    </w:p>
    <w:p w:rsidR="005D1A59" w:rsidRPr="007515FA" w:rsidRDefault="005D1A59" w:rsidP="005D1A59">
      <w:pPr>
        <w:ind w:left="4536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 w:themeColor="text1"/>
          <w:sz w:val="28"/>
          <w:szCs w:val="28"/>
        </w:rPr>
        <w:t>к Правилам землепользования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и застройки городского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город-герой Волгоград,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утвержденным решением</w:t>
      </w:r>
      <w:r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D1A59" w:rsidTr="00875108">
        <w:tc>
          <w:tcPr>
            <w:tcW w:w="486" w:type="dxa"/>
            <w:vAlign w:val="bottom"/>
            <w:hideMark/>
          </w:tcPr>
          <w:p w:rsidR="005D1A59" w:rsidRDefault="005D1A59" w:rsidP="0087510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A59" w:rsidRDefault="005D1A59" w:rsidP="00875108">
            <w:pPr>
              <w:pStyle w:val="aa"/>
              <w:jc w:val="center"/>
            </w:pPr>
            <w:r>
              <w:t>21.12.2018</w:t>
            </w:r>
          </w:p>
        </w:tc>
        <w:tc>
          <w:tcPr>
            <w:tcW w:w="434" w:type="dxa"/>
            <w:vAlign w:val="bottom"/>
            <w:hideMark/>
          </w:tcPr>
          <w:p w:rsidR="005D1A59" w:rsidRDefault="005D1A59" w:rsidP="0087510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A59" w:rsidRDefault="005D1A59" w:rsidP="00875108">
            <w:pPr>
              <w:pStyle w:val="aa"/>
              <w:jc w:val="center"/>
            </w:pPr>
            <w:r>
              <w:t>5/115</w:t>
            </w:r>
          </w:p>
        </w:tc>
      </w:tr>
    </w:tbl>
    <w:p w:rsidR="005D1A59" w:rsidRPr="003513AE" w:rsidRDefault="005D1A59" w:rsidP="005D1A59">
      <w:pPr>
        <w:rPr>
          <w:color w:val="000000" w:themeColor="text1"/>
          <w:sz w:val="28"/>
          <w:szCs w:val="24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7A29112" wp14:editId="12A444C5">
            <wp:simplePos x="0" y="0"/>
            <wp:positionH relativeFrom="margin">
              <wp:posOffset>995257</wp:posOffset>
            </wp:positionH>
            <wp:positionV relativeFrom="paragraph">
              <wp:posOffset>90004</wp:posOffset>
            </wp:positionV>
            <wp:extent cx="3784301" cy="4782161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GM изменения в ПЗЗ\ПРОЕКТЫ РЕШЕНИЙ ВГД\2021 ГОД\- ВГД_Текст часть_зона затопления\Проект решения\Приложение 2_Карта градостроительного 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301" cy="478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p w:rsidR="005D1A59" w:rsidRDefault="005D1A59" w:rsidP="005D1A59">
      <w:pPr>
        <w:ind w:left="5670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/>
          <w:sz w:val="28"/>
          <w:szCs w:val="28"/>
        </w:rPr>
        <w:t>Комиссия по подготовке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проекта правил землепользования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и застройки городского округа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город-герой Волгоград»</w:t>
      </w:r>
    </w:p>
    <w:p w:rsidR="005D1A59" w:rsidRDefault="005D1A59" w:rsidP="005D1A59">
      <w:pPr>
        <w:rPr>
          <w:color w:val="000000" w:themeColor="text1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4350"/>
      </w:tblGrid>
      <w:tr w:rsidR="005D1A59" w:rsidTr="00875108">
        <w:tc>
          <w:tcPr>
            <w:tcW w:w="5476" w:type="dxa"/>
          </w:tcPr>
          <w:p w:rsidR="005D1A59" w:rsidRDefault="005D1A59" w:rsidP="008751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D1A59" w:rsidRDefault="005D1A59" w:rsidP="008751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D1A59" w:rsidRDefault="005D1A59" w:rsidP="00875108">
            <w:pPr>
              <w:rPr>
                <w:color w:val="000000"/>
                <w:sz w:val="28"/>
                <w:szCs w:val="28"/>
              </w:rPr>
            </w:pPr>
          </w:p>
          <w:p w:rsidR="005D1A59" w:rsidRDefault="005D1A59" w:rsidP="008751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50" w:type="dxa"/>
          </w:tcPr>
          <w:p w:rsidR="005D1A59" w:rsidRPr="008C35FA" w:rsidRDefault="005D1A59" w:rsidP="00875108">
            <w:pPr>
              <w:ind w:left="3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8C35FA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C35FA">
              <w:rPr>
                <w:color w:val="000000"/>
                <w:sz w:val="28"/>
                <w:szCs w:val="28"/>
              </w:rPr>
              <w:t>Волгограда</w:t>
            </w:r>
          </w:p>
          <w:p w:rsidR="005D1A59" w:rsidRPr="008C35FA" w:rsidRDefault="005D1A59" w:rsidP="00875108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5D1A59" w:rsidRDefault="005D1A59" w:rsidP="00875108">
            <w:pPr>
              <w:rPr>
                <w:color w:val="000000"/>
                <w:sz w:val="28"/>
                <w:szCs w:val="28"/>
              </w:rPr>
            </w:pPr>
          </w:p>
          <w:p w:rsidR="005D1A59" w:rsidRDefault="005D1A59" w:rsidP="00875108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C35FA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D1A59" w:rsidRPr="003513AE" w:rsidRDefault="005D1A59" w:rsidP="005D1A59">
      <w:pPr>
        <w:pStyle w:val="ac"/>
        <w:rPr>
          <w:sz w:val="10"/>
          <w:szCs w:val="16"/>
        </w:rPr>
      </w:pPr>
    </w:p>
    <w:p w:rsidR="00F13996" w:rsidRPr="00CF76B9" w:rsidRDefault="00F13996" w:rsidP="0074222B">
      <w:pPr>
        <w:ind w:right="-5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F13996" w:rsidRPr="00CF76B9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AF" w:rsidRDefault="002115AF">
      <w:r>
        <w:separator/>
      </w:r>
    </w:p>
  </w:endnote>
  <w:endnote w:type="continuationSeparator" w:id="0">
    <w:p w:rsidR="002115AF" w:rsidRDefault="0021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AF" w:rsidRDefault="002115AF">
      <w:r>
        <w:separator/>
      </w:r>
    </w:p>
  </w:footnote>
  <w:footnote w:type="continuationSeparator" w:id="0">
    <w:p w:rsidR="002115AF" w:rsidRDefault="00211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F7" w:rsidRDefault="00A127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27F7" w:rsidRDefault="00A127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A127F7" w:rsidRDefault="00A127F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A59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24493853"/>
  <w:bookmarkEnd w:id="1"/>
  <w:p w:rsidR="0074222B" w:rsidRPr="00001CD5" w:rsidRDefault="0074222B" w:rsidP="0074222B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65pt" o:ole="">
          <v:imagedata r:id="rId1" o:title="" cropright="37124f"/>
        </v:shape>
        <o:OLEObject Type="Embed" ProgID="Word.Picture.8" ShapeID="_x0000_i1025" DrawAspect="Content" ObjectID="_1796108419" r:id="rId2"/>
      </w:object>
    </w:r>
  </w:p>
  <w:p w:rsidR="00A127F7" w:rsidRPr="00E619C4" w:rsidRDefault="00A127F7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5FF7"/>
    <w:rsid w:val="000063D1"/>
    <w:rsid w:val="000156D0"/>
    <w:rsid w:val="00026CF8"/>
    <w:rsid w:val="0003124C"/>
    <w:rsid w:val="000352F9"/>
    <w:rsid w:val="000377E4"/>
    <w:rsid w:val="0004094C"/>
    <w:rsid w:val="00041689"/>
    <w:rsid w:val="00046D95"/>
    <w:rsid w:val="0005486B"/>
    <w:rsid w:val="00054876"/>
    <w:rsid w:val="000564D1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A5F71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5653"/>
    <w:rsid w:val="000E6CB8"/>
    <w:rsid w:val="000F63E3"/>
    <w:rsid w:val="0010551E"/>
    <w:rsid w:val="001110C2"/>
    <w:rsid w:val="00111A39"/>
    <w:rsid w:val="00113ED3"/>
    <w:rsid w:val="00117112"/>
    <w:rsid w:val="0011725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0DFC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746D"/>
    <w:rsid w:val="001979F0"/>
    <w:rsid w:val="001A14DE"/>
    <w:rsid w:val="001B36E2"/>
    <w:rsid w:val="001B5BFF"/>
    <w:rsid w:val="001B68A4"/>
    <w:rsid w:val="001D12A2"/>
    <w:rsid w:val="001D7F9D"/>
    <w:rsid w:val="001E0D2D"/>
    <w:rsid w:val="001E12D3"/>
    <w:rsid w:val="00200F1E"/>
    <w:rsid w:val="002014E2"/>
    <w:rsid w:val="002046CF"/>
    <w:rsid w:val="002115AF"/>
    <w:rsid w:val="002118ED"/>
    <w:rsid w:val="002259A5"/>
    <w:rsid w:val="002274EC"/>
    <w:rsid w:val="00227C91"/>
    <w:rsid w:val="00227FCD"/>
    <w:rsid w:val="002305EA"/>
    <w:rsid w:val="00233A44"/>
    <w:rsid w:val="00236C0D"/>
    <w:rsid w:val="0023739B"/>
    <w:rsid w:val="00237D7D"/>
    <w:rsid w:val="002429A1"/>
    <w:rsid w:val="00254964"/>
    <w:rsid w:val="00254F6B"/>
    <w:rsid w:val="00255B52"/>
    <w:rsid w:val="002563D8"/>
    <w:rsid w:val="002753A3"/>
    <w:rsid w:val="00281735"/>
    <w:rsid w:val="00281DAD"/>
    <w:rsid w:val="00286049"/>
    <w:rsid w:val="002963B4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2F1668"/>
    <w:rsid w:val="002F4574"/>
    <w:rsid w:val="0030140A"/>
    <w:rsid w:val="00302D2C"/>
    <w:rsid w:val="00304FFF"/>
    <w:rsid w:val="00305B69"/>
    <w:rsid w:val="003078A2"/>
    <w:rsid w:val="00310972"/>
    <w:rsid w:val="00333637"/>
    <w:rsid w:val="003414A8"/>
    <w:rsid w:val="00361F4A"/>
    <w:rsid w:val="0036316F"/>
    <w:rsid w:val="003661AD"/>
    <w:rsid w:val="00367C7C"/>
    <w:rsid w:val="003703D0"/>
    <w:rsid w:val="0037178B"/>
    <w:rsid w:val="00382528"/>
    <w:rsid w:val="003A07DD"/>
    <w:rsid w:val="003A216C"/>
    <w:rsid w:val="003A51B4"/>
    <w:rsid w:val="003B11E9"/>
    <w:rsid w:val="003B505E"/>
    <w:rsid w:val="003C0F8E"/>
    <w:rsid w:val="003C2050"/>
    <w:rsid w:val="003C6565"/>
    <w:rsid w:val="003C771F"/>
    <w:rsid w:val="003D1B6B"/>
    <w:rsid w:val="003E13BB"/>
    <w:rsid w:val="003E13D6"/>
    <w:rsid w:val="003F4E71"/>
    <w:rsid w:val="003F6543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51417"/>
    <w:rsid w:val="00456A22"/>
    <w:rsid w:val="00456E93"/>
    <w:rsid w:val="00460543"/>
    <w:rsid w:val="00462321"/>
    <w:rsid w:val="0046472C"/>
    <w:rsid w:val="00474888"/>
    <w:rsid w:val="00475A5E"/>
    <w:rsid w:val="00477572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1F26"/>
    <w:rsid w:val="004B2B1C"/>
    <w:rsid w:val="004B3AFA"/>
    <w:rsid w:val="004B6DB0"/>
    <w:rsid w:val="004C3735"/>
    <w:rsid w:val="004D3286"/>
    <w:rsid w:val="004D531B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65E90"/>
    <w:rsid w:val="005726E2"/>
    <w:rsid w:val="00581242"/>
    <w:rsid w:val="005836F6"/>
    <w:rsid w:val="005845CE"/>
    <w:rsid w:val="0058677E"/>
    <w:rsid w:val="005A20D1"/>
    <w:rsid w:val="005A3E37"/>
    <w:rsid w:val="005A5EB7"/>
    <w:rsid w:val="005B07B5"/>
    <w:rsid w:val="005B43EB"/>
    <w:rsid w:val="005C639E"/>
    <w:rsid w:val="005D1A59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6B7C"/>
    <w:rsid w:val="006302DF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8091E"/>
    <w:rsid w:val="006A18F1"/>
    <w:rsid w:val="006A3C05"/>
    <w:rsid w:val="006A54ED"/>
    <w:rsid w:val="006A6C40"/>
    <w:rsid w:val="006A764A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0A5B"/>
    <w:rsid w:val="00702C9E"/>
    <w:rsid w:val="00703359"/>
    <w:rsid w:val="00706229"/>
    <w:rsid w:val="00715C04"/>
    <w:rsid w:val="00715E23"/>
    <w:rsid w:val="0072104C"/>
    <w:rsid w:val="007342E5"/>
    <w:rsid w:val="00736739"/>
    <w:rsid w:val="0074222B"/>
    <w:rsid w:val="0074231D"/>
    <w:rsid w:val="00746BE7"/>
    <w:rsid w:val="007614BE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00D2D"/>
    <w:rsid w:val="00813BD5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061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365"/>
    <w:rsid w:val="008A7B0F"/>
    <w:rsid w:val="008A7E09"/>
    <w:rsid w:val="008B4FA0"/>
    <w:rsid w:val="008C3AA6"/>
    <w:rsid w:val="008C44DA"/>
    <w:rsid w:val="008D1C54"/>
    <w:rsid w:val="008D361B"/>
    <w:rsid w:val="008D37A3"/>
    <w:rsid w:val="008D4362"/>
    <w:rsid w:val="008D69D6"/>
    <w:rsid w:val="008E0C42"/>
    <w:rsid w:val="008E129D"/>
    <w:rsid w:val="008E3255"/>
    <w:rsid w:val="008E3EDB"/>
    <w:rsid w:val="008F1018"/>
    <w:rsid w:val="008F164A"/>
    <w:rsid w:val="008F24AF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5DB8"/>
    <w:rsid w:val="00941927"/>
    <w:rsid w:val="00950303"/>
    <w:rsid w:val="00953B08"/>
    <w:rsid w:val="009645EA"/>
    <w:rsid w:val="00964FF6"/>
    <w:rsid w:val="0097086D"/>
    <w:rsid w:val="00971734"/>
    <w:rsid w:val="00987C99"/>
    <w:rsid w:val="009908F4"/>
    <w:rsid w:val="009934CF"/>
    <w:rsid w:val="0099551C"/>
    <w:rsid w:val="00995E41"/>
    <w:rsid w:val="009A03D0"/>
    <w:rsid w:val="009A302A"/>
    <w:rsid w:val="009B229A"/>
    <w:rsid w:val="009B5646"/>
    <w:rsid w:val="009C28FB"/>
    <w:rsid w:val="009C5B67"/>
    <w:rsid w:val="009D0745"/>
    <w:rsid w:val="009D2E62"/>
    <w:rsid w:val="009D4FD2"/>
    <w:rsid w:val="009D58ED"/>
    <w:rsid w:val="009E2578"/>
    <w:rsid w:val="009E3D0D"/>
    <w:rsid w:val="009F2EEC"/>
    <w:rsid w:val="009F4741"/>
    <w:rsid w:val="009F7EC1"/>
    <w:rsid w:val="00A06F4C"/>
    <w:rsid w:val="00A07440"/>
    <w:rsid w:val="00A127F7"/>
    <w:rsid w:val="00A141D9"/>
    <w:rsid w:val="00A20CF0"/>
    <w:rsid w:val="00A21F76"/>
    <w:rsid w:val="00A25AC1"/>
    <w:rsid w:val="00A349DC"/>
    <w:rsid w:val="00A35038"/>
    <w:rsid w:val="00A41FF3"/>
    <w:rsid w:val="00A566AA"/>
    <w:rsid w:val="00A5751C"/>
    <w:rsid w:val="00A66CCE"/>
    <w:rsid w:val="00A70478"/>
    <w:rsid w:val="00A9195E"/>
    <w:rsid w:val="00A94102"/>
    <w:rsid w:val="00AB2DA2"/>
    <w:rsid w:val="00AB3B0B"/>
    <w:rsid w:val="00AB5563"/>
    <w:rsid w:val="00AC7A86"/>
    <w:rsid w:val="00AD47C9"/>
    <w:rsid w:val="00AD6FB5"/>
    <w:rsid w:val="00AE2E25"/>
    <w:rsid w:val="00AE2E95"/>
    <w:rsid w:val="00AE4EE7"/>
    <w:rsid w:val="00AE6D24"/>
    <w:rsid w:val="00AF59CC"/>
    <w:rsid w:val="00AF6461"/>
    <w:rsid w:val="00AF6E1E"/>
    <w:rsid w:val="00B118E7"/>
    <w:rsid w:val="00B125ED"/>
    <w:rsid w:val="00B1409D"/>
    <w:rsid w:val="00B26377"/>
    <w:rsid w:val="00B3218D"/>
    <w:rsid w:val="00B33597"/>
    <w:rsid w:val="00B35BDC"/>
    <w:rsid w:val="00B4015F"/>
    <w:rsid w:val="00B41215"/>
    <w:rsid w:val="00B47680"/>
    <w:rsid w:val="00B537FA"/>
    <w:rsid w:val="00B6061B"/>
    <w:rsid w:val="00B64B07"/>
    <w:rsid w:val="00B8055B"/>
    <w:rsid w:val="00B85BB4"/>
    <w:rsid w:val="00B86D39"/>
    <w:rsid w:val="00B906D9"/>
    <w:rsid w:val="00B9534C"/>
    <w:rsid w:val="00BA2326"/>
    <w:rsid w:val="00BA6FBC"/>
    <w:rsid w:val="00BB75F2"/>
    <w:rsid w:val="00BB7D6D"/>
    <w:rsid w:val="00BB7FE9"/>
    <w:rsid w:val="00BC2FEE"/>
    <w:rsid w:val="00BD5B51"/>
    <w:rsid w:val="00BD5F2C"/>
    <w:rsid w:val="00BE1117"/>
    <w:rsid w:val="00BE25B4"/>
    <w:rsid w:val="00C00D8F"/>
    <w:rsid w:val="00C03472"/>
    <w:rsid w:val="00C04576"/>
    <w:rsid w:val="00C103FB"/>
    <w:rsid w:val="00C15D0E"/>
    <w:rsid w:val="00C25EB0"/>
    <w:rsid w:val="00C32A63"/>
    <w:rsid w:val="00C36434"/>
    <w:rsid w:val="00C43A00"/>
    <w:rsid w:val="00C50166"/>
    <w:rsid w:val="00C504E4"/>
    <w:rsid w:val="00C5081C"/>
    <w:rsid w:val="00C51A7F"/>
    <w:rsid w:val="00C53FF7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C7ED3"/>
    <w:rsid w:val="00CD3203"/>
    <w:rsid w:val="00CE24E6"/>
    <w:rsid w:val="00CE3007"/>
    <w:rsid w:val="00CF1086"/>
    <w:rsid w:val="00CF4AEA"/>
    <w:rsid w:val="00CF76B9"/>
    <w:rsid w:val="00D0083E"/>
    <w:rsid w:val="00D0358D"/>
    <w:rsid w:val="00D045EF"/>
    <w:rsid w:val="00D04C8D"/>
    <w:rsid w:val="00D052D6"/>
    <w:rsid w:val="00D1489C"/>
    <w:rsid w:val="00D24A2F"/>
    <w:rsid w:val="00D30236"/>
    <w:rsid w:val="00D31F0B"/>
    <w:rsid w:val="00D53CD0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C3ECD"/>
    <w:rsid w:val="00DE0682"/>
    <w:rsid w:val="00DE5F2E"/>
    <w:rsid w:val="00DE6DE0"/>
    <w:rsid w:val="00DF1E14"/>
    <w:rsid w:val="00DF206B"/>
    <w:rsid w:val="00DF49F9"/>
    <w:rsid w:val="00DF664F"/>
    <w:rsid w:val="00E00865"/>
    <w:rsid w:val="00E0135C"/>
    <w:rsid w:val="00E01D7E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53029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416"/>
    <w:rsid w:val="00ED5982"/>
    <w:rsid w:val="00ED62C7"/>
    <w:rsid w:val="00ED6610"/>
    <w:rsid w:val="00ED6CFB"/>
    <w:rsid w:val="00EE3713"/>
    <w:rsid w:val="00EF41A2"/>
    <w:rsid w:val="00EF42F5"/>
    <w:rsid w:val="00EF46B2"/>
    <w:rsid w:val="00F0091F"/>
    <w:rsid w:val="00F06F63"/>
    <w:rsid w:val="00F0758E"/>
    <w:rsid w:val="00F126CA"/>
    <w:rsid w:val="00F13996"/>
    <w:rsid w:val="00F2021D"/>
    <w:rsid w:val="00F23BE2"/>
    <w:rsid w:val="00F2400C"/>
    <w:rsid w:val="00F331F0"/>
    <w:rsid w:val="00F35294"/>
    <w:rsid w:val="00F432E2"/>
    <w:rsid w:val="00F4366A"/>
    <w:rsid w:val="00F510BB"/>
    <w:rsid w:val="00F51CAE"/>
    <w:rsid w:val="00F54604"/>
    <w:rsid w:val="00F633E3"/>
    <w:rsid w:val="00F72BE1"/>
    <w:rsid w:val="00F736E5"/>
    <w:rsid w:val="00F76A3F"/>
    <w:rsid w:val="00F804B0"/>
    <w:rsid w:val="00F845F0"/>
    <w:rsid w:val="00F9358D"/>
    <w:rsid w:val="00F959D7"/>
    <w:rsid w:val="00FA0B1F"/>
    <w:rsid w:val="00FA1DC8"/>
    <w:rsid w:val="00FB1058"/>
    <w:rsid w:val="00FB2EA0"/>
    <w:rsid w:val="00FB67DD"/>
    <w:rsid w:val="00FB7AAE"/>
    <w:rsid w:val="00FC316A"/>
    <w:rsid w:val="00FC345D"/>
    <w:rsid w:val="00FC6613"/>
    <w:rsid w:val="00FD2043"/>
    <w:rsid w:val="00FD3443"/>
    <w:rsid w:val="00FD5BFC"/>
    <w:rsid w:val="00FE26CF"/>
    <w:rsid w:val="00FE3E8A"/>
    <w:rsid w:val="00FE421F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2024-12-18T20:00:00+00:00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74F9215D-5847-445D-9942-16A3901EC72F}"/>
</file>

<file path=customXml/itemProps2.xml><?xml version="1.0" encoding="utf-8"?>
<ds:datastoreItem xmlns:ds="http://schemas.openxmlformats.org/officeDocument/2006/customXml" ds:itemID="{1CF0DA9E-0F80-4308-9DF0-6349D897956F}"/>
</file>

<file path=customXml/itemProps3.xml><?xml version="1.0" encoding="utf-8"?>
<ds:datastoreItem xmlns:ds="http://schemas.openxmlformats.org/officeDocument/2006/customXml" ds:itemID="{7329DCBD-363E-404E-899D-C16D0A2ABF05}"/>
</file>

<file path=customXml/itemProps4.xml><?xml version="1.0" encoding="utf-8"?>
<ds:datastoreItem xmlns:ds="http://schemas.openxmlformats.org/officeDocument/2006/customXml" ds:itemID="{B2FA2473-DC9D-408E-9958-299B01607B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263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Федосов Александр Федорович</cp:lastModifiedBy>
  <cp:revision>3</cp:revision>
  <cp:lastPrinted>2024-08-06T08:06:00Z</cp:lastPrinted>
  <dcterms:created xsi:type="dcterms:W3CDTF">2024-12-19T07:13:00Z</dcterms:created>
  <dcterms:modified xsi:type="dcterms:W3CDTF">2024-12-19T07:14:00Z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