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D5" w:rsidRPr="007B57D9" w:rsidRDefault="00FA6CD5" w:rsidP="007B57D9">
      <w:pPr>
        <w:ind w:left="5670"/>
        <w:rPr>
          <w:sz w:val="28"/>
          <w:szCs w:val="28"/>
        </w:rPr>
      </w:pPr>
      <w:r w:rsidRPr="007B57D9">
        <w:rPr>
          <w:sz w:val="28"/>
          <w:szCs w:val="28"/>
        </w:rPr>
        <w:t xml:space="preserve">Утвержден </w:t>
      </w:r>
    </w:p>
    <w:p w:rsidR="00FA6CD5" w:rsidRPr="007B57D9" w:rsidRDefault="00FA6CD5" w:rsidP="007B57D9">
      <w:pPr>
        <w:ind w:left="5670"/>
        <w:rPr>
          <w:sz w:val="28"/>
          <w:szCs w:val="28"/>
        </w:rPr>
      </w:pPr>
      <w:r w:rsidRPr="007B57D9">
        <w:rPr>
          <w:sz w:val="28"/>
          <w:szCs w:val="28"/>
        </w:rPr>
        <w:t>решением</w:t>
      </w:r>
    </w:p>
    <w:p w:rsidR="00FA6CD5" w:rsidRPr="007B57D9" w:rsidRDefault="00FA6CD5" w:rsidP="007B57D9">
      <w:pPr>
        <w:ind w:left="5670"/>
        <w:rPr>
          <w:sz w:val="28"/>
          <w:szCs w:val="28"/>
        </w:rPr>
      </w:pPr>
      <w:r w:rsidRPr="007B57D9">
        <w:rPr>
          <w:sz w:val="28"/>
          <w:szCs w:val="28"/>
        </w:rPr>
        <w:t xml:space="preserve">Волгоградской городской </w:t>
      </w:r>
      <w:r w:rsidR="009F533E" w:rsidRPr="007B57D9">
        <w:rPr>
          <w:sz w:val="28"/>
          <w:szCs w:val="28"/>
        </w:rPr>
        <w:t>Д</w:t>
      </w:r>
      <w:r w:rsidRPr="007B57D9">
        <w:rPr>
          <w:sz w:val="28"/>
          <w:szCs w:val="28"/>
        </w:rPr>
        <w:t>умы</w:t>
      </w:r>
    </w:p>
    <w:tbl>
      <w:tblPr>
        <w:tblW w:w="0" w:type="auto"/>
        <w:tblInd w:w="5637" w:type="dxa"/>
        <w:tblLayout w:type="fixed"/>
        <w:tblLook w:val="04A0" w:firstRow="1" w:lastRow="0" w:firstColumn="1" w:lastColumn="0" w:noHBand="0" w:noVBand="1"/>
      </w:tblPr>
      <w:tblGrid>
        <w:gridCol w:w="486"/>
        <w:gridCol w:w="1749"/>
        <w:gridCol w:w="434"/>
        <w:gridCol w:w="1408"/>
      </w:tblGrid>
      <w:tr w:rsidR="009F533E" w:rsidRPr="007B57D9" w:rsidTr="007B57D9">
        <w:tc>
          <w:tcPr>
            <w:tcW w:w="486" w:type="dxa"/>
            <w:vAlign w:val="bottom"/>
            <w:hideMark/>
          </w:tcPr>
          <w:p w:rsidR="009F533E" w:rsidRPr="007B57D9" w:rsidRDefault="009F533E" w:rsidP="007B57D9">
            <w:pPr>
              <w:pStyle w:val="a3"/>
              <w:ind w:left="-62" w:right="-170" w:hanging="108"/>
              <w:jc w:val="center"/>
            </w:pPr>
            <w:r w:rsidRPr="007B57D9">
              <w:t>от</w:t>
            </w:r>
          </w:p>
        </w:tc>
        <w:tc>
          <w:tcPr>
            <w:tcW w:w="1749" w:type="dxa"/>
            <w:tcBorders>
              <w:top w:val="nil"/>
              <w:left w:val="nil"/>
              <w:bottom w:val="single" w:sz="4" w:space="0" w:color="auto"/>
              <w:right w:val="nil"/>
            </w:tcBorders>
            <w:vAlign w:val="bottom"/>
          </w:tcPr>
          <w:p w:rsidR="009F533E" w:rsidRPr="007B57D9" w:rsidRDefault="0090545A" w:rsidP="007B57D9">
            <w:pPr>
              <w:pStyle w:val="a3"/>
              <w:jc w:val="center"/>
            </w:pPr>
            <w:r>
              <w:t>23.05.2018</w:t>
            </w:r>
          </w:p>
        </w:tc>
        <w:tc>
          <w:tcPr>
            <w:tcW w:w="434" w:type="dxa"/>
            <w:vAlign w:val="bottom"/>
            <w:hideMark/>
          </w:tcPr>
          <w:p w:rsidR="009F533E" w:rsidRPr="007B57D9" w:rsidRDefault="009F533E" w:rsidP="007B57D9">
            <w:pPr>
              <w:pStyle w:val="a3"/>
              <w:jc w:val="center"/>
            </w:pPr>
            <w:r w:rsidRPr="007B57D9">
              <w:t>№</w:t>
            </w:r>
          </w:p>
        </w:tc>
        <w:tc>
          <w:tcPr>
            <w:tcW w:w="1408" w:type="dxa"/>
            <w:tcBorders>
              <w:top w:val="nil"/>
              <w:left w:val="nil"/>
              <w:bottom w:val="single" w:sz="4" w:space="0" w:color="auto"/>
              <w:right w:val="nil"/>
            </w:tcBorders>
            <w:vAlign w:val="bottom"/>
          </w:tcPr>
          <w:p w:rsidR="009F533E" w:rsidRPr="007B57D9" w:rsidRDefault="0090545A" w:rsidP="007B57D9">
            <w:pPr>
              <w:pStyle w:val="a3"/>
              <w:jc w:val="center"/>
            </w:pPr>
            <w:r>
              <w:t>66/1965</w:t>
            </w:r>
          </w:p>
        </w:tc>
      </w:tr>
    </w:tbl>
    <w:p w:rsidR="00FA6CD5" w:rsidRPr="007B57D9" w:rsidRDefault="00FA6CD5" w:rsidP="007B57D9">
      <w:pPr>
        <w:rPr>
          <w:sz w:val="28"/>
          <w:szCs w:val="28"/>
        </w:rPr>
      </w:pPr>
    </w:p>
    <w:p w:rsidR="00FA6CD5" w:rsidRPr="007B57D9" w:rsidRDefault="00FA6CD5" w:rsidP="007B57D9">
      <w:pPr>
        <w:rPr>
          <w:sz w:val="28"/>
          <w:szCs w:val="28"/>
        </w:rPr>
      </w:pPr>
    </w:p>
    <w:p w:rsidR="0042153C" w:rsidRPr="007B57D9" w:rsidRDefault="00FA6CD5" w:rsidP="007B57D9">
      <w:pPr>
        <w:jc w:val="center"/>
        <w:rPr>
          <w:sz w:val="28"/>
          <w:szCs w:val="28"/>
        </w:rPr>
      </w:pPr>
      <w:r w:rsidRPr="007B57D9">
        <w:rPr>
          <w:sz w:val="28"/>
          <w:szCs w:val="28"/>
        </w:rPr>
        <w:t xml:space="preserve">Порядок </w:t>
      </w:r>
    </w:p>
    <w:p w:rsidR="0042153C" w:rsidRPr="007B57D9" w:rsidRDefault="00FA6CD5" w:rsidP="007B57D9">
      <w:pPr>
        <w:jc w:val="center"/>
        <w:rPr>
          <w:sz w:val="28"/>
          <w:szCs w:val="28"/>
        </w:rPr>
      </w:pPr>
      <w:r w:rsidRPr="007B57D9">
        <w:rPr>
          <w:sz w:val="28"/>
          <w:szCs w:val="28"/>
        </w:rPr>
        <w:t xml:space="preserve">проведения конкурса по отбору кандидатур на должность </w:t>
      </w:r>
      <w:r w:rsidR="0042153C" w:rsidRPr="007B57D9">
        <w:rPr>
          <w:sz w:val="28"/>
          <w:szCs w:val="28"/>
        </w:rPr>
        <w:t>главы</w:t>
      </w:r>
    </w:p>
    <w:p w:rsidR="00FA6CD5" w:rsidRPr="007B57D9" w:rsidRDefault="00FA6CD5" w:rsidP="007B57D9">
      <w:pPr>
        <w:jc w:val="center"/>
        <w:rPr>
          <w:sz w:val="28"/>
          <w:szCs w:val="28"/>
        </w:rPr>
      </w:pPr>
      <w:r w:rsidRPr="007B57D9">
        <w:rPr>
          <w:sz w:val="28"/>
          <w:szCs w:val="28"/>
        </w:rPr>
        <w:t>муниципального образования городского округа город-герой Волгоград</w:t>
      </w:r>
    </w:p>
    <w:p w:rsidR="00FA6CD5" w:rsidRPr="007B57D9" w:rsidRDefault="00FA6CD5" w:rsidP="007B57D9">
      <w:pPr>
        <w:jc w:val="center"/>
        <w:rPr>
          <w:sz w:val="28"/>
          <w:szCs w:val="28"/>
        </w:rPr>
      </w:pPr>
    </w:p>
    <w:p w:rsidR="00FA6CD5" w:rsidRPr="007B57D9" w:rsidRDefault="00FA6CD5" w:rsidP="007B57D9">
      <w:pPr>
        <w:jc w:val="center"/>
        <w:rPr>
          <w:sz w:val="28"/>
          <w:szCs w:val="28"/>
        </w:rPr>
      </w:pPr>
      <w:r w:rsidRPr="007B57D9">
        <w:rPr>
          <w:sz w:val="28"/>
          <w:szCs w:val="28"/>
        </w:rPr>
        <w:t>1. Общие положения</w:t>
      </w:r>
    </w:p>
    <w:p w:rsidR="00FA6CD5" w:rsidRPr="007B57D9" w:rsidRDefault="00FA6CD5" w:rsidP="007B57D9">
      <w:pPr>
        <w:jc w:val="center"/>
        <w:rPr>
          <w:sz w:val="28"/>
          <w:szCs w:val="28"/>
        </w:rPr>
      </w:pPr>
    </w:p>
    <w:p w:rsidR="00FA6CD5" w:rsidRPr="007B57D9" w:rsidRDefault="00FA6CD5" w:rsidP="007B57D9">
      <w:pPr>
        <w:ind w:firstLine="709"/>
        <w:jc w:val="both"/>
        <w:rPr>
          <w:sz w:val="28"/>
          <w:szCs w:val="28"/>
        </w:rPr>
      </w:pPr>
      <w:r w:rsidRPr="007B57D9">
        <w:rPr>
          <w:sz w:val="28"/>
          <w:szCs w:val="28"/>
        </w:rPr>
        <w:t xml:space="preserve">1.1. </w:t>
      </w:r>
      <w:r w:rsidR="009E227B" w:rsidRPr="007B57D9">
        <w:rPr>
          <w:sz w:val="28"/>
          <w:szCs w:val="28"/>
        </w:rPr>
        <w:t xml:space="preserve">Порядок проведения конкурса по отбору кандидатур на должность главы муниципального образования городского округа город-герой Волгоград (далее – Порядок) </w:t>
      </w:r>
      <w:r w:rsidRPr="007B57D9">
        <w:rPr>
          <w:sz w:val="28"/>
          <w:szCs w:val="28"/>
        </w:rPr>
        <w:t>разработ</w:t>
      </w:r>
      <w:r w:rsidR="003C3079">
        <w:rPr>
          <w:sz w:val="28"/>
          <w:szCs w:val="28"/>
        </w:rPr>
        <w:t>ан в соответствии с Федеральным законом</w:t>
      </w:r>
      <w:r w:rsidRPr="007B57D9">
        <w:rPr>
          <w:sz w:val="28"/>
          <w:szCs w:val="28"/>
        </w:rPr>
        <w:t xml:space="preserve"> </w:t>
      </w:r>
      <w:r w:rsidR="007B57D9">
        <w:rPr>
          <w:sz w:val="28"/>
          <w:szCs w:val="28"/>
        </w:rPr>
        <w:t xml:space="preserve"> </w:t>
      </w:r>
      <w:r w:rsidR="003C3079">
        <w:rPr>
          <w:sz w:val="28"/>
          <w:szCs w:val="28"/>
        </w:rPr>
        <w:t xml:space="preserve"> </w:t>
      </w:r>
      <w:r w:rsidR="007B57D9">
        <w:rPr>
          <w:sz w:val="28"/>
          <w:szCs w:val="28"/>
        </w:rPr>
        <w:t xml:space="preserve">            </w:t>
      </w:r>
      <w:r w:rsidRPr="007B57D9">
        <w:rPr>
          <w:sz w:val="28"/>
          <w:szCs w:val="28"/>
        </w:rPr>
        <w:t xml:space="preserve">от 06 октября 2003 г. № 131-ФЗ «Об общих принципах организации местного самоуправления в Российской Федерации», Законом Волгоградской области </w:t>
      </w:r>
      <w:r w:rsidR="003C3079">
        <w:rPr>
          <w:sz w:val="28"/>
          <w:szCs w:val="28"/>
        </w:rPr>
        <w:t xml:space="preserve">                </w:t>
      </w:r>
      <w:r w:rsidRPr="007B57D9">
        <w:rPr>
          <w:sz w:val="28"/>
          <w:szCs w:val="28"/>
        </w:rPr>
        <w:t>от 29 мая 2014 г. № 70-ОД «О некоторых вопросах формирования органов местного самоуправления в Волгоградской области», Уставом города-героя Волгограда.</w:t>
      </w:r>
    </w:p>
    <w:p w:rsidR="00FA6CD5" w:rsidRPr="007B57D9" w:rsidRDefault="00FA6CD5" w:rsidP="007B57D9">
      <w:pPr>
        <w:ind w:firstLine="709"/>
        <w:jc w:val="both"/>
        <w:rPr>
          <w:sz w:val="28"/>
          <w:szCs w:val="28"/>
        </w:rPr>
      </w:pPr>
      <w:r w:rsidRPr="007B57D9">
        <w:rPr>
          <w:sz w:val="28"/>
          <w:szCs w:val="28"/>
        </w:rPr>
        <w:t xml:space="preserve">1.2. </w:t>
      </w:r>
      <w:proofErr w:type="gramStart"/>
      <w:r w:rsidRPr="007B57D9">
        <w:rPr>
          <w:sz w:val="28"/>
          <w:szCs w:val="28"/>
        </w:rPr>
        <w:t xml:space="preserve">Целью конкурса </w:t>
      </w:r>
      <w:r w:rsidR="009E227B" w:rsidRPr="007B57D9">
        <w:rPr>
          <w:sz w:val="28"/>
          <w:szCs w:val="28"/>
        </w:rPr>
        <w:t xml:space="preserve">по отбору кандидатур на должность главы муниципального образования городского округа город-герой Волгоград </w:t>
      </w:r>
      <w:r w:rsidR="007B57D9">
        <w:rPr>
          <w:sz w:val="28"/>
          <w:szCs w:val="28"/>
        </w:rPr>
        <w:t xml:space="preserve">      </w:t>
      </w:r>
      <w:r w:rsidR="009E227B" w:rsidRPr="007B57D9">
        <w:rPr>
          <w:sz w:val="28"/>
          <w:szCs w:val="28"/>
        </w:rPr>
        <w:t xml:space="preserve">(далее – конкурс) </w:t>
      </w:r>
      <w:r w:rsidRPr="007B57D9">
        <w:rPr>
          <w:sz w:val="28"/>
          <w:szCs w:val="28"/>
        </w:rPr>
        <w:t>является отбор на альтернативной основе кандидатов</w:t>
      </w:r>
      <w:r w:rsidR="009E227B" w:rsidRPr="007B57D9">
        <w:rPr>
          <w:sz w:val="28"/>
          <w:szCs w:val="28"/>
        </w:rPr>
        <w:t xml:space="preserve"> на должность </w:t>
      </w:r>
      <w:r w:rsidR="009255E4" w:rsidRPr="007B57D9">
        <w:rPr>
          <w:sz w:val="28"/>
          <w:szCs w:val="28"/>
        </w:rPr>
        <w:t>главы муниципального образования городского округа город-герой Волгоград (далее – глава</w:t>
      </w:r>
      <w:r w:rsidR="009E227B" w:rsidRPr="007B57D9">
        <w:rPr>
          <w:sz w:val="28"/>
          <w:szCs w:val="28"/>
        </w:rPr>
        <w:t xml:space="preserve"> Волгограда</w:t>
      </w:r>
      <w:r w:rsidR="009255E4" w:rsidRPr="007B57D9">
        <w:rPr>
          <w:sz w:val="28"/>
          <w:szCs w:val="28"/>
        </w:rPr>
        <w:t>)</w:t>
      </w:r>
      <w:r w:rsidR="00271052" w:rsidRPr="007B57D9">
        <w:rPr>
          <w:sz w:val="28"/>
          <w:szCs w:val="28"/>
        </w:rPr>
        <w:t xml:space="preserve"> (далее – кандидат</w:t>
      </w:r>
      <w:r w:rsidR="006A4FEC">
        <w:rPr>
          <w:sz w:val="28"/>
          <w:szCs w:val="28"/>
        </w:rPr>
        <w:t xml:space="preserve"> на должность главы Волгограда</w:t>
      </w:r>
      <w:r w:rsidR="00271052" w:rsidRPr="007B57D9">
        <w:rPr>
          <w:sz w:val="28"/>
          <w:szCs w:val="28"/>
        </w:rPr>
        <w:t>)</w:t>
      </w:r>
      <w:r w:rsidRPr="007B57D9">
        <w:rPr>
          <w:sz w:val="28"/>
          <w:szCs w:val="28"/>
        </w:rPr>
        <w:t>, наиболее подготовленных для избрания на должность главы Волгограда, из числа граждан, представивших документы для участия в конкурсе, на основании их</w:t>
      </w:r>
      <w:proofErr w:type="gramEnd"/>
      <w:r w:rsidRPr="007B57D9">
        <w:rPr>
          <w:sz w:val="28"/>
          <w:szCs w:val="28"/>
        </w:rPr>
        <w:t xml:space="preserve"> профессиональной подготовки, стажа и опыта работы, а также иных качеств, выявленных при проведении конкурса.</w:t>
      </w:r>
    </w:p>
    <w:p w:rsidR="00FA6CD5" w:rsidRPr="007B57D9" w:rsidRDefault="00FA6CD5" w:rsidP="007B57D9">
      <w:pPr>
        <w:jc w:val="both"/>
        <w:rPr>
          <w:sz w:val="28"/>
          <w:szCs w:val="28"/>
        </w:rPr>
      </w:pPr>
    </w:p>
    <w:p w:rsidR="00D30EBA" w:rsidRDefault="00FA6CD5" w:rsidP="007B57D9">
      <w:pPr>
        <w:jc w:val="center"/>
        <w:rPr>
          <w:sz w:val="28"/>
          <w:szCs w:val="28"/>
        </w:rPr>
      </w:pPr>
      <w:r w:rsidRPr="007B57D9">
        <w:rPr>
          <w:sz w:val="28"/>
          <w:szCs w:val="28"/>
        </w:rPr>
        <w:t>2. Условия конкурса и требования к кандидатам</w:t>
      </w:r>
      <w:r w:rsidR="00FD6594">
        <w:rPr>
          <w:sz w:val="28"/>
          <w:szCs w:val="28"/>
        </w:rPr>
        <w:t xml:space="preserve"> </w:t>
      </w:r>
    </w:p>
    <w:p w:rsidR="00FA6CD5" w:rsidRPr="007B57D9" w:rsidRDefault="00FD6594" w:rsidP="007B57D9">
      <w:pPr>
        <w:jc w:val="center"/>
        <w:rPr>
          <w:sz w:val="28"/>
          <w:szCs w:val="28"/>
        </w:rPr>
      </w:pPr>
      <w:r>
        <w:rPr>
          <w:sz w:val="28"/>
          <w:szCs w:val="28"/>
        </w:rPr>
        <w:t>на должность главы Волгограда</w:t>
      </w:r>
    </w:p>
    <w:p w:rsidR="00FA6CD5" w:rsidRPr="007B57D9" w:rsidRDefault="00FA6CD5" w:rsidP="007B57D9">
      <w:pPr>
        <w:jc w:val="both"/>
        <w:rPr>
          <w:sz w:val="28"/>
          <w:szCs w:val="28"/>
        </w:rPr>
      </w:pPr>
    </w:p>
    <w:p w:rsidR="00FA6CD5" w:rsidRPr="007B57D9" w:rsidRDefault="00FA6CD5" w:rsidP="007B57D9">
      <w:pPr>
        <w:autoSpaceDE w:val="0"/>
        <w:autoSpaceDN w:val="0"/>
        <w:adjustRightInd w:val="0"/>
        <w:ind w:firstLine="720"/>
        <w:jc w:val="both"/>
        <w:rPr>
          <w:sz w:val="28"/>
          <w:szCs w:val="28"/>
        </w:rPr>
      </w:pPr>
      <w:r w:rsidRPr="007B57D9">
        <w:rPr>
          <w:sz w:val="28"/>
          <w:szCs w:val="28"/>
        </w:rPr>
        <w:t xml:space="preserve">2.1. </w:t>
      </w:r>
      <w:proofErr w:type="gramStart"/>
      <w:r w:rsidRPr="007B57D9">
        <w:rPr>
          <w:sz w:val="28"/>
          <w:szCs w:val="28"/>
        </w:rPr>
        <w:t xml:space="preserve">Кандидатом </w:t>
      </w:r>
      <w:r w:rsidR="00CE4B34">
        <w:rPr>
          <w:sz w:val="28"/>
          <w:szCs w:val="28"/>
        </w:rPr>
        <w:t xml:space="preserve">на должность главы Волгограда </w:t>
      </w:r>
      <w:r w:rsidRPr="007B57D9">
        <w:rPr>
          <w:sz w:val="28"/>
          <w:szCs w:val="28"/>
        </w:rPr>
        <w:t>может быть зарегистрирован гражданин, который на день проведения конкурса не имеет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достигший возраста, установленного Зако</w:t>
      </w:r>
      <w:r w:rsidR="00D54EB0" w:rsidRPr="007B57D9">
        <w:rPr>
          <w:sz w:val="28"/>
          <w:szCs w:val="28"/>
        </w:rPr>
        <w:t xml:space="preserve">ном Волгоградской области </w:t>
      </w:r>
      <w:r w:rsidR="00A25EFF">
        <w:rPr>
          <w:sz w:val="28"/>
          <w:szCs w:val="28"/>
        </w:rPr>
        <w:t xml:space="preserve">                          </w:t>
      </w:r>
      <w:r w:rsidR="00D54EB0" w:rsidRPr="007B57D9">
        <w:rPr>
          <w:sz w:val="28"/>
          <w:szCs w:val="28"/>
        </w:rPr>
        <w:t>от 06</w:t>
      </w:r>
      <w:proofErr w:type="gramEnd"/>
      <w:r w:rsidR="00D54EB0" w:rsidRPr="007B57D9">
        <w:rPr>
          <w:sz w:val="28"/>
          <w:szCs w:val="28"/>
        </w:rPr>
        <w:t xml:space="preserve"> декабря </w:t>
      </w:r>
      <w:r w:rsidRPr="007B57D9">
        <w:rPr>
          <w:sz w:val="28"/>
          <w:szCs w:val="28"/>
        </w:rPr>
        <w:t>2006</w:t>
      </w:r>
      <w:r w:rsidR="00D54EB0" w:rsidRPr="007B57D9">
        <w:rPr>
          <w:sz w:val="28"/>
          <w:szCs w:val="28"/>
        </w:rPr>
        <w:t xml:space="preserve"> г. </w:t>
      </w:r>
      <w:r w:rsidRPr="007B57D9">
        <w:rPr>
          <w:sz w:val="28"/>
          <w:szCs w:val="28"/>
        </w:rPr>
        <w:t>№ 1373-ОД «О выборах в органы местного самоуправления в Волгоградской области».</w:t>
      </w:r>
    </w:p>
    <w:p w:rsidR="00FA6CD5" w:rsidRPr="007B57D9" w:rsidRDefault="00FA6CD5" w:rsidP="007B57D9">
      <w:pPr>
        <w:ind w:firstLine="720"/>
        <w:jc w:val="both"/>
        <w:rPr>
          <w:sz w:val="28"/>
          <w:szCs w:val="28"/>
        </w:rPr>
      </w:pPr>
      <w:r w:rsidRPr="007B57D9">
        <w:rPr>
          <w:sz w:val="28"/>
          <w:szCs w:val="28"/>
        </w:rPr>
        <w:t xml:space="preserve">2.2. К кандидатам </w:t>
      </w:r>
      <w:r w:rsidR="00A25EFF">
        <w:rPr>
          <w:sz w:val="28"/>
          <w:szCs w:val="28"/>
        </w:rPr>
        <w:t xml:space="preserve">на должность главы Волгограда </w:t>
      </w:r>
      <w:r w:rsidRPr="007B57D9">
        <w:rPr>
          <w:sz w:val="28"/>
          <w:szCs w:val="28"/>
        </w:rPr>
        <w:t>предъявляются следующие требования:</w:t>
      </w:r>
    </w:p>
    <w:p w:rsidR="00FA6CD5" w:rsidRPr="007B57D9" w:rsidRDefault="003F072A" w:rsidP="007B57D9">
      <w:pPr>
        <w:ind w:firstLine="720"/>
        <w:jc w:val="both"/>
        <w:rPr>
          <w:sz w:val="28"/>
          <w:szCs w:val="28"/>
        </w:rPr>
      </w:pPr>
      <w:r w:rsidRPr="007B57D9">
        <w:rPr>
          <w:sz w:val="28"/>
          <w:szCs w:val="28"/>
        </w:rPr>
        <w:lastRenderedPageBreak/>
        <w:t xml:space="preserve">1) </w:t>
      </w:r>
      <w:r w:rsidR="00FA6CD5" w:rsidRPr="007B57D9">
        <w:rPr>
          <w:sz w:val="28"/>
          <w:szCs w:val="28"/>
        </w:rPr>
        <w:t xml:space="preserve">наличие гражданства Российской Федерации, </w:t>
      </w:r>
      <w:r w:rsidR="00A25EFF">
        <w:rPr>
          <w:sz w:val="28"/>
          <w:szCs w:val="28"/>
        </w:rPr>
        <w:t xml:space="preserve">наличие </w:t>
      </w:r>
      <w:r w:rsidR="00FA6CD5" w:rsidRPr="007B57D9">
        <w:rPr>
          <w:sz w:val="28"/>
          <w:szCs w:val="28"/>
        </w:rPr>
        <w:t>гражданств</w:t>
      </w:r>
      <w:r w:rsidR="00A25EFF">
        <w:rPr>
          <w:sz w:val="28"/>
          <w:szCs w:val="28"/>
        </w:rPr>
        <w:t>а</w:t>
      </w:r>
      <w:r w:rsidR="00FA6CD5" w:rsidRPr="007B57D9">
        <w:rPr>
          <w:sz w:val="28"/>
          <w:szCs w:val="28"/>
        </w:rPr>
        <w:t xml:space="preserve"> иностранного государства </w:t>
      </w:r>
      <w:r w:rsidRPr="007B57D9">
        <w:rPr>
          <w:sz w:val="28"/>
          <w:szCs w:val="28"/>
        </w:rPr>
        <w:t>–</w:t>
      </w:r>
      <w:r w:rsidR="00FA6CD5" w:rsidRPr="007B57D9">
        <w:rPr>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A6CD5" w:rsidRPr="007B57D9" w:rsidRDefault="000D3933" w:rsidP="007B57D9">
      <w:pPr>
        <w:ind w:firstLine="720"/>
        <w:jc w:val="both"/>
        <w:rPr>
          <w:sz w:val="28"/>
          <w:szCs w:val="28"/>
        </w:rPr>
      </w:pPr>
      <w:r w:rsidRPr="007B57D9">
        <w:rPr>
          <w:sz w:val="28"/>
          <w:szCs w:val="28"/>
        </w:rPr>
        <w:t xml:space="preserve">2) </w:t>
      </w:r>
      <w:r w:rsidR="00457FE8">
        <w:rPr>
          <w:sz w:val="28"/>
          <w:szCs w:val="28"/>
        </w:rPr>
        <w:t xml:space="preserve">наличие </w:t>
      </w:r>
      <w:r w:rsidR="00FA6CD5" w:rsidRPr="007B57D9">
        <w:rPr>
          <w:sz w:val="28"/>
          <w:szCs w:val="28"/>
        </w:rPr>
        <w:t>высше</w:t>
      </w:r>
      <w:r w:rsidR="00457FE8">
        <w:rPr>
          <w:sz w:val="28"/>
          <w:szCs w:val="28"/>
        </w:rPr>
        <w:t>го</w:t>
      </w:r>
      <w:r w:rsidR="00FA6CD5" w:rsidRPr="007B57D9">
        <w:rPr>
          <w:sz w:val="28"/>
          <w:szCs w:val="28"/>
        </w:rPr>
        <w:t xml:space="preserve"> обра</w:t>
      </w:r>
      <w:r w:rsidR="00457FE8">
        <w:rPr>
          <w:sz w:val="28"/>
          <w:szCs w:val="28"/>
        </w:rPr>
        <w:t>зования</w:t>
      </w:r>
      <w:r w:rsidR="00FA6CD5" w:rsidRPr="007B57D9">
        <w:rPr>
          <w:sz w:val="28"/>
          <w:szCs w:val="28"/>
        </w:rPr>
        <w:t xml:space="preserve"> не ниже </w:t>
      </w:r>
      <w:r w:rsidR="00457FE8">
        <w:rPr>
          <w:sz w:val="28"/>
          <w:szCs w:val="28"/>
        </w:rPr>
        <w:t xml:space="preserve">уровня </w:t>
      </w:r>
      <w:proofErr w:type="spellStart"/>
      <w:r w:rsidR="00457FE8">
        <w:rPr>
          <w:sz w:val="28"/>
          <w:szCs w:val="28"/>
        </w:rPr>
        <w:t>специалитета</w:t>
      </w:r>
      <w:proofErr w:type="spellEnd"/>
      <w:r w:rsidR="00457FE8">
        <w:rPr>
          <w:sz w:val="28"/>
          <w:szCs w:val="28"/>
        </w:rPr>
        <w:t>, магистратуры</w:t>
      </w:r>
      <w:r w:rsidR="00FA6CD5" w:rsidRPr="007B57D9">
        <w:rPr>
          <w:sz w:val="28"/>
          <w:szCs w:val="28"/>
        </w:rPr>
        <w:t>;</w:t>
      </w:r>
    </w:p>
    <w:p w:rsidR="00FA6CD5" w:rsidRPr="007B57D9" w:rsidRDefault="000D3933" w:rsidP="007B57D9">
      <w:pPr>
        <w:ind w:firstLine="720"/>
        <w:jc w:val="both"/>
        <w:rPr>
          <w:sz w:val="28"/>
          <w:szCs w:val="28"/>
        </w:rPr>
      </w:pPr>
      <w:r w:rsidRPr="007B57D9">
        <w:rPr>
          <w:sz w:val="28"/>
          <w:szCs w:val="28"/>
        </w:rPr>
        <w:t xml:space="preserve">3) </w:t>
      </w:r>
      <w:r w:rsidR="00FA6CD5" w:rsidRPr="007B57D9">
        <w:rPr>
          <w:sz w:val="28"/>
          <w:szCs w:val="28"/>
        </w:rPr>
        <w:t>знание Конституции Российской Федерации, нормативных правовых актов в сфере местного самоуправления, Устава города-героя Волгограда и иных нормативных правовых актов в части полномочий, осуществляемых главой Волгограда;</w:t>
      </w:r>
    </w:p>
    <w:p w:rsidR="00FA6CD5" w:rsidRPr="007B57D9" w:rsidRDefault="000D3933" w:rsidP="007B57D9">
      <w:pPr>
        <w:ind w:firstLine="720"/>
        <w:jc w:val="both"/>
        <w:rPr>
          <w:sz w:val="28"/>
          <w:szCs w:val="28"/>
        </w:rPr>
      </w:pPr>
      <w:r w:rsidRPr="007B57D9">
        <w:rPr>
          <w:sz w:val="28"/>
          <w:szCs w:val="28"/>
        </w:rPr>
        <w:t xml:space="preserve">4) </w:t>
      </w:r>
      <w:r w:rsidR="00FA6CD5" w:rsidRPr="007B57D9">
        <w:rPr>
          <w:sz w:val="28"/>
          <w:szCs w:val="28"/>
        </w:rPr>
        <w:t>отсутствие медицинских противопоказаний для работы с использованием сведений, составляющих государственную тайну;</w:t>
      </w:r>
    </w:p>
    <w:p w:rsidR="00FA6CD5" w:rsidRPr="007B57D9" w:rsidRDefault="00A71873" w:rsidP="007B57D9">
      <w:pPr>
        <w:ind w:firstLine="720"/>
        <w:jc w:val="both"/>
        <w:rPr>
          <w:sz w:val="28"/>
          <w:szCs w:val="28"/>
        </w:rPr>
      </w:pPr>
      <w:r w:rsidRPr="007B57D9">
        <w:rPr>
          <w:sz w:val="28"/>
          <w:szCs w:val="28"/>
        </w:rPr>
        <w:t xml:space="preserve">5) </w:t>
      </w:r>
      <w:r w:rsidR="00FA6CD5" w:rsidRPr="007B57D9">
        <w:rPr>
          <w:sz w:val="28"/>
          <w:szCs w:val="28"/>
        </w:rPr>
        <w:t>отсутствие заболевани</w:t>
      </w:r>
      <w:r w:rsidR="00D11BC6">
        <w:rPr>
          <w:sz w:val="28"/>
          <w:szCs w:val="28"/>
        </w:rPr>
        <w:t>й</w:t>
      </w:r>
      <w:r w:rsidR="00FA6CD5" w:rsidRPr="007B57D9">
        <w:rPr>
          <w:sz w:val="28"/>
          <w:szCs w:val="28"/>
        </w:rPr>
        <w:t>, препятствующ</w:t>
      </w:r>
      <w:r w:rsidR="00D11BC6">
        <w:rPr>
          <w:sz w:val="28"/>
          <w:szCs w:val="28"/>
        </w:rPr>
        <w:t>их</w:t>
      </w:r>
      <w:r w:rsidR="00FA6CD5" w:rsidRPr="007B57D9">
        <w:rPr>
          <w:sz w:val="28"/>
          <w:szCs w:val="28"/>
        </w:rPr>
        <w:t xml:space="preserve"> </w:t>
      </w:r>
      <w:r w:rsidR="00D11BC6">
        <w:rPr>
          <w:sz w:val="28"/>
          <w:szCs w:val="28"/>
        </w:rPr>
        <w:t>поступлению на муниципальную службу</w:t>
      </w:r>
      <w:r w:rsidR="00824104">
        <w:rPr>
          <w:sz w:val="28"/>
          <w:szCs w:val="28"/>
        </w:rPr>
        <w:t>.</w:t>
      </w:r>
    </w:p>
    <w:p w:rsidR="00FA6CD5" w:rsidRPr="007B57D9" w:rsidRDefault="00FA6CD5" w:rsidP="007B57D9">
      <w:pPr>
        <w:ind w:firstLine="720"/>
        <w:jc w:val="both"/>
        <w:rPr>
          <w:sz w:val="28"/>
          <w:szCs w:val="28"/>
        </w:rPr>
      </w:pPr>
      <w:r w:rsidRPr="007B57D9">
        <w:rPr>
          <w:sz w:val="28"/>
          <w:szCs w:val="28"/>
        </w:rPr>
        <w:t>2.3. Гражданин, изъявивший желание участвовать в конкурсе,</w:t>
      </w:r>
      <w:r w:rsidR="00A90A12">
        <w:rPr>
          <w:sz w:val="28"/>
          <w:szCs w:val="28"/>
        </w:rPr>
        <w:t xml:space="preserve"> </w:t>
      </w:r>
      <w:r w:rsidR="00A371C4">
        <w:rPr>
          <w:sz w:val="28"/>
          <w:szCs w:val="28"/>
        </w:rPr>
        <w:t xml:space="preserve">(далее – гражданин) </w:t>
      </w:r>
      <w:r w:rsidRPr="007B57D9">
        <w:rPr>
          <w:sz w:val="28"/>
          <w:szCs w:val="28"/>
        </w:rPr>
        <w:t xml:space="preserve">представляет в </w:t>
      </w:r>
      <w:r w:rsidR="00B5449A">
        <w:rPr>
          <w:sz w:val="28"/>
          <w:szCs w:val="28"/>
        </w:rPr>
        <w:t xml:space="preserve">конкурсную </w:t>
      </w:r>
      <w:r w:rsidRPr="007B57D9">
        <w:rPr>
          <w:sz w:val="28"/>
          <w:szCs w:val="28"/>
        </w:rPr>
        <w:t xml:space="preserve">комиссию по отбору кандидатур на должность главы </w:t>
      </w:r>
      <w:r w:rsidR="00F700CB" w:rsidRPr="007B57D9">
        <w:rPr>
          <w:sz w:val="28"/>
          <w:szCs w:val="28"/>
        </w:rPr>
        <w:t xml:space="preserve">муниципального образования </w:t>
      </w:r>
      <w:r w:rsidRPr="007B57D9">
        <w:rPr>
          <w:sz w:val="28"/>
          <w:szCs w:val="28"/>
        </w:rPr>
        <w:t>городского округа город-герой Волгоград</w:t>
      </w:r>
      <w:r w:rsidR="00A371C4">
        <w:rPr>
          <w:sz w:val="28"/>
          <w:szCs w:val="28"/>
        </w:rPr>
        <w:t xml:space="preserve"> </w:t>
      </w:r>
      <w:r w:rsidRPr="007B57D9">
        <w:rPr>
          <w:sz w:val="28"/>
          <w:szCs w:val="28"/>
        </w:rPr>
        <w:t xml:space="preserve">(далее </w:t>
      </w:r>
      <w:r w:rsidR="00F700CB" w:rsidRPr="007B57D9">
        <w:rPr>
          <w:sz w:val="28"/>
          <w:szCs w:val="28"/>
        </w:rPr>
        <w:t>–</w:t>
      </w:r>
      <w:r w:rsidRPr="007B57D9">
        <w:rPr>
          <w:sz w:val="28"/>
          <w:szCs w:val="28"/>
        </w:rPr>
        <w:t xml:space="preserve"> конкурсная комиссия) в сроки, указанные в объявлении конкурсной комиссии о приеме документов для участия в конкурсе, следующие документы:</w:t>
      </w:r>
    </w:p>
    <w:p w:rsidR="00FA6CD5" w:rsidRPr="007B57D9" w:rsidRDefault="00FA6CD5" w:rsidP="007B57D9">
      <w:pPr>
        <w:ind w:firstLine="720"/>
        <w:jc w:val="both"/>
        <w:rPr>
          <w:sz w:val="28"/>
          <w:szCs w:val="28"/>
        </w:rPr>
      </w:pPr>
      <w:r w:rsidRPr="007B57D9">
        <w:rPr>
          <w:sz w:val="28"/>
          <w:szCs w:val="28"/>
        </w:rPr>
        <w:t xml:space="preserve">1) заявление по форме согласно приложению 1 к настоящему </w:t>
      </w:r>
      <w:r w:rsidR="001D7663" w:rsidRPr="007B57D9">
        <w:rPr>
          <w:sz w:val="28"/>
          <w:szCs w:val="28"/>
        </w:rPr>
        <w:t>Порядку</w:t>
      </w:r>
      <w:r w:rsidRPr="007B57D9">
        <w:rPr>
          <w:sz w:val="28"/>
          <w:szCs w:val="28"/>
        </w:rPr>
        <w:t>;</w:t>
      </w:r>
    </w:p>
    <w:p w:rsidR="00FA6CD5" w:rsidRPr="007B57D9" w:rsidRDefault="00FA6CD5" w:rsidP="007B57D9">
      <w:pPr>
        <w:ind w:firstLine="720"/>
        <w:jc w:val="both"/>
        <w:rPr>
          <w:sz w:val="28"/>
          <w:szCs w:val="28"/>
        </w:rPr>
      </w:pPr>
      <w:r w:rsidRPr="007B57D9">
        <w:rPr>
          <w:sz w:val="28"/>
          <w:szCs w:val="28"/>
        </w:rPr>
        <w:t>2) две фотографии размером 3 x 4 см;</w:t>
      </w:r>
    </w:p>
    <w:p w:rsidR="00FA6CD5" w:rsidRPr="007B57D9" w:rsidRDefault="00FA6CD5" w:rsidP="007B57D9">
      <w:pPr>
        <w:ind w:firstLine="720"/>
        <w:jc w:val="both"/>
        <w:rPr>
          <w:sz w:val="28"/>
          <w:szCs w:val="28"/>
        </w:rPr>
      </w:pPr>
      <w:r w:rsidRPr="007B57D9">
        <w:rPr>
          <w:sz w:val="28"/>
          <w:szCs w:val="28"/>
        </w:rPr>
        <w:t xml:space="preserve">3) собственноручно заполненную и подписанную анкету по форме, </w:t>
      </w:r>
      <w:r w:rsidR="00A37837">
        <w:rPr>
          <w:sz w:val="28"/>
          <w:szCs w:val="28"/>
        </w:rPr>
        <w:t>утвержденной</w:t>
      </w:r>
      <w:r w:rsidRPr="007B57D9">
        <w:rPr>
          <w:sz w:val="28"/>
          <w:szCs w:val="28"/>
        </w:rPr>
        <w:t xml:space="preserve"> распоряжением Правительства Российской Федерации </w:t>
      </w:r>
      <w:r w:rsidR="00053C1B" w:rsidRPr="007B57D9">
        <w:rPr>
          <w:sz w:val="28"/>
          <w:szCs w:val="28"/>
        </w:rPr>
        <w:t xml:space="preserve">                    </w:t>
      </w:r>
      <w:r w:rsidRPr="007B57D9">
        <w:rPr>
          <w:sz w:val="28"/>
          <w:szCs w:val="28"/>
        </w:rPr>
        <w:t>от 26 мая 2005 г. № 667-р;</w:t>
      </w:r>
    </w:p>
    <w:p w:rsidR="00FA6CD5" w:rsidRPr="007B57D9" w:rsidRDefault="00FA6CD5" w:rsidP="007B57D9">
      <w:pPr>
        <w:ind w:firstLine="720"/>
        <w:jc w:val="both"/>
        <w:rPr>
          <w:sz w:val="28"/>
          <w:szCs w:val="28"/>
        </w:rPr>
      </w:pPr>
      <w:r w:rsidRPr="007B57D9">
        <w:rPr>
          <w:sz w:val="28"/>
          <w:szCs w:val="28"/>
        </w:rPr>
        <w:t>4) паспорт;</w:t>
      </w:r>
    </w:p>
    <w:p w:rsidR="00FA6CD5" w:rsidRPr="007B57D9" w:rsidRDefault="00FA6CD5" w:rsidP="007B57D9">
      <w:pPr>
        <w:ind w:firstLine="720"/>
        <w:jc w:val="both"/>
        <w:rPr>
          <w:sz w:val="28"/>
          <w:szCs w:val="28"/>
        </w:rPr>
      </w:pPr>
      <w:r w:rsidRPr="007B57D9">
        <w:rPr>
          <w:sz w:val="28"/>
          <w:szCs w:val="28"/>
        </w:rPr>
        <w:t>5) документы, подтверждающие стаж работы: копию трудовой книжки, заверенную кадровой службой по месту работы или нотариально, или иные документы, подтверждающие трудовую (служебную) деятельность;</w:t>
      </w:r>
    </w:p>
    <w:p w:rsidR="00FA6CD5" w:rsidRPr="007B57D9" w:rsidRDefault="00FA6CD5" w:rsidP="007B57D9">
      <w:pPr>
        <w:ind w:firstLine="720"/>
        <w:jc w:val="both"/>
        <w:rPr>
          <w:sz w:val="28"/>
          <w:szCs w:val="28"/>
        </w:rPr>
      </w:pPr>
      <w:r w:rsidRPr="007B57D9">
        <w:rPr>
          <w:sz w:val="28"/>
          <w:szCs w:val="28"/>
        </w:rPr>
        <w:t>6) документы об образовании;</w:t>
      </w:r>
    </w:p>
    <w:p w:rsidR="00FA6CD5" w:rsidRPr="007B57D9" w:rsidRDefault="00FA6CD5" w:rsidP="007B57D9">
      <w:pPr>
        <w:ind w:firstLine="720"/>
        <w:jc w:val="both"/>
        <w:rPr>
          <w:sz w:val="28"/>
          <w:szCs w:val="28"/>
        </w:rPr>
      </w:pPr>
      <w:r w:rsidRPr="007B57D9">
        <w:rPr>
          <w:sz w:val="28"/>
          <w:szCs w:val="28"/>
        </w:rPr>
        <w:t>7) страховое свидетельство обязательного пенсионного страхования;</w:t>
      </w:r>
    </w:p>
    <w:p w:rsidR="00FA6CD5" w:rsidRPr="007B57D9" w:rsidRDefault="00FA6CD5" w:rsidP="007B57D9">
      <w:pPr>
        <w:ind w:firstLine="720"/>
        <w:jc w:val="both"/>
        <w:rPr>
          <w:sz w:val="28"/>
          <w:szCs w:val="28"/>
        </w:rPr>
      </w:pPr>
      <w:r w:rsidRPr="007B57D9">
        <w:rPr>
          <w:sz w:val="28"/>
          <w:szCs w:val="28"/>
        </w:rPr>
        <w:t>8) свидетельство о постановке физического лица на учет в налоговом органе по месту жительства на территории Российской Федерации;</w:t>
      </w:r>
    </w:p>
    <w:p w:rsidR="00FA6CD5" w:rsidRPr="007B57D9" w:rsidRDefault="00FA6CD5" w:rsidP="007B57D9">
      <w:pPr>
        <w:ind w:firstLine="720"/>
        <w:jc w:val="both"/>
        <w:rPr>
          <w:sz w:val="28"/>
          <w:szCs w:val="28"/>
        </w:rPr>
      </w:pPr>
      <w:r w:rsidRPr="007B57D9">
        <w:rPr>
          <w:sz w:val="28"/>
          <w:szCs w:val="28"/>
        </w:rPr>
        <w:t xml:space="preserve">9) документы воинского учета </w:t>
      </w:r>
      <w:r w:rsidR="00053C1B" w:rsidRPr="007B57D9">
        <w:rPr>
          <w:sz w:val="28"/>
          <w:szCs w:val="28"/>
        </w:rPr>
        <w:t>–</w:t>
      </w:r>
      <w:r w:rsidRPr="007B57D9">
        <w:rPr>
          <w:sz w:val="28"/>
          <w:szCs w:val="28"/>
        </w:rPr>
        <w:t xml:space="preserve"> для граждан, пребывающих в запасе, и лиц, подлежащих призыву на военную службу;</w:t>
      </w:r>
    </w:p>
    <w:p w:rsidR="00FA6CD5" w:rsidRPr="007B57D9" w:rsidRDefault="00FA6CD5" w:rsidP="007B57D9">
      <w:pPr>
        <w:ind w:firstLine="720"/>
        <w:jc w:val="both"/>
        <w:rPr>
          <w:sz w:val="28"/>
          <w:szCs w:val="28"/>
        </w:rPr>
      </w:pPr>
      <w:r w:rsidRPr="007B57D9">
        <w:rPr>
          <w:sz w:val="28"/>
          <w:szCs w:val="28"/>
        </w:rPr>
        <w:t xml:space="preserve">10) справки о доходах, расходах, об имуществе и обязательствах имущественного характера по форме, </w:t>
      </w:r>
      <w:r w:rsidR="007401FA">
        <w:rPr>
          <w:sz w:val="28"/>
          <w:szCs w:val="28"/>
        </w:rPr>
        <w:t>утвержденной</w:t>
      </w:r>
      <w:r w:rsidRPr="007B57D9">
        <w:rPr>
          <w:sz w:val="28"/>
          <w:szCs w:val="28"/>
        </w:rPr>
        <w:t xml:space="preserve">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FA6CD5" w:rsidRPr="007B57D9" w:rsidRDefault="0048091B" w:rsidP="007B57D9">
      <w:pPr>
        <w:ind w:firstLine="720"/>
        <w:jc w:val="both"/>
        <w:rPr>
          <w:sz w:val="28"/>
          <w:szCs w:val="28"/>
        </w:rPr>
      </w:pPr>
      <w:r>
        <w:rPr>
          <w:sz w:val="28"/>
          <w:szCs w:val="28"/>
        </w:rPr>
        <w:t>а) гражданина</w:t>
      </w:r>
      <w:r w:rsidR="00FA6CD5" w:rsidRPr="007B57D9">
        <w:rPr>
          <w:sz w:val="28"/>
          <w:szCs w:val="28"/>
        </w:rPr>
        <w:t>;</w:t>
      </w:r>
    </w:p>
    <w:p w:rsidR="00FA6CD5" w:rsidRPr="007B57D9" w:rsidRDefault="00FA6CD5" w:rsidP="007B57D9">
      <w:pPr>
        <w:ind w:firstLine="720"/>
        <w:jc w:val="both"/>
        <w:rPr>
          <w:sz w:val="28"/>
          <w:szCs w:val="28"/>
        </w:rPr>
      </w:pPr>
      <w:r w:rsidRPr="007B57D9">
        <w:rPr>
          <w:sz w:val="28"/>
          <w:szCs w:val="28"/>
        </w:rPr>
        <w:t>б) супруги (супруга) и несовершеннолетних детей гражданина.</w:t>
      </w:r>
    </w:p>
    <w:p w:rsidR="004E59EA" w:rsidRDefault="004E59EA" w:rsidP="007B57D9">
      <w:pPr>
        <w:ind w:firstLine="720"/>
        <w:jc w:val="both"/>
        <w:rPr>
          <w:sz w:val="28"/>
          <w:szCs w:val="28"/>
        </w:rPr>
      </w:pPr>
    </w:p>
    <w:p w:rsidR="00FA6CD5" w:rsidRPr="007B57D9" w:rsidRDefault="00FA6CD5" w:rsidP="007B57D9">
      <w:pPr>
        <w:ind w:firstLine="720"/>
        <w:jc w:val="both"/>
        <w:rPr>
          <w:sz w:val="28"/>
          <w:szCs w:val="28"/>
        </w:rPr>
      </w:pPr>
      <w:proofErr w:type="gramStart"/>
      <w:r w:rsidRPr="007B57D9">
        <w:rPr>
          <w:sz w:val="28"/>
          <w:szCs w:val="28"/>
        </w:rPr>
        <w:lastRenderedPageBreak/>
        <w:t>Сведения о доходах гражданина, а также сведения о доходах супруги (супруга) и несовершеннолетних детей</w:t>
      </w:r>
      <w:r w:rsidR="00B31D3E">
        <w:rPr>
          <w:sz w:val="28"/>
          <w:szCs w:val="28"/>
        </w:rPr>
        <w:t xml:space="preserve"> гражданина</w:t>
      </w:r>
      <w:r w:rsidRPr="007B57D9">
        <w:rPr>
          <w:sz w:val="28"/>
          <w:szCs w:val="28"/>
        </w:rPr>
        <w:t>, полученных от всех источников (включая доходы по прежнему месту работы или месту замещения выборной должности, пенсии, пособия, ин</w:t>
      </w:r>
      <w:r w:rsidR="003D527C">
        <w:rPr>
          <w:sz w:val="28"/>
          <w:szCs w:val="28"/>
        </w:rPr>
        <w:t>ые выплаты), пред</w:t>
      </w:r>
      <w:r w:rsidRPr="007B57D9">
        <w:rPr>
          <w:sz w:val="28"/>
          <w:szCs w:val="28"/>
        </w:rPr>
        <w:t xml:space="preserve">ставляются за календарный год, предшествующий году </w:t>
      </w:r>
      <w:r w:rsidR="004F5942">
        <w:rPr>
          <w:sz w:val="28"/>
          <w:szCs w:val="28"/>
        </w:rPr>
        <w:t>представления</w:t>
      </w:r>
      <w:r w:rsidRPr="007B57D9">
        <w:rPr>
          <w:sz w:val="28"/>
          <w:szCs w:val="28"/>
        </w:rPr>
        <w:t xml:space="preserve"> документов для участия в конкурсе, сведения об имуществе, принадлежащем </w:t>
      </w:r>
      <w:r w:rsidR="00051743">
        <w:rPr>
          <w:sz w:val="28"/>
          <w:szCs w:val="28"/>
        </w:rPr>
        <w:t xml:space="preserve">гражданину, а также </w:t>
      </w:r>
      <w:r w:rsidR="00D37F38" w:rsidRPr="007B57D9">
        <w:rPr>
          <w:sz w:val="28"/>
          <w:szCs w:val="28"/>
        </w:rPr>
        <w:t>супруг</w:t>
      </w:r>
      <w:r w:rsidR="00D37F38">
        <w:rPr>
          <w:sz w:val="28"/>
          <w:szCs w:val="28"/>
        </w:rPr>
        <w:t>е</w:t>
      </w:r>
      <w:r w:rsidR="00D37F38" w:rsidRPr="007B57D9">
        <w:rPr>
          <w:sz w:val="28"/>
          <w:szCs w:val="28"/>
        </w:rPr>
        <w:t xml:space="preserve"> (супруг</w:t>
      </w:r>
      <w:r w:rsidR="00D37F38">
        <w:rPr>
          <w:sz w:val="28"/>
          <w:szCs w:val="28"/>
        </w:rPr>
        <w:t>у</w:t>
      </w:r>
      <w:r w:rsidR="00D37F38" w:rsidRPr="007B57D9">
        <w:rPr>
          <w:sz w:val="28"/>
          <w:szCs w:val="28"/>
        </w:rPr>
        <w:t>) и несовершеннолетни</w:t>
      </w:r>
      <w:r w:rsidR="00D37F38">
        <w:rPr>
          <w:sz w:val="28"/>
          <w:szCs w:val="28"/>
        </w:rPr>
        <w:t>м</w:t>
      </w:r>
      <w:r w:rsidR="00D37F38" w:rsidRPr="007B57D9">
        <w:rPr>
          <w:sz w:val="28"/>
          <w:szCs w:val="28"/>
        </w:rPr>
        <w:t xml:space="preserve"> дет</w:t>
      </w:r>
      <w:r w:rsidR="00D37F38">
        <w:rPr>
          <w:sz w:val="28"/>
          <w:szCs w:val="28"/>
        </w:rPr>
        <w:t>ям</w:t>
      </w:r>
      <w:r w:rsidR="00D37F38" w:rsidRPr="007B57D9">
        <w:rPr>
          <w:sz w:val="28"/>
          <w:szCs w:val="28"/>
        </w:rPr>
        <w:t xml:space="preserve"> гражданина </w:t>
      </w:r>
      <w:r w:rsidRPr="007B57D9">
        <w:rPr>
          <w:sz w:val="28"/>
          <w:szCs w:val="28"/>
        </w:rPr>
        <w:t>на</w:t>
      </w:r>
      <w:proofErr w:type="gramEnd"/>
      <w:r w:rsidRPr="007B57D9">
        <w:rPr>
          <w:sz w:val="28"/>
          <w:szCs w:val="28"/>
        </w:rPr>
        <w:t xml:space="preserve"> </w:t>
      </w:r>
      <w:proofErr w:type="gramStart"/>
      <w:r w:rsidRPr="007B57D9">
        <w:rPr>
          <w:sz w:val="28"/>
          <w:szCs w:val="28"/>
        </w:rPr>
        <w:t>праве</w:t>
      </w:r>
      <w:proofErr w:type="gramEnd"/>
      <w:r w:rsidRPr="007B57D9">
        <w:rPr>
          <w:sz w:val="28"/>
          <w:szCs w:val="28"/>
        </w:rPr>
        <w:t xml:space="preserve"> собственности, и о своих обязательствах имущественного характера </w:t>
      </w:r>
      <w:r w:rsidR="00F2085B" w:rsidRPr="007B57D9">
        <w:rPr>
          <w:sz w:val="28"/>
          <w:szCs w:val="28"/>
        </w:rPr>
        <w:t>–</w:t>
      </w:r>
      <w:r w:rsidRPr="007B57D9">
        <w:rPr>
          <w:sz w:val="28"/>
          <w:szCs w:val="28"/>
        </w:rPr>
        <w:t xml:space="preserve"> по состоянию на первое число месяца, предшествующего месяцу </w:t>
      </w:r>
      <w:r w:rsidR="00F83EEF">
        <w:rPr>
          <w:sz w:val="28"/>
          <w:szCs w:val="28"/>
        </w:rPr>
        <w:t xml:space="preserve">представления </w:t>
      </w:r>
      <w:r w:rsidRPr="007B57D9">
        <w:rPr>
          <w:sz w:val="28"/>
          <w:szCs w:val="28"/>
        </w:rPr>
        <w:t>документов для участия в конкурсе (н</w:t>
      </w:r>
      <w:r w:rsidR="00F2085B" w:rsidRPr="007B57D9">
        <w:rPr>
          <w:sz w:val="28"/>
          <w:szCs w:val="28"/>
        </w:rPr>
        <w:t>а отчетную дату);</w:t>
      </w:r>
    </w:p>
    <w:p w:rsidR="00FA6CD5" w:rsidRPr="007B57D9" w:rsidRDefault="00FA6CD5" w:rsidP="007B57D9">
      <w:pPr>
        <w:ind w:firstLine="720"/>
        <w:jc w:val="both"/>
        <w:rPr>
          <w:sz w:val="28"/>
          <w:szCs w:val="28"/>
        </w:rPr>
      </w:pPr>
      <w:r w:rsidRPr="007B57D9">
        <w:rPr>
          <w:sz w:val="28"/>
          <w:szCs w:val="28"/>
        </w:rPr>
        <w:t>11) уведомление гражданина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r w:rsidR="00F2085B" w:rsidRPr="007B57D9">
        <w:rPr>
          <w:sz w:val="28"/>
          <w:szCs w:val="28"/>
        </w:rPr>
        <w:t>,</w:t>
      </w:r>
      <w:r w:rsidRPr="007B57D9">
        <w:rPr>
          <w:sz w:val="28"/>
          <w:szCs w:val="28"/>
        </w:rPr>
        <w:t xml:space="preserve"> </w:t>
      </w:r>
      <w:r w:rsidR="00F2085B" w:rsidRPr="007B57D9">
        <w:rPr>
          <w:sz w:val="28"/>
          <w:szCs w:val="28"/>
        </w:rPr>
        <w:t>согласно приложению</w:t>
      </w:r>
      <w:r w:rsidRPr="007B57D9">
        <w:rPr>
          <w:sz w:val="28"/>
          <w:szCs w:val="28"/>
        </w:rPr>
        <w:t xml:space="preserve"> </w:t>
      </w:r>
      <w:r w:rsidR="00F2085B" w:rsidRPr="007B57D9">
        <w:rPr>
          <w:sz w:val="28"/>
          <w:szCs w:val="28"/>
        </w:rPr>
        <w:t>2</w:t>
      </w:r>
      <w:r w:rsidRPr="007B57D9">
        <w:rPr>
          <w:sz w:val="28"/>
          <w:szCs w:val="28"/>
        </w:rPr>
        <w:t xml:space="preserve"> к настоящему Порядку</w:t>
      </w:r>
      <w:r w:rsidR="00F2085B" w:rsidRPr="007B57D9">
        <w:rPr>
          <w:sz w:val="28"/>
          <w:szCs w:val="28"/>
        </w:rPr>
        <w:t>;</w:t>
      </w:r>
      <w:r w:rsidRPr="007B57D9">
        <w:rPr>
          <w:sz w:val="28"/>
          <w:szCs w:val="28"/>
        </w:rPr>
        <w:t xml:space="preserve"> </w:t>
      </w:r>
    </w:p>
    <w:p w:rsidR="00FA6CD5" w:rsidRPr="007B57D9" w:rsidRDefault="00FA6CD5" w:rsidP="007B57D9">
      <w:pPr>
        <w:ind w:firstLine="720"/>
        <w:jc w:val="both"/>
        <w:rPr>
          <w:sz w:val="28"/>
          <w:szCs w:val="28"/>
        </w:rPr>
      </w:pPr>
      <w:proofErr w:type="gramStart"/>
      <w:r w:rsidRPr="007B57D9">
        <w:rPr>
          <w:sz w:val="28"/>
          <w:szCs w:val="28"/>
        </w:rPr>
        <w:t xml:space="preserve">12) заключение медицинского учреждения об отсутствии заболевания, препятствующего поступлению на муниципальную службу, форма которого </w:t>
      </w:r>
      <w:r w:rsidR="0038251C">
        <w:rPr>
          <w:sz w:val="28"/>
          <w:szCs w:val="28"/>
        </w:rPr>
        <w:t>утверждена</w:t>
      </w:r>
      <w:r w:rsidRPr="007B57D9">
        <w:rPr>
          <w:sz w:val="28"/>
          <w:szCs w:val="28"/>
        </w:rPr>
        <w:t xml:space="preserve"> приказом </w:t>
      </w:r>
      <w:r w:rsidR="002700CC" w:rsidRPr="007B57D9">
        <w:rPr>
          <w:sz w:val="28"/>
          <w:szCs w:val="28"/>
        </w:rPr>
        <w:t>М</w:t>
      </w:r>
      <w:r w:rsidRPr="007B57D9">
        <w:rPr>
          <w:sz w:val="28"/>
          <w:szCs w:val="28"/>
        </w:rPr>
        <w:t xml:space="preserve">инистерства здравоохранения и социального развития Российской Федерации от 14 декабря 2009 г. № 984н </w:t>
      </w:r>
      <w:r w:rsidR="004F27C4">
        <w:rPr>
          <w:sz w:val="28"/>
          <w:szCs w:val="28"/>
        </w:rPr>
        <w:t>«Об утверждении П</w:t>
      </w:r>
      <w:r w:rsidRPr="007B57D9">
        <w:rPr>
          <w:sz w:val="28"/>
          <w:szCs w:val="28"/>
        </w:rPr>
        <w:t>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w:t>
      </w:r>
      <w:proofErr w:type="gramEnd"/>
      <w:r w:rsidRPr="007B57D9">
        <w:rPr>
          <w:sz w:val="28"/>
          <w:szCs w:val="28"/>
        </w:rPr>
        <w:t xml:space="preserve"> формы заключения медицинского учреждения»;</w:t>
      </w:r>
    </w:p>
    <w:p w:rsidR="00FA6CD5" w:rsidRPr="007B57D9" w:rsidRDefault="00FA6CD5" w:rsidP="007B57D9">
      <w:pPr>
        <w:ind w:firstLine="720"/>
        <w:jc w:val="both"/>
        <w:rPr>
          <w:sz w:val="28"/>
          <w:szCs w:val="28"/>
        </w:rPr>
      </w:pPr>
      <w:proofErr w:type="gramStart"/>
      <w:r w:rsidRPr="007B57D9">
        <w:rPr>
          <w:sz w:val="28"/>
          <w:szCs w:val="28"/>
        </w:rPr>
        <w:t xml:space="preserve">13) справку об отсутствии медицинских противопоказаний для работы с использованием сведений, составляющих государственную тайну, по форме, утвержденной приказом </w:t>
      </w:r>
      <w:r w:rsidR="002700CC" w:rsidRPr="007B57D9">
        <w:rPr>
          <w:sz w:val="28"/>
          <w:szCs w:val="28"/>
        </w:rPr>
        <w:t>М</w:t>
      </w:r>
      <w:r w:rsidRPr="007B57D9">
        <w:rPr>
          <w:sz w:val="28"/>
          <w:szCs w:val="28"/>
        </w:rPr>
        <w:t xml:space="preserve">инистерства здравоохранения и социального развития Российской Федерации от 26 августа 2011 г. № 989н «Об утверждении </w:t>
      </w:r>
      <w:r w:rsidR="003C200A">
        <w:rPr>
          <w:sz w:val="28"/>
          <w:szCs w:val="28"/>
        </w:rPr>
        <w:t xml:space="preserve">перечня медицинских </w:t>
      </w:r>
      <w:r w:rsidRPr="007B57D9">
        <w:rPr>
          <w:sz w:val="28"/>
          <w:szCs w:val="28"/>
        </w:rPr>
        <w:t>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составляющих государственную</w:t>
      </w:r>
      <w:proofErr w:type="gramEnd"/>
      <w:r w:rsidRPr="007B57D9">
        <w:rPr>
          <w:sz w:val="28"/>
          <w:szCs w:val="28"/>
        </w:rPr>
        <w:t xml:space="preserve"> тайну»;</w:t>
      </w:r>
    </w:p>
    <w:p w:rsidR="00FA6CD5" w:rsidRPr="007B57D9" w:rsidRDefault="00FA6CD5" w:rsidP="007B57D9">
      <w:pPr>
        <w:ind w:firstLine="720"/>
        <w:jc w:val="both"/>
        <w:rPr>
          <w:sz w:val="28"/>
          <w:szCs w:val="28"/>
        </w:rPr>
      </w:pPr>
      <w:r w:rsidRPr="007B57D9">
        <w:rPr>
          <w:sz w:val="28"/>
          <w:szCs w:val="28"/>
        </w:rPr>
        <w:t>14) согласие на обработку персональных данных согласно</w:t>
      </w:r>
      <w:r w:rsidR="00AD7DE3">
        <w:rPr>
          <w:sz w:val="28"/>
          <w:szCs w:val="28"/>
        </w:rPr>
        <w:t xml:space="preserve"> </w:t>
      </w:r>
      <w:r w:rsidRPr="007B57D9">
        <w:rPr>
          <w:sz w:val="28"/>
          <w:szCs w:val="28"/>
        </w:rPr>
        <w:t>пр</w:t>
      </w:r>
      <w:r w:rsidR="006E55C3">
        <w:rPr>
          <w:sz w:val="28"/>
          <w:szCs w:val="28"/>
        </w:rPr>
        <w:t>иложению 3 к настоящему Порядку.</w:t>
      </w:r>
    </w:p>
    <w:p w:rsidR="00FA6CD5" w:rsidRPr="007B57D9" w:rsidRDefault="00FA6CD5" w:rsidP="007B57D9">
      <w:pPr>
        <w:ind w:firstLine="720"/>
        <w:jc w:val="both"/>
        <w:rPr>
          <w:sz w:val="28"/>
          <w:szCs w:val="28"/>
        </w:rPr>
      </w:pPr>
      <w:proofErr w:type="gramStart"/>
      <w:r w:rsidRPr="007B57D9">
        <w:rPr>
          <w:sz w:val="28"/>
          <w:szCs w:val="28"/>
        </w:rPr>
        <w:t>Гражданин</w:t>
      </w:r>
      <w:r w:rsidR="00623EF0">
        <w:rPr>
          <w:sz w:val="28"/>
          <w:szCs w:val="28"/>
        </w:rPr>
        <w:t xml:space="preserve"> </w:t>
      </w:r>
      <w:r w:rsidRPr="007B57D9">
        <w:rPr>
          <w:sz w:val="28"/>
          <w:szCs w:val="28"/>
        </w:rPr>
        <w:t>может представить иные документы</w:t>
      </w:r>
      <w:r w:rsidR="007B0FF8">
        <w:rPr>
          <w:sz w:val="28"/>
          <w:szCs w:val="28"/>
        </w:rPr>
        <w:t>,</w:t>
      </w:r>
      <w:r w:rsidRPr="007B57D9">
        <w:rPr>
          <w:sz w:val="28"/>
          <w:szCs w:val="28"/>
        </w:rPr>
        <w:t xml:space="preserve"> </w:t>
      </w:r>
      <w:r w:rsidR="007B0FF8" w:rsidRPr="007B57D9">
        <w:rPr>
          <w:sz w:val="28"/>
          <w:szCs w:val="28"/>
        </w:rPr>
        <w:t>характеризующие его личность и профессиональную подготовку</w:t>
      </w:r>
      <w:r w:rsidR="007B0FF8">
        <w:rPr>
          <w:sz w:val="28"/>
          <w:szCs w:val="28"/>
        </w:rPr>
        <w:t>,</w:t>
      </w:r>
      <w:r w:rsidR="007B0FF8" w:rsidRPr="007B57D9">
        <w:rPr>
          <w:sz w:val="28"/>
          <w:szCs w:val="28"/>
        </w:rPr>
        <w:t xml:space="preserve"> </w:t>
      </w:r>
      <w:r w:rsidRPr="007B57D9">
        <w:rPr>
          <w:sz w:val="28"/>
          <w:szCs w:val="28"/>
        </w:rPr>
        <w:t>(о стаже работы на должности руководителя (заместителя руководителя), либо стаже муниципальной службы на высших или главных должностях, либо стаже работы на выборных муниципальных должностях, о дополнительном профессиональном образовании, о присвоении ученой степени, ученого звания, о награждении наградами и присвоении почетных званий, рекомендательные письма общественных организаций (объединений), зарегистрированных на территории</w:t>
      </w:r>
      <w:proofErr w:type="gramEnd"/>
      <w:r w:rsidRPr="007B57D9">
        <w:rPr>
          <w:sz w:val="28"/>
          <w:szCs w:val="28"/>
        </w:rPr>
        <w:t xml:space="preserve"> </w:t>
      </w:r>
      <w:proofErr w:type="gramStart"/>
      <w:r w:rsidRPr="007B57D9">
        <w:rPr>
          <w:sz w:val="28"/>
          <w:szCs w:val="28"/>
        </w:rPr>
        <w:t xml:space="preserve">Волгоградской области, и (или) почетных </w:t>
      </w:r>
      <w:r w:rsidR="00DC1C3B">
        <w:rPr>
          <w:sz w:val="28"/>
          <w:szCs w:val="28"/>
        </w:rPr>
        <w:t>граждан города-героя Волгограда</w:t>
      </w:r>
      <w:r w:rsidRPr="007B57D9">
        <w:rPr>
          <w:sz w:val="28"/>
          <w:szCs w:val="28"/>
        </w:rPr>
        <w:t xml:space="preserve"> </w:t>
      </w:r>
      <w:r w:rsidR="00471F6E">
        <w:rPr>
          <w:sz w:val="28"/>
          <w:szCs w:val="28"/>
        </w:rPr>
        <w:t>и иные документы)</w:t>
      </w:r>
      <w:r w:rsidRPr="007B57D9">
        <w:rPr>
          <w:sz w:val="28"/>
          <w:szCs w:val="28"/>
        </w:rPr>
        <w:t xml:space="preserve"> </w:t>
      </w:r>
      <w:r w:rsidR="00471F6E">
        <w:rPr>
          <w:sz w:val="28"/>
          <w:szCs w:val="28"/>
        </w:rPr>
        <w:t xml:space="preserve">или их копии, </w:t>
      </w:r>
      <w:r w:rsidRPr="007B57D9">
        <w:rPr>
          <w:sz w:val="28"/>
          <w:szCs w:val="28"/>
        </w:rPr>
        <w:t>заверенные нотариально или кадровыми службами по месту работы</w:t>
      </w:r>
      <w:r w:rsidR="001C1110" w:rsidRPr="007B57D9">
        <w:rPr>
          <w:sz w:val="28"/>
          <w:szCs w:val="28"/>
        </w:rPr>
        <w:t>.</w:t>
      </w:r>
      <w:proofErr w:type="gramEnd"/>
    </w:p>
    <w:p w:rsidR="00FA6CD5" w:rsidRPr="007B57D9" w:rsidRDefault="00FA6CD5" w:rsidP="007B57D9">
      <w:pPr>
        <w:ind w:firstLine="720"/>
        <w:jc w:val="both"/>
        <w:rPr>
          <w:sz w:val="28"/>
          <w:szCs w:val="28"/>
        </w:rPr>
      </w:pPr>
      <w:r w:rsidRPr="007B57D9">
        <w:rPr>
          <w:sz w:val="28"/>
          <w:szCs w:val="28"/>
        </w:rPr>
        <w:lastRenderedPageBreak/>
        <w:t>2.4. К участию в конкурсе не допуска</w:t>
      </w:r>
      <w:r w:rsidR="007069A9">
        <w:rPr>
          <w:sz w:val="28"/>
          <w:szCs w:val="28"/>
        </w:rPr>
        <w:t>ется гражданин, а кандидат на должность главы Волгограда не может быть избран на должность главы Волгограда</w:t>
      </w:r>
      <w:r w:rsidRPr="007B57D9">
        <w:rPr>
          <w:sz w:val="28"/>
          <w:szCs w:val="28"/>
        </w:rPr>
        <w:t>:</w:t>
      </w:r>
    </w:p>
    <w:p w:rsidR="00AC07AE" w:rsidRDefault="00FA6CD5" w:rsidP="007B57D9">
      <w:pPr>
        <w:ind w:firstLine="720"/>
        <w:jc w:val="both"/>
        <w:rPr>
          <w:sz w:val="28"/>
          <w:szCs w:val="28"/>
        </w:rPr>
      </w:pPr>
      <w:r w:rsidRPr="007B57D9">
        <w:rPr>
          <w:sz w:val="28"/>
          <w:szCs w:val="28"/>
        </w:rPr>
        <w:t xml:space="preserve">1) </w:t>
      </w:r>
      <w:r w:rsidR="007069A9">
        <w:rPr>
          <w:sz w:val="28"/>
          <w:szCs w:val="28"/>
        </w:rPr>
        <w:t>в случае признания</w:t>
      </w:r>
      <w:r w:rsidR="00AC07AE" w:rsidRPr="007B57D9">
        <w:rPr>
          <w:sz w:val="28"/>
          <w:szCs w:val="28"/>
        </w:rPr>
        <w:t xml:space="preserve"> </w:t>
      </w:r>
      <w:r w:rsidR="007069A9">
        <w:rPr>
          <w:sz w:val="28"/>
          <w:szCs w:val="28"/>
        </w:rPr>
        <w:t>его недееспособным или ограниченно дееспособным</w:t>
      </w:r>
      <w:r w:rsidR="00AC07AE" w:rsidRPr="007B57D9">
        <w:rPr>
          <w:sz w:val="28"/>
          <w:szCs w:val="28"/>
        </w:rPr>
        <w:t xml:space="preserve"> решением суда, вступившим в законную силу;</w:t>
      </w:r>
    </w:p>
    <w:p w:rsidR="00FA6CD5" w:rsidRPr="007B57D9" w:rsidRDefault="00FA6CD5" w:rsidP="007B57D9">
      <w:pPr>
        <w:ind w:firstLine="720"/>
        <w:jc w:val="both"/>
        <w:rPr>
          <w:sz w:val="28"/>
          <w:szCs w:val="28"/>
        </w:rPr>
      </w:pPr>
      <w:proofErr w:type="gramStart"/>
      <w:r w:rsidRPr="007B57D9">
        <w:rPr>
          <w:sz w:val="28"/>
          <w:szCs w:val="28"/>
        </w:rPr>
        <w:t xml:space="preserve">2) </w:t>
      </w:r>
      <w:r w:rsidR="00AC07AE" w:rsidRPr="007B57D9">
        <w:rPr>
          <w:sz w:val="28"/>
          <w:szCs w:val="28"/>
        </w:rPr>
        <w:t>в случае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AC07AE" w:rsidRPr="007B57D9">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A6CD5" w:rsidRPr="007B57D9" w:rsidRDefault="00FA6CD5" w:rsidP="007B57D9">
      <w:pPr>
        <w:ind w:firstLine="720"/>
        <w:jc w:val="both"/>
        <w:rPr>
          <w:sz w:val="28"/>
          <w:szCs w:val="28"/>
        </w:rPr>
      </w:pPr>
      <w:r w:rsidRPr="007B57D9">
        <w:rPr>
          <w:sz w:val="28"/>
          <w:szCs w:val="28"/>
        </w:rPr>
        <w:t xml:space="preserve">3) </w:t>
      </w:r>
      <w:r w:rsidR="00AC07AE" w:rsidRPr="007B57D9">
        <w:rPr>
          <w:sz w:val="28"/>
          <w:szCs w:val="28"/>
        </w:rPr>
        <w:t>при наличии вступившего в силу решения суда о лишении права занимать государственные и (или) муниципальные должности в течение определенного срока, если конкурс состоится до истечения указанного срока;</w:t>
      </w:r>
    </w:p>
    <w:p w:rsidR="00FA6CD5" w:rsidRPr="007B57D9" w:rsidRDefault="00FA6CD5" w:rsidP="007B57D9">
      <w:pPr>
        <w:ind w:firstLine="720"/>
        <w:jc w:val="both"/>
        <w:rPr>
          <w:sz w:val="28"/>
          <w:szCs w:val="28"/>
        </w:rPr>
      </w:pPr>
      <w:r w:rsidRPr="007B57D9">
        <w:rPr>
          <w:sz w:val="28"/>
          <w:szCs w:val="28"/>
        </w:rPr>
        <w:t xml:space="preserve">4) </w:t>
      </w:r>
      <w:r w:rsidR="00AC07AE" w:rsidRPr="007B57D9">
        <w:rPr>
          <w:sz w:val="28"/>
          <w:szCs w:val="28"/>
        </w:rPr>
        <w:t>при наличии неснятой (непогашенной) судимости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FA6CD5" w:rsidRPr="007B57D9" w:rsidRDefault="00BA37EE" w:rsidP="007B57D9">
      <w:pPr>
        <w:ind w:firstLine="720"/>
        <w:jc w:val="both"/>
        <w:rPr>
          <w:sz w:val="28"/>
          <w:szCs w:val="28"/>
        </w:rPr>
      </w:pPr>
      <w:r>
        <w:rPr>
          <w:sz w:val="28"/>
          <w:szCs w:val="28"/>
        </w:rPr>
        <w:t>5</w:t>
      </w:r>
      <w:r w:rsidR="00FA6CD5" w:rsidRPr="007B57D9">
        <w:rPr>
          <w:sz w:val="28"/>
          <w:szCs w:val="28"/>
        </w:rPr>
        <w:t xml:space="preserve">) </w:t>
      </w:r>
      <w:r>
        <w:rPr>
          <w:sz w:val="28"/>
          <w:szCs w:val="28"/>
        </w:rPr>
        <w:t>в случае наличия у него счетов (вкладов</w:t>
      </w:r>
      <w:r w:rsidR="00E71076" w:rsidRPr="007B57D9">
        <w:rPr>
          <w:sz w:val="28"/>
          <w:szCs w:val="28"/>
        </w:rPr>
        <w:t>), хран</w:t>
      </w:r>
      <w:r>
        <w:rPr>
          <w:sz w:val="28"/>
          <w:szCs w:val="28"/>
        </w:rPr>
        <w:t>ения</w:t>
      </w:r>
      <w:r w:rsidR="00E71076" w:rsidRPr="007B57D9">
        <w:rPr>
          <w:sz w:val="28"/>
          <w:szCs w:val="28"/>
        </w:rPr>
        <w:t xml:space="preserve"> наличны</w:t>
      </w:r>
      <w:r w:rsidR="00433578">
        <w:rPr>
          <w:sz w:val="28"/>
          <w:szCs w:val="28"/>
        </w:rPr>
        <w:t>х</w:t>
      </w:r>
      <w:r w:rsidR="00E71076" w:rsidRPr="007B57D9">
        <w:rPr>
          <w:sz w:val="28"/>
          <w:szCs w:val="28"/>
        </w:rPr>
        <w:t xml:space="preserve"> денежны</w:t>
      </w:r>
      <w:r w:rsidR="00433578">
        <w:rPr>
          <w:sz w:val="28"/>
          <w:szCs w:val="28"/>
        </w:rPr>
        <w:t>х средств</w:t>
      </w:r>
      <w:r w:rsidR="00E71076" w:rsidRPr="007B57D9">
        <w:rPr>
          <w:sz w:val="28"/>
          <w:szCs w:val="28"/>
        </w:rPr>
        <w:t xml:space="preserve"> и ценност</w:t>
      </w:r>
      <w:r w:rsidR="00433578">
        <w:rPr>
          <w:sz w:val="28"/>
          <w:szCs w:val="28"/>
        </w:rPr>
        <w:t>ей</w:t>
      </w:r>
      <w:r w:rsidR="00E71076" w:rsidRPr="007B57D9">
        <w:rPr>
          <w:sz w:val="28"/>
          <w:szCs w:val="28"/>
        </w:rPr>
        <w:t xml:space="preserve"> в иностранных банках, расположенных за пределами территории Российской Федерации, владе</w:t>
      </w:r>
      <w:r w:rsidR="00433578">
        <w:rPr>
          <w:sz w:val="28"/>
          <w:szCs w:val="28"/>
        </w:rPr>
        <w:t>ния</w:t>
      </w:r>
      <w:r w:rsidR="00E71076" w:rsidRPr="007B57D9">
        <w:rPr>
          <w:sz w:val="28"/>
          <w:szCs w:val="28"/>
        </w:rPr>
        <w:t xml:space="preserve"> и (или) польз</w:t>
      </w:r>
      <w:r w:rsidR="00433578">
        <w:rPr>
          <w:sz w:val="28"/>
          <w:szCs w:val="28"/>
        </w:rPr>
        <w:t>ования</w:t>
      </w:r>
      <w:r w:rsidR="00E71076" w:rsidRPr="007B57D9">
        <w:rPr>
          <w:sz w:val="28"/>
          <w:szCs w:val="28"/>
        </w:rPr>
        <w:t xml:space="preserve"> иностранными финансовыми инструментами;</w:t>
      </w:r>
    </w:p>
    <w:p w:rsidR="00FA6CD5" w:rsidRPr="007B57D9" w:rsidRDefault="0034705D" w:rsidP="007B57D9">
      <w:pPr>
        <w:ind w:firstLine="720"/>
        <w:jc w:val="both"/>
        <w:rPr>
          <w:sz w:val="28"/>
          <w:szCs w:val="28"/>
        </w:rPr>
      </w:pPr>
      <w:r>
        <w:rPr>
          <w:sz w:val="28"/>
          <w:szCs w:val="28"/>
        </w:rPr>
        <w:t>6</w:t>
      </w:r>
      <w:r w:rsidR="00FA6CD5" w:rsidRPr="007B57D9">
        <w:rPr>
          <w:sz w:val="28"/>
          <w:szCs w:val="28"/>
        </w:rPr>
        <w:t xml:space="preserve">) </w:t>
      </w:r>
      <w:r w:rsidR="00E71076" w:rsidRPr="007B57D9">
        <w:rPr>
          <w:sz w:val="28"/>
          <w:szCs w:val="28"/>
        </w:rPr>
        <w:t>при представлении подложных документов, недостоверных или неполных сведений.</w:t>
      </w:r>
    </w:p>
    <w:p w:rsidR="00FA6CD5" w:rsidRDefault="00FA6CD5" w:rsidP="007B57D9">
      <w:pPr>
        <w:ind w:firstLine="720"/>
        <w:jc w:val="both"/>
        <w:rPr>
          <w:sz w:val="28"/>
          <w:szCs w:val="28"/>
        </w:rPr>
      </w:pPr>
      <w:r w:rsidRPr="007B57D9">
        <w:rPr>
          <w:sz w:val="28"/>
          <w:szCs w:val="28"/>
        </w:rPr>
        <w:t xml:space="preserve">2.5. </w:t>
      </w:r>
      <w:proofErr w:type="gramStart"/>
      <w:r w:rsidRPr="007B57D9">
        <w:rPr>
          <w:sz w:val="28"/>
          <w:szCs w:val="28"/>
        </w:rPr>
        <w:t xml:space="preserve">Секретарь конкурсной комиссии, принимающий документы, в присутствии гражданина сверяет документы, приложенные к заявлению, с их перечнем, указанным в заявлении, снимает копии с документов, </w:t>
      </w:r>
      <w:r w:rsidR="00960073">
        <w:rPr>
          <w:sz w:val="28"/>
          <w:szCs w:val="28"/>
        </w:rPr>
        <w:t xml:space="preserve">указанных в подпунктах 4, 5, 6, 7, 8, 9 пункта 2.3 настоящего раздела, </w:t>
      </w:r>
      <w:r w:rsidRPr="007B57D9">
        <w:rPr>
          <w:sz w:val="28"/>
          <w:szCs w:val="28"/>
        </w:rPr>
        <w:t>возвращает гражданину подлинники указанных документов, а также выдает гражданину копию заявления с отметкой о д</w:t>
      </w:r>
      <w:r w:rsidR="000916D9" w:rsidRPr="007B57D9">
        <w:rPr>
          <w:sz w:val="28"/>
          <w:szCs w:val="28"/>
        </w:rPr>
        <w:t>ате и времени приема документов.</w:t>
      </w:r>
      <w:proofErr w:type="gramEnd"/>
    </w:p>
    <w:p w:rsidR="00FA6CD5" w:rsidRDefault="00FA6CD5" w:rsidP="007B57D9">
      <w:pPr>
        <w:ind w:firstLine="720"/>
        <w:jc w:val="both"/>
        <w:rPr>
          <w:sz w:val="28"/>
          <w:szCs w:val="28"/>
        </w:rPr>
      </w:pPr>
      <w:r w:rsidRPr="007B57D9">
        <w:rPr>
          <w:sz w:val="28"/>
          <w:szCs w:val="28"/>
        </w:rPr>
        <w:t>Заявления граждан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BC7744" w:rsidRPr="00861011" w:rsidRDefault="00BC7744" w:rsidP="00BC7744">
      <w:pPr>
        <w:ind w:firstLine="720"/>
        <w:jc w:val="both"/>
        <w:rPr>
          <w:sz w:val="28"/>
          <w:szCs w:val="24"/>
        </w:rPr>
      </w:pPr>
      <w:r w:rsidRPr="00861011">
        <w:rPr>
          <w:sz w:val="28"/>
          <w:szCs w:val="24"/>
        </w:rPr>
        <w:t>2.6. В случае представления в конкурсную комиссию копий документов, указанных в подпунктах 4, 5, 6, 7, 8, 9 пункта 2.3 настоящего раздела, документы должны быть заверены нотариально или кадровой службой по месту работы (службы).</w:t>
      </w:r>
    </w:p>
    <w:p w:rsidR="00BC7744" w:rsidRPr="00861011" w:rsidRDefault="00BC7744" w:rsidP="00BC7744">
      <w:pPr>
        <w:ind w:firstLine="720"/>
        <w:jc w:val="both"/>
        <w:rPr>
          <w:sz w:val="28"/>
          <w:szCs w:val="24"/>
        </w:rPr>
      </w:pPr>
      <w:r w:rsidRPr="00861011">
        <w:rPr>
          <w:sz w:val="28"/>
          <w:szCs w:val="24"/>
        </w:rPr>
        <w:t xml:space="preserve">2.7. Заявление гражданина регистрируется в журнале регистрации заявлений с указанием даты его </w:t>
      </w:r>
      <w:r>
        <w:rPr>
          <w:sz w:val="28"/>
          <w:szCs w:val="24"/>
        </w:rPr>
        <w:t>представления</w:t>
      </w:r>
      <w:r w:rsidRPr="00861011">
        <w:rPr>
          <w:sz w:val="28"/>
          <w:szCs w:val="24"/>
        </w:rPr>
        <w:t xml:space="preserve"> и присвоением порядкового регистрационного номера при условии представления одновременно с </w:t>
      </w:r>
      <w:r w:rsidRPr="00861011">
        <w:rPr>
          <w:sz w:val="28"/>
          <w:szCs w:val="24"/>
        </w:rPr>
        <w:lastRenderedPageBreak/>
        <w:t xml:space="preserve">заявлением всех документов, указанных в пункте 2.3 настоящего раздела. Заявление гражданина и документы, указанные в пункте 2.3 настоящего раздела, </w:t>
      </w:r>
      <w:r>
        <w:rPr>
          <w:sz w:val="28"/>
          <w:szCs w:val="24"/>
        </w:rPr>
        <w:t xml:space="preserve">представляются </w:t>
      </w:r>
      <w:r w:rsidRPr="00861011">
        <w:rPr>
          <w:sz w:val="28"/>
          <w:szCs w:val="24"/>
        </w:rPr>
        <w:t xml:space="preserve">гражданином лично секретарю конкурной комиссии. </w:t>
      </w:r>
    </w:p>
    <w:p w:rsidR="00BC7744" w:rsidRPr="00861011" w:rsidRDefault="00BC7744" w:rsidP="00BC7744">
      <w:pPr>
        <w:ind w:firstLine="720"/>
        <w:jc w:val="both"/>
        <w:rPr>
          <w:sz w:val="28"/>
          <w:szCs w:val="24"/>
        </w:rPr>
      </w:pPr>
      <w:r w:rsidRPr="00861011">
        <w:rPr>
          <w:sz w:val="28"/>
          <w:szCs w:val="24"/>
        </w:rPr>
        <w:t>Гражданин считается зарегистр</w:t>
      </w:r>
      <w:r w:rsidR="00D53E0E">
        <w:rPr>
          <w:sz w:val="28"/>
          <w:szCs w:val="24"/>
        </w:rPr>
        <w:t xml:space="preserve">ированным в качестве кандидата на должность главы Волгограда </w:t>
      </w:r>
      <w:r w:rsidRPr="00861011">
        <w:rPr>
          <w:sz w:val="28"/>
          <w:szCs w:val="24"/>
        </w:rPr>
        <w:t>со дня регистрации его заявления</w:t>
      </w:r>
      <w:r>
        <w:rPr>
          <w:sz w:val="28"/>
          <w:szCs w:val="24"/>
        </w:rPr>
        <w:t>.</w:t>
      </w:r>
    </w:p>
    <w:p w:rsidR="00FA6CD5" w:rsidRPr="007B57D9" w:rsidRDefault="00FA6CD5" w:rsidP="007B57D9">
      <w:pPr>
        <w:jc w:val="both"/>
        <w:rPr>
          <w:sz w:val="28"/>
          <w:szCs w:val="28"/>
        </w:rPr>
      </w:pPr>
    </w:p>
    <w:p w:rsidR="00FA6CD5" w:rsidRPr="007B57D9" w:rsidRDefault="00FA6CD5" w:rsidP="007B57D9">
      <w:pPr>
        <w:jc w:val="center"/>
        <w:rPr>
          <w:sz w:val="28"/>
          <w:szCs w:val="28"/>
        </w:rPr>
      </w:pPr>
      <w:r w:rsidRPr="007B57D9">
        <w:rPr>
          <w:sz w:val="28"/>
          <w:szCs w:val="28"/>
        </w:rPr>
        <w:t>3. Конкурсная комиссия</w:t>
      </w:r>
    </w:p>
    <w:p w:rsidR="00FA6CD5" w:rsidRPr="007B57D9" w:rsidRDefault="00FA6CD5" w:rsidP="007B57D9">
      <w:pPr>
        <w:jc w:val="both"/>
        <w:rPr>
          <w:sz w:val="28"/>
          <w:szCs w:val="28"/>
        </w:rPr>
      </w:pPr>
    </w:p>
    <w:p w:rsidR="00FA6CD5" w:rsidRPr="007B57D9" w:rsidRDefault="00FA6CD5" w:rsidP="007B57D9">
      <w:pPr>
        <w:ind w:firstLine="720"/>
        <w:jc w:val="both"/>
        <w:rPr>
          <w:sz w:val="28"/>
          <w:szCs w:val="28"/>
        </w:rPr>
      </w:pPr>
      <w:r w:rsidRPr="007B57D9">
        <w:rPr>
          <w:sz w:val="28"/>
          <w:szCs w:val="28"/>
        </w:rPr>
        <w:t xml:space="preserve">3.1. Для проведения конкурса и представления кандидатов </w:t>
      </w:r>
      <w:r w:rsidR="00EC41ED">
        <w:rPr>
          <w:sz w:val="28"/>
          <w:szCs w:val="28"/>
        </w:rPr>
        <w:t xml:space="preserve">на должность главы Волгограда </w:t>
      </w:r>
      <w:r w:rsidRPr="007B57D9">
        <w:rPr>
          <w:sz w:val="28"/>
          <w:szCs w:val="28"/>
        </w:rPr>
        <w:t>формируется конкурсная комиссия, состоящая из 10</w:t>
      </w:r>
      <w:r w:rsidR="00EC7F07">
        <w:rPr>
          <w:sz w:val="28"/>
          <w:szCs w:val="28"/>
        </w:rPr>
        <w:t xml:space="preserve"> членов.</w:t>
      </w:r>
    </w:p>
    <w:p w:rsidR="00FA6CD5" w:rsidRPr="007B57D9" w:rsidRDefault="00FA6CD5" w:rsidP="007B57D9">
      <w:pPr>
        <w:ind w:firstLine="720"/>
        <w:jc w:val="both"/>
        <w:rPr>
          <w:sz w:val="28"/>
          <w:szCs w:val="28"/>
        </w:rPr>
      </w:pPr>
      <w:r w:rsidRPr="007B57D9">
        <w:rPr>
          <w:sz w:val="28"/>
          <w:szCs w:val="28"/>
        </w:rPr>
        <w:t xml:space="preserve">Половина членов конкурсной комиссии назначается </w:t>
      </w:r>
      <w:r w:rsidR="0064188F">
        <w:rPr>
          <w:sz w:val="28"/>
          <w:szCs w:val="28"/>
        </w:rPr>
        <w:t xml:space="preserve">Волгоградской </w:t>
      </w:r>
      <w:r w:rsidRPr="007B57D9">
        <w:rPr>
          <w:sz w:val="28"/>
          <w:szCs w:val="28"/>
        </w:rPr>
        <w:t>городской Думой</w:t>
      </w:r>
      <w:r w:rsidR="0064188F">
        <w:rPr>
          <w:sz w:val="28"/>
          <w:szCs w:val="28"/>
        </w:rPr>
        <w:t xml:space="preserve"> (далее – городская Дума)</w:t>
      </w:r>
      <w:r w:rsidRPr="007B57D9">
        <w:rPr>
          <w:sz w:val="28"/>
          <w:szCs w:val="28"/>
        </w:rPr>
        <w:t xml:space="preserve">, а другая половина </w:t>
      </w:r>
      <w:r w:rsidR="00A66C43" w:rsidRPr="007B57D9">
        <w:rPr>
          <w:sz w:val="28"/>
          <w:szCs w:val="28"/>
        </w:rPr>
        <w:t>–</w:t>
      </w:r>
      <w:r w:rsidRPr="007B57D9">
        <w:rPr>
          <w:sz w:val="28"/>
          <w:szCs w:val="28"/>
        </w:rPr>
        <w:t xml:space="preserve"> Губернатором Волгоградской области.</w:t>
      </w:r>
    </w:p>
    <w:p w:rsidR="00FA6CD5" w:rsidRPr="007B57D9" w:rsidRDefault="00FA6CD5" w:rsidP="007B57D9">
      <w:pPr>
        <w:ind w:firstLine="720"/>
        <w:jc w:val="both"/>
        <w:rPr>
          <w:sz w:val="28"/>
          <w:szCs w:val="28"/>
        </w:rPr>
      </w:pPr>
      <w:r w:rsidRPr="007B57D9">
        <w:rPr>
          <w:sz w:val="28"/>
          <w:szCs w:val="28"/>
        </w:rPr>
        <w:t xml:space="preserve">Не позднее дня, следующего за днем принятия решения о </w:t>
      </w:r>
      <w:r w:rsidR="006E7DAF">
        <w:rPr>
          <w:sz w:val="28"/>
          <w:szCs w:val="28"/>
        </w:rPr>
        <w:t>назначении членов</w:t>
      </w:r>
      <w:r w:rsidRPr="007B57D9">
        <w:rPr>
          <w:sz w:val="28"/>
          <w:szCs w:val="28"/>
        </w:rPr>
        <w:t xml:space="preserve"> конкурсной комиссии, городская Дума в письменной форме уведомляет Губернатора Волгоградской области о принятом решении и предлагает назначить пятерых членов конкурсной комиссии.</w:t>
      </w:r>
    </w:p>
    <w:p w:rsidR="00FA6CD5" w:rsidRPr="007B57D9" w:rsidRDefault="00FA6CD5" w:rsidP="007B57D9">
      <w:pPr>
        <w:ind w:firstLine="720"/>
        <w:jc w:val="both"/>
        <w:rPr>
          <w:sz w:val="28"/>
          <w:szCs w:val="28"/>
        </w:rPr>
      </w:pPr>
      <w:r w:rsidRPr="007B57D9">
        <w:rPr>
          <w:sz w:val="28"/>
          <w:szCs w:val="28"/>
        </w:rPr>
        <w:t xml:space="preserve">В случае если назначенный член конкурсной комиссии представит в конкурсную комиссию документы для участия в конкурсе, полномочия такого члена конкурсной комиссии по решению конкурсной комиссии приостанавливаются незамедлительно, о чем председатель конкурсной комиссии уведомляет городскую Думу и Губернатора Волгоградской области не позднее </w:t>
      </w:r>
      <w:r w:rsidR="00213C60">
        <w:rPr>
          <w:sz w:val="28"/>
          <w:szCs w:val="28"/>
        </w:rPr>
        <w:t>одного</w:t>
      </w:r>
      <w:r w:rsidRPr="007B57D9">
        <w:rPr>
          <w:sz w:val="28"/>
          <w:szCs w:val="28"/>
        </w:rPr>
        <w:t xml:space="preserve"> дня со дня принятия конкурсной комиссией такого решения.</w:t>
      </w:r>
    </w:p>
    <w:p w:rsidR="00B02E36" w:rsidRPr="00502265" w:rsidRDefault="00B02E36" w:rsidP="00B02E36">
      <w:pPr>
        <w:ind w:firstLine="720"/>
        <w:jc w:val="both"/>
        <w:rPr>
          <w:sz w:val="28"/>
          <w:szCs w:val="24"/>
        </w:rPr>
      </w:pPr>
      <w:r w:rsidRPr="00502265">
        <w:rPr>
          <w:sz w:val="28"/>
          <w:szCs w:val="24"/>
        </w:rPr>
        <w:t>3.2. Кандидатов в состав конкурсной комиссии от городской Думы вправе выдвигать председатель городской Думы, руководители депутатских фракций в городской Думе. Кандидатами в состав конкурсной комиссии могут быть предложены лица, не являющиеся депутатами городской Думы.</w:t>
      </w:r>
    </w:p>
    <w:p w:rsidR="00B02E36" w:rsidRPr="00502265" w:rsidRDefault="00B02E36" w:rsidP="00B02E36">
      <w:pPr>
        <w:ind w:firstLine="720"/>
        <w:jc w:val="both"/>
        <w:rPr>
          <w:sz w:val="28"/>
          <w:szCs w:val="24"/>
        </w:rPr>
      </w:pPr>
      <w:r w:rsidRPr="00502265">
        <w:rPr>
          <w:sz w:val="28"/>
          <w:szCs w:val="24"/>
        </w:rPr>
        <w:t>Членами конкурсной комиссии не могут быть:</w:t>
      </w:r>
    </w:p>
    <w:p w:rsidR="00B02E36" w:rsidRPr="00502265" w:rsidRDefault="00B02E36" w:rsidP="00B02E36">
      <w:pPr>
        <w:ind w:firstLine="720"/>
        <w:jc w:val="both"/>
        <w:rPr>
          <w:sz w:val="28"/>
          <w:szCs w:val="24"/>
        </w:rPr>
      </w:pPr>
      <w:r w:rsidRPr="00502265">
        <w:rPr>
          <w:sz w:val="28"/>
          <w:szCs w:val="24"/>
        </w:rPr>
        <w:t>лица, не имеющие гражданства Российской Федерации;</w:t>
      </w:r>
    </w:p>
    <w:p w:rsidR="00B02E36" w:rsidRPr="00502265" w:rsidRDefault="00B02E36" w:rsidP="00B02E36">
      <w:pPr>
        <w:ind w:firstLine="720"/>
        <w:jc w:val="both"/>
        <w:rPr>
          <w:sz w:val="28"/>
          <w:szCs w:val="24"/>
        </w:rPr>
      </w:pPr>
      <w:r w:rsidRPr="00502265">
        <w:rPr>
          <w:sz w:val="28"/>
          <w:szCs w:val="24"/>
        </w:rPr>
        <w:t>граждане Российской Федерации, признанные недееспособными или ограниченно дееспособными решением суда, вступившим в законную силу;</w:t>
      </w:r>
    </w:p>
    <w:p w:rsidR="00B02E36" w:rsidRPr="00502265" w:rsidRDefault="00B02E36" w:rsidP="00B02E36">
      <w:pPr>
        <w:ind w:firstLine="720"/>
        <w:jc w:val="both"/>
        <w:rPr>
          <w:sz w:val="28"/>
          <w:szCs w:val="24"/>
        </w:rPr>
      </w:pPr>
      <w:r w:rsidRPr="00502265">
        <w:rPr>
          <w:sz w:val="28"/>
          <w:szCs w:val="24"/>
        </w:rPr>
        <w:t xml:space="preserve">лица, которые связаны с кандидатом </w:t>
      </w:r>
      <w:r w:rsidR="00360CE6">
        <w:rPr>
          <w:sz w:val="28"/>
          <w:szCs w:val="24"/>
        </w:rPr>
        <w:t xml:space="preserve">на должность главы Волгограда </w:t>
      </w:r>
      <w:r w:rsidRPr="00502265">
        <w:rPr>
          <w:sz w:val="28"/>
          <w:szCs w:val="24"/>
        </w:rPr>
        <w:t>близким родством или свойством</w:t>
      </w:r>
      <w:r w:rsidR="00F95FF7">
        <w:rPr>
          <w:sz w:val="28"/>
          <w:szCs w:val="24"/>
        </w:rPr>
        <w:t>,</w:t>
      </w:r>
      <w:r w:rsidRPr="00502265">
        <w:rPr>
          <w:sz w:val="28"/>
          <w:szCs w:val="24"/>
        </w:rPr>
        <w:t xml:space="preserve"> (родители, супруги, дети, братья, сестры, а также братья, сестры, родители, дети супругов и супруги детей);</w:t>
      </w:r>
    </w:p>
    <w:p w:rsidR="00B02E36" w:rsidRPr="00502265" w:rsidRDefault="00B02E36" w:rsidP="00B02E36">
      <w:pPr>
        <w:ind w:firstLine="720"/>
        <w:jc w:val="both"/>
        <w:rPr>
          <w:sz w:val="28"/>
          <w:szCs w:val="24"/>
        </w:rPr>
      </w:pPr>
      <w:r w:rsidRPr="00502265">
        <w:rPr>
          <w:sz w:val="28"/>
          <w:szCs w:val="24"/>
        </w:rPr>
        <w:t xml:space="preserve">лица, которые связаны с кандидатом </w:t>
      </w:r>
      <w:r w:rsidR="00360CE6">
        <w:rPr>
          <w:sz w:val="28"/>
          <w:szCs w:val="24"/>
        </w:rPr>
        <w:t xml:space="preserve">на должность главы Волгограда </w:t>
      </w:r>
      <w:r w:rsidRPr="00502265">
        <w:rPr>
          <w:sz w:val="28"/>
          <w:szCs w:val="24"/>
        </w:rPr>
        <w:t>непосредственной подчиненностью или подконтрольностью одного из них другому;</w:t>
      </w:r>
    </w:p>
    <w:p w:rsidR="00B02E36" w:rsidRPr="00502265" w:rsidRDefault="00B02E36" w:rsidP="00B02E36">
      <w:pPr>
        <w:ind w:firstLine="720"/>
        <w:jc w:val="both"/>
        <w:rPr>
          <w:sz w:val="28"/>
          <w:szCs w:val="24"/>
        </w:rPr>
      </w:pPr>
      <w:bookmarkStart w:id="0" w:name="_GoBack"/>
      <w:bookmarkEnd w:id="0"/>
      <w:r w:rsidRPr="00502265">
        <w:rPr>
          <w:sz w:val="28"/>
          <w:szCs w:val="24"/>
        </w:rPr>
        <w:t>лица, имеющие неснятую или непогашенную судимость.</w:t>
      </w:r>
    </w:p>
    <w:p w:rsidR="00B02E36" w:rsidRPr="00502265" w:rsidRDefault="00B02E36" w:rsidP="00B02E36">
      <w:pPr>
        <w:ind w:firstLine="720"/>
        <w:jc w:val="both"/>
        <w:rPr>
          <w:sz w:val="28"/>
          <w:szCs w:val="24"/>
        </w:rPr>
      </w:pPr>
      <w:r w:rsidRPr="00502265">
        <w:rPr>
          <w:sz w:val="28"/>
          <w:szCs w:val="24"/>
        </w:rPr>
        <w:t>Кандидат в состав конкурсной комиссии, назначаемый городской Думой, должен письменно уведомить городскую Думу о своем согласии войти в состав конкурсной комиссии.</w:t>
      </w:r>
    </w:p>
    <w:p w:rsidR="00B02E36" w:rsidRPr="00E27FD5" w:rsidRDefault="00B02E36" w:rsidP="00B02E36">
      <w:pPr>
        <w:ind w:firstLine="720"/>
        <w:jc w:val="both"/>
        <w:rPr>
          <w:sz w:val="28"/>
          <w:szCs w:val="28"/>
        </w:rPr>
      </w:pPr>
      <w:r w:rsidRPr="00E27FD5">
        <w:rPr>
          <w:sz w:val="28"/>
          <w:szCs w:val="28"/>
        </w:rPr>
        <w:t>3.</w:t>
      </w:r>
      <w:r>
        <w:rPr>
          <w:sz w:val="28"/>
          <w:szCs w:val="28"/>
        </w:rPr>
        <w:t>3</w:t>
      </w:r>
      <w:r w:rsidRPr="00E27FD5">
        <w:rPr>
          <w:sz w:val="28"/>
          <w:szCs w:val="28"/>
        </w:rPr>
        <w:t xml:space="preserve">. Конкурсная комиссия состоит из председателя, заместителя председателя, секретаря и членов </w:t>
      </w:r>
      <w:r w:rsidR="00360CE6">
        <w:rPr>
          <w:sz w:val="28"/>
          <w:szCs w:val="28"/>
        </w:rPr>
        <w:t xml:space="preserve">конкурсной </w:t>
      </w:r>
      <w:r w:rsidRPr="00E27FD5">
        <w:rPr>
          <w:sz w:val="28"/>
          <w:szCs w:val="28"/>
        </w:rPr>
        <w:t xml:space="preserve">комиссии. Председатель, заместитель председателя и секретарь конкурсной комиссии избираются на </w:t>
      </w:r>
      <w:r w:rsidRPr="00E27FD5">
        <w:rPr>
          <w:sz w:val="28"/>
          <w:szCs w:val="28"/>
        </w:rPr>
        <w:lastRenderedPageBreak/>
        <w:t>первом заседании конкурсной комиссии большинством голосов от числа присутствующих членов конкурсной комиссии.</w:t>
      </w:r>
    </w:p>
    <w:p w:rsidR="00B02E36" w:rsidRPr="00861011" w:rsidRDefault="00B02E36" w:rsidP="00B02E36">
      <w:pPr>
        <w:ind w:firstLine="720"/>
        <w:jc w:val="both"/>
        <w:rPr>
          <w:sz w:val="28"/>
          <w:szCs w:val="24"/>
        </w:rPr>
      </w:pPr>
      <w:r w:rsidRPr="00861011">
        <w:rPr>
          <w:sz w:val="28"/>
          <w:szCs w:val="24"/>
        </w:rPr>
        <w:t>Первое заседание конкурсной комиссии проводится не позднее 3 рабочих дней со дня назначения всех членов конкурсной комиссии.</w:t>
      </w:r>
    </w:p>
    <w:p w:rsidR="00B02E36" w:rsidRPr="00E27FD5" w:rsidRDefault="00B02E36" w:rsidP="00B02E36">
      <w:pPr>
        <w:ind w:firstLine="720"/>
        <w:jc w:val="both"/>
        <w:rPr>
          <w:sz w:val="28"/>
          <w:szCs w:val="28"/>
        </w:rPr>
      </w:pPr>
      <w:r w:rsidRPr="00E27FD5">
        <w:rPr>
          <w:sz w:val="28"/>
          <w:szCs w:val="28"/>
        </w:rPr>
        <w:t>3.</w:t>
      </w:r>
      <w:r>
        <w:rPr>
          <w:sz w:val="28"/>
          <w:szCs w:val="28"/>
        </w:rPr>
        <w:t>4</w:t>
      </w:r>
      <w:r w:rsidRPr="00E27FD5">
        <w:rPr>
          <w:sz w:val="28"/>
          <w:szCs w:val="28"/>
        </w:rPr>
        <w:t>. Деятельность конкурсной комиссии осуществляется коллегиально. Формой деятельности конкурсной комиссии явля</w:t>
      </w:r>
      <w:r w:rsidR="004B6C72">
        <w:rPr>
          <w:sz w:val="28"/>
          <w:szCs w:val="28"/>
        </w:rPr>
        <w:t>е</w:t>
      </w:r>
      <w:r w:rsidRPr="00E27FD5">
        <w:rPr>
          <w:sz w:val="28"/>
          <w:szCs w:val="28"/>
        </w:rPr>
        <w:t>тся заседани</w:t>
      </w:r>
      <w:r w:rsidR="00A90FC8">
        <w:rPr>
          <w:sz w:val="28"/>
          <w:szCs w:val="28"/>
        </w:rPr>
        <w:t>е</w:t>
      </w:r>
      <w:r w:rsidRPr="00E27FD5">
        <w:rPr>
          <w:sz w:val="28"/>
          <w:szCs w:val="28"/>
        </w:rPr>
        <w:t xml:space="preserve">. Заседание конкурсной комиссии считается правомочным, если на нем присутствует не менее </w:t>
      </w:r>
      <w:r w:rsidR="00360CE6">
        <w:rPr>
          <w:sz w:val="28"/>
          <w:szCs w:val="28"/>
        </w:rPr>
        <w:t>2/3</w:t>
      </w:r>
      <w:r w:rsidRPr="00E27FD5">
        <w:rPr>
          <w:sz w:val="28"/>
          <w:szCs w:val="28"/>
        </w:rPr>
        <w:t xml:space="preserve"> от установленной численности конкурсной комиссии.</w:t>
      </w:r>
    </w:p>
    <w:p w:rsidR="00B02E36" w:rsidRPr="00E27FD5" w:rsidRDefault="00B02E36" w:rsidP="00B02E36">
      <w:pPr>
        <w:ind w:firstLine="720"/>
        <w:jc w:val="both"/>
        <w:rPr>
          <w:sz w:val="28"/>
          <w:szCs w:val="28"/>
        </w:rPr>
      </w:pPr>
      <w:r w:rsidRPr="00E27FD5">
        <w:rPr>
          <w:sz w:val="28"/>
          <w:szCs w:val="28"/>
        </w:rPr>
        <w:t>3.</w:t>
      </w:r>
      <w:r>
        <w:rPr>
          <w:sz w:val="28"/>
          <w:szCs w:val="28"/>
        </w:rPr>
        <w:t>5</w:t>
      </w:r>
      <w:r w:rsidRPr="00E27FD5">
        <w:rPr>
          <w:sz w:val="28"/>
          <w:szCs w:val="28"/>
        </w:rPr>
        <w:t>. Председатель конкурсной комиссии:</w:t>
      </w:r>
    </w:p>
    <w:p w:rsidR="00B02E36" w:rsidRPr="00E27FD5" w:rsidRDefault="00F1259D" w:rsidP="00B02E36">
      <w:pPr>
        <w:ind w:firstLine="720"/>
        <w:jc w:val="both"/>
        <w:rPr>
          <w:sz w:val="28"/>
          <w:szCs w:val="28"/>
        </w:rPr>
      </w:pPr>
      <w:r>
        <w:rPr>
          <w:sz w:val="28"/>
          <w:szCs w:val="28"/>
        </w:rPr>
        <w:t xml:space="preserve">1) </w:t>
      </w:r>
      <w:r w:rsidR="00B02E36" w:rsidRPr="00E27FD5">
        <w:rPr>
          <w:sz w:val="28"/>
          <w:szCs w:val="28"/>
        </w:rPr>
        <w:t>представляет конкурсную комиссию во взаимоотношениях с кандидатами</w:t>
      </w:r>
      <w:r w:rsidR="00AB4CE4">
        <w:rPr>
          <w:sz w:val="28"/>
          <w:szCs w:val="28"/>
        </w:rPr>
        <w:t xml:space="preserve"> на должность главы Волгограда</w:t>
      </w:r>
      <w:r w:rsidR="00B02E36" w:rsidRPr="00E27FD5">
        <w:rPr>
          <w:sz w:val="28"/>
          <w:szCs w:val="28"/>
        </w:rPr>
        <w:t>, органами государственной власти, органами местного самоуправления, организациями и гражданами;</w:t>
      </w:r>
    </w:p>
    <w:p w:rsidR="00B02E36" w:rsidRPr="00E27FD5" w:rsidRDefault="00F1259D" w:rsidP="00B02E36">
      <w:pPr>
        <w:ind w:firstLine="720"/>
        <w:jc w:val="both"/>
        <w:rPr>
          <w:sz w:val="28"/>
          <w:szCs w:val="28"/>
        </w:rPr>
      </w:pPr>
      <w:r>
        <w:rPr>
          <w:sz w:val="28"/>
          <w:szCs w:val="28"/>
        </w:rPr>
        <w:t xml:space="preserve">2) </w:t>
      </w:r>
      <w:r w:rsidR="00B02E36" w:rsidRPr="00E27FD5">
        <w:rPr>
          <w:sz w:val="28"/>
          <w:szCs w:val="28"/>
        </w:rPr>
        <w:t>созывает и ведет заседания конкурсной комиссии;</w:t>
      </w:r>
    </w:p>
    <w:p w:rsidR="00B02E36" w:rsidRPr="00E27FD5" w:rsidRDefault="00F1259D" w:rsidP="00B02E36">
      <w:pPr>
        <w:ind w:firstLine="720"/>
        <w:jc w:val="both"/>
        <w:rPr>
          <w:sz w:val="28"/>
          <w:szCs w:val="28"/>
        </w:rPr>
      </w:pPr>
      <w:r>
        <w:rPr>
          <w:sz w:val="28"/>
          <w:szCs w:val="28"/>
        </w:rPr>
        <w:t xml:space="preserve">3) </w:t>
      </w:r>
      <w:r w:rsidR="00B02E36" w:rsidRPr="00E27FD5">
        <w:rPr>
          <w:sz w:val="28"/>
          <w:szCs w:val="28"/>
        </w:rPr>
        <w:t>определяет порядок работы конкурсной комиссии;</w:t>
      </w:r>
    </w:p>
    <w:p w:rsidR="00B02E36" w:rsidRPr="00E27FD5" w:rsidRDefault="00F1259D" w:rsidP="00B02E36">
      <w:pPr>
        <w:ind w:firstLine="720"/>
        <w:jc w:val="both"/>
        <w:rPr>
          <w:sz w:val="28"/>
          <w:szCs w:val="28"/>
        </w:rPr>
      </w:pPr>
      <w:r>
        <w:rPr>
          <w:sz w:val="28"/>
          <w:szCs w:val="28"/>
        </w:rPr>
        <w:t xml:space="preserve">4) </w:t>
      </w:r>
      <w:r w:rsidR="00B02E36" w:rsidRPr="00E27FD5">
        <w:rPr>
          <w:sz w:val="28"/>
          <w:szCs w:val="28"/>
        </w:rPr>
        <w:t>подписывает протоколы, решения, иные документы конкурсной комиссии;</w:t>
      </w:r>
    </w:p>
    <w:p w:rsidR="00B02E36" w:rsidRPr="00E27FD5" w:rsidRDefault="00F1259D" w:rsidP="00B02E36">
      <w:pPr>
        <w:ind w:firstLine="720"/>
        <w:jc w:val="both"/>
        <w:rPr>
          <w:sz w:val="28"/>
          <w:szCs w:val="28"/>
        </w:rPr>
      </w:pPr>
      <w:r>
        <w:rPr>
          <w:sz w:val="28"/>
          <w:szCs w:val="28"/>
        </w:rPr>
        <w:t xml:space="preserve">5) </w:t>
      </w:r>
      <w:r w:rsidR="00B02E36" w:rsidRPr="00E27FD5">
        <w:rPr>
          <w:sz w:val="28"/>
          <w:szCs w:val="28"/>
        </w:rPr>
        <w:t>оглашает на заседании городской Думы принятое по результатам конкурса решение конкурсной комиссии;</w:t>
      </w:r>
    </w:p>
    <w:p w:rsidR="00B02E36" w:rsidRPr="00E27FD5" w:rsidRDefault="00F1259D" w:rsidP="00B02E36">
      <w:pPr>
        <w:ind w:firstLine="720"/>
        <w:jc w:val="both"/>
        <w:rPr>
          <w:sz w:val="28"/>
          <w:szCs w:val="28"/>
        </w:rPr>
      </w:pPr>
      <w:r>
        <w:rPr>
          <w:sz w:val="28"/>
          <w:szCs w:val="28"/>
        </w:rPr>
        <w:t xml:space="preserve">6) </w:t>
      </w:r>
      <w:r w:rsidR="00B02E36" w:rsidRPr="00E27FD5">
        <w:rPr>
          <w:sz w:val="28"/>
          <w:szCs w:val="28"/>
        </w:rPr>
        <w:t xml:space="preserve">представляет по результатам конкурса городской Думе кандидатов на должность главы </w:t>
      </w:r>
      <w:r w:rsidR="00B02E36">
        <w:rPr>
          <w:sz w:val="28"/>
          <w:szCs w:val="28"/>
        </w:rPr>
        <w:t>Волгоград</w:t>
      </w:r>
      <w:r w:rsidR="00AB4CE4">
        <w:rPr>
          <w:sz w:val="28"/>
          <w:szCs w:val="28"/>
        </w:rPr>
        <w:t>а</w:t>
      </w:r>
      <w:r w:rsidR="00B02E36" w:rsidRPr="00E27FD5">
        <w:rPr>
          <w:sz w:val="28"/>
          <w:szCs w:val="28"/>
        </w:rPr>
        <w:t>.</w:t>
      </w:r>
    </w:p>
    <w:p w:rsidR="00B02E36" w:rsidRPr="00E27FD5" w:rsidRDefault="00B02E36" w:rsidP="00B02E36">
      <w:pPr>
        <w:ind w:firstLine="720"/>
        <w:jc w:val="both"/>
        <w:rPr>
          <w:sz w:val="28"/>
          <w:szCs w:val="28"/>
        </w:rPr>
      </w:pPr>
      <w:r w:rsidRPr="00E27FD5">
        <w:rPr>
          <w:sz w:val="28"/>
          <w:szCs w:val="28"/>
        </w:rPr>
        <w:t>3.</w:t>
      </w:r>
      <w:r>
        <w:rPr>
          <w:sz w:val="28"/>
          <w:szCs w:val="28"/>
        </w:rPr>
        <w:t>6</w:t>
      </w:r>
      <w:r w:rsidRPr="00E27FD5">
        <w:rPr>
          <w:sz w:val="28"/>
          <w:szCs w:val="28"/>
        </w:rPr>
        <w:t>. Заместитель председателя конкурсной комиссии исполняет обязанности председателя конкурсной комиссии в период его отсутствия.</w:t>
      </w:r>
    </w:p>
    <w:p w:rsidR="00B02E36" w:rsidRPr="00E27FD5" w:rsidRDefault="00B02E36" w:rsidP="00B02E36">
      <w:pPr>
        <w:ind w:firstLine="720"/>
        <w:jc w:val="both"/>
        <w:rPr>
          <w:sz w:val="28"/>
          <w:szCs w:val="28"/>
        </w:rPr>
      </w:pPr>
      <w:r w:rsidRPr="00E27FD5">
        <w:rPr>
          <w:sz w:val="28"/>
          <w:szCs w:val="28"/>
        </w:rPr>
        <w:t>3.</w:t>
      </w:r>
      <w:r>
        <w:rPr>
          <w:sz w:val="28"/>
          <w:szCs w:val="28"/>
        </w:rPr>
        <w:t>7</w:t>
      </w:r>
      <w:r w:rsidRPr="00E27FD5">
        <w:rPr>
          <w:sz w:val="28"/>
          <w:szCs w:val="28"/>
        </w:rPr>
        <w:t>. Секретарь конкурсной комиссии осуществляет делопроизводство конкурсной комиссии.</w:t>
      </w:r>
    </w:p>
    <w:p w:rsidR="00B02E36" w:rsidRPr="00861011" w:rsidRDefault="00B02E36" w:rsidP="00B02E36">
      <w:pPr>
        <w:ind w:firstLine="720"/>
        <w:jc w:val="both"/>
        <w:rPr>
          <w:sz w:val="28"/>
          <w:szCs w:val="24"/>
        </w:rPr>
      </w:pPr>
      <w:r w:rsidRPr="00861011">
        <w:rPr>
          <w:sz w:val="28"/>
          <w:szCs w:val="24"/>
        </w:rPr>
        <w:t>3.</w:t>
      </w:r>
      <w:r>
        <w:rPr>
          <w:sz w:val="28"/>
          <w:szCs w:val="24"/>
        </w:rPr>
        <w:t>8</w:t>
      </w:r>
      <w:r w:rsidRPr="00861011">
        <w:rPr>
          <w:sz w:val="28"/>
          <w:szCs w:val="24"/>
        </w:rPr>
        <w:t xml:space="preserve">. Решения конкурсной комиссии, включая решение конкурсной комиссии </w:t>
      </w:r>
      <w:r w:rsidR="00F8666C">
        <w:rPr>
          <w:sz w:val="28"/>
          <w:szCs w:val="24"/>
        </w:rPr>
        <w:t>о результатах</w:t>
      </w:r>
      <w:r w:rsidRPr="00861011">
        <w:rPr>
          <w:sz w:val="28"/>
          <w:szCs w:val="24"/>
        </w:rPr>
        <w:t xml:space="preserve"> конкурса, принимаются открытым голосованием большинством голосов от числа членов конкурсной комиссии, присутствующих на заседании конкурсной комиссии.</w:t>
      </w:r>
    </w:p>
    <w:p w:rsidR="00B02E36" w:rsidRPr="00861011" w:rsidRDefault="00B02E36" w:rsidP="00B02E36">
      <w:pPr>
        <w:ind w:firstLine="720"/>
        <w:jc w:val="both"/>
        <w:rPr>
          <w:sz w:val="28"/>
          <w:szCs w:val="24"/>
        </w:rPr>
      </w:pPr>
      <w:r w:rsidRPr="00861011">
        <w:rPr>
          <w:sz w:val="28"/>
          <w:szCs w:val="24"/>
        </w:rPr>
        <w:t>При равенстве голосов членов конкурсной комиссии решающим является голос председателя конкурсной комиссии.</w:t>
      </w:r>
    </w:p>
    <w:p w:rsidR="00B02E36" w:rsidRDefault="00B02E36" w:rsidP="00B02E36">
      <w:pPr>
        <w:ind w:firstLine="720"/>
        <w:jc w:val="both"/>
        <w:rPr>
          <w:sz w:val="28"/>
          <w:szCs w:val="24"/>
        </w:rPr>
      </w:pPr>
      <w:r w:rsidRPr="00861011">
        <w:rPr>
          <w:sz w:val="28"/>
          <w:szCs w:val="24"/>
        </w:rPr>
        <w:t>Решения конкурсной комиссии оформляются протоколом (итоговым протоколом), который подписывают члены конкурсной комисси</w:t>
      </w:r>
      <w:r w:rsidR="00845573">
        <w:rPr>
          <w:sz w:val="28"/>
          <w:szCs w:val="24"/>
        </w:rPr>
        <w:t>и, присутствующие на заседании конкурсной комиссии.</w:t>
      </w:r>
    </w:p>
    <w:p w:rsidR="00B02E36" w:rsidRDefault="00B02E36" w:rsidP="00B02E36">
      <w:pPr>
        <w:ind w:firstLine="720"/>
        <w:jc w:val="both"/>
        <w:rPr>
          <w:sz w:val="28"/>
          <w:szCs w:val="28"/>
        </w:rPr>
      </w:pPr>
      <w:r w:rsidRPr="00E27FD5">
        <w:rPr>
          <w:sz w:val="28"/>
          <w:szCs w:val="28"/>
        </w:rPr>
        <w:t>3.</w:t>
      </w:r>
      <w:r>
        <w:rPr>
          <w:sz w:val="28"/>
          <w:szCs w:val="28"/>
        </w:rPr>
        <w:t>9</w:t>
      </w:r>
      <w:r w:rsidRPr="00E27FD5">
        <w:rPr>
          <w:sz w:val="28"/>
          <w:szCs w:val="28"/>
        </w:rPr>
        <w:t>. Материально-техническое, правовое и документационное обеспечение деятельности конкурсной комиссии осуществляется городской Думой.</w:t>
      </w:r>
    </w:p>
    <w:p w:rsidR="00B02E36" w:rsidRPr="00E27FD5" w:rsidRDefault="00B02E36" w:rsidP="00B02E36">
      <w:pPr>
        <w:ind w:firstLine="720"/>
        <w:jc w:val="both"/>
        <w:rPr>
          <w:sz w:val="28"/>
          <w:szCs w:val="28"/>
        </w:rPr>
      </w:pPr>
      <w:r>
        <w:rPr>
          <w:sz w:val="28"/>
          <w:szCs w:val="28"/>
        </w:rPr>
        <w:t xml:space="preserve">3.10. </w:t>
      </w:r>
      <w:r w:rsidRPr="005D3873">
        <w:rPr>
          <w:sz w:val="28"/>
          <w:szCs w:val="28"/>
        </w:rPr>
        <w:t xml:space="preserve">Полномочия конкурсной комиссии прекращаются в день вступления в должность главы </w:t>
      </w:r>
      <w:r>
        <w:rPr>
          <w:sz w:val="28"/>
          <w:szCs w:val="28"/>
        </w:rPr>
        <w:t>Волгограда</w:t>
      </w:r>
      <w:r w:rsidRPr="005D3873">
        <w:rPr>
          <w:sz w:val="28"/>
          <w:szCs w:val="28"/>
        </w:rPr>
        <w:t>, избранного по результатам конкурса.</w:t>
      </w:r>
    </w:p>
    <w:p w:rsidR="00FA6CD5" w:rsidRPr="007B57D9" w:rsidRDefault="00FA6CD5" w:rsidP="007B57D9">
      <w:pPr>
        <w:jc w:val="both"/>
        <w:rPr>
          <w:sz w:val="28"/>
          <w:szCs w:val="28"/>
        </w:rPr>
      </w:pPr>
    </w:p>
    <w:p w:rsidR="00FA6CD5" w:rsidRPr="007B57D9" w:rsidRDefault="00FA6CD5" w:rsidP="007B57D9">
      <w:pPr>
        <w:jc w:val="center"/>
        <w:rPr>
          <w:sz w:val="28"/>
          <w:szCs w:val="28"/>
        </w:rPr>
      </w:pPr>
      <w:r w:rsidRPr="007B57D9">
        <w:rPr>
          <w:sz w:val="28"/>
          <w:szCs w:val="28"/>
        </w:rPr>
        <w:t>4. Порядок проведения конкурса</w:t>
      </w:r>
    </w:p>
    <w:p w:rsidR="00FA6CD5" w:rsidRPr="007B57D9" w:rsidRDefault="00FA6CD5" w:rsidP="007B57D9">
      <w:pPr>
        <w:jc w:val="both"/>
        <w:rPr>
          <w:sz w:val="28"/>
          <w:szCs w:val="28"/>
        </w:rPr>
      </w:pPr>
    </w:p>
    <w:p w:rsidR="00B71DAA" w:rsidRDefault="00FA6CD5" w:rsidP="007B57D9">
      <w:pPr>
        <w:ind w:firstLine="720"/>
        <w:jc w:val="both"/>
        <w:rPr>
          <w:sz w:val="28"/>
          <w:szCs w:val="28"/>
        </w:rPr>
      </w:pPr>
      <w:r w:rsidRPr="007B57D9">
        <w:rPr>
          <w:sz w:val="28"/>
          <w:szCs w:val="28"/>
        </w:rPr>
        <w:t>4.1. Конкурс объявляется решени</w:t>
      </w:r>
      <w:r w:rsidR="00B71DAA">
        <w:rPr>
          <w:sz w:val="28"/>
          <w:szCs w:val="28"/>
        </w:rPr>
        <w:t>ем городской Думы.</w:t>
      </w:r>
      <w:r w:rsidRPr="007B57D9">
        <w:rPr>
          <w:sz w:val="28"/>
          <w:szCs w:val="28"/>
        </w:rPr>
        <w:t xml:space="preserve"> </w:t>
      </w:r>
    </w:p>
    <w:p w:rsidR="00FA6CD5" w:rsidRPr="007B57D9" w:rsidRDefault="00FA6CD5" w:rsidP="007B57D9">
      <w:pPr>
        <w:ind w:firstLine="720"/>
        <w:jc w:val="both"/>
        <w:rPr>
          <w:sz w:val="28"/>
          <w:szCs w:val="28"/>
        </w:rPr>
      </w:pPr>
      <w:r w:rsidRPr="007B57D9">
        <w:rPr>
          <w:sz w:val="28"/>
          <w:szCs w:val="28"/>
        </w:rPr>
        <w:t>4.2. Решение о</w:t>
      </w:r>
      <w:r w:rsidR="00CB39B3">
        <w:rPr>
          <w:sz w:val="28"/>
          <w:szCs w:val="28"/>
        </w:rPr>
        <w:t>б</w:t>
      </w:r>
      <w:r w:rsidRPr="007B57D9">
        <w:rPr>
          <w:sz w:val="28"/>
          <w:szCs w:val="28"/>
        </w:rPr>
        <w:t xml:space="preserve"> </w:t>
      </w:r>
      <w:r w:rsidR="00CB39B3">
        <w:rPr>
          <w:sz w:val="28"/>
          <w:szCs w:val="28"/>
        </w:rPr>
        <w:t>объявлении</w:t>
      </w:r>
      <w:r w:rsidRPr="007B57D9">
        <w:rPr>
          <w:sz w:val="28"/>
          <w:szCs w:val="28"/>
        </w:rPr>
        <w:t xml:space="preserve"> конкурса принимается в случаях:</w:t>
      </w:r>
    </w:p>
    <w:p w:rsidR="00FA6CD5" w:rsidRPr="007B57D9" w:rsidRDefault="00FA6CD5" w:rsidP="007B57D9">
      <w:pPr>
        <w:ind w:firstLine="720"/>
        <w:jc w:val="both"/>
        <w:rPr>
          <w:sz w:val="28"/>
          <w:szCs w:val="28"/>
        </w:rPr>
      </w:pPr>
      <w:r w:rsidRPr="007B57D9">
        <w:rPr>
          <w:sz w:val="28"/>
          <w:szCs w:val="28"/>
        </w:rPr>
        <w:t>1) истечения срока полномочий главы Волгограда;</w:t>
      </w:r>
    </w:p>
    <w:p w:rsidR="00FA6CD5" w:rsidRPr="007B57D9" w:rsidRDefault="00FA6CD5" w:rsidP="007B57D9">
      <w:pPr>
        <w:ind w:firstLine="720"/>
        <w:jc w:val="both"/>
        <w:rPr>
          <w:sz w:val="28"/>
          <w:szCs w:val="28"/>
        </w:rPr>
      </w:pPr>
      <w:r w:rsidRPr="007B57D9">
        <w:rPr>
          <w:sz w:val="28"/>
          <w:szCs w:val="28"/>
        </w:rPr>
        <w:t>2) досрочного прекращения полномочий главы Волгограда;</w:t>
      </w:r>
    </w:p>
    <w:p w:rsidR="00FA6CD5" w:rsidRPr="007B57D9" w:rsidRDefault="00FA6CD5" w:rsidP="007B57D9">
      <w:pPr>
        <w:ind w:firstLine="720"/>
        <w:jc w:val="both"/>
        <w:rPr>
          <w:sz w:val="28"/>
          <w:szCs w:val="28"/>
        </w:rPr>
      </w:pPr>
      <w:r w:rsidRPr="007B57D9">
        <w:rPr>
          <w:sz w:val="28"/>
          <w:szCs w:val="28"/>
        </w:rPr>
        <w:lastRenderedPageBreak/>
        <w:t xml:space="preserve">3) признания конкурса </w:t>
      </w:r>
      <w:proofErr w:type="gramStart"/>
      <w:r w:rsidRPr="007B57D9">
        <w:rPr>
          <w:sz w:val="28"/>
          <w:szCs w:val="28"/>
        </w:rPr>
        <w:t>несостоявшимся</w:t>
      </w:r>
      <w:proofErr w:type="gramEnd"/>
      <w:r w:rsidRPr="007B57D9">
        <w:rPr>
          <w:sz w:val="28"/>
          <w:szCs w:val="28"/>
        </w:rPr>
        <w:t>.</w:t>
      </w:r>
    </w:p>
    <w:p w:rsidR="00C5744A" w:rsidRDefault="00FA6CD5" w:rsidP="007B57D9">
      <w:pPr>
        <w:ind w:firstLine="720"/>
        <w:jc w:val="both"/>
        <w:rPr>
          <w:sz w:val="28"/>
          <w:szCs w:val="28"/>
        </w:rPr>
      </w:pPr>
      <w:r w:rsidRPr="007B57D9">
        <w:rPr>
          <w:sz w:val="28"/>
          <w:szCs w:val="28"/>
        </w:rPr>
        <w:t xml:space="preserve">4.3. </w:t>
      </w:r>
      <w:r w:rsidR="001E7E19">
        <w:rPr>
          <w:sz w:val="28"/>
          <w:szCs w:val="28"/>
        </w:rPr>
        <w:t>В случае, предусмотренном в подпункте 1 пункта 4.2</w:t>
      </w:r>
      <w:r w:rsidR="00201801">
        <w:rPr>
          <w:sz w:val="28"/>
          <w:szCs w:val="28"/>
        </w:rPr>
        <w:t xml:space="preserve"> настоящего раздела, </w:t>
      </w:r>
      <w:r w:rsidR="00155109">
        <w:rPr>
          <w:sz w:val="28"/>
          <w:szCs w:val="28"/>
        </w:rPr>
        <w:t>решение о</w:t>
      </w:r>
      <w:r w:rsidR="009D598A">
        <w:rPr>
          <w:sz w:val="28"/>
          <w:szCs w:val="28"/>
        </w:rPr>
        <w:t>б</w:t>
      </w:r>
      <w:r w:rsidR="00155109">
        <w:rPr>
          <w:sz w:val="28"/>
          <w:szCs w:val="28"/>
        </w:rPr>
        <w:t xml:space="preserve"> </w:t>
      </w:r>
      <w:r w:rsidR="009D598A">
        <w:rPr>
          <w:sz w:val="28"/>
          <w:szCs w:val="28"/>
        </w:rPr>
        <w:t>объявлении</w:t>
      </w:r>
      <w:r w:rsidR="00155109">
        <w:rPr>
          <w:sz w:val="28"/>
          <w:szCs w:val="28"/>
        </w:rPr>
        <w:t xml:space="preserve"> </w:t>
      </w:r>
      <w:r w:rsidR="00437B56">
        <w:rPr>
          <w:sz w:val="28"/>
          <w:szCs w:val="28"/>
        </w:rPr>
        <w:t xml:space="preserve">конкурса принимается не </w:t>
      </w:r>
      <w:proofErr w:type="gramStart"/>
      <w:r w:rsidR="00437B56">
        <w:rPr>
          <w:sz w:val="28"/>
          <w:szCs w:val="28"/>
        </w:rPr>
        <w:t>позднее</w:t>
      </w:r>
      <w:proofErr w:type="gramEnd"/>
      <w:r w:rsidR="00155109">
        <w:rPr>
          <w:sz w:val="28"/>
          <w:szCs w:val="28"/>
        </w:rPr>
        <w:t xml:space="preserve"> чем </w:t>
      </w:r>
      <w:r w:rsidR="00437B56">
        <w:rPr>
          <w:sz w:val="28"/>
          <w:szCs w:val="28"/>
        </w:rPr>
        <w:t>за                   45 календарных дней до истечения срока полномочий главы Волгограда.</w:t>
      </w:r>
    </w:p>
    <w:p w:rsidR="00B05221" w:rsidRDefault="00B05221" w:rsidP="007B57D9">
      <w:pPr>
        <w:ind w:firstLine="720"/>
        <w:jc w:val="both"/>
        <w:rPr>
          <w:sz w:val="28"/>
          <w:szCs w:val="28"/>
        </w:rPr>
      </w:pPr>
      <w:r>
        <w:rPr>
          <w:sz w:val="28"/>
          <w:szCs w:val="28"/>
        </w:rPr>
        <w:t>4.4. О</w:t>
      </w:r>
      <w:r w:rsidRPr="007B57D9">
        <w:rPr>
          <w:sz w:val="28"/>
          <w:szCs w:val="28"/>
        </w:rPr>
        <w:t xml:space="preserve">бъявление конкурсной комиссии о приеме документов для участия в конкурсе </w:t>
      </w:r>
      <w:r>
        <w:rPr>
          <w:sz w:val="28"/>
          <w:szCs w:val="28"/>
        </w:rPr>
        <w:t xml:space="preserve">опубликовывается в порядке, установленном для опубликования муниципальных правовых актов Волгограда, не </w:t>
      </w:r>
      <w:proofErr w:type="gramStart"/>
      <w:r>
        <w:rPr>
          <w:sz w:val="28"/>
          <w:szCs w:val="28"/>
        </w:rPr>
        <w:t>позднее</w:t>
      </w:r>
      <w:proofErr w:type="gramEnd"/>
      <w:r>
        <w:rPr>
          <w:sz w:val="28"/>
          <w:szCs w:val="28"/>
        </w:rPr>
        <w:t xml:space="preserve"> чем за 20 календарных дней до проведения конкурса и содержит:</w:t>
      </w:r>
    </w:p>
    <w:p w:rsidR="00FA6CD5" w:rsidRPr="007B57D9" w:rsidRDefault="00C113EC" w:rsidP="007B57D9">
      <w:pPr>
        <w:ind w:firstLine="720"/>
        <w:jc w:val="both"/>
        <w:rPr>
          <w:sz w:val="28"/>
          <w:szCs w:val="28"/>
        </w:rPr>
      </w:pPr>
      <w:r w:rsidRPr="007B57D9">
        <w:rPr>
          <w:sz w:val="28"/>
          <w:szCs w:val="28"/>
        </w:rPr>
        <w:t xml:space="preserve">1) </w:t>
      </w:r>
      <w:r w:rsidR="00FA6CD5" w:rsidRPr="007B57D9">
        <w:rPr>
          <w:sz w:val="28"/>
          <w:szCs w:val="28"/>
        </w:rPr>
        <w:t>дату, время и место проведения конкурса;</w:t>
      </w:r>
    </w:p>
    <w:p w:rsidR="00FA6CD5" w:rsidRPr="007B57D9" w:rsidRDefault="00C113EC" w:rsidP="007B57D9">
      <w:pPr>
        <w:ind w:firstLine="720"/>
        <w:jc w:val="both"/>
        <w:rPr>
          <w:sz w:val="28"/>
          <w:szCs w:val="28"/>
        </w:rPr>
      </w:pPr>
      <w:r w:rsidRPr="007B57D9">
        <w:rPr>
          <w:sz w:val="28"/>
          <w:szCs w:val="28"/>
        </w:rPr>
        <w:t xml:space="preserve">2) </w:t>
      </w:r>
      <w:r w:rsidR="00FA6CD5" w:rsidRPr="007B57D9">
        <w:rPr>
          <w:sz w:val="28"/>
          <w:szCs w:val="28"/>
        </w:rPr>
        <w:t>условия конкурса;</w:t>
      </w:r>
    </w:p>
    <w:p w:rsidR="00FA6CD5" w:rsidRPr="007B57D9" w:rsidRDefault="00C113EC" w:rsidP="007B57D9">
      <w:pPr>
        <w:ind w:firstLine="720"/>
        <w:jc w:val="both"/>
        <w:rPr>
          <w:sz w:val="28"/>
          <w:szCs w:val="28"/>
        </w:rPr>
      </w:pPr>
      <w:r w:rsidRPr="007B57D9">
        <w:rPr>
          <w:sz w:val="28"/>
          <w:szCs w:val="28"/>
        </w:rPr>
        <w:t xml:space="preserve">3) </w:t>
      </w:r>
      <w:r w:rsidR="00FA6CD5" w:rsidRPr="007B57D9">
        <w:rPr>
          <w:sz w:val="28"/>
          <w:szCs w:val="28"/>
        </w:rPr>
        <w:t>требования к кандидатам</w:t>
      </w:r>
      <w:r w:rsidR="009D598A">
        <w:rPr>
          <w:sz w:val="28"/>
          <w:szCs w:val="28"/>
        </w:rPr>
        <w:t xml:space="preserve"> на должность главы Волгограда</w:t>
      </w:r>
      <w:r w:rsidR="00FA6CD5" w:rsidRPr="007B57D9">
        <w:rPr>
          <w:sz w:val="28"/>
          <w:szCs w:val="28"/>
        </w:rPr>
        <w:t>;</w:t>
      </w:r>
    </w:p>
    <w:p w:rsidR="00FA6CD5" w:rsidRPr="007B57D9" w:rsidRDefault="00C113EC" w:rsidP="007B57D9">
      <w:pPr>
        <w:ind w:firstLine="720"/>
        <w:jc w:val="both"/>
        <w:rPr>
          <w:sz w:val="28"/>
          <w:szCs w:val="28"/>
        </w:rPr>
      </w:pPr>
      <w:r w:rsidRPr="007B57D9">
        <w:rPr>
          <w:sz w:val="28"/>
          <w:szCs w:val="28"/>
        </w:rPr>
        <w:t xml:space="preserve">4) </w:t>
      </w:r>
      <w:r w:rsidR="009D598A">
        <w:rPr>
          <w:sz w:val="28"/>
          <w:szCs w:val="28"/>
        </w:rPr>
        <w:t>перечень документов</w:t>
      </w:r>
      <w:r w:rsidR="00FA6CD5" w:rsidRPr="007B57D9">
        <w:rPr>
          <w:sz w:val="28"/>
          <w:szCs w:val="28"/>
        </w:rPr>
        <w:t xml:space="preserve"> </w:t>
      </w:r>
      <w:r w:rsidR="009D598A">
        <w:rPr>
          <w:sz w:val="28"/>
          <w:szCs w:val="28"/>
        </w:rPr>
        <w:t>для участия в конкурсе</w:t>
      </w:r>
      <w:r w:rsidR="00FA6CD5" w:rsidRPr="007B57D9">
        <w:rPr>
          <w:sz w:val="28"/>
          <w:szCs w:val="28"/>
        </w:rPr>
        <w:t>;</w:t>
      </w:r>
    </w:p>
    <w:p w:rsidR="00FA6CD5" w:rsidRPr="007B57D9" w:rsidRDefault="00C113EC" w:rsidP="007B57D9">
      <w:pPr>
        <w:ind w:firstLine="720"/>
        <w:jc w:val="both"/>
        <w:rPr>
          <w:sz w:val="28"/>
          <w:szCs w:val="28"/>
        </w:rPr>
      </w:pPr>
      <w:r w:rsidRPr="007B57D9">
        <w:rPr>
          <w:sz w:val="28"/>
          <w:szCs w:val="28"/>
        </w:rPr>
        <w:t xml:space="preserve">5) </w:t>
      </w:r>
      <w:r w:rsidR="00FA6CD5" w:rsidRPr="007B57D9">
        <w:rPr>
          <w:sz w:val="28"/>
          <w:szCs w:val="28"/>
        </w:rPr>
        <w:t>адрес и график работы места приема документов для участия в конкурсе;</w:t>
      </w:r>
    </w:p>
    <w:p w:rsidR="00FA6CD5" w:rsidRPr="007B57D9" w:rsidRDefault="00C113EC" w:rsidP="007B57D9">
      <w:pPr>
        <w:ind w:firstLine="720"/>
        <w:jc w:val="both"/>
        <w:rPr>
          <w:sz w:val="28"/>
          <w:szCs w:val="28"/>
        </w:rPr>
      </w:pPr>
      <w:r w:rsidRPr="007B57D9">
        <w:rPr>
          <w:sz w:val="28"/>
          <w:szCs w:val="28"/>
        </w:rPr>
        <w:t xml:space="preserve">6) </w:t>
      </w:r>
      <w:r w:rsidR="00FA6CD5" w:rsidRPr="007B57D9">
        <w:rPr>
          <w:sz w:val="28"/>
          <w:szCs w:val="28"/>
        </w:rPr>
        <w:t xml:space="preserve">срок представления документов </w:t>
      </w:r>
      <w:r w:rsidR="003F1892">
        <w:rPr>
          <w:sz w:val="28"/>
          <w:szCs w:val="28"/>
        </w:rPr>
        <w:t xml:space="preserve">для участия в конкурсе </w:t>
      </w:r>
      <w:r w:rsidR="00FA6CD5" w:rsidRPr="007B57D9">
        <w:rPr>
          <w:sz w:val="28"/>
          <w:szCs w:val="28"/>
        </w:rPr>
        <w:t>кандидатами</w:t>
      </w:r>
      <w:r w:rsidR="002701D7">
        <w:rPr>
          <w:sz w:val="28"/>
          <w:szCs w:val="28"/>
        </w:rPr>
        <w:t xml:space="preserve"> на должность главы Волгограда</w:t>
      </w:r>
      <w:r w:rsidR="00FA6CD5" w:rsidRPr="007B57D9">
        <w:rPr>
          <w:sz w:val="28"/>
          <w:szCs w:val="28"/>
        </w:rPr>
        <w:t>;</w:t>
      </w:r>
    </w:p>
    <w:p w:rsidR="00FA6CD5" w:rsidRPr="007B57D9" w:rsidRDefault="00C113EC" w:rsidP="007B57D9">
      <w:pPr>
        <w:ind w:firstLine="720"/>
        <w:jc w:val="both"/>
        <w:rPr>
          <w:sz w:val="28"/>
          <w:szCs w:val="28"/>
        </w:rPr>
      </w:pPr>
      <w:r w:rsidRPr="007B57D9">
        <w:rPr>
          <w:sz w:val="28"/>
          <w:szCs w:val="28"/>
        </w:rPr>
        <w:t xml:space="preserve">7) </w:t>
      </w:r>
      <w:r w:rsidR="00FA6CD5" w:rsidRPr="007B57D9">
        <w:rPr>
          <w:sz w:val="28"/>
          <w:szCs w:val="28"/>
        </w:rPr>
        <w:t>номер контактного телефона для получения справочной информации.</w:t>
      </w:r>
    </w:p>
    <w:p w:rsidR="00FA6CD5" w:rsidRPr="007B57D9" w:rsidRDefault="002C25F4" w:rsidP="007B57D9">
      <w:pPr>
        <w:ind w:firstLine="720"/>
        <w:jc w:val="both"/>
        <w:rPr>
          <w:sz w:val="28"/>
          <w:szCs w:val="28"/>
        </w:rPr>
      </w:pPr>
      <w:r>
        <w:rPr>
          <w:sz w:val="28"/>
          <w:szCs w:val="28"/>
        </w:rPr>
        <w:t>О</w:t>
      </w:r>
      <w:r w:rsidRPr="007B57D9">
        <w:rPr>
          <w:sz w:val="28"/>
          <w:szCs w:val="28"/>
        </w:rPr>
        <w:t xml:space="preserve">бъявление конкурсной комиссии о приеме документов для участия </w:t>
      </w:r>
      <w:r w:rsidR="00D30EBA">
        <w:rPr>
          <w:sz w:val="28"/>
          <w:szCs w:val="28"/>
        </w:rPr>
        <w:t xml:space="preserve">         </w:t>
      </w:r>
      <w:r w:rsidRPr="007B57D9">
        <w:rPr>
          <w:sz w:val="28"/>
          <w:szCs w:val="28"/>
        </w:rPr>
        <w:t xml:space="preserve">в конкурсе </w:t>
      </w:r>
      <w:r>
        <w:rPr>
          <w:sz w:val="28"/>
          <w:szCs w:val="28"/>
        </w:rPr>
        <w:t>опубликовывается</w:t>
      </w:r>
      <w:r w:rsidR="00FA6CD5" w:rsidRPr="007B57D9">
        <w:rPr>
          <w:sz w:val="28"/>
          <w:szCs w:val="28"/>
        </w:rPr>
        <w:t xml:space="preserve"> в газете «Городские вести. Царицын </w:t>
      </w:r>
      <w:r w:rsidR="00C113EC" w:rsidRPr="007B57D9">
        <w:rPr>
          <w:sz w:val="28"/>
          <w:szCs w:val="28"/>
        </w:rPr>
        <w:t>–</w:t>
      </w:r>
      <w:r w:rsidR="00FA6CD5" w:rsidRPr="007B57D9">
        <w:rPr>
          <w:sz w:val="28"/>
          <w:szCs w:val="28"/>
        </w:rPr>
        <w:t xml:space="preserve"> Сталинград – Волгоград» и размещается на официальном сайте городской Думы в информационно-телекоммуникационной сети Интернет.</w:t>
      </w:r>
    </w:p>
    <w:p w:rsidR="00FA6CD5" w:rsidRPr="007B57D9" w:rsidRDefault="00FA6CD5" w:rsidP="000E6BF9">
      <w:pPr>
        <w:ind w:firstLine="709"/>
        <w:jc w:val="both"/>
        <w:rPr>
          <w:sz w:val="28"/>
          <w:szCs w:val="28"/>
        </w:rPr>
      </w:pPr>
      <w:r w:rsidRPr="007B57D9">
        <w:rPr>
          <w:sz w:val="28"/>
          <w:szCs w:val="28"/>
        </w:rPr>
        <w:t>4.</w:t>
      </w:r>
      <w:r w:rsidR="00C466EB">
        <w:rPr>
          <w:sz w:val="28"/>
          <w:szCs w:val="28"/>
        </w:rPr>
        <w:t>5</w:t>
      </w:r>
      <w:r w:rsidRPr="007B57D9">
        <w:rPr>
          <w:sz w:val="28"/>
          <w:szCs w:val="28"/>
        </w:rPr>
        <w:t xml:space="preserve">. Срок подачи заявлений и документов для участия в конкурсе </w:t>
      </w:r>
      <w:r w:rsidR="00C466EB">
        <w:rPr>
          <w:sz w:val="28"/>
          <w:szCs w:val="28"/>
        </w:rPr>
        <w:t>устанавливается в о</w:t>
      </w:r>
      <w:r w:rsidR="00C466EB" w:rsidRPr="007B57D9">
        <w:rPr>
          <w:sz w:val="28"/>
          <w:szCs w:val="28"/>
        </w:rPr>
        <w:t>бъ</w:t>
      </w:r>
      <w:r w:rsidR="00C466EB">
        <w:rPr>
          <w:sz w:val="28"/>
          <w:szCs w:val="28"/>
        </w:rPr>
        <w:t>явлении</w:t>
      </w:r>
      <w:r w:rsidR="00C466EB" w:rsidRPr="007B57D9">
        <w:rPr>
          <w:sz w:val="28"/>
          <w:szCs w:val="28"/>
        </w:rPr>
        <w:t xml:space="preserve"> конкурсной комиссии о приеме документов для участия в конкурсе</w:t>
      </w:r>
      <w:r w:rsidR="00C466EB">
        <w:rPr>
          <w:sz w:val="28"/>
          <w:szCs w:val="28"/>
        </w:rPr>
        <w:t xml:space="preserve"> продолжительностью не менее 10 календарных дней с</w:t>
      </w:r>
      <w:r w:rsidR="0072406F">
        <w:rPr>
          <w:sz w:val="28"/>
          <w:szCs w:val="28"/>
        </w:rPr>
        <w:t>о</w:t>
      </w:r>
      <w:r w:rsidR="00C466EB">
        <w:rPr>
          <w:sz w:val="28"/>
          <w:szCs w:val="28"/>
        </w:rPr>
        <w:t xml:space="preserve"> </w:t>
      </w:r>
      <w:r w:rsidR="0072406F">
        <w:rPr>
          <w:sz w:val="28"/>
          <w:szCs w:val="28"/>
        </w:rPr>
        <w:t>дня</w:t>
      </w:r>
      <w:r w:rsidR="00C466EB">
        <w:rPr>
          <w:sz w:val="28"/>
          <w:szCs w:val="28"/>
        </w:rPr>
        <w:t xml:space="preserve"> опубликования </w:t>
      </w:r>
      <w:r w:rsidR="00930C11">
        <w:rPr>
          <w:sz w:val="28"/>
          <w:szCs w:val="28"/>
        </w:rPr>
        <w:t>указанного объявления.</w:t>
      </w:r>
    </w:p>
    <w:p w:rsidR="00FA6CD5" w:rsidRPr="007B57D9" w:rsidRDefault="00FA6CD5" w:rsidP="007B57D9">
      <w:pPr>
        <w:ind w:firstLine="720"/>
        <w:jc w:val="both"/>
        <w:rPr>
          <w:sz w:val="28"/>
          <w:szCs w:val="28"/>
        </w:rPr>
      </w:pPr>
      <w:r w:rsidRPr="007B57D9">
        <w:rPr>
          <w:sz w:val="28"/>
          <w:szCs w:val="28"/>
        </w:rPr>
        <w:t>4.</w:t>
      </w:r>
      <w:r w:rsidR="00A823D3">
        <w:rPr>
          <w:sz w:val="28"/>
          <w:szCs w:val="28"/>
        </w:rPr>
        <w:t>6</w:t>
      </w:r>
      <w:r w:rsidRPr="007B57D9">
        <w:rPr>
          <w:sz w:val="28"/>
          <w:szCs w:val="28"/>
        </w:rPr>
        <w:t>. В случае</w:t>
      </w:r>
      <w:proofErr w:type="gramStart"/>
      <w:r w:rsidR="00906522" w:rsidRPr="007B57D9">
        <w:rPr>
          <w:sz w:val="28"/>
          <w:szCs w:val="28"/>
        </w:rPr>
        <w:t>,</w:t>
      </w:r>
      <w:proofErr w:type="gramEnd"/>
      <w:r w:rsidRPr="007B57D9">
        <w:rPr>
          <w:sz w:val="28"/>
          <w:szCs w:val="28"/>
        </w:rPr>
        <w:t xml:space="preserve"> если для участия в конкурсе подано одно заявление, то конкурс считается несостоявшимся и по предложению конкурсной комиссии городская Дума в течение 3 рабочих дней принимает решение о</w:t>
      </w:r>
      <w:r w:rsidR="0058738C">
        <w:rPr>
          <w:sz w:val="28"/>
          <w:szCs w:val="28"/>
        </w:rPr>
        <w:t>б</w:t>
      </w:r>
      <w:r w:rsidRPr="007B57D9">
        <w:rPr>
          <w:sz w:val="28"/>
          <w:szCs w:val="28"/>
        </w:rPr>
        <w:t xml:space="preserve"> </w:t>
      </w:r>
      <w:r w:rsidR="0058738C">
        <w:rPr>
          <w:sz w:val="28"/>
          <w:szCs w:val="28"/>
        </w:rPr>
        <w:t xml:space="preserve">объявлении </w:t>
      </w:r>
      <w:r w:rsidRPr="007B57D9">
        <w:rPr>
          <w:sz w:val="28"/>
          <w:szCs w:val="28"/>
        </w:rPr>
        <w:t>нового конкурса.</w:t>
      </w:r>
    </w:p>
    <w:p w:rsidR="00FA6CD5" w:rsidRPr="007B57D9" w:rsidRDefault="00FA6CD5" w:rsidP="007B57D9">
      <w:pPr>
        <w:ind w:firstLine="720"/>
        <w:jc w:val="both"/>
        <w:rPr>
          <w:sz w:val="28"/>
          <w:szCs w:val="28"/>
        </w:rPr>
      </w:pPr>
      <w:r w:rsidRPr="007B57D9">
        <w:rPr>
          <w:sz w:val="28"/>
          <w:szCs w:val="28"/>
        </w:rPr>
        <w:t>4.</w:t>
      </w:r>
      <w:r w:rsidR="00A823D3">
        <w:rPr>
          <w:sz w:val="28"/>
          <w:szCs w:val="28"/>
        </w:rPr>
        <w:t>7</w:t>
      </w:r>
      <w:r w:rsidRPr="007B57D9">
        <w:rPr>
          <w:sz w:val="28"/>
          <w:szCs w:val="28"/>
        </w:rPr>
        <w:t>. Конкурс проводится в два этапа.</w:t>
      </w:r>
    </w:p>
    <w:p w:rsidR="00FA6CD5" w:rsidRPr="007B57D9" w:rsidRDefault="00FA6CD5" w:rsidP="007B57D9">
      <w:pPr>
        <w:ind w:firstLine="720"/>
        <w:jc w:val="both"/>
        <w:rPr>
          <w:sz w:val="28"/>
          <w:szCs w:val="28"/>
        </w:rPr>
      </w:pPr>
      <w:r w:rsidRPr="007B57D9">
        <w:rPr>
          <w:sz w:val="28"/>
          <w:szCs w:val="28"/>
        </w:rPr>
        <w:t>На первом этапе конкурсная комиссия осуществляет мероприятия по проверке соответствия документов, представленных кандидатами</w:t>
      </w:r>
      <w:r w:rsidR="00F76298">
        <w:rPr>
          <w:sz w:val="28"/>
          <w:szCs w:val="28"/>
        </w:rPr>
        <w:t xml:space="preserve"> на должность главы Волгограда</w:t>
      </w:r>
      <w:r w:rsidRPr="007B57D9">
        <w:rPr>
          <w:sz w:val="28"/>
          <w:szCs w:val="28"/>
        </w:rPr>
        <w:t>, установленным требованиям, достоверности сведений, указанных в этих документах. По решению конкурсной комис</w:t>
      </w:r>
      <w:r w:rsidR="00F76298">
        <w:rPr>
          <w:sz w:val="28"/>
          <w:szCs w:val="28"/>
        </w:rPr>
        <w:t>сии</w:t>
      </w:r>
      <w:r w:rsidRPr="007B57D9">
        <w:rPr>
          <w:sz w:val="28"/>
          <w:szCs w:val="28"/>
        </w:rPr>
        <w:t xml:space="preserve"> </w:t>
      </w:r>
      <w:r w:rsidR="008C2E75" w:rsidRPr="007B57D9">
        <w:rPr>
          <w:sz w:val="28"/>
          <w:szCs w:val="28"/>
        </w:rPr>
        <w:t>в</w:t>
      </w:r>
      <w:r w:rsidRPr="007B57D9">
        <w:rPr>
          <w:sz w:val="28"/>
          <w:szCs w:val="28"/>
        </w:rPr>
        <w:t xml:space="preserve"> цел</w:t>
      </w:r>
      <w:r w:rsidR="008C2E75" w:rsidRPr="007B57D9">
        <w:rPr>
          <w:sz w:val="28"/>
          <w:szCs w:val="28"/>
        </w:rPr>
        <w:t>ях</w:t>
      </w:r>
      <w:r w:rsidRPr="007B57D9">
        <w:rPr>
          <w:sz w:val="28"/>
          <w:szCs w:val="28"/>
        </w:rPr>
        <w:t xml:space="preserve"> уточнения и (или) разъяснения по документам и сведениям на заседание </w:t>
      </w:r>
      <w:r w:rsidR="008C2E75" w:rsidRPr="007B57D9">
        <w:rPr>
          <w:sz w:val="28"/>
          <w:szCs w:val="28"/>
        </w:rPr>
        <w:t xml:space="preserve">конкурсной комиссии </w:t>
      </w:r>
      <w:r w:rsidRPr="007B57D9">
        <w:rPr>
          <w:sz w:val="28"/>
          <w:szCs w:val="28"/>
        </w:rPr>
        <w:t>могут приглашаться кандидаты</w:t>
      </w:r>
      <w:r w:rsidR="00346396">
        <w:rPr>
          <w:sz w:val="28"/>
          <w:szCs w:val="28"/>
        </w:rPr>
        <w:t xml:space="preserve"> на должность главы Волгограда</w:t>
      </w:r>
      <w:r w:rsidRPr="007B57D9">
        <w:rPr>
          <w:sz w:val="28"/>
          <w:szCs w:val="28"/>
        </w:rPr>
        <w:t>.</w:t>
      </w:r>
    </w:p>
    <w:p w:rsidR="00FA6CD5" w:rsidRPr="007B57D9" w:rsidRDefault="00FA6CD5" w:rsidP="007B57D9">
      <w:pPr>
        <w:ind w:firstLine="720"/>
        <w:jc w:val="both"/>
        <w:rPr>
          <w:sz w:val="28"/>
          <w:szCs w:val="28"/>
        </w:rPr>
      </w:pPr>
      <w:r w:rsidRPr="007B57D9">
        <w:rPr>
          <w:sz w:val="28"/>
          <w:szCs w:val="28"/>
        </w:rPr>
        <w:t xml:space="preserve">По результатам указанных мероприятий конкурсная комиссия выносит мотивированное решение по каждому кандидату </w:t>
      </w:r>
      <w:r w:rsidR="006A5CC1">
        <w:rPr>
          <w:sz w:val="28"/>
          <w:szCs w:val="28"/>
        </w:rPr>
        <w:t xml:space="preserve">на должность главы Волгограда </w:t>
      </w:r>
      <w:r w:rsidRPr="007B57D9">
        <w:rPr>
          <w:sz w:val="28"/>
          <w:szCs w:val="28"/>
        </w:rPr>
        <w:t>о допуске (об отказе в допуске) к участию во втором этапе конкурса.</w:t>
      </w:r>
    </w:p>
    <w:p w:rsidR="00FA6CD5" w:rsidRDefault="00FA6CD5" w:rsidP="007B57D9">
      <w:pPr>
        <w:ind w:firstLine="720"/>
        <w:jc w:val="both"/>
        <w:rPr>
          <w:sz w:val="28"/>
          <w:szCs w:val="28"/>
        </w:rPr>
      </w:pPr>
      <w:r w:rsidRPr="007B57D9">
        <w:rPr>
          <w:sz w:val="28"/>
          <w:szCs w:val="28"/>
        </w:rPr>
        <w:t>Решение об отказе в допуске к участию во втором этапе конкурса принимается в следующих случаях:</w:t>
      </w:r>
    </w:p>
    <w:p w:rsidR="006B14C1" w:rsidRDefault="006B14C1" w:rsidP="007B57D9">
      <w:pPr>
        <w:ind w:firstLine="720"/>
        <w:jc w:val="both"/>
        <w:rPr>
          <w:sz w:val="28"/>
          <w:szCs w:val="28"/>
        </w:rPr>
      </w:pPr>
    </w:p>
    <w:p w:rsidR="006B14C1" w:rsidRPr="007B57D9" w:rsidRDefault="006B14C1" w:rsidP="007B57D9">
      <w:pPr>
        <w:ind w:firstLine="720"/>
        <w:jc w:val="both"/>
        <w:rPr>
          <w:sz w:val="28"/>
          <w:szCs w:val="28"/>
        </w:rPr>
      </w:pPr>
    </w:p>
    <w:p w:rsidR="00FA6CD5" w:rsidRPr="007B57D9" w:rsidRDefault="00FA6CD5" w:rsidP="007B57D9">
      <w:pPr>
        <w:ind w:firstLine="720"/>
        <w:jc w:val="both"/>
        <w:rPr>
          <w:sz w:val="28"/>
          <w:szCs w:val="28"/>
        </w:rPr>
      </w:pPr>
      <w:r w:rsidRPr="007B57D9">
        <w:rPr>
          <w:sz w:val="28"/>
          <w:szCs w:val="28"/>
        </w:rPr>
        <w:lastRenderedPageBreak/>
        <w:t>несоответствие кандидата</w:t>
      </w:r>
      <w:r w:rsidR="006A5CC1" w:rsidRPr="006A5CC1">
        <w:rPr>
          <w:sz w:val="28"/>
          <w:szCs w:val="28"/>
        </w:rPr>
        <w:t xml:space="preserve"> </w:t>
      </w:r>
      <w:r w:rsidR="006A5CC1">
        <w:rPr>
          <w:sz w:val="28"/>
          <w:szCs w:val="28"/>
        </w:rPr>
        <w:t>на должность главы Волгограда</w:t>
      </w:r>
      <w:r w:rsidRPr="007B57D9">
        <w:rPr>
          <w:sz w:val="28"/>
          <w:szCs w:val="28"/>
        </w:rPr>
        <w:t xml:space="preserve"> требованиям, </w:t>
      </w:r>
      <w:r w:rsidR="00C63D16">
        <w:rPr>
          <w:sz w:val="28"/>
          <w:szCs w:val="28"/>
        </w:rPr>
        <w:t xml:space="preserve">указанным в пунктах </w:t>
      </w:r>
      <w:r w:rsidRPr="007B57D9">
        <w:rPr>
          <w:sz w:val="28"/>
          <w:szCs w:val="28"/>
        </w:rPr>
        <w:t>2.1</w:t>
      </w:r>
      <w:r w:rsidR="000E6BF9">
        <w:rPr>
          <w:sz w:val="28"/>
          <w:szCs w:val="28"/>
        </w:rPr>
        <w:t xml:space="preserve"> </w:t>
      </w:r>
      <w:r w:rsidRPr="007B57D9">
        <w:rPr>
          <w:sz w:val="28"/>
          <w:szCs w:val="28"/>
        </w:rPr>
        <w:t xml:space="preserve">и 2.2 </w:t>
      </w:r>
      <w:r w:rsidR="00D065F1" w:rsidRPr="007B57D9">
        <w:rPr>
          <w:sz w:val="28"/>
          <w:szCs w:val="28"/>
        </w:rPr>
        <w:t xml:space="preserve">раздела 2 </w:t>
      </w:r>
      <w:r w:rsidRPr="007B57D9">
        <w:rPr>
          <w:sz w:val="28"/>
          <w:szCs w:val="28"/>
        </w:rPr>
        <w:t>настоящего Порядка</w:t>
      </w:r>
      <w:r w:rsidR="006A5CC1">
        <w:rPr>
          <w:sz w:val="28"/>
          <w:szCs w:val="28"/>
        </w:rPr>
        <w:t xml:space="preserve">, а также наличие обстоятельств, указанных в пункте 2.4 раздела 2 </w:t>
      </w:r>
      <w:r w:rsidR="006A5CC1" w:rsidRPr="007B57D9">
        <w:rPr>
          <w:sz w:val="28"/>
          <w:szCs w:val="28"/>
        </w:rPr>
        <w:t>настоящего Порядка</w:t>
      </w:r>
      <w:r w:rsidRPr="007B57D9">
        <w:rPr>
          <w:sz w:val="28"/>
          <w:szCs w:val="28"/>
        </w:rPr>
        <w:t>;</w:t>
      </w:r>
    </w:p>
    <w:p w:rsidR="00FA6CD5" w:rsidRPr="007B57D9" w:rsidRDefault="004901AD" w:rsidP="007B57D9">
      <w:pPr>
        <w:ind w:firstLine="720"/>
        <w:jc w:val="both"/>
        <w:rPr>
          <w:sz w:val="28"/>
          <w:szCs w:val="28"/>
        </w:rPr>
      </w:pPr>
      <w:r>
        <w:rPr>
          <w:sz w:val="28"/>
          <w:szCs w:val="28"/>
        </w:rPr>
        <w:t>не</w:t>
      </w:r>
      <w:r w:rsidR="00FA6CD5" w:rsidRPr="007B57D9">
        <w:rPr>
          <w:sz w:val="28"/>
          <w:szCs w:val="28"/>
        </w:rPr>
        <w:t>представление</w:t>
      </w:r>
      <w:r>
        <w:rPr>
          <w:sz w:val="28"/>
          <w:szCs w:val="28"/>
        </w:rPr>
        <w:t>, представление не в полном объеме</w:t>
      </w:r>
      <w:r w:rsidR="00FA6CD5" w:rsidRPr="007B57D9">
        <w:rPr>
          <w:sz w:val="28"/>
          <w:szCs w:val="28"/>
        </w:rPr>
        <w:t xml:space="preserve"> </w:t>
      </w:r>
      <w:r w:rsidRPr="007B57D9">
        <w:rPr>
          <w:sz w:val="28"/>
          <w:szCs w:val="28"/>
        </w:rPr>
        <w:t>документов</w:t>
      </w:r>
      <w:r>
        <w:rPr>
          <w:sz w:val="28"/>
          <w:szCs w:val="28"/>
        </w:rPr>
        <w:t xml:space="preserve">, указанных в пункте 2.3 раздела 2 </w:t>
      </w:r>
      <w:r w:rsidRPr="007B57D9">
        <w:rPr>
          <w:sz w:val="28"/>
          <w:szCs w:val="28"/>
        </w:rPr>
        <w:t>настоящего Порядка</w:t>
      </w:r>
      <w:r>
        <w:rPr>
          <w:sz w:val="28"/>
          <w:szCs w:val="28"/>
        </w:rPr>
        <w:t>, представление</w:t>
      </w:r>
      <w:r w:rsidRPr="007B57D9">
        <w:rPr>
          <w:sz w:val="28"/>
          <w:szCs w:val="28"/>
        </w:rPr>
        <w:t xml:space="preserve"> </w:t>
      </w:r>
      <w:r w:rsidR="00FA6CD5" w:rsidRPr="007B57D9">
        <w:rPr>
          <w:sz w:val="28"/>
          <w:szCs w:val="28"/>
        </w:rPr>
        <w:t>подложных</w:t>
      </w:r>
      <w:r>
        <w:rPr>
          <w:sz w:val="28"/>
          <w:szCs w:val="28"/>
        </w:rPr>
        <w:t xml:space="preserve"> документов</w:t>
      </w:r>
      <w:r w:rsidR="00FA6CD5" w:rsidRPr="007B57D9">
        <w:rPr>
          <w:sz w:val="28"/>
          <w:szCs w:val="28"/>
        </w:rPr>
        <w:t>, недостоверных или неполных сведений.</w:t>
      </w:r>
    </w:p>
    <w:p w:rsidR="00FA6CD5" w:rsidRPr="007B57D9" w:rsidRDefault="00FA6CD5" w:rsidP="007B57D9">
      <w:pPr>
        <w:ind w:firstLine="720"/>
        <w:jc w:val="both"/>
        <w:rPr>
          <w:sz w:val="28"/>
          <w:szCs w:val="28"/>
        </w:rPr>
      </w:pPr>
      <w:r w:rsidRPr="007B57D9">
        <w:rPr>
          <w:sz w:val="28"/>
          <w:szCs w:val="28"/>
        </w:rPr>
        <w:t>Решение конкурсной комиссии о допуске (об отказе в допуске) к участию во втором этапе конкурса доводится до сведения кандидата</w:t>
      </w:r>
      <w:r w:rsidR="006A5CC1" w:rsidRPr="006A5CC1">
        <w:rPr>
          <w:sz w:val="28"/>
          <w:szCs w:val="28"/>
        </w:rPr>
        <w:t xml:space="preserve"> </w:t>
      </w:r>
      <w:r w:rsidR="006A5CC1">
        <w:rPr>
          <w:sz w:val="28"/>
          <w:szCs w:val="28"/>
        </w:rPr>
        <w:t>на должность главы Волгограда</w:t>
      </w:r>
      <w:r w:rsidRPr="007B57D9">
        <w:rPr>
          <w:sz w:val="28"/>
          <w:szCs w:val="28"/>
        </w:rPr>
        <w:t xml:space="preserve"> под </w:t>
      </w:r>
      <w:r w:rsidR="006A5CC1">
        <w:rPr>
          <w:sz w:val="28"/>
          <w:szCs w:val="28"/>
        </w:rPr>
        <w:t>роспись</w:t>
      </w:r>
      <w:r w:rsidRPr="007B57D9">
        <w:rPr>
          <w:sz w:val="28"/>
          <w:szCs w:val="28"/>
        </w:rPr>
        <w:t xml:space="preserve"> или путем направления его заказным письмом с уведомлением о вручении не позднее 3 календарных дней с</w:t>
      </w:r>
      <w:r w:rsidR="006A5CC1">
        <w:rPr>
          <w:sz w:val="28"/>
          <w:szCs w:val="28"/>
        </w:rPr>
        <w:t>о</w:t>
      </w:r>
      <w:r w:rsidRPr="007B57D9">
        <w:rPr>
          <w:sz w:val="28"/>
          <w:szCs w:val="28"/>
        </w:rPr>
        <w:t xml:space="preserve"> </w:t>
      </w:r>
      <w:r w:rsidR="006A5CC1">
        <w:rPr>
          <w:sz w:val="28"/>
          <w:szCs w:val="28"/>
        </w:rPr>
        <w:t>дня</w:t>
      </w:r>
      <w:r w:rsidRPr="007B57D9">
        <w:rPr>
          <w:sz w:val="28"/>
          <w:szCs w:val="28"/>
        </w:rPr>
        <w:t xml:space="preserve"> пр</w:t>
      </w:r>
      <w:r w:rsidR="003552E6" w:rsidRPr="007B57D9">
        <w:rPr>
          <w:sz w:val="28"/>
          <w:szCs w:val="28"/>
        </w:rPr>
        <w:t>инятия соответствующего решения.</w:t>
      </w:r>
    </w:p>
    <w:p w:rsidR="00FA6CD5" w:rsidRPr="007B57D9" w:rsidRDefault="00FA6CD5" w:rsidP="007B57D9">
      <w:pPr>
        <w:ind w:firstLine="720"/>
        <w:jc w:val="both"/>
        <w:rPr>
          <w:sz w:val="28"/>
          <w:szCs w:val="28"/>
        </w:rPr>
      </w:pPr>
      <w:r w:rsidRPr="007B57D9">
        <w:rPr>
          <w:sz w:val="28"/>
          <w:szCs w:val="28"/>
        </w:rPr>
        <w:t>4.</w:t>
      </w:r>
      <w:r w:rsidR="00BD0CB2">
        <w:rPr>
          <w:sz w:val="28"/>
          <w:szCs w:val="28"/>
        </w:rPr>
        <w:t>8</w:t>
      </w:r>
      <w:r w:rsidRPr="007B57D9">
        <w:rPr>
          <w:sz w:val="28"/>
          <w:szCs w:val="28"/>
        </w:rPr>
        <w:t>. Второй этап конкурса включает в себя:</w:t>
      </w:r>
    </w:p>
    <w:p w:rsidR="00FA6CD5" w:rsidRPr="007B57D9" w:rsidRDefault="00CC7EA5" w:rsidP="007B57D9">
      <w:pPr>
        <w:ind w:firstLine="720"/>
        <w:jc w:val="both"/>
        <w:rPr>
          <w:sz w:val="28"/>
          <w:szCs w:val="28"/>
        </w:rPr>
      </w:pPr>
      <w:r w:rsidRPr="007B57D9">
        <w:rPr>
          <w:sz w:val="28"/>
          <w:szCs w:val="28"/>
        </w:rPr>
        <w:t xml:space="preserve">1) </w:t>
      </w:r>
      <w:r w:rsidR="00FA6CD5" w:rsidRPr="007B57D9">
        <w:rPr>
          <w:sz w:val="28"/>
          <w:szCs w:val="28"/>
        </w:rPr>
        <w:t xml:space="preserve">доклад кандидата </w:t>
      </w:r>
      <w:r w:rsidR="00D75FD1">
        <w:rPr>
          <w:sz w:val="28"/>
          <w:szCs w:val="28"/>
        </w:rPr>
        <w:t xml:space="preserve">на должность главы Волгограда </w:t>
      </w:r>
      <w:r w:rsidR="00FA6CD5" w:rsidRPr="007B57D9">
        <w:rPr>
          <w:sz w:val="28"/>
          <w:szCs w:val="28"/>
        </w:rPr>
        <w:t>с кратким изложением программы (при наличии);</w:t>
      </w:r>
    </w:p>
    <w:p w:rsidR="00FA6CD5" w:rsidRPr="007B57D9" w:rsidRDefault="00CC7EA5" w:rsidP="007B57D9">
      <w:pPr>
        <w:ind w:firstLine="720"/>
        <w:jc w:val="both"/>
        <w:rPr>
          <w:sz w:val="28"/>
          <w:szCs w:val="28"/>
        </w:rPr>
      </w:pPr>
      <w:proofErr w:type="gramStart"/>
      <w:r w:rsidRPr="007B57D9">
        <w:rPr>
          <w:sz w:val="28"/>
          <w:szCs w:val="28"/>
        </w:rPr>
        <w:t xml:space="preserve">2) </w:t>
      </w:r>
      <w:r w:rsidR="00FA6CD5" w:rsidRPr="007B57D9">
        <w:rPr>
          <w:sz w:val="28"/>
          <w:szCs w:val="28"/>
        </w:rPr>
        <w:t xml:space="preserve">собеседование членов конкурсной комиссии с кандидатом </w:t>
      </w:r>
      <w:r w:rsidR="006A5CC1">
        <w:rPr>
          <w:sz w:val="28"/>
          <w:szCs w:val="28"/>
        </w:rPr>
        <w:t>на должность главы Волгограда</w:t>
      </w:r>
      <w:r w:rsidR="006A5CC1" w:rsidRPr="007B57D9">
        <w:rPr>
          <w:sz w:val="28"/>
          <w:szCs w:val="28"/>
        </w:rPr>
        <w:t xml:space="preserve"> </w:t>
      </w:r>
      <w:r w:rsidR="004049F1" w:rsidRPr="007B57D9">
        <w:rPr>
          <w:sz w:val="28"/>
          <w:szCs w:val="28"/>
        </w:rPr>
        <w:t xml:space="preserve">(далее – собеседование) </w:t>
      </w:r>
      <w:r w:rsidR="00FA6CD5" w:rsidRPr="007B57D9">
        <w:rPr>
          <w:sz w:val="28"/>
          <w:szCs w:val="28"/>
        </w:rPr>
        <w:t xml:space="preserve">после его </w:t>
      </w:r>
      <w:r w:rsidR="006A5CC1">
        <w:rPr>
          <w:sz w:val="28"/>
          <w:szCs w:val="28"/>
        </w:rPr>
        <w:t>доклада</w:t>
      </w:r>
      <w:r w:rsidR="00FA6CD5" w:rsidRPr="007B57D9">
        <w:rPr>
          <w:sz w:val="28"/>
          <w:szCs w:val="28"/>
        </w:rPr>
        <w:t xml:space="preserve">, в ходе которого члены конкурсной комиссии вправе задать вопросы по содержанию </w:t>
      </w:r>
      <w:r w:rsidR="006A5CC1">
        <w:rPr>
          <w:sz w:val="28"/>
          <w:szCs w:val="28"/>
        </w:rPr>
        <w:t>доклада</w:t>
      </w:r>
      <w:r w:rsidR="00FA6CD5" w:rsidRPr="007B57D9">
        <w:rPr>
          <w:sz w:val="28"/>
          <w:szCs w:val="28"/>
        </w:rPr>
        <w:t xml:space="preserve">, об опыте предыдущей работы или службы кандидата </w:t>
      </w:r>
      <w:r w:rsidR="006A5CC1">
        <w:rPr>
          <w:sz w:val="28"/>
          <w:szCs w:val="28"/>
        </w:rPr>
        <w:t>на должность главы Волгограда</w:t>
      </w:r>
      <w:r w:rsidR="006A5CC1" w:rsidRPr="007B57D9">
        <w:rPr>
          <w:sz w:val="28"/>
          <w:szCs w:val="28"/>
        </w:rPr>
        <w:t xml:space="preserve"> </w:t>
      </w:r>
      <w:r w:rsidR="00FA6CD5" w:rsidRPr="007B57D9">
        <w:rPr>
          <w:sz w:val="28"/>
          <w:szCs w:val="28"/>
        </w:rPr>
        <w:t xml:space="preserve">и об основных достижениях кандидата </w:t>
      </w:r>
      <w:r w:rsidR="006A5CC1">
        <w:rPr>
          <w:sz w:val="28"/>
          <w:szCs w:val="28"/>
        </w:rPr>
        <w:t>на должность главы Волгограда</w:t>
      </w:r>
      <w:r w:rsidR="006A5CC1" w:rsidRPr="007B57D9">
        <w:rPr>
          <w:sz w:val="28"/>
          <w:szCs w:val="28"/>
        </w:rPr>
        <w:t xml:space="preserve"> </w:t>
      </w:r>
      <w:r w:rsidR="00FA6CD5" w:rsidRPr="007B57D9">
        <w:rPr>
          <w:sz w:val="28"/>
          <w:szCs w:val="28"/>
        </w:rPr>
        <w:t>на предыдущих местах работы или службы;</w:t>
      </w:r>
      <w:proofErr w:type="gramEnd"/>
      <w:r w:rsidR="00FA6CD5" w:rsidRPr="007B57D9">
        <w:rPr>
          <w:sz w:val="28"/>
          <w:szCs w:val="28"/>
        </w:rPr>
        <w:t xml:space="preserve"> </w:t>
      </w:r>
      <w:proofErr w:type="gramStart"/>
      <w:r w:rsidR="00FA6CD5" w:rsidRPr="007B57D9">
        <w:rPr>
          <w:sz w:val="28"/>
          <w:szCs w:val="28"/>
        </w:rPr>
        <w:t>видении</w:t>
      </w:r>
      <w:proofErr w:type="gramEnd"/>
      <w:r w:rsidR="00FA6CD5" w:rsidRPr="007B57D9">
        <w:rPr>
          <w:sz w:val="28"/>
          <w:szCs w:val="28"/>
        </w:rPr>
        <w:t xml:space="preserve"> развития городского округа</w:t>
      </w:r>
      <w:r w:rsidR="006A5CC1">
        <w:rPr>
          <w:sz w:val="28"/>
          <w:szCs w:val="28"/>
        </w:rPr>
        <w:t xml:space="preserve"> Волгоград</w:t>
      </w:r>
      <w:r w:rsidR="00FA6CD5" w:rsidRPr="007B57D9">
        <w:rPr>
          <w:sz w:val="28"/>
          <w:szCs w:val="28"/>
        </w:rPr>
        <w:t>, организации работы администрации Волгоград</w:t>
      </w:r>
      <w:r w:rsidR="00E5217E" w:rsidRPr="007B57D9">
        <w:rPr>
          <w:sz w:val="28"/>
          <w:szCs w:val="28"/>
        </w:rPr>
        <w:t>а</w:t>
      </w:r>
      <w:r w:rsidR="00534F6F">
        <w:rPr>
          <w:sz w:val="28"/>
          <w:szCs w:val="28"/>
        </w:rPr>
        <w:t>.</w:t>
      </w:r>
    </w:p>
    <w:p w:rsidR="00FA6CD5" w:rsidRPr="007B57D9" w:rsidRDefault="00FA6CD5" w:rsidP="007B57D9">
      <w:pPr>
        <w:ind w:firstLine="720"/>
        <w:jc w:val="both"/>
        <w:rPr>
          <w:sz w:val="28"/>
          <w:szCs w:val="28"/>
        </w:rPr>
      </w:pPr>
      <w:r w:rsidRPr="007B57D9">
        <w:rPr>
          <w:sz w:val="28"/>
          <w:szCs w:val="28"/>
        </w:rPr>
        <w:t xml:space="preserve">Собеседование проводится отдельно с каждым </w:t>
      </w:r>
      <w:r w:rsidR="00CB7C43">
        <w:rPr>
          <w:sz w:val="28"/>
          <w:szCs w:val="28"/>
        </w:rPr>
        <w:t>кандидатом</w:t>
      </w:r>
      <w:r w:rsidRPr="007B57D9">
        <w:rPr>
          <w:sz w:val="28"/>
          <w:szCs w:val="28"/>
        </w:rPr>
        <w:t xml:space="preserve"> </w:t>
      </w:r>
      <w:r w:rsidR="00F47803">
        <w:rPr>
          <w:sz w:val="28"/>
          <w:szCs w:val="28"/>
        </w:rPr>
        <w:t>на должность главы Волгограда</w:t>
      </w:r>
      <w:r w:rsidR="00F47803" w:rsidRPr="007B57D9">
        <w:rPr>
          <w:sz w:val="28"/>
          <w:szCs w:val="28"/>
        </w:rPr>
        <w:t xml:space="preserve"> </w:t>
      </w:r>
      <w:r w:rsidRPr="007B57D9">
        <w:rPr>
          <w:sz w:val="28"/>
          <w:szCs w:val="28"/>
        </w:rPr>
        <w:t>в порядке регистрации заявлений. Продолжительность собеседования устанавливается конкурсной комиссией самостоятельно.</w:t>
      </w:r>
    </w:p>
    <w:p w:rsidR="00FA6CD5" w:rsidRPr="007B57D9" w:rsidRDefault="00FA6CD5" w:rsidP="007B57D9">
      <w:pPr>
        <w:ind w:firstLine="720"/>
        <w:jc w:val="both"/>
        <w:rPr>
          <w:sz w:val="28"/>
          <w:szCs w:val="28"/>
        </w:rPr>
      </w:pPr>
      <w:r w:rsidRPr="007B57D9">
        <w:rPr>
          <w:sz w:val="28"/>
          <w:szCs w:val="28"/>
        </w:rPr>
        <w:t xml:space="preserve">После окончания собеседования каждый член конкурсной комиссии вправе задать кандидату </w:t>
      </w:r>
      <w:r w:rsidR="00F47803">
        <w:rPr>
          <w:sz w:val="28"/>
          <w:szCs w:val="28"/>
        </w:rPr>
        <w:t xml:space="preserve">на должность главы </w:t>
      </w:r>
      <w:proofErr w:type="gramStart"/>
      <w:r w:rsidR="00F47803">
        <w:rPr>
          <w:sz w:val="28"/>
          <w:szCs w:val="28"/>
        </w:rPr>
        <w:t>Волгограда</w:t>
      </w:r>
      <w:proofErr w:type="gramEnd"/>
      <w:r w:rsidR="00F47803" w:rsidRPr="007B57D9">
        <w:rPr>
          <w:sz w:val="28"/>
          <w:szCs w:val="28"/>
        </w:rPr>
        <w:t xml:space="preserve"> </w:t>
      </w:r>
      <w:r w:rsidRPr="007B57D9">
        <w:rPr>
          <w:sz w:val="28"/>
          <w:szCs w:val="28"/>
        </w:rPr>
        <w:t xml:space="preserve">уточняющие вопросы </w:t>
      </w:r>
      <w:r w:rsidR="00CF4490" w:rsidRPr="007B57D9">
        <w:rPr>
          <w:sz w:val="28"/>
          <w:szCs w:val="28"/>
        </w:rPr>
        <w:t>в целях</w:t>
      </w:r>
      <w:r w:rsidRPr="007B57D9">
        <w:rPr>
          <w:sz w:val="28"/>
          <w:szCs w:val="28"/>
        </w:rPr>
        <w:t xml:space="preserve"> определения уровня его профессиональной подготовки, знаний, умений, навыков и иных личностных и деловых качеств.</w:t>
      </w:r>
    </w:p>
    <w:p w:rsidR="00FA6CD5" w:rsidRPr="007B57D9" w:rsidRDefault="00FA6CD5" w:rsidP="007B57D9">
      <w:pPr>
        <w:ind w:firstLine="720"/>
        <w:jc w:val="both"/>
        <w:rPr>
          <w:sz w:val="28"/>
          <w:szCs w:val="28"/>
        </w:rPr>
      </w:pPr>
      <w:r w:rsidRPr="007B57D9">
        <w:rPr>
          <w:sz w:val="28"/>
          <w:szCs w:val="28"/>
        </w:rPr>
        <w:t>4.</w:t>
      </w:r>
      <w:r w:rsidR="00512D3E">
        <w:rPr>
          <w:sz w:val="28"/>
          <w:szCs w:val="28"/>
        </w:rPr>
        <w:t>9</w:t>
      </w:r>
      <w:r w:rsidRPr="007B57D9">
        <w:rPr>
          <w:sz w:val="28"/>
          <w:szCs w:val="28"/>
        </w:rPr>
        <w:t xml:space="preserve">. По результатам собеседования </w:t>
      </w:r>
      <w:r w:rsidR="00512D3E" w:rsidRPr="007B57D9">
        <w:rPr>
          <w:sz w:val="28"/>
          <w:szCs w:val="28"/>
        </w:rPr>
        <w:t xml:space="preserve">решение </w:t>
      </w:r>
      <w:r w:rsidRPr="007B57D9">
        <w:rPr>
          <w:sz w:val="28"/>
          <w:szCs w:val="28"/>
        </w:rPr>
        <w:t>конкурсной комисси</w:t>
      </w:r>
      <w:r w:rsidR="00F47803">
        <w:rPr>
          <w:sz w:val="28"/>
          <w:szCs w:val="28"/>
        </w:rPr>
        <w:t>и</w:t>
      </w:r>
      <w:r w:rsidRPr="007B57D9">
        <w:rPr>
          <w:sz w:val="28"/>
          <w:szCs w:val="28"/>
        </w:rPr>
        <w:t xml:space="preserve"> оформляется </w:t>
      </w:r>
      <w:r w:rsidR="00CF4490" w:rsidRPr="007B57D9">
        <w:rPr>
          <w:sz w:val="28"/>
          <w:szCs w:val="28"/>
        </w:rPr>
        <w:t xml:space="preserve">итоговым </w:t>
      </w:r>
      <w:r w:rsidRPr="007B57D9">
        <w:rPr>
          <w:sz w:val="28"/>
          <w:szCs w:val="28"/>
        </w:rPr>
        <w:t>протоколом, который подписывается всеми принявшими участие в голосовании членами конкурсной комиссии.</w:t>
      </w:r>
    </w:p>
    <w:p w:rsidR="00FA6CD5" w:rsidRPr="007B57D9" w:rsidRDefault="00FA6CD5" w:rsidP="007B57D9">
      <w:pPr>
        <w:ind w:firstLine="720"/>
        <w:jc w:val="both"/>
        <w:rPr>
          <w:sz w:val="28"/>
          <w:szCs w:val="28"/>
        </w:rPr>
      </w:pPr>
      <w:r w:rsidRPr="007B57D9">
        <w:rPr>
          <w:sz w:val="28"/>
          <w:szCs w:val="28"/>
        </w:rPr>
        <w:t>В итоговом протоколе заседания конкурсной комиссии указываются:</w:t>
      </w:r>
    </w:p>
    <w:p w:rsidR="00FA6CD5" w:rsidRPr="007B57D9" w:rsidRDefault="00FA6CD5" w:rsidP="007B57D9">
      <w:pPr>
        <w:ind w:firstLine="720"/>
        <w:jc w:val="both"/>
        <w:rPr>
          <w:sz w:val="28"/>
          <w:szCs w:val="28"/>
        </w:rPr>
      </w:pPr>
      <w:r w:rsidRPr="007B57D9">
        <w:rPr>
          <w:sz w:val="28"/>
          <w:szCs w:val="28"/>
        </w:rPr>
        <w:t>дата и номер протокола;</w:t>
      </w:r>
    </w:p>
    <w:p w:rsidR="00FA6CD5" w:rsidRPr="007B57D9" w:rsidRDefault="00FA6CD5" w:rsidP="007B57D9">
      <w:pPr>
        <w:ind w:firstLine="720"/>
        <w:jc w:val="both"/>
        <w:rPr>
          <w:sz w:val="28"/>
          <w:szCs w:val="28"/>
        </w:rPr>
      </w:pPr>
      <w:r w:rsidRPr="007B57D9">
        <w:rPr>
          <w:sz w:val="28"/>
          <w:szCs w:val="28"/>
        </w:rPr>
        <w:t>общее количество членов конкурсной комиссии и число членов конкурсной комиссии, присутствующих на заседании конкурсной комиссии;</w:t>
      </w:r>
    </w:p>
    <w:p w:rsidR="00FA6CD5" w:rsidRPr="007B57D9" w:rsidRDefault="00FA6CD5" w:rsidP="007B57D9">
      <w:pPr>
        <w:ind w:firstLine="720"/>
        <w:jc w:val="both"/>
        <w:rPr>
          <w:sz w:val="28"/>
          <w:szCs w:val="28"/>
        </w:rPr>
      </w:pPr>
      <w:r w:rsidRPr="007B57D9">
        <w:rPr>
          <w:sz w:val="28"/>
          <w:szCs w:val="28"/>
        </w:rPr>
        <w:t xml:space="preserve">число граждан, </w:t>
      </w:r>
      <w:r w:rsidR="00FB1BEB">
        <w:rPr>
          <w:sz w:val="28"/>
          <w:szCs w:val="28"/>
        </w:rPr>
        <w:t>представивших</w:t>
      </w:r>
      <w:r w:rsidRPr="007B57D9">
        <w:rPr>
          <w:sz w:val="28"/>
          <w:szCs w:val="28"/>
        </w:rPr>
        <w:t xml:space="preserve"> документы </w:t>
      </w:r>
      <w:r w:rsidR="005559B4">
        <w:rPr>
          <w:sz w:val="28"/>
          <w:szCs w:val="28"/>
        </w:rPr>
        <w:t>для</w:t>
      </w:r>
      <w:r w:rsidRPr="007B57D9">
        <w:rPr>
          <w:sz w:val="28"/>
          <w:szCs w:val="28"/>
        </w:rPr>
        <w:t xml:space="preserve"> участ</w:t>
      </w:r>
      <w:r w:rsidR="005559B4">
        <w:rPr>
          <w:sz w:val="28"/>
          <w:szCs w:val="28"/>
        </w:rPr>
        <w:t>ия</w:t>
      </w:r>
      <w:r w:rsidRPr="007B57D9">
        <w:rPr>
          <w:sz w:val="28"/>
          <w:szCs w:val="28"/>
        </w:rPr>
        <w:t xml:space="preserve"> в конкурсе;</w:t>
      </w:r>
    </w:p>
    <w:p w:rsidR="00FA6CD5" w:rsidRPr="007B57D9" w:rsidRDefault="00FA6CD5" w:rsidP="007B57D9">
      <w:pPr>
        <w:ind w:firstLine="720"/>
        <w:jc w:val="both"/>
        <w:rPr>
          <w:sz w:val="28"/>
          <w:szCs w:val="28"/>
        </w:rPr>
      </w:pPr>
      <w:r w:rsidRPr="007B57D9">
        <w:rPr>
          <w:sz w:val="28"/>
          <w:szCs w:val="28"/>
        </w:rPr>
        <w:t>число граждан, отказавшихся от участия в конкурсе;</w:t>
      </w:r>
    </w:p>
    <w:p w:rsidR="00FA6CD5" w:rsidRPr="007B57D9" w:rsidRDefault="00FA6CD5" w:rsidP="007B57D9">
      <w:pPr>
        <w:ind w:firstLine="720"/>
        <w:jc w:val="both"/>
        <w:rPr>
          <w:sz w:val="28"/>
          <w:szCs w:val="28"/>
        </w:rPr>
      </w:pPr>
      <w:r w:rsidRPr="007B57D9">
        <w:rPr>
          <w:sz w:val="28"/>
          <w:szCs w:val="28"/>
        </w:rPr>
        <w:t>число граждан, в отношении которых конкурсной комиссией принято решение об отказе в допуске ко второму этапу конкурса;</w:t>
      </w:r>
    </w:p>
    <w:p w:rsidR="00FA6CD5" w:rsidRPr="007B57D9" w:rsidRDefault="00FA6CD5" w:rsidP="007B57D9">
      <w:pPr>
        <w:ind w:firstLine="720"/>
        <w:jc w:val="both"/>
        <w:rPr>
          <w:sz w:val="28"/>
          <w:szCs w:val="28"/>
        </w:rPr>
      </w:pPr>
      <w:r w:rsidRPr="007B57D9">
        <w:rPr>
          <w:sz w:val="28"/>
          <w:szCs w:val="28"/>
        </w:rPr>
        <w:t>число граждан, не явившихся на заседание конкурсной комиссии для участия во втором этапе конкурса;</w:t>
      </w:r>
    </w:p>
    <w:p w:rsidR="00FA6CD5" w:rsidRPr="007B57D9" w:rsidRDefault="00FA6CD5" w:rsidP="007B57D9">
      <w:pPr>
        <w:ind w:firstLine="720"/>
        <w:jc w:val="both"/>
        <w:rPr>
          <w:sz w:val="28"/>
          <w:szCs w:val="28"/>
        </w:rPr>
      </w:pPr>
      <w:r w:rsidRPr="007B57D9">
        <w:rPr>
          <w:sz w:val="28"/>
          <w:szCs w:val="28"/>
        </w:rPr>
        <w:t>ход проведения второго этапа конкурса;</w:t>
      </w:r>
    </w:p>
    <w:p w:rsidR="00FA6CD5" w:rsidRDefault="00E93948" w:rsidP="007B57D9">
      <w:pPr>
        <w:ind w:firstLine="720"/>
        <w:jc w:val="both"/>
        <w:rPr>
          <w:sz w:val="28"/>
          <w:szCs w:val="28"/>
        </w:rPr>
      </w:pPr>
      <w:r w:rsidRPr="007B57D9">
        <w:rPr>
          <w:sz w:val="28"/>
          <w:szCs w:val="28"/>
        </w:rPr>
        <w:t>решение конкурсной комиссии.</w:t>
      </w:r>
    </w:p>
    <w:p w:rsidR="006B14C1" w:rsidRDefault="006B14C1" w:rsidP="007B57D9">
      <w:pPr>
        <w:ind w:firstLine="720"/>
        <w:jc w:val="both"/>
        <w:rPr>
          <w:sz w:val="28"/>
          <w:szCs w:val="28"/>
        </w:rPr>
      </w:pPr>
    </w:p>
    <w:p w:rsidR="006B14C1" w:rsidRPr="007B57D9" w:rsidRDefault="006B14C1" w:rsidP="007B57D9">
      <w:pPr>
        <w:ind w:firstLine="720"/>
        <w:jc w:val="both"/>
        <w:rPr>
          <w:sz w:val="28"/>
          <w:szCs w:val="28"/>
        </w:rPr>
      </w:pPr>
    </w:p>
    <w:p w:rsidR="00FA6CD5" w:rsidRPr="007B57D9" w:rsidRDefault="00FA6CD5" w:rsidP="007B57D9">
      <w:pPr>
        <w:ind w:firstLine="720"/>
        <w:jc w:val="both"/>
        <w:rPr>
          <w:sz w:val="28"/>
          <w:szCs w:val="28"/>
        </w:rPr>
      </w:pPr>
      <w:r w:rsidRPr="007B57D9">
        <w:rPr>
          <w:sz w:val="28"/>
          <w:szCs w:val="28"/>
        </w:rPr>
        <w:lastRenderedPageBreak/>
        <w:t>4.</w:t>
      </w:r>
      <w:r w:rsidR="003E0B42">
        <w:rPr>
          <w:sz w:val="28"/>
          <w:szCs w:val="28"/>
        </w:rPr>
        <w:t>10</w:t>
      </w:r>
      <w:r w:rsidRPr="007B57D9">
        <w:rPr>
          <w:sz w:val="28"/>
          <w:szCs w:val="28"/>
        </w:rPr>
        <w:t>. Итоговый протокол заседания конкурсной комиссии о результатах конкурса в течение 3 рабочих</w:t>
      </w:r>
      <w:r w:rsidRPr="007B57D9">
        <w:rPr>
          <w:color w:val="FF0000"/>
          <w:sz w:val="28"/>
          <w:szCs w:val="28"/>
        </w:rPr>
        <w:t xml:space="preserve"> </w:t>
      </w:r>
      <w:r w:rsidRPr="007B57D9">
        <w:rPr>
          <w:sz w:val="28"/>
          <w:szCs w:val="28"/>
        </w:rPr>
        <w:t>дней со дня его принятия направляется в городскую Думу.</w:t>
      </w:r>
    </w:p>
    <w:p w:rsidR="00FA6CD5" w:rsidRPr="007B57D9" w:rsidRDefault="00FA6CD5" w:rsidP="007B57D9">
      <w:pPr>
        <w:ind w:firstLine="720"/>
        <w:jc w:val="both"/>
        <w:rPr>
          <w:sz w:val="28"/>
          <w:szCs w:val="28"/>
        </w:rPr>
      </w:pPr>
      <w:r w:rsidRPr="007B57D9">
        <w:rPr>
          <w:sz w:val="28"/>
          <w:szCs w:val="28"/>
        </w:rPr>
        <w:t xml:space="preserve">В указанный срок конкурсная комиссия информирует кандидатов </w:t>
      </w:r>
      <w:r w:rsidR="00143C99">
        <w:rPr>
          <w:sz w:val="28"/>
          <w:szCs w:val="28"/>
        </w:rPr>
        <w:t>на должность главы Волгограда</w:t>
      </w:r>
      <w:r w:rsidR="00143C99" w:rsidRPr="007B57D9">
        <w:rPr>
          <w:sz w:val="28"/>
          <w:szCs w:val="28"/>
        </w:rPr>
        <w:t xml:space="preserve"> </w:t>
      </w:r>
      <w:r w:rsidRPr="007B57D9">
        <w:rPr>
          <w:sz w:val="28"/>
          <w:szCs w:val="28"/>
        </w:rPr>
        <w:t xml:space="preserve">о результатах конкурса под </w:t>
      </w:r>
      <w:r w:rsidR="00143C99">
        <w:rPr>
          <w:sz w:val="28"/>
          <w:szCs w:val="28"/>
        </w:rPr>
        <w:t>роспись</w:t>
      </w:r>
      <w:r w:rsidRPr="007B57D9">
        <w:rPr>
          <w:sz w:val="28"/>
          <w:szCs w:val="28"/>
        </w:rPr>
        <w:t xml:space="preserve"> или путем направления заказного письма с уведомлением о вручении.</w:t>
      </w:r>
    </w:p>
    <w:p w:rsidR="00FA6CD5" w:rsidRPr="007B57D9" w:rsidRDefault="00FA6CD5" w:rsidP="007B57D9">
      <w:pPr>
        <w:jc w:val="center"/>
        <w:rPr>
          <w:sz w:val="28"/>
          <w:szCs w:val="28"/>
        </w:rPr>
      </w:pPr>
    </w:p>
    <w:p w:rsidR="00FA6CD5" w:rsidRPr="007B57D9" w:rsidRDefault="00FA6CD5" w:rsidP="007B57D9">
      <w:pPr>
        <w:jc w:val="center"/>
        <w:rPr>
          <w:sz w:val="28"/>
          <w:szCs w:val="28"/>
        </w:rPr>
      </w:pPr>
      <w:r w:rsidRPr="007B57D9">
        <w:rPr>
          <w:sz w:val="28"/>
          <w:szCs w:val="28"/>
        </w:rPr>
        <w:t>5. Избрание главы Волгоград</w:t>
      </w:r>
      <w:r w:rsidR="00D815B8" w:rsidRPr="007B57D9">
        <w:rPr>
          <w:sz w:val="28"/>
          <w:szCs w:val="28"/>
        </w:rPr>
        <w:t>а</w:t>
      </w:r>
    </w:p>
    <w:p w:rsidR="00FA6CD5" w:rsidRPr="007B57D9" w:rsidRDefault="00FA6CD5" w:rsidP="007B57D9">
      <w:pPr>
        <w:jc w:val="both"/>
        <w:rPr>
          <w:sz w:val="28"/>
          <w:szCs w:val="28"/>
        </w:rPr>
      </w:pPr>
    </w:p>
    <w:p w:rsidR="00FA6CD5" w:rsidRPr="007B57D9" w:rsidRDefault="00FA6CD5" w:rsidP="007B57D9">
      <w:pPr>
        <w:ind w:firstLine="720"/>
        <w:jc w:val="both"/>
        <w:rPr>
          <w:sz w:val="28"/>
          <w:szCs w:val="28"/>
        </w:rPr>
      </w:pPr>
      <w:r w:rsidRPr="007B57D9">
        <w:rPr>
          <w:sz w:val="28"/>
          <w:szCs w:val="28"/>
        </w:rPr>
        <w:t xml:space="preserve">5.1. </w:t>
      </w:r>
      <w:r w:rsidR="003427D5">
        <w:rPr>
          <w:sz w:val="28"/>
          <w:szCs w:val="28"/>
        </w:rPr>
        <w:t>Г</w:t>
      </w:r>
      <w:r w:rsidRPr="007B57D9">
        <w:rPr>
          <w:sz w:val="28"/>
          <w:szCs w:val="28"/>
        </w:rPr>
        <w:t>ородской Думе для проведения голосования по кандидатам</w:t>
      </w:r>
      <w:r w:rsidR="000D7F8F" w:rsidRPr="000D7F8F">
        <w:rPr>
          <w:sz w:val="28"/>
          <w:szCs w:val="28"/>
        </w:rPr>
        <w:t xml:space="preserve"> </w:t>
      </w:r>
      <w:r w:rsidR="00D30EBA">
        <w:rPr>
          <w:sz w:val="28"/>
          <w:szCs w:val="28"/>
        </w:rPr>
        <w:t xml:space="preserve">              </w:t>
      </w:r>
      <w:r w:rsidR="000D7F8F">
        <w:rPr>
          <w:sz w:val="28"/>
          <w:szCs w:val="28"/>
        </w:rPr>
        <w:t>на должность главы Волгограда</w:t>
      </w:r>
      <w:r w:rsidRPr="007B57D9">
        <w:rPr>
          <w:sz w:val="28"/>
          <w:szCs w:val="28"/>
        </w:rPr>
        <w:t xml:space="preserve"> </w:t>
      </w:r>
      <w:r w:rsidR="004C71EC">
        <w:rPr>
          <w:sz w:val="28"/>
          <w:szCs w:val="28"/>
        </w:rPr>
        <w:t xml:space="preserve">конкурсной комиссией </w:t>
      </w:r>
      <w:r w:rsidRPr="007B57D9">
        <w:rPr>
          <w:sz w:val="28"/>
          <w:szCs w:val="28"/>
        </w:rPr>
        <w:t xml:space="preserve">представляется не менее </w:t>
      </w:r>
      <w:r w:rsidR="00594BA9" w:rsidRPr="007B57D9">
        <w:rPr>
          <w:sz w:val="28"/>
          <w:szCs w:val="28"/>
        </w:rPr>
        <w:t>2</w:t>
      </w:r>
      <w:r w:rsidR="000D7F8F">
        <w:rPr>
          <w:sz w:val="28"/>
          <w:szCs w:val="28"/>
        </w:rPr>
        <w:t xml:space="preserve"> зарегистрированных кандидатов на должность главы Волгограда.</w:t>
      </w:r>
    </w:p>
    <w:p w:rsidR="00FA6CD5" w:rsidRPr="007B57D9" w:rsidRDefault="000D7F8F" w:rsidP="007B57D9">
      <w:pPr>
        <w:ind w:firstLine="720"/>
        <w:jc w:val="both"/>
        <w:rPr>
          <w:sz w:val="28"/>
          <w:szCs w:val="28"/>
        </w:rPr>
      </w:pPr>
      <w:r>
        <w:rPr>
          <w:sz w:val="28"/>
          <w:szCs w:val="28"/>
        </w:rPr>
        <w:t xml:space="preserve">Городская Дума не </w:t>
      </w:r>
      <w:r w:rsidR="00FA6CD5" w:rsidRPr="007B57D9">
        <w:rPr>
          <w:sz w:val="28"/>
          <w:szCs w:val="28"/>
        </w:rPr>
        <w:t xml:space="preserve">позднее 14 рабочих дней со дня поступления </w:t>
      </w:r>
      <w:r>
        <w:rPr>
          <w:sz w:val="28"/>
          <w:szCs w:val="28"/>
        </w:rPr>
        <w:t xml:space="preserve">в городскую Думу </w:t>
      </w:r>
      <w:r w:rsidR="00FA6CD5" w:rsidRPr="007B57D9">
        <w:rPr>
          <w:sz w:val="28"/>
          <w:szCs w:val="28"/>
        </w:rPr>
        <w:t>решения конкурсной комиссии о результатах конкурса</w:t>
      </w:r>
      <w:r>
        <w:rPr>
          <w:sz w:val="28"/>
          <w:szCs w:val="28"/>
        </w:rPr>
        <w:t xml:space="preserve"> проводит заседание городской Думы по избранию главы Волгограда.</w:t>
      </w:r>
    </w:p>
    <w:p w:rsidR="00FA6CD5" w:rsidRPr="007B57D9" w:rsidRDefault="00DD726B" w:rsidP="007B57D9">
      <w:pPr>
        <w:ind w:firstLine="720"/>
        <w:jc w:val="both"/>
        <w:rPr>
          <w:sz w:val="28"/>
          <w:szCs w:val="28"/>
        </w:rPr>
      </w:pPr>
      <w:r>
        <w:rPr>
          <w:sz w:val="28"/>
          <w:szCs w:val="28"/>
        </w:rPr>
        <w:t>Г</w:t>
      </w:r>
      <w:r w:rsidR="00FA6CD5" w:rsidRPr="007B57D9">
        <w:rPr>
          <w:sz w:val="28"/>
          <w:szCs w:val="28"/>
        </w:rPr>
        <w:t>ородская Дума извещает конкурсную комиссию о дате, времени и месте проведения заседания городской Думы, на котором будет рассматриваться вопрос об избрании главы Волгограда.</w:t>
      </w:r>
    </w:p>
    <w:p w:rsidR="00FA6CD5" w:rsidRPr="007B57D9" w:rsidRDefault="00FA6CD5" w:rsidP="007B57D9">
      <w:pPr>
        <w:ind w:firstLine="720"/>
        <w:jc w:val="both"/>
        <w:rPr>
          <w:sz w:val="28"/>
          <w:szCs w:val="28"/>
        </w:rPr>
      </w:pPr>
      <w:r w:rsidRPr="007B57D9">
        <w:rPr>
          <w:sz w:val="28"/>
          <w:szCs w:val="28"/>
        </w:rPr>
        <w:t>Рассмотрение вопроса об избрании главы Волгограда осуществляется с приглашением кандидатов</w:t>
      </w:r>
      <w:r w:rsidR="00DD726B">
        <w:rPr>
          <w:sz w:val="28"/>
          <w:szCs w:val="28"/>
        </w:rPr>
        <w:t xml:space="preserve"> на должность главы Волгограда</w:t>
      </w:r>
      <w:r w:rsidRPr="007B57D9">
        <w:rPr>
          <w:sz w:val="28"/>
          <w:szCs w:val="28"/>
        </w:rPr>
        <w:t xml:space="preserve">, </w:t>
      </w:r>
      <w:r w:rsidR="000B6C9D">
        <w:rPr>
          <w:sz w:val="28"/>
          <w:szCs w:val="28"/>
        </w:rPr>
        <w:t xml:space="preserve">представленных </w:t>
      </w:r>
      <w:r w:rsidRPr="007B57D9">
        <w:rPr>
          <w:sz w:val="28"/>
          <w:szCs w:val="28"/>
        </w:rPr>
        <w:t>конкурсной комиссией для избрания на должность главы Волгограда.</w:t>
      </w:r>
    </w:p>
    <w:p w:rsidR="00FA6CD5" w:rsidRPr="007B57D9" w:rsidRDefault="00FA6CD5" w:rsidP="007B57D9">
      <w:pPr>
        <w:ind w:firstLine="720"/>
        <w:jc w:val="both"/>
        <w:rPr>
          <w:sz w:val="28"/>
          <w:szCs w:val="28"/>
        </w:rPr>
      </w:pPr>
      <w:r w:rsidRPr="007B57D9">
        <w:rPr>
          <w:sz w:val="28"/>
          <w:szCs w:val="28"/>
        </w:rPr>
        <w:t xml:space="preserve">Кандидаты </w:t>
      </w:r>
      <w:r w:rsidR="009E2E1C">
        <w:rPr>
          <w:sz w:val="28"/>
          <w:szCs w:val="28"/>
        </w:rPr>
        <w:t>на должность главы Волгограда</w:t>
      </w:r>
      <w:r w:rsidR="009E2E1C" w:rsidRPr="007B57D9">
        <w:rPr>
          <w:sz w:val="28"/>
          <w:szCs w:val="28"/>
        </w:rPr>
        <w:t xml:space="preserve"> </w:t>
      </w:r>
      <w:r w:rsidRPr="007B57D9">
        <w:rPr>
          <w:sz w:val="28"/>
          <w:szCs w:val="28"/>
        </w:rPr>
        <w:t>уведомляются секретарем конкурсной комиссии о дате, времени и месте проведения заседания городской Думы, на котором будет рассматриваться вопрос об избрании главы Волгограда.</w:t>
      </w:r>
    </w:p>
    <w:p w:rsidR="00FA6CD5" w:rsidRPr="007B57D9" w:rsidRDefault="00FA6CD5" w:rsidP="007B57D9">
      <w:pPr>
        <w:ind w:firstLine="720"/>
        <w:jc w:val="both"/>
        <w:rPr>
          <w:sz w:val="28"/>
          <w:szCs w:val="28"/>
        </w:rPr>
      </w:pPr>
      <w:r w:rsidRPr="007B57D9">
        <w:rPr>
          <w:sz w:val="28"/>
          <w:szCs w:val="28"/>
        </w:rPr>
        <w:t xml:space="preserve">Неявка кандидата </w:t>
      </w:r>
      <w:r w:rsidR="009E2E1C">
        <w:rPr>
          <w:sz w:val="28"/>
          <w:szCs w:val="28"/>
        </w:rPr>
        <w:t>на должность главы Волгограда</w:t>
      </w:r>
      <w:r w:rsidR="009E2E1C" w:rsidRPr="007B57D9">
        <w:rPr>
          <w:sz w:val="28"/>
          <w:szCs w:val="28"/>
        </w:rPr>
        <w:t xml:space="preserve"> </w:t>
      </w:r>
      <w:r w:rsidRPr="007B57D9">
        <w:rPr>
          <w:sz w:val="28"/>
          <w:szCs w:val="28"/>
        </w:rPr>
        <w:t>на заседание городской Думы не препятствует рассмотрению вопроса об избрании главы Волгограда.</w:t>
      </w:r>
    </w:p>
    <w:p w:rsidR="00FA6CD5" w:rsidRPr="007B57D9" w:rsidRDefault="00FA6CD5" w:rsidP="007B57D9">
      <w:pPr>
        <w:ind w:firstLine="720"/>
        <w:jc w:val="both"/>
        <w:rPr>
          <w:sz w:val="28"/>
          <w:szCs w:val="28"/>
        </w:rPr>
      </w:pPr>
      <w:r w:rsidRPr="007B57D9">
        <w:rPr>
          <w:sz w:val="28"/>
          <w:szCs w:val="28"/>
        </w:rPr>
        <w:t xml:space="preserve">Председатель конкурсной комиссии, а в его отсутствие </w:t>
      </w:r>
      <w:r w:rsidR="00594BA9" w:rsidRPr="007B57D9">
        <w:rPr>
          <w:sz w:val="28"/>
          <w:szCs w:val="28"/>
        </w:rPr>
        <w:t>–</w:t>
      </w:r>
      <w:r w:rsidRPr="007B57D9">
        <w:rPr>
          <w:sz w:val="28"/>
          <w:szCs w:val="28"/>
        </w:rPr>
        <w:t xml:space="preserve"> заместитель председателя </w:t>
      </w:r>
      <w:r w:rsidR="00594BA9" w:rsidRPr="007B57D9">
        <w:rPr>
          <w:sz w:val="28"/>
          <w:szCs w:val="28"/>
        </w:rPr>
        <w:t xml:space="preserve">конкурсной комиссии </w:t>
      </w:r>
      <w:r w:rsidRPr="007B57D9">
        <w:rPr>
          <w:sz w:val="28"/>
          <w:szCs w:val="28"/>
        </w:rPr>
        <w:t xml:space="preserve">на заседании городской Думы информирует депутатов </w:t>
      </w:r>
      <w:r w:rsidR="00594BA9" w:rsidRPr="007B57D9">
        <w:rPr>
          <w:sz w:val="28"/>
          <w:szCs w:val="28"/>
        </w:rPr>
        <w:t xml:space="preserve">городской Думы </w:t>
      </w:r>
      <w:r w:rsidRPr="007B57D9">
        <w:rPr>
          <w:sz w:val="28"/>
          <w:szCs w:val="28"/>
        </w:rPr>
        <w:t xml:space="preserve">о количестве </w:t>
      </w:r>
      <w:r w:rsidR="009E2E1C">
        <w:rPr>
          <w:sz w:val="28"/>
          <w:szCs w:val="28"/>
        </w:rPr>
        <w:t>граждан</w:t>
      </w:r>
      <w:r w:rsidRPr="007B57D9">
        <w:rPr>
          <w:sz w:val="28"/>
          <w:szCs w:val="28"/>
        </w:rPr>
        <w:t xml:space="preserve">, </w:t>
      </w:r>
      <w:r w:rsidR="00947E65">
        <w:rPr>
          <w:sz w:val="28"/>
          <w:szCs w:val="28"/>
        </w:rPr>
        <w:t xml:space="preserve">представивших документы </w:t>
      </w:r>
      <w:r w:rsidRPr="007B57D9">
        <w:rPr>
          <w:sz w:val="28"/>
          <w:szCs w:val="28"/>
        </w:rPr>
        <w:t xml:space="preserve">для участия в конкурсе, </w:t>
      </w:r>
      <w:r w:rsidR="00547131">
        <w:rPr>
          <w:sz w:val="28"/>
          <w:szCs w:val="28"/>
        </w:rPr>
        <w:t>результатах</w:t>
      </w:r>
      <w:r w:rsidRPr="007B57D9">
        <w:rPr>
          <w:sz w:val="28"/>
          <w:szCs w:val="28"/>
        </w:rPr>
        <w:t xml:space="preserve"> конкурса, представляет кандидатов</w:t>
      </w:r>
      <w:r w:rsidR="00547131" w:rsidRPr="00547131">
        <w:rPr>
          <w:sz w:val="28"/>
          <w:szCs w:val="28"/>
        </w:rPr>
        <w:t xml:space="preserve"> </w:t>
      </w:r>
      <w:r w:rsidR="00547131">
        <w:rPr>
          <w:sz w:val="28"/>
          <w:szCs w:val="28"/>
        </w:rPr>
        <w:t>на должность главы Волгограда</w:t>
      </w:r>
      <w:r w:rsidRPr="007B57D9">
        <w:rPr>
          <w:sz w:val="28"/>
          <w:szCs w:val="28"/>
        </w:rPr>
        <w:t xml:space="preserve"> для обсуждения и избрания главой Волгограда. </w:t>
      </w:r>
    </w:p>
    <w:p w:rsidR="00FA6CD5" w:rsidRPr="007B57D9" w:rsidRDefault="00FA6CD5" w:rsidP="007B57D9">
      <w:pPr>
        <w:ind w:firstLine="720"/>
        <w:jc w:val="both"/>
        <w:rPr>
          <w:sz w:val="28"/>
          <w:szCs w:val="28"/>
        </w:rPr>
      </w:pPr>
      <w:r w:rsidRPr="007B57D9">
        <w:rPr>
          <w:sz w:val="28"/>
          <w:szCs w:val="28"/>
        </w:rPr>
        <w:t xml:space="preserve">Обсуждение кандидатов </w:t>
      </w:r>
      <w:r w:rsidR="00547131">
        <w:rPr>
          <w:sz w:val="28"/>
          <w:szCs w:val="28"/>
        </w:rPr>
        <w:t>на должность главы Волгограда</w:t>
      </w:r>
      <w:r w:rsidR="00547131" w:rsidRPr="007B57D9">
        <w:rPr>
          <w:sz w:val="28"/>
          <w:szCs w:val="28"/>
        </w:rPr>
        <w:t xml:space="preserve"> </w:t>
      </w:r>
      <w:r w:rsidRPr="007B57D9">
        <w:rPr>
          <w:sz w:val="28"/>
          <w:szCs w:val="28"/>
        </w:rPr>
        <w:t>проводится по каждому из кандидатов</w:t>
      </w:r>
      <w:r w:rsidR="00547131" w:rsidRPr="00547131">
        <w:rPr>
          <w:sz w:val="28"/>
          <w:szCs w:val="28"/>
        </w:rPr>
        <w:t xml:space="preserve"> </w:t>
      </w:r>
      <w:r w:rsidR="00547131">
        <w:rPr>
          <w:sz w:val="28"/>
          <w:szCs w:val="28"/>
        </w:rPr>
        <w:t>на должность главы Волгограда</w:t>
      </w:r>
      <w:r w:rsidRPr="007B57D9">
        <w:rPr>
          <w:sz w:val="28"/>
          <w:szCs w:val="28"/>
        </w:rPr>
        <w:t xml:space="preserve">, представленных конкурсной комиссией. В ходе обсуждения кандидаты </w:t>
      </w:r>
      <w:r w:rsidR="00547131">
        <w:rPr>
          <w:sz w:val="28"/>
          <w:szCs w:val="28"/>
        </w:rPr>
        <w:t>на должность главы Волгограда</w:t>
      </w:r>
      <w:r w:rsidR="00547131" w:rsidRPr="007B57D9">
        <w:rPr>
          <w:sz w:val="28"/>
          <w:szCs w:val="28"/>
        </w:rPr>
        <w:t xml:space="preserve"> </w:t>
      </w:r>
      <w:r w:rsidRPr="007B57D9">
        <w:rPr>
          <w:sz w:val="28"/>
          <w:szCs w:val="28"/>
        </w:rPr>
        <w:t>выступают и отвечают на вопросы депутатов городской Думы.</w:t>
      </w:r>
    </w:p>
    <w:p w:rsidR="00FA6CD5" w:rsidRPr="007B57D9" w:rsidRDefault="00FA6CD5" w:rsidP="007B57D9">
      <w:pPr>
        <w:ind w:firstLine="720"/>
        <w:jc w:val="both"/>
        <w:rPr>
          <w:sz w:val="28"/>
          <w:szCs w:val="28"/>
        </w:rPr>
      </w:pPr>
      <w:r w:rsidRPr="007B57D9">
        <w:rPr>
          <w:sz w:val="28"/>
          <w:szCs w:val="28"/>
        </w:rPr>
        <w:t xml:space="preserve">Депутаты </w:t>
      </w:r>
      <w:r w:rsidR="000B1C7A" w:rsidRPr="007B57D9">
        <w:rPr>
          <w:sz w:val="28"/>
          <w:szCs w:val="28"/>
        </w:rPr>
        <w:t xml:space="preserve">городской Думы </w:t>
      </w:r>
      <w:r w:rsidRPr="007B57D9">
        <w:rPr>
          <w:sz w:val="28"/>
          <w:szCs w:val="28"/>
        </w:rPr>
        <w:t>в</w:t>
      </w:r>
      <w:r w:rsidR="00902E2F">
        <w:rPr>
          <w:sz w:val="28"/>
          <w:szCs w:val="28"/>
        </w:rPr>
        <w:t>п</w:t>
      </w:r>
      <w:r w:rsidR="00E3002F">
        <w:rPr>
          <w:sz w:val="28"/>
          <w:szCs w:val="28"/>
        </w:rPr>
        <w:t>раве задавать вопросы кандидату</w:t>
      </w:r>
      <w:r w:rsidR="00547131" w:rsidRPr="00547131">
        <w:rPr>
          <w:sz w:val="28"/>
          <w:szCs w:val="28"/>
        </w:rPr>
        <w:t xml:space="preserve"> </w:t>
      </w:r>
      <w:r w:rsidR="00547131">
        <w:rPr>
          <w:sz w:val="28"/>
          <w:szCs w:val="28"/>
        </w:rPr>
        <w:t>на должность главы Волгограда</w:t>
      </w:r>
      <w:r w:rsidRPr="007B57D9">
        <w:rPr>
          <w:sz w:val="28"/>
          <w:szCs w:val="28"/>
        </w:rPr>
        <w:t xml:space="preserve">, высказывать свое мнение по </w:t>
      </w:r>
      <w:r w:rsidR="00E3002F">
        <w:rPr>
          <w:sz w:val="28"/>
          <w:szCs w:val="28"/>
        </w:rPr>
        <w:t>каждому кандидату</w:t>
      </w:r>
      <w:r w:rsidR="00547131" w:rsidRPr="00547131">
        <w:rPr>
          <w:sz w:val="28"/>
          <w:szCs w:val="28"/>
        </w:rPr>
        <w:t xml:space="preserve"> </w:t>
      </w:r>
      <w:r w:rsidR="00547131">
        <w:rPr>
          <w:sz w:val="28"/>
          <w:szCs w:val="28"/>
        </w:rPr>
        <w:t>на должность главы Волгограда</w:t>
      </w:r>
      <w:r w:rsidRPr="007B57D9">
        <w:rPr>
          <w:sz w:val="28"/>
          <w:szCs w:val="28"/>
        </w:rPr>
        <w:t>.</w:t>
      </w:r>
    </w:p>
    <w:p w:rsidR="00FA6CD5" w:rsidRPr="007B57D9" w:rsidRDefault="006F3438" w:rsidP="007B57D9">
      <w:pPr>
        <w:ind w:firstLine="720"/>
        <w:jc w:val="both"/>
        <w:rPr>
          <w:sz w:val="28"/>
          <w:szCs w:val="28"/>
        </w:rPr>
      </w:pPr>
      <w:r>
        <w:rPr>
          <w:sz w:val="28"/>
          <w:szCs w:val="28"/>
        </w:rPr>
        <w:t>Кандидат</w:t>
      </w:r>
      <w:r w:rsidR="00FA6CD5" w:rsidRPr="007B57D9">
        <w:rPr>
          <w:sz w:val="28"/>
          <w:szCs w:val="28"/>
        </w:rPr>
        <w:t xml:space="preserve"> </w:t>
      </w:r>
      <w:r w:rsidR="005F1CF1">
        <w:rPr>
          <w:sz w:val="28"/>
          <w:szCs w:val="28"/>
        </w:rPr>
        <w:t>на должность главы Волгограда</w:t>
      </w:r>
      <w:r w:rsidR="005F1CF1" w:rsidRPr="007B57D9">
        <w:rPr>
          <w:sz w:val="28"/>
          <w:szCs w:val="28"/>
        </w:rPr>
        <w:t xml:space="preserve"> </w:t>
      </w:r>
      <w:r w:rsidR="00FA6CD5" w:rsidRPr="007B57D9">
        <w:rPr>
          <w:sz w:val="28"/>
          <w:szCs w:val="28"/>
        </w:rPr>
        <w:t>в любое время до начала процедуры голосования имеет право заявить самоотвод, который принимается без голосования.</w:t>
      </w:r>
    </w:p>
    <w:p w:rsidR="00FA6CD5" w:rsidRPr="007B57D9" w:rsidRDefault="00FA6CD5" w:rsidP="007B57D9">
      <w:pPr>
        <w:ind w:firstLine="720"/>
        <w:jc w:val="both"/>
        <w:rPr>
          <w:sz w:val="28"/>
          <w:szCs w:val="28"/>
        </w:rPr>
      </w:pPr>
      <w:r w:rsidRPr="007B57D9">
        <w:rPr>
          <w:sz w:val="28"/>
          <w:szCs w:val="28"/>
        </w:rPr>
        <w:lastRenderedPageBreak/>
        <w:t xml:space="preserve">После обсуждения кандидатов </w:t>
      </w:r>
      <w:r w:rsidR="00B60F66">
        <w:rPr>
          <w:sz w:val="28"/>
          <w:szCs w:val="28"/>
        </w:rPr>
        <w:t>на должность главы Волгограда</w:t>
      </w:r>
      <w:r w:rsidR="00B60F66" w:rsidRPr="007B57D9">
        <w:rPr>
          <w:sz w:val="28"/>
          <w:szCs w:val="28"/>
        </w:rPr>
        <w:t xml:space="preserve"> </w:t>
      </w:r>
      <w:r w:rsidRPr="007B57D9">
        <w:rPr>
          <w:sz w:val="28"/>
          <w:szCs w:val="28"/>
        </w:rPr>
        <w:t>депутаты городской Думы переходят к голосованию.</w:t>
      </w:r>
    </w:p>
    <w:p w:rsidR="00FA6CD5" w:rsidRPr="007B57D9" w:rsidRDefault="00FA6CD5" w:rsidP="007B57D9">
      <w:pPr>
        <w:ind w:firstLine="720"/>
        <w:jc w:val="both"/>
        <w:rPr>
          <w:sz w:val="28"/>
          <w:szCs w:val="28"/>
        </w:rPr>
      </w:pPr>
      <w:r w:rsidRPr="007B57D9">
        <w:rPr>
          <w:sz w:val="28"/>
          <w:szCs w:val="28"/>
        </w:rPr>
        <w:t>Избрание главы Волгограда осуществляется городской Думой 2/3 голосов от установленной численности депутатов горо</w:t>
      </w:r>
      <w:r w:rsidR="00125F69">
        <w:rPr>
          <w:sz w:val="28"/>
          <w:szCs w:val="28"/>
        </w:rPr>
        <w:t>дской Думы тайным голосованием в порядке, установленном статьей 36 Регламента городской Думы.</w:t>
      </w:r>
    </w:p>
    <w:p w:rsidR="00FA6CD5" w:rsidRPr="007B57D9" w:rsidRDefault="00FA6CD5" w:rsidP="007B57D9">
      <w:pPr>
        <w:ind w:firstLine="720"/>
        <w:jc w:val="both"/>
        <w:rPr>
          <w:sz w:val="28"/>
          <w:szCs w:val="28"/>
        </w:rPr>
      </w:pPr>
      <w:r w:rsidRPr="007B57D9">
        <w:rPr>
          <w:sz w:val="28"/>
          <w:szCs w:val="28"/>
        </w:rPr>
        <w:t>5.2. В случае</w:t>
      </w:r>
      <w:proofErr w:type="gramStart"/>
      <w:r w:rsidRPr="007B57D9">
        <w:rPr>
          <w:sz w:val="28"/>
          <w:szCs w:val="28"/>
        </w:rPr>
        <w:t>,</w:t>
      </w:r>
      <w:proofErr w:type="gramEnd"/>
      <w:r w:rsidRPr="007B57D9">
        <w:rPr>
          <w:sz w:val="28"/>
          <w:szCs w:val="28"/>
        </w:rPr>
        <w:t xml:space="preserve"> если кандидат </w:t>
      </w:r>
      <w:r w:rsidR="00101ED1">
        <w:rPr>
          <w:sz w:val="28"/>
          <w:szCs w:val="28"/>
        </w:rPr>
        <w:t>на должность главы Волгограда</w:t>
      </w:r>
      <w:r w:rsidR="00101ED1" w:rsidRPr="007B57D9">
        <w:rPr>
          <w:sz w:val="28"/>
          <w:szCs w:val="28"/>
        </w:rPr>
        <w:t xml:space="preserve"> </w:t>
      </w:r>
      <w:r w:rsidRPr="007B57D9">
        <w:rPr>
          <w:sz w:val="28"/>
          <w:szCs w:val="28"/>
        </w:rPr>
        <w:t xml:space="preserve">снимет свою кандидатуру на этапе избрания в городской Думе и число кандидатов </w:t>
      </w:r>
      <w:r w:rsidR="00101ED1">
        <w:rPr>
          <w:sz w:val="28"/>
          <w:szCs w:val="28"/>
        </w:rPr>
        <w:t>на должность главы Волгограда</w:t>
      </w:r>
      <w:r w:rsidR="00101ED1" w:rsidRPr="007B57D9">
        <w:rPr>
          <w:sz w:val="28"/>
          <w:szCs w:val="28"/>
        </w:rPr>
        <w:t xml:space="preserve"> </w:t>
      </w:r>
      <w:r w:rsidRPr="007B57D9">
        <w:rPr>
          <w:sz w:val="28"/>
          <w:szCs w:val="28"/>
        </w:rPr>
        <w:t xml:space="preserve">останется менее </w:t>
      </w:r>
      <w:r w:rsidR="000B1C7A" w:rsidRPr="007B57D9">
        <w:rPr>
          <w:sz w:val="28"/>
          <w:szCs w:val="28"/>
        </w:rPr>
        <w:t>двух</w:t>
      </w:r>
      <w:r w:rsidRPr="007B57D9">
        <w:rPr>
          <w:sz w:val="28"/>
          <w:szCs w:val="28"/>
        </w:rPr>
        <w:t xml:space="preserve">, то </w:t>
      </w:r>
      <w:r w:rsidR="00482BDF">
        <w:rPr>
          <w:sz w:val="28"/>
          <w:szCs w:val="28"/>
        </w:rPr>
        <w:t xml:space="preserve">конкурс считается несостоявшимся и </w:t>
      </w:r>
      <w:r w:rsidRPr="007B57D9">
        <w:rPr>
          <w:sz w:val="28"/>
          <w:szCs w:val="28"/>
        </w:rPr>
        <w:t>городская Дума в тот же день принимает решение о</w:t>
      </w:r>
      <w:r w:rsidR="00101ED1">
        <w:rPr>
          <w:sz w:val="28"/>
          <w:szCs w:val="28"/>
        </w:rPr>
        <w:t>б</w:t>
      </w:r>
      <w:r w:rsidRPr="007B57D9">
        <w:rPr>
          <w:sz w:val="28"/>
          <w:szCs w:val="28"/>
        </w:rPr>
        <w:t xml:space="preserve"> </w:t>
      </w:r>
      <w:r w:rsidR="00101ED1">
        <w:rPr>
          <w:sz w:val="28"/>
          <w:szCs w:val="28"/>
        </w:rPr>
        <w:t>объявлении</w:t>
      </w:r>
      <w:r w:rsidRPr="007B57D9">
        <w:rPr>
          <w:sz w:val="28"/>
          <w:szCs w:val="28"/>
        </w:rPr>
        <w:t xml:space="preserve"> нового конкурса в соот</w:t>
      </w:r>
      <w:r w:rsidR="000B1C7A" w:rsidRPr="007B57D9">
        <w:rPr>
          <w:sz w:val="28"/>
          <w:szCs w:val="28"/>
        </w:rPr>
        <w:t>ветствии с настоящим Порядком.</w:t>
      </w:r>
    </w:p>
    <w:p w:rsidR="00FA6CD5" w:rsidRPr="007B57D9" w:rsidRDefault="00FA6CD5" w:rsidP="007B57D9">
      <w:pPr>
        <w:ind w:firstLine="720"/>
        <w:jc w:val="both"/>
        <w:rPr>
          <w:sz w:val="28"/>
          <w:szCs w:val="28"/>
        </w:rPr>
      </w:pPr>
      <w:r w:rsidRPr="007B57D9">
        <w:rPr>
          <w:sz w:val="28"/>
          <w:szCs w:val="28"/>
        </w:rPr>
        <w:t>5.3. Решение об избрании на должность главы Волгограда оформляется решением городской Думы, подписывается председательствующим на заседании городской Думы и вступает в силу с</w:t>
      </w:r>
      <w:r w:rsidR="00D75A53">
        <w:rPr>
          <w:sz w:val="28"/>
          <w:szCs w:val="28"/>
        </w:rPr>
        <w:t>о</w:t>
      </w:r>
      <w:r w:rsidRPr="007B57D9">
        <w:rPr>
          <w:sz w:val="28"/>
          <w:szCs w:val="28"/>
        </w:rPr>
        <w:t xml:space="preserve"> </w:t>
      </w:r>
      <w:r w:rsidR="00D75A53">
        <w:rPr>
          <w:sz w:val="28"/>
          <w:szCs w:val="28"/>
        </w:rPr>
        <w:t>дня</w:t>
      </w:r>
      <w:r w:rsidRPr="007B57D9">
        <w:rPr>
          <w:sz w:val="28"/>
          <w:szCs w:val="28"/>
        </w:rPr>
        <w:t xml:space="preserve"> его принятия.</w:t>
      </w:r>
    </w:p>
    <w:p w:rsidR="00FA6CD5" w:rsidRPr="007B57D9" w:rsidRDefault="00FA6CD5" w:rsidP="007B57D9">
      <w:pPr>
        <w:ind w:firstLine="720"/>
        <w:jc w:val="both"/>
        <w:rPr>
          <w:sz w:val="28"/>
          <w:szCs w:val="28"/>
        </w:rPr>
      </w:pPr>
      <w:r w:rsidRPr="007B57D9">
        <w:rPr>
          <w:sz w:val="28"/>
          <w:szCs w:val="28"/>
        </w:rPr>
        <w:t>5.4. Кандидат</w:t>
      </w:r>
      <w:r w:rsidR="00A711A9">
        <w:rPr>
          <w:sz w:val="28"/>
          <w:szCs w:val="28"/>
        </w:rPr>
        <w:t xml:space="preserve"> на должность главы Волгограда</w:t>
      </w:r>
      <w:r w:rsidRPr="007B57D9">
        <w:rPr>
          <w:sz w:val="28"/>
          <w:szCs w:val="28"/>
        </w:rPr>
        <w:t xml:space="preserve">, избранный главой Волгограда, уведомляется о принятом решении городской Думы в день принятия решения путем направления ему копии решения городской Думы под </w:t>
      </w:r>
      <w:r w:rsidR="00A711A9">
        <w:rPr>
          <w:sz w:val="28"/>
          <w:szCs w:val="28"/>
        </w:rPr>
        <w:t>роспись</w:t>
      </w:r>
      <w:r w:rsidR="005B59AC">
        <w:rPr>
          <w:sz w:val="28"/>
          <w:szCs w:val="28"/>
        </w:rPr>
        <w:t xml:space="preserve"> </w:t>
      </w:r>
      <w:r w:rsidRPr="007B57D9">
        <w:rPr>
          <w:sz w:val="28"/>
          <w:szCs w:val="28"/>
        </w:rPr>
        <w:t>или заказным письмом с уведомлением о вручении.</w:t>
      </w:r>
    </w:p>
    <w:p w:rsidR="00460AE1" w:rsidRPr="00EE0EF2" w:rsidRDefault="00460AE1" w:rsidP="00460AE1">
      <w:pPr>
        <w:ind w:firstLine="720"/>
        <w:jc w:val="both"/>
        <w:rPr>
          <w:sz w:val="28"/>
          <w:szCs w:val="24"/>
        </w:rPr>
      </w:pPr>
      <w:r w:rsidRPr="00EE0EF2">
        <w:rPr>
          <w:sz w:val="28"/>
          <w:szCs w:val="24"/>
        </w:rPr>
        <w:t>5.5. Днем вступления главы Волгограда в должность считается день публичного принесения им торжественной присяги. Глава Волгограда не позднее 2 календарных дней со дня</w:t>
      </w:r>
      <w:r>
        <w:rPr>
          <w:sz w:val="28"/>
          <w:szCs w:val="24"/>
        </w:rPr>
        <w:t xml:space="preserve"> его избрания публично приносит</w:t>
      </w:r>
      <w:r w:rsidRPr="00EE0EF2">
        <w:rPr>
          <w:sz w:val="28"/>
          <w:szCs w:val="24"/>
        </w:rPr>
        <w:t xml:space="preserve"> торжественную присягу следующего содержания:</w:t>
      </w:r>
    </w:p>
    <w:p w:rsidR="00460AE1" w:rsidRPr="00E27FD5" w:rsidRDefault="00460AE1" w:rsidP="00460AE1">
      <w:pPr>
        <w:ind w:firstLine="720"/>
        <w:jc w:val="both"/>
        <w:rPr>
          <w:sz w:val="28"/>
          <w:szCs w:val="28"/>
        </w:rPr>
      </w:pPr>
      <w:proofErr w:type="gramStart"/>
      <w:r>
        <w:rPr>
          <w:sz w:val="28"/>
          <w:szCs w:val="28"/>
        </w:rPr>
        <w:t>«</w:t>
      </w:r>
      <w:r w:rsidRPr="00D92D42">
        <w:rPr>
          <w:sz w:val="28"/>
          <w:szCs w:val="28"/>
        </w:rPr>
        <w:t>Я, (фамилия, имя, отчество), вступая в должность главы города-героя Волгограда, обязуюсь при осуществлении предоставленных мне полномочий уважать, охранять и отстаивать права и законные интересы жителей города, соблюдать Конституцию и законы Российской Федерации, законы Волгоградской области, Устав города-героя Волгограда и муниципальные правовые акты Волгограда, справедливо и беспристрастно применять предоставленную мне власть, честно и добросовестно исполнять свои обязанности во благо Волгограда.</w:t>
      </w:r>
      <w:r>
        <w:rPr>
          <w:sz w:val="28"/>
          <w:szCs w:val="28"/>
        </w:rPr>
        <w:t>»</w:t>
      </w:r>
      <w:r w:rsidRPr="00E27FD5">
        <w:rPr>
          <w:sz w:val="28"/>
          <w:szCs w:val="28"/>
        </w:rPr>
        <w:t>.</w:t>
      </w:r>
      <w:proofErr w:type="gramEnd"/>
    </w:p>
    <w:p w:rsidR="00460AE1" w:rsidRPr="00E27FD5" w:rsidRDefault="00460AE1" w:rsidP="00460AE1">
      <w:pPr>
        <w:ind w:firstLine="720"/>
        <w:jc w:val="both"/>
        <w:rPr>
          <w:sz w:val="28"/>
          <w:szCs w:val="28"/>
        </w:rPr>
      </w:pPr>
      <w:r w:rsidRPr="00E27FD5">
        <w:rPr>
          <w:sz w:val="28"/>
          <w:szCs w:val="28"/>
        </w:rPr>
        <w:t>5.</w:t>
      </w:r>
      <w:r>
        <w:rPr>
          <w:sz w:val="28"/>
          <w:szCs w:val="28"/>
        </w:rPr>
        <w:t>6</w:t>
      </w:r>
      <w:r w:rsidRPr="00E27FD5">
        <w:rPr>
          <w:sz w:val="28"/>
          <w:szCs w:val="28"/>
        </w:rPr>
        <w:t xml:space="preserve">. В случае если при голосовании ни один из кандидатов </w:t>
      </w:r>
      <w:r>
        <w:rPr>
          <w:sz w:val="28"/>
          <w:szCs w:val="28"/>
        </w:rPr>
        <w:t xml:space="preserve">на должность главы Волгограда </w:t>
      </w:r>
      <w:r w:rsidRPr="00E27FD5">
        <w:rPr>
          <w:sz w:val="28"/>
          <w:szCs w:val="28"/>
        </w:rPr>
        <w:t>не набрал необходимого числа голосов, городская Дума на этом же заседании проводит повторное голосование.</w:t>
      </w:r>
    </w:p>
    <w:p w:rsidR="00460AE1" w:rsidRPr="00460AE1" w:rsidRDefault="00460AE1" w:rsidP="00460AE1">
      <w:pPr>
        <w:ind w:firstLine="720"/>
        <w:jc w:val="both"/>
        <w:rPr>
          <w:sz w:val="28"/>
          <w:szCs w:val="28"/>
        </w:rPr>
      </w:pPr>
      <w:r w:rsidRPr="00E27FD5">
        <w:rPr>
          <w:sz w:val="28"/>
          <w:szCs w:val="28"/>
        </w:rPr>
        <w:t xml:space="preserve">Если в результате повторного голосования ни один из кандидатов </w:t>
      </w:r>
      <w:r>
        <w:rPr>
          <w:sz w:val="28"/>
          <w:szCs w:val="28"/>
        </w:rPr>
        <w:t xml:space="preserve">на должность главы Волгограда </w:t>
      </w:r>
      <w:r w:rsidRPr="00E27FD5">
        <w:rPr>
          <w:sz w:val="28"/>
          <w:szCs w:val="28"/>
        </w:rPr>
        <w:t>не набрал необходимого числа голосов, городская Дума на этом же заседании принимает решение о признании конкурса несостоявшимся и о</w:t>
      </w:r>
      <w:r>
        <w:rPr>
          <w:sz w:val="28"/>
          <w:szCs w:val="28"/>
        </w:rPr>
        <w:t>б</w:t>
      </w:r>
      <w:r w:rsidRPr="00E27FD5">
        <w:rPr>
          <w:sz w:val="28"/>
          <w:szCs w:val="28"/>
        </w:rPr>
        <w:t xml:space="preserve"> </w:t>
      </w:r>
      <w:r>
        <w:rPr>
          <w:sz w:val="28"/>
          <w:szCs w:val="28"/>
        </w:rPr>
        <w:t>объявлении</w:t>
      </w:r>
      <w:r w:rsidRPr="00E27FD5">
        <w:rPr>
          <w:sz w:val="28"/>
          <w:szCs w:val="28"/>
        </w:rPr>
        <w:t xml:space="preserve"> нового конкурса</w:t>
      </w:r>
      <w:r>
        <w:rPr>
          <w:sz w:val="28"/>
          <w:szCs w:val="28"/>
        </w:rPr>
        <w:t xml:space="preserve"> с тем же составом конкурсной комиссии </w:t>
      </w:r>
      <w:r w:rsidRPr="00825B3A">
        <w:rPr>
          <w:sz w:val="28"/>
          <w:szCs w:val="28"/>
        </w:rPr>
        <w:t>в соответствии с настоящим Порядком.</w:t>
      </w:r>
    </w:p>
    <w:p w:rsidR="00460AE1" w:rsidRPr="00E27FD5" w:rsidRDefault="00460AE1" w:rsidP="00460AE1">
      <w:pPr>
        <w:ind w:firstLine="720"/>
        <w:jc w:val="both"/>
        <w:rPr>
          <w:sz w:val="28"/>
          <w:szCs w:val="28"/>
        </w:rPr>
      </w:pPr>
      <w:r w:rsidRPr="00E27FD5">
        <w:rPr>
          <w:sz w:val="28"/>
          <w:szCs w:val="28"/>
        </w:rPr>
        <w:t>5.</w:t>
      </w:r>
      <w:r>
        <w:rPr>
          <w:sz w:val="28"/>
          <w:szCs w:val="28"/>
        </w:rPr>
        <w:t>7</w:t>
      </w:r>
      <w:r w:rsidRPr="00E27FD5">
        <w:rPr>
          <w:sz w:val="28"/>
          <w:szCs w:val="28"/>
        </w:rPr>
        <w:t xml:space="preserve">. Решение городской Думы об избрании на должность главы </w:t>
      </w:r>
      <w:r>
        <w:rPr>
          <w:sz w:val="28"/>
          <w:szCs w:val="28"/>
        </w:rPr>
        <w:t>Волгограда</w:t>
      </w:r>
      <w:r w:rsidRPr="00E27FD5">
        <w:rPr>
          <w:sz w:val="28"/>
          <w:szCs w:val="28"/>
        </w:rPr>
        <w:t xml:space="preserve"> в течение 3 календарных дней с</w:t>
      </w:r>
      <w:r w:rsidR="00CF2567">
        <w:rPr>
          <w:sz w:val="28"/>
          <w:szCs w:val="28"/>
        </w:rPr>
        <w:t>о</w:t>
      </w:r>
      <w:r w:rsidRPr="00E27FD5">
        <w:rPr>
          <w:sz w:val="28"/>
          <w:szCs w:val="28"/>
        </w:rPr>
        <w:t xml:space="preserve"> </w:t>
      </w:r>
      <w:r w:rsidR="00CF2567">
        <w:rPr>
          <w:sz w:val="28"/>
          <w:szCs w:val="28"/>
        </w:rPr>
        <w:t>дня</w:t>
      </w:r>
      <w:r w:rsidRPr="00E27FD5">
        <w:rPr>
          <w:sz w:val="28"/>
          <w:szCs w:val="28"/>
        </w:rPr>
        <w:t xml:space="preserve"> принятия направляется Губернатору Волгоградской области.</w:t>
      </w:r>
    </w:p>
    <w:p w:rsidR="00460AE1" w:rsidRPr="00E27FD5" w:rsidRDefault="00460AE1" w:rsidP="00460AE1">
      <w:pPr>
        <w:ind w:firstLine="720"/>
        <w:jc w:val="both"/>
        <w:rPr>
          <w:sz w:val="28"/>
          <w:szCs w:val="28"/>
        </w:rPr>
      </w:pPr>
      <w:r w:rsidRPr="00E27FD5">
        <w:rPr>
          <w:sz w:val="28"/>
          <w:szCs w:val="28"/>
        </w:rPr>
        <w:t>5.</w:t>
      </w:r>
      <w:r>
        <w:rPr>
          <w:sz w:val="28"/>
          <w:szCs w:val="28"/>
        </w:rPr>
        <w:t>8</w:t>
      </w:r>
      <w:r w:rsidRPr="00E27FD5">
        <w:rPr>
          <w:sz w:val="28"/>
          <w:szCs w:val="28"/>
        </w:rPr>
        <w:t xml:space="preserve">. Решение городской Думы об избрании главы </w:t>
      </w:r>
      <w:r>
        <w:rPr>
          <w:sz w:val="28"/>
          <w:szCs w:val="28"/>
        </w:rPr>
        <w:t>Волгограда</w:t>
      </w:r>
      <w:r w:rsidRPr="00E27FD5">
        <w:rPr>
          <w:sz w:val="28"/>
          <w:szCs w:val="28"/>
        </w:rPr>
        <w:t xml:space="preserve"> </w:t>
      </w:r>
      <w:r w:rsidRPr="00825B3A">
        <w:rPr>
          <w:sz w:val="28"/>
          <w:szCs w:val="28"/>
        </w:rPr>
        <w:t xml:space="preserve">подлежит официальному опубликованию (обнародованию) в </w:t>
      </w:r>
      <w:r w:rsidR="00A33182">
        <w:rPr>
          <w:sz w:val="28"/>
          <w:szCs w:val="28"/>
        </w:rPr>
        <w:t xml:space="preserve">официальных </w:t>
      </w:r>
      <w:r w:rsidRPr="00825B3A">
        <w:rPr>
          <w:sz w:val="28"/>
          <w:szCs w:val="28"/>
        </w:rPr>
        <w:t>средствах массовой информации в установленном порядке</w:t>
      </w:r>
      <w:r>
        <w:rPr>
          <w:sz w:val="28"/>
          <w:szCs w:val="28"/>
        </w:rPr>
        <w:t xml:space="preserve"> </w:t>
      </w:r>
      <w:r w:rsidRPr="00E27FD5">
        <w:rPr>
          <w:sz w:val="28"/>
          <w:szCs w:val="28"/>
        </w:rPr>
        <w:t xml:space="preserve">и размещается на </w:t>
      </w:r>
      <w:r w:rsidRPr="00E27FD5">
        <w:rPr>
          <w:sz w:val="28"/>
          <w:szCs w:val="28"/>
        </w:rPr>
        <w:lastRenderedPageBreak/>
        <w:t>официальном сайте городской Думы в информационно-телекоммуникационной сети Интернет.</w:t>
      </w:r>
    </w:p>
    <w:p w:rsidR="00460AE1" w:rsidRDefault="00460AE1" w:rsidP="00460AE1">
      <w:pPr>
        <w:ind w:firstLine="720"/>
        <w:jc w:val="both"/>
        <w:rPr>
          <w:sz w:val="28"/>
          <w:szCs w:val="28"/>
        </w:rPr>
      </w:pPr>
      <w:r w:rsidRPr="00E27FD5">
        <w:rPr>
          <w:sz w:val="28"/>
          <w:szCs w:val="28"/>
        </w:rPr>
        <w:t>5.</w:t>
      </w:r>
      <w:r>
        <w:rPr>
          <w:sz w:val="28"/>
          <w:szCs w:val="28"/>
        </w:rPr>
        <w:t>9</w:t>
      </w:r>
      <w:r w:rsidRPr="00E27FD5">
        <w:rPr>
          <w:sz w:val="28"/>
          <w:szCs w:val="28"/>
        </w:rPr>
        <w:t>. Документы кандидатов</w:t>
      </w:r>
      <w:r w:rsidR="00A33182">
        <w:rPr>
          <w:sz w:val="28"/>
          <w:szCs w:val="28"/>
        </w:rPr>
        <w:t xml:space="preserve"> на должность главы Волгограда</w:t>
      </w:r>
      <w:r w:rsidRPr="00E27FD5">
        <w:rPr>
          <w:sz w:val="28"/>
          <w:szCs w:val="28"/>
        </w:rPr>
        <w:t>, принявших участие в конкурсе, возвращаются по письменному заявлению кандидатов</w:t>
      </w:r>
      <w:r w:rsidR="00CE0BD0">
        <w:rPr>
          <w:sz w:val="28"/>
          <w:szCs w:val="28"/>
        </w:rPr>
        <w:t xml:space="preserve"> на должность главы Волгограда</w:t>
      </w:r>
      <w:r w:rsidRPr="00E27FD5">
        <w:rPr>
          <w:sz w:val="28"/>
          <w:szCs w:val="28"/>
        </w:rPr>
        <w:t>, поступившему в течение месяца со дня завершения конкурса. Копии всех возвращенных документов подлежат хранению в городской Думе</w:t>
      </w:r>
      <w:r w:rsidRPr="00B01E4F">
        <w:rPr>
          <w:sz w:val="28"/>
          <w:szCs w:val="28"/>
        </w:rPr>
        <w:t xml:space="preserve"> </w:t>
      </w:r>
      <w:r w:rsidRPr="00E27FD5">
        <w:rPr>
          <w:sz w:val="28"/>
          <w:szCs w:val="28"/>
        </w:rPr>
        <w:t>в установленном порядке.</w:t>
      </w:r>
    </w:p>
    <w:p w:rsidR="00460AE1" w:rsidRPr="00E27FD5" w:rsidRDefault="00CE0BD0" w:rsidP="00460AE1">
      <w:pPr>
        <w:ind w:firstLine="720"/>
        <w:jc w:val="both"/>
        <w:rPr>
          <w:sz w:val="28"/>
          <w:szCs w:val="28"/>
        </w:rPr>
      </w:pPr>
      <w:r>
        <w:rPr>
          <w:sz w:val="28"/>
          <w:szCs w:val="28"/>
        </w:rPr>
        <w:t xml:space="preserve">5.10. </w:t>
      </w:r>
      <w:r w:rsidR="00460AE1">
        <w:rPr>
          <w:sz w:val="28"/>
          <w:szCs w:val="28"/>
        </w:rPr>
        <w:t xml:space="preserve">Документы конкурсной комиссии хранятся в городской Думе в течение </w:t>
      </w:r>
      <w:r>
        <w:rPr>
          <w:sz w:val="28"/>
          <w:szCs w:val="28"/>
        </w:rPr>
        <w:t>5</w:t>
      </w:r>
      <w:r w:rsidR="00460AE1">
        <w:rPr>
          <w:sz w:val="28"/>
          <w:szCs w:val="28"/>
        </w:rPr>
        <w:t xml:space="preserve"> лет с последующей передачей их в муниципальный архив.</w:t>
      </w:r>
    </w:p>
    <w:p w:rsidR="00FA6CD5" w:rsidRDefault="00FA6CD5" w:rsidP="007B57D9">
      <w:pPr>
        <w:jc w:val="both"/>
        <w:rPr>
          <w:sz w:val="28"/>
          <w:szCs w:val="28"/>
        </w:rPr>
      </w:pPr>
    </w:p>
    <w:p w:rsidR="00BE08DA" w:rsidRPr="007B57D9" w:rsidRDefault="00BE08DA" w:rsidP="007B57D9">
      <w:pPr>
        <w:jc w:val="both"/>
        <w:rPr>
          <w:sz w:val="28"/>
          <w:szCs w:val="28"/>
        </w:rPr>
      </w:pPr>
    </w:p>
    <w:p w:rsidR="00FA6CD5" w:rsidRPr="007B57D9" w:rsidRDefault="00FA6CD5" w:rsidP="007B57D9">
      <w:pPr>
        <w:jc w:val="both"/>
        <w:rPr>
          <w:sz w:val="28"/>
          <w:szCs w:val="28"/>
        </w:rPr>
      </w:pPr>
    </w:p>
    <w:p w:rsidR="00FA6CD5" w:rsidRDefault="0071413F" w:rsidP="00D30EBA">
      <w:pPr>
        <w:ind w:left="5245"/>
        <w:jc w:val="both"/>
        <w:rPr>
          <w:sz w:val="28"/>
        </w:rPr>
      </w:pPr>
      <w:r>
        <w:rPr>
          <w:sz w:val="28"/>
        </w:rPr>
        <w:t>У</w:t>
      </w:r>
      <w:r w:rsidRPr="00DA046F">
        <w:rPr>
          <w:sz w:val="28"/>
        </w:rPr>
        <w:t>правление по взаимодействию с общественными объединениями и органами местного самоуправления администрации Волгограда</w:t>
      </w:r>
    </w:p>
    <w:p w:rsidR="00D30EBA" w:rsidRPr="007B57D9" w:rsidRDefault="00D30EBA" w:rsidP="00D30EBA">
      <w:pPr>
        <w:jc w:val="both"/>
        <w:rPr>
          <w:sz w:val="28"/>
          <w:szCs w:val="28"/>
        </w:rPr>
      </w:pPr>
    </w:p>
    <w:sectPr w:rsidR="00D30EBA" w:rsidRPr="007B57D9" w:rsidSect="007B57D9">
      <w:headerReference w:type="default" r:id="rId8"/>
      <w:pgSz w:w="11906" w:h="16838" w:code="9"/>
      <w:pgMar w:top="1134"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C7" w:rsidRDefault="00D951C7" w:rsidP="00D951C7">
      <w:r>
        <w:separator/>
      </w:r>
    </w:p>
  </w:endnote>
  <w:endnote w:type="continuationSeparator" w:id="0">
    <w:p w:rsidR="00D951C7" w:rsidRDefault="00D951C7" w:rsidP="00D9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C7" w:rsidRDefault="00D951C7" w:rsidP="00D951C7">
      <w:r>
        <w:separator/>
      </w:r>
    </w:p>
  </w:footnote>
  <w:footnote w:type="continuationSeparator" w:id="0">
    <w:p w:rsidR="00D951C7" w:rsidRDefault="00D951C7" w:rsidP="00D9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134053"/>
      <w:docPartObj>
        <w:docPartGallery w:val="Page Numbers (Top of Page)"/>
        <w:docPartUnique/>
      </w:docPartObj>
    </w:sdtPr>
    <w:sdtEndPr/>
    <w:sdtContent>
      <w:p w:rsidR="00D951C7" w:rsidRDefault="00D951C7" w:rsidP="007B57D9">
        <w:pPr>
          <w:pStyle w:val="a5"/>
          <w:jc w:val="center"/>
        </w:pPr>
        <w:r>
          <w:fldChar w:fldCharType="begin"/>
        </w:r>
        <w:r>
          <w:instrText>PAGE   \* MERGEFORMAT</w:instrText>
        </w:r>
        <w:r>
          <w:fldChar w:fldCharType="separate"/>
        </w:r>
        <w:r w:rsidR="006A715E">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6BE"/>
    <w:rsid w:val="00012471"/>
    <w:rsid w:val="0002145F"/>
    <w:rsid w:val="0002748B"/>
    <w:rsid w:val="00046991"/>
    <w:rsid w:val="00051743"/>
    <w:rsid w:val="00052563"/>
    <w:rsid w:val="00053C1B"/>
    <w:rsid w:val="00067353"/>
    <w:rsid w:val="00086B24"/>
    <w:rsid w:val="000916D9"/>
    <w:rsid w:val="000977DA"/>
    <w:rsid w:val="000B1C7A"/>
    <w:rsid w:val="000B6C9D"/>
    <w:rsid w:val="000D29D7"/>
    <w:rsid w:val="000D3933"/>
    <w:rsid w:val="000D7F8F"/>
    <w:rsid w:val="000E6BF9"/>
    <w:rsid w:val="000F6EEE"/>
    <w:rsid w:val="00101ED1"/>
    <w:rsid w:val="0012206F"/>
    <w:rsid w:val="00125F69"/>
    <w:rsid w:val="001373A7"/>
    <w:rsid w:val="00143C99"/>
    <w:rsid w:val="00144225"/>
    <w:rsid w:val="00155109"/>
    <w:rsid w:val="00167880"/>
    <w:rsid w:val="00175A7F"/>
    <w:rsid w:val="00193786"/>
    <w:rsid w:val="001C1110"/>
    <w:rsid w:val="001D7663"/>
    <w:rsid w:val="001E7E19"/>
    <w:rsid w:val="00201801"/>
    <w:rsid w:val="00213C60"/>
    <w:rsid w:val="00226BF8"/>
    <w:rsid w:val="00257A7A"/>
    <w:rsid w:val="00261768"/>
    <w:rsid w:val="002700CC"/>
    <w:rsid w:val="002701D7"/>
    <w:rsid w:val="00271052"/>
    <w:rsid w:val="002729C0"/>
    <w:rsid w:val="002A5FAB"/>
    <w:rsid w:val="002C2454"/>
    <w:rsid w:val="002C25F4"/>
    <w:rsid w:val="002C7EE8"/>
    <w:rsid w:val="002D50DC"/>
    <w:rsid w:val="002E2C68"/>
    <w:rsid w:val="002F36BE"/>
    <w:rsid w:val="003209D2"/>
    <w:rsid w:val="003427D5"/>
    <w:rsid w:val="00346396"/>
    <w:rsid w:val="0034705D"/>
    <w:rsid w:val="003552E6"/>
    <w:rsid w:val="00360CE6"/>
    <w:rsid w:val="00371960"/>
    <w:rsid w:val="003757C7"/>
    <w:rsid w:val="00381721"/>
    <w:rsid w:val="0038251C"/>
    <w:rsid w:val="003963FC"/>
    <w:rsid w:val="003C200A"/>
    <w:rsid w:val="003C3079"/>
    <w:rsid w:val="003D527C"/>
    <w:rsid w:val="003E0B42"/>
    <w:rsid w:val="003F072A"/>
    <w:rsid w:val="003F1892"/>
    <w:rsid w:val="0040407B"/>
    <w:rsid w:val="004049F1"/>
    <w:rsid w:val="0042153C"/>
    <w:rsid w:val="00433578"/>
    <w:rsid w:val="00437B56"/>
    <w:rsid w:val="004478EF"/>
    <w:rsid w:val="00457FE8"/>
    <w:rsid w:val="00460AE1"/>
    <w:rsid w:val="00471F6E"/>
    <w:rsid w:val="0048091B"/>
    <w:rsid w:val="00482BDF"/>
    <w:rsid w:val="00484991"/>
    <w:rsid w:val="00485C18"/>
    <w:rsid w:val="004901AD"/>
    <w:rsid w:val="00495BC4"/>
    <w:rsid w:val="004B09CB"/>
    <w:rsid w:val="004B6411"/>
    <w:rsid w:val="004B6C72"/>
    <w:rsid w:val="004C71EC"/>
    <w:rsid w:val="004D2A34"/>
    <w:rsid w:val="004D32E8"/>
    <w:rsid w:val="004E179D"/>
    <w:rsid w:val="004E333F"/>
    <w:rsid w:val="004E59EA"/>
    <w:rsid w:val="004F27C4"/>
    <w:rsid w:val="004F5942"/>
    <w:rsid w:val="00512D3E"/>
    <w:rsid w:val="00515CF9"/>
    <w:rsid w:val="00522689"/>
    <w:rsid w:val="00532680"/>
    <w:rsid w:val="00534F6F"/>
    <w:rsid w:val="00547131"/>
    <w:rsid w:val="005559B4"/>
    <w:rsid w:val="00570C4E"/>
    <w:rsid w:val="0058738C"/>
    <w:rsid w:val="00593B74"/>
    <w:rsid w:val="00594BA9"/>
    <w:rsid w:val="005B59AC"/>
    <w:rsid w:val="005C065F"/>
    <w:rsid w:val="005F1CF1"/>
    <w:rsid w:val="00623EF0"/>
    <w:rsid w:val="006273AF"/>
    <w:rsid w:val="00635B7B"/>
    <w:rsid w:val="0064188F"/>
    <w:rsid w:val="00647527"/>
    <w:rsid w:val="00661733"/>
    <w:rsid w:val="00676A27"/>
    <w:rsid w:val="006A4FEC"/>
    <w:rsid w:val="006A51FD"/>
    <w:rsid w:val="006A5CC1"/>
    <w:rsid w:val="006A715E"/>
    <w:rsid w:val="006B14C1"/>
    <w:rsid w:val="006E55C3"/>
    <w:rsid w:val="006E7DAF"/>
    <w:rsid w:val="006F3438"/>
    <w:rsid w:val="007069A9"/>
    <w:rsid w:val="0071413F"/>
    <w:rsid w:val="0072406F"/>
    <w:rsid w:val="007401FA"/>
    <w:rsid w:val="00746CA5"/>
    <w:rsid w:val="00764C1C"/>
    <w:rsid w:val="00783B0F"/>
    <w:rsid w:val="00783BF8"/>
    <w:rsid w:val="007B0FF8"/>
    <w:rsid w:val="007B57D9"/>
    <w:rsid w:val="007E739F"/>
    <w:rsid w:val="007F0261"/>
    <w:rsid w:val="00824104"/>
    <w:rsid w:val="00845573"/>
    <w:rsid w:val="008643E7"/>
    <w:rsid w:val="00864C49"/>
    <w:rsid w:val="00877BC4"/>
    <w:rsid w:val="00887CC5"/>
    <w:rsid w:val="00897E3D"/>
    <w:rsid w:val="008B6825"/>
    <w:rsid w:val="008C2E75"/>
    <w:rsid w:val="008C5794"/>
    <w:rsid w:val="008D2214"/>
    <w:rsid w:val="008F5DD8"/>
    <w:rsid w:val="009026C1"/>
    <w:rsid w:val="00902E2F"/>
    <w:rsid w:val="0090545A"/>
    <w:rsid w:val="00906522"/>
    <w:rsid w:val="009255E4"/>
    <w:rsid w:val="00930C11"/>
    <w:rsid w:val="00947E65"/>
    <w:rsid w:val="00960073"/>
    <w:rsid w:val="00964B96"/>
    <w:rsid w:val="00972EFE"/>
    <w:rsid w:val="009D03CC"/>
    <w:rsid w:val="009D598A"/>
    <w:rsid w:val="009D7427"/>
    <w:rsid w:val="009E227B"/>
    <w:rsid w:val="009E2E1C"/>
    <w:rsid w:val="009E6C67"/>
    <w:rsid w:val="009E7AC9"/>
    <w:rsid w:val="009F533E"/>
    <w:rsid w:val="00A0306E"/>
    <w:rsid w:val="00A11A5A"/>
    <w:rsid w:val="00A25EFF"/>
    <w:rsid w:val="00A33182"/>
    <w:rsid w:val="00A371C4"/>
    <w:rsid w:val="00A37837"/>
    <w:rsid w:val="00A64A1D"/>
    <w:rsid w:val="00A66C43"/>
    <w:rsid w:val="00A711A9"/>
    <w:rsid w:val="00A71873"/>
    <w:rsid w:val="00A823D3"/>
    <w:rsid w:val="00A90A12"/>
    <w:rsid w:val="00A90FC8"/>
    <w:rsid w:val="00A95ED5"/>
    <w:rsid w:val="00AA5848"/>
    <w:rsid w:val="00AB4CE4"/>
    <w:rsid w:val="00AC07AE"/>
    <w:rsid w:val="00AC7D5D"/>
    <w:rsid w:val="00AD64FD"/>
    <w:rsid w:val="00AD7DE3"/>
    <w:rsid w:val="00B02E36"/>
    <w:rsid w:val="00B05221"/>
    <w:rsid w:val="00B31147"/>
    <w:rsid w:val="00B31D3E"/>
    <w:rsid w:val="00B5449A"/>
    <w:rsid w:val="00B60F66"/>
    <w:rsid w:val="00B71DAA"/>
    <w:rsid w:val="00BA37EE"/>
    <w:rsid w:val="00BB4E21"/>
    <w:rsid w:val="00BC7744"/>
    <w:rsid w:val="00BD0CB2"/>
    <w:rsid w:val="00BE08DA"/>
    <w:rsid w:val="00C06CF3"/>
    <w:rsid w:val="00C113EC"/>
    <w:rsid w:val="00C466EB"/>
    <w:rsid w:val="00C5744A"/>
    <w:rsid w:val="00C57F11"/>
    <w:rsid w:val="00C62625"/>
    <w:rsid w:val="00C63D16"/>
    <w:rsid w:val="00C80717"/>
    <w:rsid w:val="00CA3F3B"/>
    <w:rsid w:val="00CB39B3"/>
    <w:rsid w:val="00CB4378"/>
    <w:rsid w:val="00CB72B8"/>
    <w:rsid w:val="00CB7C43"/>
    <w:rsid w:val="00CC4BB4"/>
    <w:rsid w:val="00CC7EA5"/>
    <w:rsid w:val="00CD63ED"/>
    <w:rsid w:val="00CE0BD0"/>
    <w:rsid w:val="00CE4B34"/>
    <w:rsid w:val="00CF2567"/>
    <w:rsid w:val="00CF3B55"/>
    <w:rsid w:val="00CF4490"/>
    <w:rsid w:val="00D065F1"/>
    <w:rsid w:val="00D11BC6"/>
    <w:rsid w:val="00D20C43"/>
    <w:rsid w:val="00D25CB3"/>
    <w:rsid w:val="00D30EBA"/>
    <w:rsid w:val="00D37F38"/>
    <w:rsid w:val="00D436EF"/>
    <w:rsid w:val="00D52C42"/>
    <w:rsid w:val="00D53E0E"/>
    <w:rsid w:val="00D54EB0"/>
    <w:rsid w:val="00D75A53"/>
    <w:rsid w:val="00D75FD1"/>
    <w:rsid w:val="00D76081"/>
    <w:rsid w:val="00D815B8"/>
    <w:rsid w:val="00D85D6C"/>
    <w:rsid w:val="00D93B34"/>
    <w:rsid w:val="00D951C7"/>
    <w:rsid w:val="00DB28A1"/>
    <w:rsid w:val="00DB2A5B"/>
    <w:rsid w:val="00DC1C3B"/>
    <w:rsid w:val="00DD726B"/>
    <w:rsid w:val="00E17169"/>
    <w:rsid w:val="00E25582"/>
    <w:rsid w:val="00E3002F"/>
    <w:rsid w:val="00E511CD"/>
    <w:rsid w:val="00E5217E"/>
    <w:rsid w:val="00E548C1"/>
    <w:rsid w:val="00E555B1"/>
    <w:rsid w:val="00E64DE6"/>
    <w:rsid w:val="00E71076"/>
    <w:rsid w:val="00E72A91"/>
    <w:rsid w:val="00E77007"/>
    <w:rsid w:val="00E93948"/>
    <w:rsid w:val="00EA40DB"/>
    <w:rsid w:val="00EC41ED"/>
    <w:rsid w:val="00EC7F07"/>
    <w:rsid w:val="00EF3340"/>
    <w:rsid w:val="00F1259D"/>
    <w:rsid w:val="00F2085B"/>
    <w:rsid w:val="00F34E90"/>
    <w:rsid w:val="00F37054"/>
    <w:rsid w:val="00F448C6"/>
    <w:rsid w:val="00F47803"/>
    <w:rsid w:val="00F525B2"/>
    <w:rsid w:val="00F635CA"/>
    <w:rsid w:val="00F67A9D"/>
    <w:rsid w:val="00F700CB"/>
    <w:rsid w:val="00F76298"/>
    <w:rsid w:val="00F83EEF"/>
    <w:rsid w:val="00F8666C"/>
    <w:rsid w:val="00F95FF7"/>
    <w:rsid w:val="00FA6CD5"/>
    <w:rsid w:val="00FB1BEB"/>
    <w:rsid w:val="00FD2595"/>
    <w:rsid w:val="00FD6594"/>
    <w:rsid w:val="00FE5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F533E"/>
    <w:pPr>
      <w:jc w:val="right"/>
    </w:pPr>
    <w:rPr>
      <w:sz w:val="24"/>
    </w:rPr>
  </w:style>
  <w:style w:type="character" w:customStyle="1" w:styleId="a4">
    <w:name w:val="Текст Знак"/>
    <w:basedOn w:val="a0"/>
    <w:link w:val="a3"/>
    <w:rsid w:val="009F533E"/>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D951C7"/>
    <w:pPr>
      <w:tabs>
        <w:tab w:val="center" w:pos="4677"/>
        <w:tab w:val="right" w:pos="9355"/>
      </w:tabs>
    </w:pPr>
  </w:style>
  <w:style w:type="character" w:customStyle="1" w:styleId="a6">
    <w:name w:val="Верхний колонтитул Знак"/>
    <w:basedOn w:val="a0"/>
    <w:link w:val="a5"/>
    <w:uiPriority w:val="99"/>
    <w:rsid w:val="00D951C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951C7"/>
    <w:pPr>
      <w:tabs>
        <w:tab w:val="center" w:pos="4677"/>
        <w:tab w:val="right" w:pos="9355"/>
      </w:tabs>
    </w:pPr>
  </w:style>
  <w:style w:type="character" w:customStyle="1" w:styleId="a8">
    <w:name w:val="Нижний колонтитул Знак"/>
    <w:basedOn w:val="a0"/>
    <w:link w:val="a7"/>
    <w:uiPriority w:val="99"/>
    <w:rsid w:val="00D951C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C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F533E"/>
    <w:pPr>
      <w:jc w:val="right"/>
    </w:pPr>
    <w:rPr>
      <w:sz w:val="24"/>
    </w:rPr>
  </w:style>
  <w:style w:type="character" w:customStyle="1" w:styleId="a4">
    <w:name w:val="Текст Знак"/>
    <w:basedOn w:val="a0"/>
    <w:link w:val="a3"/>
    <w:rsid w:val="009F533E"/>
    <w:rPr>
      <w:rFonts w:ascii="Times New Roman" w:eastAsia="Times New Roman" w:hAnsi="Times New Roman" w:cs="Times New Roman"/>
      <w:sz w:val="24"/>
      <w:szCs w:val="20"/>
      <w:lang w:eastAsia="ru-RU"/>
    </w:rPr>
  </w:style>
  <w:style w:type="paragraph" w:styleId="a5">
    <w:name w:val="header"/>
    <w:basedOn w:val="a"/>
    <w:link w:val="a6"/>
    <w:uiPriority w:val="99"/>
    <w:unhideWhenUsed/>
    <w:rsid w:val="00D951C7"/>
    <w:pPr>
      <w:tabs>
        <w:tab w:val="center" w:pos="4677"/>
        <w:tab w:val="right" w:pos="9355"/>
      </w:tabs>
    </w:pPr>
  </w:style>
  <w:style w:type="character" w:customStyle="1" w:styleId="a6">
    <w:name w:val="Верхний колонтитул Знак"/>
    <w:basedOn w:val="a0"/>
    <w:link w:val="a5"/>
    <w:uiPriority w:val="99"/>
    <w:rsid w:val="00D951C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951C7"/>
    <w:pPr>
      <w:tabs>
        <w:tab w:val="center" w:pos="4677"/>
        <w:tab w:val="right" w:pos="9355"/>
      </w:tabs>
    </w:pPr>
  </w:style>
  <w:style w:type="character" w:customStyle="1" w:styleId="a8">
    <w:name w:val="Нижний колонтитул Знак"/>
    <w:basedOn w:val="a0"/>
    <w:link w:val="a7"/>
    <w:uiPriority w:val="99"/>
    <w:rsid w:val="00D951C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Порядок (к 66/1965)</FullName>
  </documentManagement>
</p:properties>
</file>

<file path=customXml/itemProps1.xml><?xml version="1.0" encoding="utf-8"?>
<ds:datastoreItem xmlns:ds="http://schemas.openxmlformats.org/officeDocument/2006/customXml" ds:itemID="{84D55D75-02BE-461B-B00C-6A31561AD931}"/>
</file>

<file path=customXml/itemProps2.xml><?xml version="1.0" encoding="utf-8"?>
<ds:datastoreItem xmlns:ds="http://schemas.openxmlformats.org/officeDocument/2006/customXml" ds:itemID="{256EC2CD-A90F-41B5-AE93-A1ED22166A1F}"/>
</file>

<file path=customXml/itemProps3.xml><?xml version="1.0" encoding="utf-8"?>
<ds:datastoreItem xmlns:ds="http://schemas.openxmlformats.org/officeDocument/2006/customXml" ds:itemID="{A9F9AADA-A337-426D-8628-458452C578FF}"/>
</file>

<file path=customXml/itemProps4.xml><?xml version="1.0" encoding="utf-8"?>
<ds:datastoreItem xmlns:ds="http://schemas.openxmlformats.org/officeDocument/2006/customXml" ds:itemID="{304AE08D-15DB-4594-9F49-3AC7F8A42EAF}"/>
</file>

<file path=docProps/app.xml><?xml version="1.0" encoding="utf-8"?>
<Properties xmlns="http://schemas.openxmlformats.org/officeDocument/2006/extended-properties" xmlns:vt="http://schemas.openxmlformats.org/officeDocument/2006/docPropsVTypes">
  <Template>Normal</Template>
  <TotalTime>412</TotalTime>
  <Pages>11</Pages>
  <Words>3876</Words>
  <Characters>22098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Волгоградская городская Дума</Company>
  <LinksUpToDate>false</LinksUpToDate>
  <CharactersWithSpaces>25923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Погасий Валерия Николаевна</dc:creator>
  <cp:keywords/>
  <dc:description/>
  <cp:lastModifiedBy>Погасий Валерия Николаевна</cp:lastModifiedBy>
  <cp:revision>498</cp:revision>
  <dcterms:created xsi:type="dcterms:W3CDTF">2018-05-14T11:07:00Z</dcterms:created>
  <dcterms:modified xsi:type="dcterms:W3CDTF">2018-05-31T05:46:00Z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