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20DE6" w:rsidRDefault="00715E23" w:rsidP="00220DE6">
      <w:pPr>
        <w:jc w:val="center"/>
        <w:rPr>
          <w:b/>
          <w:caps/>
          <w:sz w:val="32"/>
          <w:szCs w:val="32"/>
        </w:rPr>
      </w:pPr>
      <w:r w:rsidRPr="00220DE6">
        <w:rPr>
          <w:b/>
          <w:caps/>
          <w:sz w:val="32"/>
          <w:szCs w:val="32"/>
        </w:rPr>
        <w:t>ВОЛГОГРАДСКая городская дума</w:t>
      </w:r>
    </w:p>
    <w:p w:rsidR="00715E23" w:rsidRPr="00220DE6" w:rsidRDefault="00715E23" w:rsidP="00220DE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20DE6" w:rsidRDefault="00715E23" w:rsidP="00220DE6">
      <w:pPr>
        <w:pBdr>
          <w:bottom w:val="double" w:sz="12" w:space="1" w:color="auto"/>
        </w:pBdr>
        <w:jc w:val="center"/>
        <w:rPr>
          <w:b/>
          <w:sz w:val="32"/>
        </w:rPr>
      </w:pPr>
      <w:r w:rsidRPr="00220DE6">
        <w:rPr>
          <w:b/>
          <w:sz w:val="32"/>
        </w:rPr>
        <w:t>РЕШЕНИЕ</w:t>
      </w:r>
    </w:p>
    <w:p w:rsidR="00715E23" w:rsidRPr="00220DE6" w:rsidRDefault="00715E23" w:rsidP="00220DE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20DE6" w:rsidRDefault="00556EF0" w:rsidP="00220DE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20DE6">
        <w:rPr>
          <w:sz w:val="16"/>
          <w:szCs w:val="16"/>
        </w:rPr>
        <w:t xml:space="preserve">400066, Волгоград, </w:t>
      </w:r>
      <w:proofErr w:type="spellStart"/>
      <w:r w:rsidRPr="00220DE6">
        <w:rPr>
          <w:sz w:val="16"/>
          <w:szCs w:val="16"/>
        </w:rPr>
        <w:t>пр-кт</w:t>
      </w:r>
      <w:proofErr w:type="spellEnd"/>
      <w:r w:rsidRPr="00220DE6">
        <w:rPr>
          <w:sz w:val="16"/>
          <w:szCs w:val="16"/>
        </w:rPr>
        <w:t xml:space="preserve"> им.</w:t>
      </w:r>
      <w:r w:rsidR="0010551E" w:rsidRPr="00220DE6">
        <w:rPr>
          <w:sz w:val="16"/>
          <w:szCs w:val="16"/>
        </w:rPr>
        <w:t xml:space="preserve"> </w:t>
      </w:r>
      <w:proofErr w:type="spellStart"/>
      <w:r w:rsidRPr="00220DE6">
        <w:rPr>
          <w:sz w:val="16"/>
          <w:szCs w:val="16"/>
        </w:rPr>
        <w:t>В.И.Ленина</w:t>
      </w:r>
      <w:proofErr w:type="spellEnd"/>
      <w:r w:rsidRPr="00220DE6">
        <w:rPr>
          <w:sz w:val="16"/>
          <w:szCs w:val="16"/>
        </w:rPr>
        <w:t xml:space="preserve">, д. 10, тел./факс (8442) 38-08-89, </w:t>
      </w:r>
      <w:r w:rsidRPr="00220DE6">
        <w:rPr>
          <w:sz w:val="16"/>
          <w:szCs w:val="16"/>
          <w:lang w:val="en-US"/>
        </w:rPr>
        <w:t>E</w:t>
      </w:r>
      <w:r w:rsidRPr="00220DE6">
        <w:rPr>
          <w:sz w:val="16"/>
          <w:szCs w:val="16"/>
        </w:rPr>
        <w:t>-</w:t>
      </w:r>
      <w:r w:rsidRPr="00220DE6">
        <w:rPr>
          <w:sz w:val="16"/>
          <w:szCs w:val="16"/>
          <w:lang w:val="en-US"/>
        </w:rPr>
        <w:t>mail</w:t>
      </w:r>
      <w:r w:rsidRPr="00220DE6">
        <w:rPr>
          <w:sz w:val="16"/>
          <w:szCs w:val="16"/>
        </w:rPr>
        <w:t xml:space="preserve">: </w:t>
      </w:r>
      <w:r w:rsidR="005E5400" w:rsidRPr="00220DE6">
        <w:rPr>
          <w:sz w:val="16"/>
          <w:szCs w:val="16"/>
          <w:lang w:val="en-US"/>
        </w:rPr>
        <w:t>gs</w:t>
      </w:r>
      <w:r w:rsidR="005E5400" w:rsidRPr="00220DE6">
        <w:rPr>
          <w:sz w:val="16"/>
          <w:szCs w:val="16"/>
        </w:rPr>
        <w:t>_</w:t>
      </w:r>
      <w:r w:rsidR="005E5400" w:rsidRPr="00220DE6">
        <w:rPr>
          <w:sz w:val="16"/>
          <w:szCs w:val="16"/>
          <w:lang w:val="en-US"/>
        </w:rPr>
        <w:t>kanc</w:t>
      </w:r>
      <w:r w:rsidR="005E5400" w:rsidRPr="00220DE6">
        <w:rPr>
          <w:sz w:val="16"/>
          <w:szCs w:val="16"/>
        </w:rPr>
        <w:t>@</w:t>
      </w:r>
      <w:r w:rsidR="005E5400" w:rsidRPr="00220DE6">
        <w:rPr>
          <w:sz w:val="16"/>
          <w:szCs w:val="16"/>
          <w:lang w:val="en-US"/>
        </w:rPr>
        <w:t>volgsovet</w:t>
      </w:r>
      <w:r w:rsidR="005E5400" w:rsidRPr="00220DE6">
        <w:rPr>
          <w:sz w:val="16"/>
          <w:szCs w:val="16"/>
        </w:rPr>
        <w:t>.</w:t>
      </w:r>
      <w:r w:rsidR="005E5400" w:rsidRPr="00220DE6">
        <w:rPr>
          <w:sz w:val="16"/>
          <w:szCs w:val="16"/>
          <w:lang w:val="en-US"/>
        </w:rPr>
        <w:t>ru</w:t>
      </w:r>
    </w:p>
    <w:p w:rsidR="00715E23" w:rsidRPr="00220DE6" w:rsidRDefault="00715E23" w:rsidP="00220DE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220DE6" w:rsidTr="008D69D6">
        <w:tc>
          <w:tcPr>
            <w:tcW w:w="486" w:type="dxa"/>
            <w:vAlign w:val="bottom"/>
            <w:hideMark/>
          </w:tcPr>
          <w:p w:rsidR="00715E23" w:rsidRPr="00220DE6" w:rsidRDefault="00715E23" w:rsidP="00220DE6">
            <w:pPr>
              <w:pStyle w:val="aa"/>
              <w:jc w:val="center"/>
            </w:pPr>
            <w:r w:rsidRPr="00220DE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20DE6" w:rsidRDefault="00367EA9" w:rsidP="00220DE6">
            <w:pPr>
              <w:pStyle w:val="aa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220DE6" w:rsidRDefault="00715E23" w:rsidP="00220DE6">
            <w:pPr>
              <w:pStyle w:val="aa"/>
              <w:jc w:val="center"/>
            </w:pPr>
            <w:r w:rsidRPr="00220DE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20DE6" w:rsidRDefault="00367EA9" w:rsidP="00220DE6">
            <w:pPr>
              <w:pStyle w:val="aa"/>
              <w:jc w:val="center"/>
            </w:pPr>
            <w:r>
              <w:t>62/1825</w:t>
            </w:r>
          </w:p>
        </w:tc>
      </w:tr>
    </w:tbl>
    <w:p w:rsidR="004D75D6" w:rsidRPr="00220DE6" w:rsidRDefault="004D75D6" w:rsidP="00220DE6">
      <w:pPr>
        <w:ind w:left="4820"/>
        <w:rPr>
          <w:sz w:val="28"/>
          <w:szCs w:val="28"/>
        </w:rPr>
      </w:pPr>
    </w:p>
    <w:p w:rsidR="00A82EC6" w:rsidRPr="00220DE6" w:rsidRDefault="00A82EC6" w:rsidP="00220DE6">
      <w:pPr>
        <w:ind w:right="4251"/>
        <w:jc w:val="both"/>
        <w:rPr>
          <w:sz w:val="28"/>
          <w:szCs w:val="28"/>
        </w:rPr>
      </w:pPr>
      <w:r w:rsidRPr="00220DE6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A82EC6" w:rsidRPr="00220DE6" w:rsidRDefault="00A82EC6" w:rsidP="00220DE6">
      <w:pPr>
        <w:ind w:right="4494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709"/>
        <w:jc w:val="both"/>
        <w:rPr>
          <w:sz w:val="28"/>
          <w:szCs w:val="28"/>
        </w:rPr>
      </w:pPr>
      <w:r w:rsidRPr="00220DE6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220DE6">
        <w:rPr>
          <w:sz w:val="28"/>
          <w:szCs w:val="28"/>
        </w:rPr>
        <w:t>в</w:t>
      </w:r>
      <w:proofErr w:type="gramEnd"/>
      <w:r w:rsidRPr="00220DE6">
        <w:rPr>
          <w:sz w:val="28"/>
          <w:szCs w:val="28"/>
        </w:rPr>
        <w:t xml:space="preserve"> </w:t>
      </w:r>
      <w:proofErr w:type="gramStart"/>
      <w:r w:rsidRPr="00220DE6">
        <w:rPr>
          <w:sz w:val="28"/>
          <w:szCs w:val="28"/>
        </w:rPr>
        <w:t xml:space="preserve">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Pr="00220DE6">
        <w:rPr>
          <w:bCs/>
          <w:sz w:val="28"/>
          <w:szCs w:val="28"/>
        </w:rPr>
        <w:t>от </w:t>
      </w:r>
      <w:r w:rsidRPr="00220DE6">
        <w:rPr>
          <w:sz w:val="28"/>
          <w:szCs w:val="28"/>
        </w:rPr>
        <w:t>24.07.2017 № 1183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16 мая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220DE6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16 мая 2017 г., руководствуясь статьями 5, 7, 16, 24, 26, 28, 29 Устава города-героя Волгограда, Волгоградская городская Дума</w:t>
      </w:r>
    </w:p>
    <w:p w:rsidR="00A82EC6" w:rsidRPr="00220DE6" w:rsidRDefault="00A82EC6" w:rsidP="00220DE6">
      <w:pPr>
        <w:jc w:val="both"/>
        <w:rPr>
          <w:b/>
          <w:sz w:val="28"/>
          <w:szCs w:val="28"/>
        </w:rPr>
      </w:pPr>
      <w:r w:rsidRPr="00220DE6">
        <w:rPr>
          <w:b/>
          <w:sz w:val="28"/>
          <w:szCs w:val="28"/>
        </w:rPr>
        <w:t>РЕШИЛА:</w:t>
      </w:r>
    </w:p>
    <w:p w:rsidR="00A82EC6" w:rsidRPr="00220DE6" w:rsidRDefault="00A82EC6" w:rsidP="00220D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DE6">
        <w:rPr>
          <w:sz w:val="28"/>
          <w:szCs w:val="28"/>
        </w:rPr>
        <w:t xml:space="preserve">1. </w:t>
      </w:r>
      <w:proofErr w:type="gramStart"/>
      <w:r w:rsidRPr="00220DE6">
        <w:rPr>
          <w:sz w:val="28"/>
          <w:szCs w:val="28"/>
        </w:rPr>
        <w:t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от 15.09.2010 № 36/1087 «Об утверждении Правил землепользования и застройки городского округа город-герой Волгоград»</w:t>
      </w:r>
      <w:r w:rsidR="00A31112" w:rsidRPr="00220DE6">
        <w:rPr>
          <w:sz w:val="28"/>
          <w:szCs w:val="28"/>
        </w:rPr>
        <w:t>,</w:t>
      </w:r>
      <w:r w:rsidRPr="00220DE6">
        <w:rPr>
          <w:sz w:val="28"/>
          <w:szCs w:val="28"/>
        </w:rPr>
        <w:t xml:space="preserve"> изменение, изменив территориальную зону территории, включающей земельные участки с кадастровыми № 34:34:070002:787, № 34:34:070002:789, № 34:34:070002:790, № 34</w:t>
      </w:r>
      <w:proofErr w:type="gramEnd"/>
      <w:r w:rsidRPr="00220DE6">
        <w:rPr>
          <w:sz w:val="28"/>
          <w:szCs w:val="28"/>
        </w:rPr>
        <w:t>:34:070002:791, № 34:34:070002:792, № 34:34:070002:793, № 34:34:070002:794, № 34:34:070002:795, № 34:34:070002:796, с зоны застройки объектами общественно-делового назначения (Д 3) на зону смешанной застройки жилыми домами (Ж 4); в границах территории, включающей земельные участки с кадастровыми № 34:34:070002:786, № 34:34:070002:788, с зоны застройки объектами общественно-делового назначения (Д 3) на зону парков, скверов, садов, бульваров, набережных, пляжей (</w:t>
      </w:r>
      <w:proofErr w:type="gramStart"/>
      <w:r w:rsidRPr="00220DE6">
        <w:rPr>
          <w:sz w:val="28"/>
          <w:szCs w:val="28"/>
        </w:rPr>
        <w:t>Р</w:t>
      </w:r>
      <w:proofErr w:type="gramEnd"/>
      <w:r w:rsidRPr="00220DE6">
        <w:rPr>
          <w:sz w:val="28"/>
          <w:szCs w:val="28"/>
        </w:rPr>
        <w:t xml:space="preserve"> 1) в Кировском районе Волгограда:</w:t>
      </w:r>
    </w:p>
    <w:p w:rsidR="00A82EC6" w:rsidRPr="00220DE6" w:rsidRDefault="00A82EC6" w:rsidP="00220DE6">
      <w:pPr>
        <w:jc w:val="center"/>
        <w:rPr>
          <w:sz w:val="28"/>
          <w:szCs w:val="28"/>
        </w:rPr>
      </w:pPr>
      <w:r w:rsidRPr="00220DE6">
        <w:rPr>
          <w:sz w:val="28"/>
          <w:szCs w:val="28"/>
        </w:rPr>
        <w:lastRenderedPageBreak/>
        <w:t>зону</w:t>
      </w:r>
      <w:proofErr w:type="gramStart"/>
      <w:r w:rsidRPr="00220DE6">
        <w:rPr>
          <w:sz w:val="28"/>
          <w:szCs w:val="28"/>
        </w:rPr>
        <w:t xml:space="preserve"> Д</w:t>
      </w:r>
      <w:proofErr w:type="gramEnd"/>
      <w:r w:rsidRPr="00220DE6">
        <w:rPr>
          <w:sz w:val="28"/>
          <w:szCs w:val="28"/>
        </w:rPr>
        <w:t xml:space="preserve"> 3</w:t>
      </w:r>
    </w:p>
    <w:p w:rsidR="00A82EC6" w:rsidRPr="00220DE6" w:rsidRDefault="00A82EC6" w:rsidP="00220DE6">
      <w:pPr>
        <w:jc w:val="center"/>
        <w:rPr>
          <w:sz w:val="28"/>
          <w:szCs w:val="28"/>
        </w:rPr>
      </w:pPr>
      <w:r w:rsidRPr="00220DE6">
        <w:rPr>
          <w:sz w:val="28"/>
          <w:szCs w:val="28"/>
        </w:rPr>
        <w:t xml:space="preserve">(зону застройки объектами общественно-делового назначения) </w:t>
      </w:r>
    </w:p>
    <w:p w:rsidR="00A82EC6" w:rsidRPr="00220DE6" w:rsidRDefault="00A82EC6" w:rsidP="00220DE6">
      <w:pPr>
        <w:jc w:val="center"/>
        <w:rPr>
          <w:sz w:val="28"/>
          <w:szCs w:val="28"/>
        </w:rPr>
      </w:pPr>
    </w:p>
    <w:p w:rsidR="00A82EC6" w:rsidRPr="00220DE6" w:rsidRDefault="00A82EC6" w:rsidP="00220DE6">
      <w:pPr>
        <w:jc w:val="center"/>
        <w:rPr>
          <w:sz w:val="28"/>
          <w:szCs w:val="28"/>
        </w:rPr>
      </w:pPr>
      <w:r w:rsidRPr="00220DE6">
        <w:rPr>
          <w:noProof/>
          <w:sz w:val="28"/>
          <w:szCs w:val="28"/>
        </w:rPr>
        <w:drawing>
          <wp:inline distT="0" distB="0" distL="0" distR="0" wp14:anchorId="17E4DF58" wp14:editId="4258F8F4">
            <wp:extent cx="6120130" cy="2705100"/>
            <wp:effectExtent l="0" t="0" r="0" b="0"/>
            <wp:docPr id="2" name="Рисунок 2" descr="ДО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О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EC6" w:rsidRPr="00220DE6" w:rsidRDefault="00A82EC6" w:rsidP="00220DE6">
      <w:pPr>
        <w:jc w:val="center"/>
        <w:rPr>
          <w:sz w:val="28"/>
          <w:szCs w:val="28"/>
        </w:rPr>
      </w:pPr>
    </w:p>
    <w:p w:rsidR="00A82EC6" w:rsidRPr="00220DE6" w:rsidRDefault="00A82EC6" w:rsidP="00220DE6">
      <w:pPr>
        <w:jc w:val="center"/>
        <w:rPr>
          <w:sz w:val="28"/>
          <w:szCs w:val="28"/>
        </w:rPr>
      </w:pPr>
      <w:r w:rsidRPr="00220DE6">
        <w:rPr>
          <w:sz w:val="28"/>
          <w:szCs w:val="28"/>
        </w:rPr>
        <w:t>на зону</w:t>
      </w:r>
      <w:proofErr w:type="gramStart"/>
      <w:r w:rsidRPr="00220DE6">
        <w:rPr>
          <w:sz w:val="28"/>
          <w:szCs w:val="28"/>
        </w:rPr>
        <w:t xml:space="preserve"> Ж</w:t>
      </w:r>
      <w:proofErr w:type="gramEnd"/>
      <w:r w:rsidRPr="00220DE6">
        <w:rPr>
          <w:sz w:val="28"/>
          <w:szCs w:val="28"/>
        </w:rPr>
        <w:t xml:space="preserve"> 4</w:t>
      </w:r>
    </w:p>
    <w:p w:rsidR="00A82EC6" w:rsidRPr="00220DE6" w:rsidRDefault="00A82EC6" w:rsidP="00220DE6">
      <w:pPr>
        <w:jc w:val="center"/>
        <w:rPr>
          <w:sz w:val="28"/>
          <w:szCs w:val="28"/>
        </w:rPr>
      </w:pPr>
      <w:r w:rsidRPr="00220DE6">
        <w:rPr>
          <w:sz w:val="28"/>
          <w:szCs w:val="28"/>
        </w:rPr>
        <w:t>(зону смешанной застройки жилыми домами),</w:t>
      </w:r>
    </w:p>
    <w:p w:rsidR="00A82EC6" w:rsidRPr="00220DE6" w:rsidRDefault="00A82EC6" w:rsidP="00220DE6">
      <w:pPr>
        <w:jc w:val="center"/>
        <w:rPr>
          <w:sz w:val="28"/>
          <w:szCs w:val="28"/>
        </w:rPr>
      </w:pPr>
      <w:r w:rsidRPr="00220DE6">
        <w:rPr>
          <w:sz w:val="28"/>
          <w:szCs w:val="28"/>
        </w:rPr>
        <w:t xml:space="preserve">зону </w:t>
      </w:r>
      <w:proofErr w:type="gramStart"/>
      <w:r w:rsidRPr="00220DE6">
        <w:rPr>
          <w:sz w:val="28"/>
          <w:szCs w:val="28"/>
        </w:rPr>
        <w:t>Р</w:t>
      </w:r>
      <w:proofErr w:type="gramEnd"/>
      <w:r w:rsidRPr="00220DE6">
        <w:rPr>
          <w:sz w:val="28"/>
          <w:szCs w:val="28"/>
        </w:rPr>
        <w:t xml:space="preserve"> 1</w:t>
      </w:r>
    </w:p>
    <w:p w:rsidR="00A82EC6" w:rsidRPr="00220DE6" w:rsidRDefault="00A82EC6" w:rsidP="00220DE6">
      <w:pPr>
        <w:jc w:val="center"/>
        <w:rPr>
          <w:sz w:val="28"/>
          <w:szCs w:val="28"/>
        </w:rPr>
      </w:pPr>
      <w:r w:rsidRPr="00220DE6">
        <w:rPr>
          <w:sz w:val="28"/>
          <w:szCs w:val="28"/>
        </w:rPr>
        <w:t>(зону парков, скверов, садов, бульваров, набережных, пляжей)</w:t>
      </w:r>
    </w:p>
    <w:p w:rsidR="00A82EC6" w:rsidRPr="00220DE6" w:rsidRDefault="00A82EC6" w:rsidP="00220DE6">
      <w:pPr>
        <w:jc w:val="center"/>
        <w:rPr>
          <w:sz w:val="28"/>
          <w:szCs w:val="28"/>
        </w:rPr>
      </w:pPr>
    </w:p>
    <w:p w:rsidR="00A82EC6" w:rsidRPr="00220DE6" w:rsidRDefault="00A82EC6" w:rsidP="00220DE6">
      <w:pPr>
        <w:jc w:val="center"/>
        <w:rPr>
          <w:sz w:val="28"/>
          <w:szCs w:val="28"/>
        </w:rPr>
      </w:pPr>
      <w:r w:rsidRPr="00220DE6">
        <w:rPr>
          <w:noProof/>
          <w:sz w:val="28"/>
          <w:szCs w:val="28"/>
        </w:rPr>
        <w:drawing>
          <wp:inline distT="0" distB="0" distL="0" distR="0" wp14:anchorId="6A537524" wp14:editId="1EC1D161">
            <wp:extent cx="6120130" cy="2700655"/>
            <wp:effectExtent l="0" t="0" r="0" b="4445"/>
            <wp:docPr id="1" name="Рисунок 1" descr="ПОСЛЕ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СЛЕ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EC6" w:rsidRPr="00220DE6" w:rsidRDefault="00A82EC6" w:rsidP="00220DE6">
      <w:pPr>
        <w:jc w:val="center"/>
        <w:rPr>
          <w:sz w:val="28"/>
          <w:szCs w:val="28"/>
        </w:rPr>
      </w:pPr>
    </w:p>
    <w:p w:rsidR="00A82EC6" w:rsidRPr="00220DE6" w:rsidRDefault="00A82EC6" w:rsidP="00220DE6">
      <w:pPr>
        <w:ind w:firstLine="709"/>
        <w:jc w:val="both"/>
        <w:rPr>
          <w:sz w:val="28"/>
          <w:szCs w:val="28"/>
        </w:rPr>
      </w:pPr>
      <w:r w:rsidRPr="00220DE6">
        <w:rPr>
          <w:sz w:val="28"/>
          <w:szCs w:val="28"/>
        </w:rPr>
        <w:t>2. Администрации Волгограда в установленном порядке:</w:t>
      </w:r>
    </w:p>
    <w:p w:rsidR="00A82EC6" w:rsidRPr="00220DE6" w:rsidRDefault="00A82EC6" w:rsidP="00220DE6">
      <w:pPr>
        <w:ind w:firstLine="709"/>
        <w:jc w:val="both"/>
        <w:rPr>
          <w:sz w:val="28"/>
          <w:szCs w:val="28"/>
        </w:rPr>
      </w:pPr>
      <w:r w:rsidRPr="00220DE6">
        <w:rPr>
          <w:sz w:val="28"/>
          <w:szCs w:val="28"/>
        </w:rPr>
        <w:t xml:space="preserve">2.1. </w:t>
      </w:r>
      <w:proofErr w:type="gramStart"/>
      <w:r w:rsidRPr="00220DE6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A82EC6" w:rsidRPr="00220DE6" w:rsidRDefault="00A82EC6" w:rsidP="00220DE6">
      <w:pPr>
        <w:ind w:firstLine="709"/>
        <w:jc w:val="both"/>
        <w:rPr>
          <w:sz w:val="28"/>
          <w:szCs w:val="28"/>
        </w:rPr>
      </w:pPr>
      <w:r w:rsidRPr="00220DE6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A82EC6" w:rsidRPr="00220DE6" w:rsidRDefault="00A82EC6" w:rsidP="00220DE6">
      <w:pPr>
        <w:ind w:firstLine="709"/>
        <w:jc w:val="both"/>
        <w:rPr>
          <w:sz w:val="28"/>
          <w:szCs w:val="28"/>
        </w:rPr>
      </w:pPr>
      <w:r w:rsidRPr="00220DE6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A82EC6" w:rsidRPr="00220DE6" w:rsidRDefault="00A82EC6" w:rsidP="00220DE6">
      <w:pPr>
        <w:ind w:firstLine="709"/>
        <w:jc w:val="both"/>
        <w:rPr>
          <w:sz w:val="28"/>
          <w:szCs w:val="28"/>
        </w:rPr>
      </w:pPr>
      <w:r w:rsidRPr="00220DE6">
        <w:rPr>
          <w:sz w:val="28"/>
          <w:szCs w:val="28"/>
        </w:rPr>
        <w:t xml:space="preserve">4. </w:t>
      </w:r>
      <w:proofErr w:type="gramStart"/>
      <w:r w:rsidRPr="00220DE6">
        <w:rPr>
          <w:sz w:val="28"/>
          <w:szCs w:val="28"/>
        </w:rPr>
        <w:t>Контроль за</w:t>
      </w:r>
      <w:proofErr w:type="gramEnd"/>
      <w:r w:rsidRPr="00220DE6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220DE6">
        <w:rPr>
          <w:sz w:val="28"/>
          <w:szCs w:val="28"/>
        </w:rPr>
        <w:t>В.В.Колесникова</w:t>
      </w:r>
      <w:proofErr w:type="spellEnd"/>
      <w:r w:rsidRPr="00220DE6">
        <w:rPr>
          <w:sz w:val="28"/>
          <w:szCs w:val="28"/>
        </w:rPr>
        <w:t>.</w:t>
      </w:r>
    </w:p>
    <w:p w:rsidR="00A82EC6" w:rsidRPr="00220DE6" w:rsidRDefault="00A82EC6" w:rsidP="00220DE6">
      <w:pPr>
        <w:jc w:val="both"/>
        <w:rPr>
          <w:sz w:val="28"/>
          <w:szCs w:val="28"/>
        </w:rPr>
      </w:pPr>
    </w:p>
    <w:p w:rsidR="00A82EC6" w:rsidRPr="00220DE6" w:rsidRDefault="00A82EC6" w:rsidP="00220DE6">
      <w:pPr>
        <w:jc w:val="both"/>
        <w:rPr>
          <w:sz w:val="28"/>
          <w:szCs w:val="28"/>
        </w:rPr>
      </w:pPr>
    </w:p>
    <w:p w:rsidR="00A82EC6" w:rsidRPr="00220DE6" w:rsidRDefault="00A82EC6" w:rsidP="00220DE6">
      <w:pPr>
        <w:jc w:val="both"/>
        <w:rPr>
          <w:sz w:val="28"/>
          <w:szCs w:val="28"/>
        </w:rPr>
      </w:pPr>
    </w:p>
    <w:p w:rsidR="00A82EC6" w:rsidRPr="00220DE6" w:rsidRDefault="00A82EC6" w:rsidP="00220DE6">
      <w:pPr>
        <w:ind w:right="-5"/>
        <w:jc w:val="both"/>
        <w:rPr>
          <w:sz w:val="28"/>
          <w:szCs w:val="28"/>
        </w:rPr>
      </w:pPr>
      <w:r w:rsidRPr="00220DE6">
        <w:rPr>
          <w:sz w:val="28"/>
          <w:szCs w:val="28"/>
        </w:rPr>
        <w:t>Глава Волгограда</w:t>
      </w:r>
      <w:r w:rsidRPr="00220DE6">
        <w:rPr>
          <w:sz w:val="28"/>
          <w:szCs w:val="28"/>
        </w:rPr>
        <w:tab/>
      </w:r>
      <w:r w:rsidRPr="00220DE6">
        <w:rPr>
          <w:sz w:val="28"/>
          <w:szCs w:val="28"/>
        </w:rPr>
        <w:tab/>
      </w:r>
      <w:r w:rsidRPr="00220DE6">
        <w:rPr>
          <w:sz w:val="28"/>
          <w:szCs w:val="28"/>
        </w:rPr>
        <w:tab/>
      </w:r>
      <w:r w:rsidRPr="00220DE6">
        <w:rPr>
          <w:sz w:val="28"/>
          <w:szCs w:val="28"/>
        </w:rPr>
        <w:tab/>
      </w:r>
      <w:r w:rsidRPr="00220DE6">
        <w:rPr>
          <w:sz w:val="28"/>
          <w:szCs w:val="28"/>
        </w:rPr>
        <w:tab/>
      </w:r>
      <w:r w:rsidRPr="00220DE6">
        <w:rPr>
          <w:sz w:val="28"/>
          <w:szCs w:val="28"/>
        </w:rPr>
        <w:tab/>
      </w:r>
      <w:r w:rsidRPr="00220DE6">
        <w:rPr>
          <w:sz w:val="28"/>
          <w:szCs w:val="28"/>
        </w:rPr>
        <w:tab/>
      </w:r>
      <w:r w:rsidRPr="00220DE6">
        <w:rPr>
          <w:sz w:val="28"/>
          <w:szCs w:val="28"/>
        </w:rPr>
        <w:tab/>
        <w:t xml:space="preserve">         </w:t>
      </w:r>
      <w:proofErr w:type="spellStart"/>
      <w:r w:rsidRPr="00220DE6">
        <w:rPr>
          <w:sz w:val="28"/>
          <w:szCs w:val="28"/>
        </w:rPr>
        <w:t>А.В.Косолапов</w:t>
      </w:r>
      <w:proofErr w:type="spellEnd"/>
    </w:p>
    <w:p w:rsidR="00A82EC6" w:rsidRPr="00220DE6" w:rsidRDefault="00A82EC6" w:rsidP="00220DE6">
      <w:pPr>
        <w:ind w:right="-185"/>
        <w:rPr>
          <w:sz w:val="28"/>
          <w:szCs w:val="28"/>
        </w:rPr>
      </w:pPr>
    </w:p>
    <w:p w:rsidR="00A82EC6" w:rsidRPr="00220DE6" w:rsidRDefault="00A82EC6" w:rsidP="00220DE6">
      <w:pPr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Pr="00220DE6" w:rsidRDefault="00A82EC6" w:rsidP="00220DE6">
      <w:pPr>
        <w:ind w:firstLine="993"/>
        <w:jc w:val="both"/>
        <w:rPr>
          <w:sz w:val="28"/>
          <w:szCs w:val="28"/>
        </w:rPr>
      </w:pPr>
    </w:p>
    <w:p w:rsidR="00A82EC6" w:rsidRDefault="00A82EC6" w:rsidP="00220DE6">
      <w:pPr>
        <w:ind w:firstLine="993"/>
        <w:jc w:val="both"/>
        <w:rPr>
          <w:sz w:val="28"/>
          <w:szCs w:val="28"/>
        </w:rPr>
      </w:pPr>
    </w:p>
    <w:p w:rsidR="00220DE6" w:rsidRDefault="00220DE6" w:rsidP="00220DE6">
      <w:pPr>
        <w:ind w:firstLine="993"/>
        <w:jc w:val="both"/>
        <w:rPr>
          <w:sz w:val="28"/>
          <w:szCs w:val="28"/>
        </w:rPr>
      </w:pPr>
    </w:p>
    <w:p w:rsidR="00220DE6" w:rsidRPr="00220DE6" w:rsidRDefault="00220DE6" w:rsidP="00220DE6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220DE6" w:rsidRPr="00220DE6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52D4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0799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0DE6"/>
    <w:rsid w:val="002259A5"/>
    <w:rsid w:val="002429A1"/>
    <w:rsid w:val="00286049"/>
    <w:rsid w:val="002A45FA"/>
    <w:rsid w:val="002B5A3D"/>
    <w:rsid w:val="002E7DDC"/>
    <w:rsid w:val="003414A8"/>
    <w:rsid w:val="00361F4A"/>
    <w:rsid w:val="00367EA9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46B1"/>
    <w:rsid w:val="00A07440"/>
    <w:rsid w:val="00A25AC1"/>
    <w:rsid w:val="00A31112"/>
    <w:rsid w:val="00A82EC6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952D4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A82EC6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A82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A82EC6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A8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10D8B6F-C6C8-4C7C-ABEC-8413A151CA90}"/>
</file>

<file path=customXml/itemProps2.xml><?xml version="1.0" encoding="utf-8"?>
<ds:datastoreItem xmlns:ds="http://schemas.openxmlformats.org/officeDocument/2006/customXml" ds:itemID="{F9AB6E13-1E7B-4B42-81A3-9E9A17DB2453}"/>
</file>

<file path=customXml/itemProps3.xml><?xml version="1.0" encoding="utf-8"?>
<ds:datastoreItem xmlns:ds="http://schemas.openxmlformats.org/officeDocument/2006/customXml" ds:itemID="{AE7826E0-F1D5-48AE-A921-D861A5FF12CE}"/>
</file>

<file path=customXml/itemProps4.xml><?xml version="1.0" encoding="utf-8"?>
<ds:datastoreItem xmlns:ds="http://schemas.openxmlformats.org/officeDocument/2006/customXml" ds:itemID="{7B04D5D9-A82E-4CBA-AF91-9E8B32FB9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414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</cp:revision>
  <cp:lastPrinted>2012-06-05T12:24:00Z</cp:lastPrinted>
  <dcterms:created xsi:type="dcterms:W3CDTF">2017-09-20T08:43:00Z</dcterms:created>
  <dcterms:modified xsi:type="dcterms:W3CDTF">2017-12-06T12:39:00Z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