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446EFD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446EF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446EFD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E93AC7" w:rsidRPr="00E93AC7" w:rsidRDefault="00E93AC7" w:rsidP="00446EF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EE3713" w:rsidRDefault="00E93AC7" w:rsidP="00446EF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715E23" w:rsidRPr="00E93AC7" w:rsidRDefault="00715E23" w:rsidP="00446EF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46EFD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470AB" w:rsidP="00446EFD">
            <w:pPr>
              <w:pStyle w:val="a9"/>
              <w:jc w:val="center"/>
            </w:pPr>
            <w:r>
              <w:t>28.06.2017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46EFD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470AB" w:rsidP="00446EFD">
            <w:pPr>
              <w:pStyle w:val="a9"/>
              <w:jc w:val="center"/>
            </w:pPr>
            <w:r>
              <w:t>58/1686</w:t>
            </w:r>
          </w:p>
        </w:tc>
      </w:tr>
    </w:tbl>
    <w:p w:rsidR="004D75D6" w:rsidRDefault="004D75D6" w:rsidP="00446EFD">
      <w:pPr>
        <w:ind w:left="4820"/>
        <w:rPr>
          <w:sz w:val="28"/>
          <w:szCs w:val="28"/>
        </w:rPr>
      </w:pPr>
    </w:p>
    <w:p w:rsidR="000F0E24" w:rsidRPr="00B37D54" w:rsidRDefault="00B37D54" w:rsidP="00446EFD">
      <w:pPr>
        <w:tabs>
          <w:tab w:val="left" w:pos="3261"/>
          <w:tab w:val="left" w:pos="3686"/>
          <w:tab w:val="left" w:pos="4678"/>
          <w:tab w:val="left" w:pos="5812"/>
          <w:tab w:val="left" w:pos="6237"/>
          <w:tab w:val="left" w:pos="6521"/>
        </w:tabs>
        <w:ind w:right="3969"/>
        <w:jc w:val="both"/>
        <w:rPr>
          <w:sz w:val="28"/>
          <w:szCs w:val="28"/>
        </w:rPr>
      </w:pPr>
      <w:r w:rsidRPr="00B37D54">
        <w:rPr>
          <w:sz w:val="27"/>
          <w:szCs w:val="27"/>
        </w:rPr>
        <w:t xml:space="preserve">О </w:t>
      </w:r>
      <w:r w:rsidRPr="00B37D54">
        <w:rPr>
          <w:sz w:val="28"/>
          <w:szCs w:val="28"/>
        </w:rPr>
        <w:t>приостановлении действия решения Волгоградской городской Думы 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</w:t>
      </w:r>
    </w:p>
    <w:p w:rsidR="000F0E24" w:rsidRDefault="000F0E24" w:rsidP="00446EFD">
      <w:pPr>
        <w:ind w:firstLine="720"/>
        <w:jc w:val="both"/>
        <w:rPr>
          <w:sz w:val="28"/>
        </w:rPr>
      </w:pPr>
    </w:p>
    <w:p w:rsidR="000F0E24" w:rsidRDefault="0054655E" w:rsidP="00446EFD">
      <w:pPr>
        <w:ind w:firstLine="720"/>
        <w:jc w:val="both"/>
        <w:rPr>
          <w:sz w:val="28"/>
        </w:rPr>
      </w:pPr>
      <w:r>
        <w:rPr>
          <w:sz w:val="28"/>
        </w:rPr>
        <w:t xml:space="preserve">В целях решения вопросов местного значения городского округа Волгоград, связанных с владением, пользованием и распоряжением муниципальным имуществом Волгограда, в соответствии с Гражданским кодексом Российской Федерации,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</w:rPr>
          <w:t>2003 г</w:t>
        </w:r>
      </w:smartTag>
      <w:r>
        <w:rPr>
          <w:sz w:val="28"/>
        </w:rPr>
        <w:t>. № 131-ФЗ «Об общих принципах организации местного самоуправления в Российской Федер</w:t>
      </w:r>
      <w:r w:rsidR="00EC2854">
        <w:rPr>
          <w:sz w:val="28"/>
        </w:rPr>
        <w:t>ации»</w:t>
      </w:r>
      <w:r w:rsidR="00394DAB">
        <w:rPr>
          <w:sz w:val="28"/>
        </w:rPr>
        <w:t xml:space="preserve">, руководствуясь статьями </w:t>
      </w:r>
      <w:r>
        <w:rPr>
          <w:sz w:val="28"/>
        </w:rPr>
        <w:t>5, 7, 24, 26, 32, 39, 47 Устава города-героя Волгограда, Волгоградская городская Дума</w:t>
      </w:r>
    </w:p>
    <w:p w:rsidR="000F0E24" w:rsidRDefault="000F0E24" w:rsidP="00446EFD">
      <w:pPr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1163C0" w:rsidRDefault="001163C0" w:rsidP="00446EFD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Приостановить </w:t>
      </w:r>
      <w:r>
        <w:rPr>
          <w:sz w:val="28"/>
          <w:szCs w:val="28"/>
        </w:rPr>
        <w:t xml:space="preserve">действие </w:t>
      </w:r>
      <w:r w:rsidR="00733CA7" w:rsidRPr="0082700C">
        <w:rPr>
          <w:sz w:val="28"/>
          <w:szCs w:val="28"/>
        </w:rPr>
        <w:t>решен</w:t>
      </w:r>
      <w:r w:rsidR="00BC663C">
        <w:rPr>
          <w:sz w:val="28"/>
          <w:szCs w:val="28"/>
        </w:rPr>
        <w:t xml:space="preserve">ия Волгоградской городской Думы </w:t>
      </w:r>
      <w:r w:rsidR="00446EFD">
        <w:rPr>
          <w:sz w:val="28"/>
          <w:szCs w:val="28"/>
        </w:rPr>
        <w:t xml:space="preserve">       </w:t>
      </w:r>
      <w:r w:rsidR="00091258" w:rsidRPr="00B37D54">
        <w:rPr>
          <w:sz w:val="28"/>
          <w:szCs w:val="28"/>
        </w:rPr>
        <w:t>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</w:t>
      </w:r>
      <w:r w:rsidR="00091258">
        <w:rPr>
          <w:sz w:val="28"/>
          <w:szCs w:val="28"/>
        </w:rPr>
        <w:t xml:space="preserve"> </w:t>
      </w:r>
      <w:r>
        <w:rPr>
          <w:sz w:val="28"/>
          <w:szCs w:val="28"/>
        </w:rPr>
        <w:t>со дня вступления в силу настоящего решения.</w:t>
      </w:r>
    </w:p>
    <w:p w:rsidR="001163C0" w:rsidRDefault="001163C0" w:rsidP="00446E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опубликовать настоящее решение в официальных средствах массовой информации в установленном порядке. </w:t>
      </w:r>
    </w:p>
    <w:p w:rsidR="001163C0" w:rsidRDefault="001163C0" w:rsidP="00446EFD">
      <w:pPr>
        <w:ind w:firstLine="709"/>
        <w:jc w:val="both"/>
        <w:rPr>
          <w:sz w:val="28"/>
        </w:rPr>
      </w:pPr>
      <w:r>
        <w:rPr>
          <w:sz w:val="28"/>
        </w:rPr>
        <w:t xml:space="preserve">3. Настоящее решение вступает в силу со дня его </w:t>
      </w:r>
      <w:r w:rsidR="005855C2">
        <w:rPr>
          <w:sz w:val="28"/>
        </w:rPr>
        <w:t xml:space="preserve">официального опубликования </w:t>
      </w:r>
      <w:r>
        <w:rPr>
          <w:sz w:val="28"/>
        </w:rPr>
        <w:t xml:space="preserve">и действует </w:t>
      </w:r>
      <w:r w:rsidR="00246F9A">
        <w:rPr>
          <w:sz w:val="28"/>
        </w:rPr>
        <w:t xml:space="preserve">до </w:t>
      </w:r>
      <w:r w:rsidR="009567E3">
        <w:rPr>
          <w:sz w:val="28"/>
        </w:rPr>
        <w:t>10 июля</w:t>
      </w:r>
      <w:r w:rsidR="00216B13">
        <w:rPr>
          <w:sz w:val="28"/>
        </w:rPr>
        <w:t xml:space="preserve"> </w:t>
      </w:r>
      <w:r w:rsidR="0067518B">
        <w:rPr>
          <w:sz w:val="28"/>
        </w:rPr>
        <w:t>2017</w:t>
      </w:r>
      <w:r>
        <w:rPr>
          <w:sz w:val="28"/>
        </w:rPr>
        <w:t xml:space="preserve"> г.</w:t>
      </w:r>
    </w:p>
    <w:p w:rsidR="001163C0" w:rsidRDefault="001163C0" w:rsidP="00446EFD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главы Волгограда</w:t>
      </w:r>
      <w:r w:rsidRPr="007843E1">
        <w:rPr>
          <w:sz w:val="28"/>
        </w:rPr>
        <w:t xml:space="preserve"> </w:t>
      </w:r>
      <w:proofErr w:type="spellStart"/>
      <w:r>
        <w:rPr>
          <w:sz w:val="28"/>
        </w:rPr>
        <w:t>В.В.Колесникова</w:t>
      </w:r>
      <w:proofErr w:type="spellEnd"/>
      <w:r>
        <w:rPr>
          <w:sz w:val="28"/>
        </w:rPr>
        <w:t>.</w:t>
      </w:r>
    </w:p>
    <w:p w:rsidR="001163C0" w:rsidRDefault="001163C0" w:rsidP="00446EFD">
      <w:pPr>
        <w:jc w:val="both"/>
        <w:rPr>
          <w:sz w:val="28"/>
          <w:szCs w:val="28"/>
        </w:rPr>
      </w:pPr>
    </w:p>
    <w:p w:rsidR="001163C0" w:rsidRDefault="001163C0" w:rsidP="00446EFD">
      <w:pPr>
        <w:jc w:val="both"/>
        <w:rPr>
          <w:sz w:val="28"/>
          <w:szCs w:val="28"/>
        </w:rPr>
      </w:pPr>
    </w:p>
    <w:p w:rsidR="0000470E" w:rsidRDefault="0000470E" w:rsidP="00446EFD">
      <w:pPr>
        <w:jc w:val="both"/>
        <w:rPr>
          <w:sz w:val="28"/>
          <w:szCs w:val="28"/>
        </w:rPr>
      </w:pPr>
    </w:p>
    <w:p w:rsidR="003470AB" w:rsidRDefault="003470AB" w:rsidP="00446EFD">
      <w:pPr>
        <w:suppressAutoHyphens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</w:t>
      </w:r>
    </w:p>
    <w:p w:rsidR="001163C0" w:rsidRDefault="003470AB" w:rsidP="00446EF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163C0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1163C0">
        <w:rPr>
          <w:sz w:val="28"/>
          <w:szCs w:val="28"/>
        </w:rPr>
        <w:t xml:space="preserve"> Волгограда                                                </w:t>
      </w:r>
      <w:r>
        <w:rPr>
          <w:sz w:val="28"/>
          <w:szCs w:val="28"/>
        </w:rPr>
        <w:t xml:space="preserve">                               </w:t>
      </w:r>
      <w:proofErr w:type="spellStart"/>
      <w:r>
        <w:rPr>
          <w:sz w:val="28"/>
          <w:szCs w:val="28"/>
        </w:rPr>
        <w:t>В</w:t>
      </w:r>
      <w:r w:rsidR="001163C0">
        <w:rPr>
          <w:sz w:val="28"/>
          <w:szCs w:val="28"/>
        </w:rPr>
        <w:t>.В.Ко</w:t>
      </w:r>
      <w:r>
        <w:rPr>
          <w:sz w:val="28"/>
          <w:szCs w:val="28"/>
        </w:rPr>
        <w:t>лесник</w:t>
      </w:r>
      <w:r w:rsidR="001163C0">
        <w:rPr>
          <w:sz w:val="28"/>
          <w:szCs w:val="28"/>
        </w:rPr>
        <w:t>ов</w:t>
      </w:r>
      <w:proofErr w:type="spellEnd"/>
    </w:p>
    <w:p w:rsidR="000F0E24" w:rsidRPr="006316D7" w:rsidRDefault="000F0E24" w:rsidP="00446EFD">
      <w:pPr>
        <w:suppressAutoHyphens/>
        <w:rPr>
          <w:sz w:val="28"/>
          <w:szCs w:val="28"/>
        </w:rPr>
      </w:pPr>
    </w:p>
    <w:p w:rsidR="000F0E24" w:rsidRPr="006316D7" w:rsidRDefault="000F0E24" w:rsidP="00446EFD">
      <w:pPr>
        <w:suppressAutoHyphens/>
        <w:rPr>
          <w:sz w:val="28"/>
          <w:szCs w:val="28"/>
        </w:rPr>
      </w:pPr>
    </w:p>
    <w:p w:rsidR="000F0E24" w:rsidRPr="006316D7" w:rsidRDefault="000F0E24" w:rsidP="00446EFD">
      <w:pPr>
        <w:suppressAutoHyphens/>
        <w:rPr>
          <w:sz w:val="28"/>
          <w:szCs w:val="28"/>
        </w:rPr>
      </w:pPr>
    </w:p>
    <w:p w:rsidR="000F0E24" w:rsidRPr="006316D7" w:rsidRDefault="000F0E24" w:rsidP="00446EFD">
      <w:pPr>
        <w:pStyle w:val="210"/>
        <w:ind w:firstLine="0"/>
        <w:rPr>
          <w:szCs w:val="28"/>
        </w:rPr>
      </w:pPr>
    </w:p>
    <w:p w:rsidR="000F0E24" w:rsidRPr="006316D7" w:rsidRDefault="000F0E24" w:rsidP="00446EFD">
      <w:pPr>
        <w:pStyle w:val="210"/>
        <w:ind w:firstLine="0"/>
        <w:rPr>
          <w:szCs w:val="28"/>
        </w:rPr>
      </w:pPr>
    </w:p>
    <w:p w:rsidR="000F0E24" w:rsidRPr="006316D7" w:rsidRDefault="000F0E24" w:rsidP="00446EFD">
      <w:pPr>
        <w:pStyle w:val="210"/>
        <w:ind w:firstLine="0"/>
        <w:rPr>
          <w:szCs w:val="28"/>
        </w:rPr>
      </w:pPr>
      <w:bookmarkStart w:id="0" w:name="_GoBack"/>
      <w:bookmarkEnd w:id="0"/>
    </w:p>
    <w:sectPr w:rsidR="000F0E24" w:rsidRPr="006316D7" w:rsidSect="008F708B">
      <w:headerReference w:type="even" r:id="rId9"/>
      <w:headerReference w:type="default" r:id="rId10"/>
      <w:headerReference w:type="first" r:id="rId11"/>
      <w:pgSz w:w="11907" w:h="16840"/>
      <w:pgMar w:top="993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1DB" w:rsidRDefault="00DE41DB">
      <w:r>
        <w:separator/>
      </w:r>
    </w:p>
  </w:endnote>
  <w:endnote w:type="continuationSeparator" w:id="0">
    <w:p w:rsidR="00DE41DB" w:rsidRDefault="00DE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1DB" w:rsidRDefault="00DE41DB">
      <w:r>
        <w:separator/>
      </w:r>
    </w:p>
  </w:footnote>
  <w:footnote w:type="continuationSeparator" w:id="0">
    <w:p w:rsidR="00DE41DB" w:rsidRDefault="00DE41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114B8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50928055"/>
  <w:bookmarkEnd w:id="1"/>
  <w:p w:rsidR="004D75D6" w:rsidRPr="00446EFD" w:rsidRDefault="004D75D6" w:rsidP="004D75D6">
    <w:pPr>
      <w:pStyle w:val="a5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6025250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70E"/>
    <w:rsid w:val="00012566"/>
    <w:rsid w:val="00034F5B"/>
    <w:rsid w:val="0006037F"/>
    <w:rsid w:val="000707AF"/>
    <w:rsid w:val="000738A1"/>
    <w:rsid w:val="0008531E"/>
    <w:rsid w:val="000911C3"/>
    <w:rsid w:val="00091258"/>
    <w:rsid w:val="000B2939"/>
    <w:rsid w:val="000C4F04"/>
    <w:rsid w:val="000D753F"/>
    <w:rsid w:val="000E67ED"/>
    <w:rsid w:val="000F0E24"/>
    <w:rsid w:val="001163C0"/>
    <w:rsid w:val="00146435"/>
    <w:rsid w:val="0015439E"/>
    <w:rsid w:val="00174383"/>
    <w:rsid w:val="00187E97"/>
    <w:rsid w:val="001D7F9D"/>
    <w:rsid w:val="00200F1E"/>
    <w:rsid w:val="00203FEE"/>
    <w:rsid w:val="002114B8"/>
    <w:rsid w:val="00214AFB"/>
    <w:rsid w:val="00216B13"/>
    <w:rsid w:val="002259A5"/>
    <w:rsid w:val="002429A1"/>
    <w:rsid w:val="00246F9A"/>
    <w:rsid w:val="00286049"/>
    <w:rsid w:val="002A45FA"/>
    <w:rsid w:val="002B5A3D"/>
    <w:rsid w:val="002E7DDC"/>
    <w:rsid w:val="002F5AA6"/>
    <w:rsid w:val="00307A4C"/>
    <w:rsid w:val="003414A8"/>
    <w:rsid w:val="003470AB"/>
    <w:rsid w:val="00361F4A"/>
    <w:rsid w:val="00382528"/>
    <w:rsid w:val="00394DAB"/>
    <w:rsid w:val="0040530C"/>
    <w:rsid w:val="00421B61"/>
    <w:rsid w:val="00446EFD"/>
    <w:rsid w:val="00476BA7"/>
    <w:rsid w:val="00482CCD"/>
    <w:rsid w:val="004876BF"/>
    <w:rsid w:val="004B0A36"/>
    <w:rsid w:val="004C00C1"/>
    <w:rsid w:val="004D17FC"/>
    <w:rsid w:val="004D75D6"/>
    <w:rsid w:val="004D7D0A"/>
    <w:rsid w:val="004E1268"/>
    <w:rsid w:val="00514E4C"/>
    <w:rsid w:val="00546549"/>
    <w:rsid w:val="0054655E"/>
    <w:rsid w:val="00563AFA"/>
    <w:rsid w:val="00564B0A"/>
    <w:rsid w:val="005845CE"/>
    <w:rsid w:val="00584C2B"/>
    <w:rsid w:val="005855C2"/>
    <w:rsid w:val="005B0680"/>
    <w:rsid w:val="005B2054"/>
    <w:rsid w:val="005B43EB"/>
    <w:rsid w:val="00624B91"/>
    <w:rsid w:val="00625F4E"/>
    <w:rsid w:val="006316D7"/>
    <w:rsid w:val="00635C84"/>
    <w:rsid w:val="006539E0"/>
    <w:rsid w:val="00672559"/>
    <w:rsid w:val="006741DF"/>
    <w:rsid w:val="0067518B"/>
    <w:rsid w:val="006A3C05"/>
    <w:rsid w:val="006B4624"/>
    <w:rsid w:val="006C48ED"/>
    <w:rsid w:val="006E2AC3"/>
    <w:rsid w:val="006E60D2"/>
    <w:rsid w:val="006F3F2A"/>
    <w:rsid w:val="006F7D4B"/>
    <w:rsid w:val="00703359"/>
    <w:rsid w:val="00715E23"/>
    <w:rsid w:val="00733CA7"/>
    <w:rsid w:val="007368E3"/>
    <w:rsid w:val="00746BE7"/>
    <w:rsid w:val="0075115C"/>
    <w:rsid w:val="007740B9"/>
    <w:rsid w:val="007C5949"/>
    <w:rsid w:val="007D549F"/>
    <w:rsid w:val="007D6D72"/>
    <w:rsid w:val="007E2B35"/>
    <w:rsid w:val="007F5864"/>
    <w:rsid w:val="00813717"/>
    <w:rsid w:val="00821FBD"/>
    <w:rsid w:val="0082700C"/>
    <w:rsid w:val="00833BA1"/>
    <w:rsid w:val="0083717B"/>
    <w:rsid w:val="00855EC0"/>
    <w:rsid w:val="00874FCF"/>
    <w:rsid w:val="00876EF7"/>
    <w:rsid w:val="00876FE9"/>
    <w:rsid w:val="008879A2"/>
    <w:rsid w:val="008A6D15"/>
    <w:rsid w:val="008A7B0F"/>
    <w:rsid w:val="008C44DA"/>
    <w:rsid w:val="008D361B"/>
    <w:rsid w:val="008D69D6"/>
    <w:rsid w:val="008E129D"/>
    <w:rsid w:val="008F5C8A"/>
    <w:rsid w:val="008F708B"/>
    <w:rsid w:val="009078A8"/>
    <w:rsid w:val="00915A9D"/>
    <w:rsid w:val="00935AE2"/>
    <w:rsid w:val="009567E3"/>
    <w:rsid w:val="009611C4"/>
    <w:rsid w:val="00964FF6"/>
    <w:rsid w:val="00970C38"/>
    <w:rsid w:val="00971734"/>
    <w:rsid w:val="00973CB5"/>
    <w:rsid w:val="00987917"/>
    <w:rsid w:val="009D47D6"/>
    <w:rsid w:val="00A07440"/>
    <w:rsid w:val="00A12FD4"/>
    <w:rsid w:val="00A17168"/>
    <w:rsid w:val="00A2372D"/>
    <w:rsid w:val="00A25AC1"/>
    <w:rsid w:val="00A43D65"/>
    <w:rsid w:val="00A47170"/>
    <w:rsid w:val="00A56838"/>
    <w:rsid w:val="00A641B8"/>
    <w:rsid w:val="00A82573"/>
    <w:rsid w:val="00A87B16"/>
    <w:rsid w:val="00AE3502"/>
    <w:rsid w:val="00AE6D24"/>
    <w:rsid w:val="00AF6BD1"/>
    <w:rsid w:val="00B37D54"/>
    <w:rsid w:val="00B44C63"/>
    <w:rsid w:val="00B47870"/>
    <w:rsid w:val="00B537FA"/>
    <w:rsid w:val="00B549BE"/>
    <w:rsid w:val="00B6754F"/>
    <w:rsid w:val="00B86D39"/>
    <w:rsid w:val="00BA2F92"/>
    <w:rsid w:val="00BA68E4"/>
    <w:rsid w:val="00BC663C"/>
    <w:rsid w:val="00C53FF7"/>
    <w:rsid w:val="00C549A2"/>
    <w:rsid w:val="00C64F20"/>
    <w:rsid w:val="00C7414B"/>
    <w:rsid w:val="00C84049"/>
    <w:rsid w:val="00C85A85"/>
    <w:rsid w:val="00D0358D"/>
    <w:rsid w:val="00D2535A"/>
    <w:rsid w:val="00D32C1E"/>
    <w:rsid w:val="00D53172"/>
    <w:rsid w:val="00D53631"/>
    <w:rsid w:val="00D65A16"/>
    <w:rsid w:val="00DA6C47"/>
    <w:rsid w:val="00DC70A4"/>
    <w:rsid w:val="00DD34B3"/>
    <w:rsid w:val="00DE41DB"/>
    <w:rsid w:val="00DE6DE0"/>
    <w:rsid w:val="00DF664F"/>
    <w:rsid w:val="00DF764E"/>
    <w:rsid w:val="00E268E5"/>
    <w:rsid w:val="00E34F91"/>
    <w:rsid w:val="00E37ED4"/>
    <w:rsid w:val="00E5636D"/>
    <w:rsid w:val="00E611EB"/>
    <w:rsid w:val="00E625C9"/>
    <w:rsid w:val="00E67884"/>
    <w:rsid w:val="00E75B93"/>
    <w:rsid w:val="00E81179"/>
    <w:rsid w:val="00E84125"/>
    <w:rsid w:val="00E843DC"/>
    <w:rsid w:val="00E8625D"/>
    <w:rsid w:val="00E93AC7"/>
    <w:rsid w:val="00EC2854"/>
    <w:rsid w:val="00ED6610"/>
    <w:rsid w:val="00EE1BE6"/>
    <w:rsid w:val="00EE3713"/>
    <w:rsid w:val="00EF41A2"/>
    <w:rsid w:val="00F2021D"/>
    <w:rsid w:val="00F2400C"/>
    <w:rsid w:val="00F709EC"/>
    <w:rsid w:val="00F72BE1"/>
    <w:rsid w:val="00F77103"/>
    <w:rsid w:val="00F9747F"/>
    <w:rsid w:val="00FB67DD"/>
    <w:rsid w:val="00FD5076"/>
    <w:rsid w:val="00FE26CF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F0E24"/>
    <w:rPr>
      <w:sz w:val="28"/>
    </w:rPr>
  </w:style>
  <w:style w:type="paragraph" w:customStyle="1" w:styleId="ConsNormal">
    <w:name w:val="ConsNormal"/>
    <w:rsid w:val="000F0E24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с отступом 21"/>
    <w:basedOn w:val="a"/>
    <w:rsid w:val="000F0E24"/>
    <w:pPr>
      <w:ind w:firstLine="709"/>
      <w:jc w:val="both"/>
    </w:pPr>
    <w:rPr>
      <w:sz w:val="28"/>
    </w:rPr>
  </w:style>
  <w:style w:type="character" w:styleId="ad">
    <w:name w:val="Hyperlink"/>
    <w:rsid w:val="000F0E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F0E24"/>
    <w:rPr>
      <w:sz w:val="28"/>
    </w:rPr>
  </w:style>
  <w:style w:type="paragraph" w:customStyle="1" w:styleId="ConsNormal">
    <w:name w:val="ConsNormal"/>
    <w:rsid w:val="000F0E24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с отступом 21"/>
    <w:basedOn w:val="a"/>
    <w:rsid w:val="000F0E24"/>
    <w:pPr>
      <w:ind w:firstLine="709"/>
      <w:jc w:val="both"/>
    </w:pPr>
    <w:rPr>
      <w:sz w:val="28"/>
    </w:rPr>
  </w:style>
  <w:style w:type="character" w:styleId="ad">
    <w:name w:val="Hyperlink"/>
    <w:rsid w:val="000F0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609B153-38B9-47FF-B2A5-2962F299EB61}"/>
</file>

<file path=customXml/itemProps2.xml><?xml version="1.0" encoding="utf-8"?>
<ds:datastoreItem xmlns:ds="http://schemas.openxmlformats.org/officeDocument/2006/customXml" ds:itemID="{845349EE-EB8E-493E-9957-C83CF78DD4F7}"/>
</file>

<file path=customXml/itemProps3.xml><?xml version="1.0" encoding="utf-8"?>
<ds:datastoreItem xmlns:ds="http://schemas.openxmlformats.org/officeDocument/2006/customXml" ds:itemID="{5DAD2F19-53E6-4E15-9D96-D95CBA806B2D}"/>
</file>

<file path=customXml/itemProps4.xml><?xml version="1.0" encoding="utf-8"?>
<ds:datastoreItem xmlns:ds="http://schemas.openxmlformats.org/officeDocument/2006/customXml" ds:itemID="{A5A56CC6-5767-41FF-83AD-5487AABEEA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5</cp:revision>
  <cp:lastPrinted>2016-02-26T09:36:00Z</cp:lastPrinted>
  <dcterms:created xsi:type="dcterms:W3CDTF">2017-06-22T11:16:00Z</dcterms:created>
  <dcterms:modified xsi:type="dcterms:W3CDTF">2017-06-29T11:42:00Z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