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40" w:rsidRPr="00C93D40" w:rsidRDefault="00C93D40" w:rsidP="00C93D40">
      <w:pPr>
        <w:ind w:left="5670"/>
        <w:rPr>
          <w:sz w:val="28"/>
          <w:szCs w:val="28"/>
        </w:rPr>
      </w:pPr>
      <w:r w:rsidRPr="00C93D40">
        <w:rPr>
          <w:sz w:val="28"/>
          <w:szCs w:val="28"/>
        </w:rPr>
        <w:t xml:space="preserve">Утвержден  </w:t>
      </w:r>
    </w:p>
    <w:p w:rsidR="00C93D40" w:rsidRPr="00C93D40" w:rsidRDefault="00C93D40" w:rsidP="00C93D40">
      <w:pPr>
        <w:ind w:left="5670"/>
        <w:rPr>
          <w:sz w:val="28"/>
          <w:szCs w:val="28"/>
        </w:rPr>
      </w:pPr>
      <w:r w:rsidRPr="00C93D40">
        <w:rPr>
          <w:sz w:val="28"/>
          <w:szCs w:val="28"/>
        </w:rPr>
        <w:t xml:space="preserve">решением </w:t>
      </w:r>
    </w:p>
    <w:p w:rsidR="00C93D40" w:rsidRPr="00C93D40" w:rsidRDefault="00C93D40" w:rsidP="00C93D40">
      <w:pPr>
        <w:ind w:left="5670"/>
        <w:rPr>
          <w:sz w:val="28"/>
          <w:szCs w:val="28"/>
        </w:rPr>
      </w:pPr>
      <w:r w:rsidRPr="00C93D40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C93D40" w:rsidRPr="00C93D40" w:rsidTr="00C93D40">
        <w:tc>
          <w:tcPr>
            <w:tcW w:w="486" w:type="dxa"/>
            <w:vAlign w:val="bottom"/>
            <w:hideMark/>
          </w:tcPr>
          <w:p w:rsidR="00C93D40" w:rsidRPr="00C93D40" w:rsidRDefault="00C93D40" w:rsidP="00C93D40">
            <w:pPr>
              <w:pStyle w:val="ab"/>
              <w:jc w:val="center"/>
            </w:pPr>
            <w:r w:rsidRPr="00C93D4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D40" w:rsidRPr="00C93D40" w:rsidRDefault="00C93D40" w:rsidP="00C93D40">
            <w:pPr>
              <w:pStyle w:val="ab"/>
              <w:jc w:val="center"/>
            </w:pPr>
            <w:r w:rsidRPr="00C93D40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C93D40" w:rsidRPr="00C93D40" w:rsidRDefault="00C93D40" w:rsidP="00C93D40">
            <w:pPr>
              <w:pStyle w:val="ab"/>
              <w:jc w:val="center"/>
            </w:pPr>
            <w:r w:rsidRPr="00C93D4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D40" w:rsidRPr="00C93D40" w:rsidRDefault="00C93D40" w:rsidP="00C93D40">
            <w:pPr>
              <w:pStyle w:val="ab"/>
              <w:jc w:val="center"/>
            </w:pPr>
            <w:r w:rsidRPr="00C93D40">
              <w:t>5/125</w:t>
            </w:r>
          </w:p>
        </w:tc>
      </w:tr>
    </w:tbl>
    <w:p w:rsidR="00D35297" w:rsidRPr="00C93D40" w:rsidRDefault="00D35297" w:rsidP="00C93D40">
      <w:pPr>
        <w:ind w:firstLine="720"/>
        <w:jc w:val="both"/>
        <w:rPr>
          <w:sz w:val="28"/>
          <w:szCs w:val="28"/>
        </w:rPr>
      </w:pPr>
    </w:p>
    <w:p w:rsidR="00C93D40" w:rsidRPr="00C93D40" w:rsidRDefault="00C93D40" w:rsidP="00C93D40">
      <w:pPr>
        <w:ind w:firstLine="720"/>
        <w:jc w:val="both"/>
        <w:rPr>
          <w:sz w:val="28"/>
          <w:szCs w:val="28"/>
        </w:rPr>
      </w:pPr>
    </w:p>
    <w:p w:rsidR="00D35297" w:rsidRPr="00C93D40" w:rsidRDefault="00D35297" w:rsidP="00C93D40">
      <w:pPr>
        <w:ind w:firstLine="720"/>
        <w:jc w:val="both"/>
        <w:rPr>
          <w:sz w:val="28"/>
          <w:szCs w:val="28"/>
        </w:rPr>
      </w:pPr>
    </w:p>
    <w:p w:rsidR="007D1034" w:rsidRPr="00C93D40" w:rsidRDefault="007D1034" w:rsidP="00C93D40">
      <w:pPr>
        <w:jc w:val="center"/>
        <w:rPr>
          <w:sz w:val="28"/>
          <w:szCs w:val="28"/>
        </w:rPr>
      </w:pPr>
      <w:r w:rsidRPr="00C93D40">
        <w:rPr>
          <w:sz w:val="28"/>
          <w:szCs w:val="28"/>
        </w:rPr>
        <w:t>Порядок</w:t>
      </w:r>
    </w:p>
    <w:p w:rsidR="00C93D40" w:rsidRDefault="007D1034" w:rsidP="00C93D40">
      <w:pPr>
        <w:jc w:val="center"/>
        <w:rPr>
          <w:sz w:val="28"/>
          <w:szCs w:val="28"/>
        </w:rPr>
      </w:pPr>
      <w:r w:rsidRPr="00C93D40">
        <w:rPr>
          <w:sz w:val="28"/>
          <w:szCs w:val="28"/>
        </w:rPr>
        <w:t xml:space="preserve">обеспечения бесплатным питанием обучающихся муниципальных </w:t>
      </w:r>
      <w:r w:rsidR="007D6EB0" w:rsidRPr="00C93D40">
        <w:rPr>
          <w:sz w:val="28"/>
          <w:szCs w:val="28"/>
        </w:rPr>
        <w:t>обще</w:t>
      </w:r>
      <w:r w:rsidR="00D35297" w:rsidRPr="00C93D40">
        <w:rPr>
          <w:sz w:val="28"/>
          <w:szCs w:val="28"/>
        </w:rPr>
        <w:t>образовательных организаций</w:t>
      </w:r>
      <w:r w:rsidRPr="00C93D40">
        <w:rPr>
          <w:sz w:val="28"/>
          <w:szCs w:val="28"/>
        </w:rPr>
        <w:t xml:space="preserve"> Волгограда из малоимущих семей, многодетных семей или состоящих на учете у фтизиатра</w:t>
      </w:r>
      <w:r w:rsidR="00D55BD7" w:rsidRPr="00C93D40">
        <w:rPr>
          <w:sz w:val="28"/>
          <w:szCs w:val="28"/>
        </w:rPr>
        <w:t xml:space="preserve">, обучающихся </w:t>
      </w:r>
    </w:p>
    <w:p w:rsidR="007D1034" w:rsidRPr="00C93D40" w:rsidRDefault="00D55BD7" w:rsidP="00C93D40">
      <w:pPr>
        <w:jc w:val="center"/>
        <w:rPr>
          <w:sz w:val="28"/>
          <w:szCs w:val="28"/>
        </w:rPr>
      </w:pPr>
      <w:r w:rsidRPr="00C93D40">
        <w:rPr>
          <w:sz w:val="28"/>
          <w:szCs w:val="28"/>
        </w:rPr>
        <w:t>первых классов</w:t>
      </w:r>
      <w:r w:rsidR="007D1034" w:rsidRPr="00C93D40">
        <w:rPr>
          <w:sz w:val="28"/>
          <w:szCs w:val="28"/>
        </w:rPr>
        <w:t xml:space="preserve"> </w:t>
      </w:r>
    </w:p>
    <w:p w:rsidR="007D1034" w:rsidRPr="00C93D40" w:rsidRDefault="007D1034" w:rsidP="00C93D40">
      <w:pPr>
        <w:ind w:firstLine="720"/>
        <w:jc w:val="both"/>
        <w:rPr>
          <w:sz w:val="28"/>
          <w:szCs w:val="28"/>
        </w:rPr>
      </w:pPr>
    </w:p>
    <w:p w:rsidR="007D6EB0" w:rsidRPr="00C93D40" w:rsidRDefault="00991B3E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1. </w:t>
      </w:r>
      <w:proofErr w:type="gramStart"/>
      <w:r w:rsidR="007D6EB0" w:rsidRPr="00C93D40">
        <w:rPr>
          <w:sz w:val="28"/>
          <w:szCs w:val="28"/>
        </w:rPr>
        <w:t>Порядок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 (далее – Порядок) устанавливает правила и условия обеспечения бесплатным питанием обучающихся муниципальных общеобразовательных организаций Волгограда (далее – МОО) из малоимущих семей, многодетных семей или состоящих на учете у фтизиатра (далее – льготные категори</w:t>
      </w:r>
      <w:r w:rsidR="003136A1" w:rsidRPr="00C93D40">
        <w:rPr>
          <w:sz w:val="28"/>
          <w:szCs w:val="28"/>
        </w:rPr>
        <w:t>и), обучающихся первых классов</w:t>
      </w:r>
      <w:r w:rsidR="007D6EB0" w:rsidRPr="00C93D40">
        <w:rPr>
          <w:sz w:val="28"/>
          <w:szCs w:val="28"/>
        </w:rPr>
        <w:t>.</w:t>
      </w:r>
      <w:proofErr w:type="gramEnd"/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2. </w:t>
      </w:r>
      <w:proofErr w:type="gramStart"/>
      <w:r w:rsidRPr="00C93D40">
        <w:rPr>
          <w:sz w:val="28"/>
          <w:szCs w:val="28"/>
        </w:rPr>
        <w:t>Получателями бесплатного питания являются обучающиеся МО</w:t>
      </w:r>
      <w:r w:rsidR="00D35297" w:rsidRPr="00C93D40">
        <w:rPr>
          <w:sz w:val="28"/>
          <w:szCs w:val="28"/>
        </w:rPr>
        <w:t>О</w:t>
      </w:r>
      <w:proofErr w:type="gramEnd"/>
      <w:r w:rsidRPr="00C93D40">
        <w:rPr>
          <w:sz w:val="28"/>
          <w:szCs w:val="28"/>
        </w:rPr>
        <w:t xml:space="preserve"> </w:t>
      </w:r>
      <w:proofErr w:type="gramStart"/>
      <w:r w:rsidR="0078059C" w:rsidRPr="00C93D40">
        <w:rPr>
          <w:sz w:val="28"/>
          <w:szCs w:val="28"/>
        </w:rPr>
        <w:t>(</w:t>
      </w:r>
      <w:r w:rsidRPr="00C93D40">
        <w:rPr>
          <w:sz w:val="28"/>
          <w:szCs w:val="28"/>
        </w:rPr>
        <w:t>граждане Российской Федерации, иностранные граждане и лица без гражданства, постоянно проживающие на территории Волгоград</w:t>
      </w:r>
      <w:r w:rsidR="0036074C" w:rsidRPr="00C93D40">
        <w:rPr>
          <w:sz w:val="28"/>
          <w:szCs w:val="28"/>
        </w:rPr>
        <w:t>ской области</w:t>
      </w:r>
      <w:r w:rsidR="0078059C" w:rsidRPr="00C93D40">
        <w:rPr>
          <w:sz w:val="28"/>
          <w:szCs w:val="28"/>
        </w:rPr>
        <w:t>)</w:t>
      </w:r>
      <w:r w:rsidRPr="00C93D40">
        <w:rPr>
          <w:sz w:val="28"/>
          <w:szCs w:val="28"/>
        </w:rPr>
        <w:t xml:space="preserve"> льготны</w:t>
      </w:r>
      <w:r w:rsidR="00F1754D" w:rsidRPr="00C93D40">
        <w:rPr>
          <w:sz w:val="28"/>
          <w:szCs w:val="28"/>
        </w:rPr>
        <w:t>х</w:t>
      </w:r>
      <w:r w:rsidRPr="00C93D40">
        <w:rPr>
          <w:sz w:val="28"/>
          <w:szCs w:val="28"/>
        </w:rPr>
        <w:t xml:space="preserve"> категори</w:t>
      </w:r>
      <w:r w:rsidR="00F1754D" w:rsidRPr="00C93D40">
        <w:rPr>
          <w:sz w:val="28"/>
          <w:szCs w:val="28"/>
        </w:rPr>
        <w:t>й</w:t>
      </w:r>
      <w:r w:rsidRPr="00C93D40">
        <w:rPr>
          <w:sz w:val="28"/>
          <w:szCs w:val="28"/>
        </w:rPr>
        <w:t xml:space="preserve"> по очной форме обучения (за исключением обучающихся в </w:t>
      </w:r>
      <w:r w:rsidR="001651B5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, имеющих интернат, в вечерних </w:t>
      </w:r>
      <w:r w:rsidR="001651B5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>)</w:t>
      </w:r>
      <w:r w:rsidR="00D55BD7" w:rsidRPr="00C93D40">
        <w:rPr>
          <w:sz w:val="28"/>
          <w:szCs w:val="28"/>
        </w:rPr>
        <w:t>, обучающиеся первых классов</w:t>
      </w:r>
      <w:r w:rsidRPr="00C93D40">
        <w:rPr>
          <w:sz w:val="28"/>
          <w:szCs w:val="28"/>
        </w:rPr>
        <w:t>.</w:t>
      </w:r>
      <w:proofErr w:type="gramEnd"/>
    </w:p>
    <w:p w:rsidR="00E81912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3. </w:t>
      </w:r>
      <w:proofErr w:type="gramStart"/>
      <w:r w:rsidRPr="00C93D40">
        <w:rPr>
          <w:sz w:val="28"/>
          <w:szCs w:val="28"/>
        </w:rPr>
        <w:t>Обучающиеся МО</w:t>
      </w:r>
      <w:r w:rsidR="00D35297" w:rsidRPr="00C93D40">
        <w:rPr>
          <w:sz w:val="28"/>
          <w:szCs w:val="28"/>
        </w:rPr>
        <w:t>О</w:t>
      </w:r>
      <w:r w:rsidRPr="00C93D40">
        <w:rPr>
          <w:sz w:val="28"/>
          <w:szCs w:val="28"/>
        </w:rPr>
        <w:t xml:space="preserve"> льготных категорий, одновременно относящиеся к нескольким льготным категориям, а также к льготной категории, определенной решением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</w:t>
      </w:r>
      <w:r w:rsidR="007D6EB0" w:rsidRPr="00C93D40">
        <w:rPr>
          <w:sz w:val="28"/>
          <w:szCs w:val="28"/>
        </w:rPr>
        <w:t>обще</w:t>
      </w:r>
      <w:r w:rsidR="00D35297" w:rsidRPr="00C93D40">
        <w:rPr>
          <w:sz w:val="28"/>
          <w:szCs w:val="28"/>
        </w:rPr>
        <w:t xml:space="preserve">образовательных организациях </w:t>
      </w:r>
      <w:r w:rsidRPr="00C93D40">
        <w:rPr>
          <w:sz w:val="28"/>
          <w:szCs w:val="28"/>
        </w:rPr>
        <w:t xml:space="preserve">Волгограда», имеют право на обеспечение бесплатным питанием за счет </w:t>
      </w:r>
      <w:r w:rsidR="001651B5" w:rsidRPr="00C93D40">
        <w:rPr>
          <w:sz w:val="28"/>
          <w:szCs w:val="28"/>
        </w:rPr>
        <w:t xml:space="preserve">средств </w:t>
      </w:r>
      <w:r w:rsidRPr="00C93D40">
        <w:rPr>
          <w:sz w:val="28"/>
          <w:szCs w:val="28"/>
        </w:rPr>
        <w:t>бюджет</w:t>
      </w:r>
      <w:r w:rsidR="001651B5" w:rsidRPr="00C93D40">
        <w:rPr>
          <w:sz w:val="28"/>
          <w:szCs w:val="28"/>
        </w:rPr>
        <w:t>а</w:t>
      </w:r>
      <w:r w:rsidRPr="00C93D40">
        <w:rPr>
          <w:sz w:val="28"/>
          <w:szCs w:val="28"/>
        </w:rPr>
        <w:t xml:space="preserve"> Волгограда только по одной из льготных категорий. </w:t>
      </w:r>
      <w:proofErr w:type="gramEnd"/>
    </w:p>
    <w:p w:rsidR="003437CB" w:rsidRPr="00C93D40" w:rsidRDefault="00CC0A60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4</w:t>
      </w:r>
      <w:r w:rsidR="00A53D73" w:rsidRPr="00C93D40">
        <w:rPr>
          <w:sz w:val="28"/>
          <w:szCs w:val="28"/>
        </w:rPr>
        <w:t xml:space="preserve">. </w:t>
      </w:r>
      <w:r w:rsidRPr="00C93D40">
        <w:rPr>
          <w:sz w:val="28"/>
          <w:szCs w:val="28"/>
        </w:rPr>
        <w:t xml:space="preserve">Обучающиеся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льготных категорий</w:t>
      </w:r>
      <w:r w:rsidR="00D55BD7" w:rsidRPr="00C93D40">
        <w:rPr>
          <w:sz w:val="28"/>
          <w:szCs w:val="28"/>
        </w:rPr>
        <w:t>, обучающиеся первых классов</w:t>
      </w:r>
      <w:r w:rsidRPr="00C93D40">
        <w:rPr>
          <w:sz w:val="28"/>
          <w:szCs w:val="28"/>
        </w:rPr>
        <w:t xml:space="preserve"> обеспечиваются бесплатным питанием по месту обучения в течение учебного года в дни фактического посещения ими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. В случае если </w:t>
      </w:r>
      <w:proofErr w:type="gramStart"/>
      <w:r w:rsidRPr="00C93D40">
        <w:rPr>
          <w:sz w:val="28"/>
          <w:szCs w:val="28"/>
        </w:rPr>
        <w:t>обучающемуся</w:t>
      </w:r>
      <w:proofErr w:type="gramEnd"/>
      <w:r w:rsidRPr="00C93D40">
        <w:rPr>
          <w:sz w:val="28"/>
          <w:szCs w:val="28"/>
        </w:rPr>
        <w:t xml:space="preserve"> </w:t>
      </w:r>
      <w:r w:rsidR="0066362D">
        <w:rPr>
          <w:sz w:val="28"/>
          <w:szCs w:val="28"/>
        </w:rPr>
        <w:t xml:space="preserve">МОО </w:t>
      </w:r>
      <w:r w:rsidRPr="00C93D40">
        <w:rPr>
          <w:sz w:val="28"/>
          <w:szCs w:val="28"/>
        </w:rPr>
        <w:t xml:space="preserve">льготной категории исполняется 18 лет до окончания обучения в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, он обеспечивается бесплатным питанием на весь период обучения в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>.</w:t>
      </w:r>
    </w:p>
    <w:p w:rsidR="00A15B2C" w:rsidRPr="00C93D40" w:rsidRDefault="00CC0A60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5</w:t>
      </w:r>
      <w:r w:rsidR="00A15B2C" w:rsidRPr="00C93D40">
        <w:rPr>
          <w:sz w:val="28"/>
          <w:szCs w:val="28"/>
        </w:rPr>
        <w:t xml:space="preserve">. Для обеспечения обучающегося </w:t>
      </w:r>
      <w:r w:rsidR="00AD2636" w:rsidRPr="00C93D40">
        <w:rPr>
          <w:sz w:val="28"/>
          <w:szCs w:val="28"/>
        </w:rPr>
        <w:t>МОО</w:t>
      </w:r>
      <w:r w:rsidR="00D55BD7" w:rsidRPr="00C93D40">
        <w:rPr>
          <w:sz w:val="28"/>
          <w:szCs w:val="28"/>
        </w:rPr>
        <w:t xml:space="preserve"> льготной категории</w:t>
      </w:r>
      <w:r w:rsidR="00A15B2C" w:rsidRPr="00C93D40">
        <w:rPr>
          <w:sz w:val="28"/>
          <w:szCs w:val="28"/>
        </w:rPr>
        <w:t xml:space="preserve"> бесплатным питанием родител</w:t>
      </w:r>
      <w:r w:rsidR="006C1C83" w:rsidRPr="00C93D40">
        <w:rPr>
          <w:sz w:val="28"/>
          <w:szCs w:val="28"/>
        </w:rPr>
        <w:t>и</w:t>
      </w:r>
      <w:r w:rsidR="001651B5" w:rsidRPr="00C93D40">
        <w:rPr>
          <w:sz w:val="28"/>
          <w:szCs w:val="28"/>
        </w:rPr>
        <w:t xml:space="preserve"> (законны</w:t>
      </w:r>
      <w:r w:rsidR="006C1C83" w:rsidRPr="00C93D40">
        <w:rPr>
          <w:sz w:val="28"/>
          <w:szCs w:val="28"/>
        </w:rPr>
        <w:t>е</w:t>
      </w:r>
      <w:r w:rsidR="001651B5" w:rsidRPr="00C93D40">
        <w:rPr>
          <w:sz w:val="28"/>
          <w:szCs w:val="28"/>
        </w:rPr>
        <w:t xml:space="preserve"> представител</w:t>
      </w:r>
      <w:r w:rsidR="006C1C83" w:rsidRPr="00C93D40">
        <w:rPr>
          <w:sz w:val="28"/>
          <w:szCs w:val="28"/>
        </w:rPr>
        <w:t>и</w:t>
      </w:r>
      <w:r w:rsidR="001651B5" w:rsidRPr="00C93D40">
        <w:rPr>
          <w:sz w:val="28"/>
          <w:szCs w:val="28"/>
        </w:rPr>
        <w:t>) пред</w:t>
      </w:r>
      <w:r w:rsidR="00A15B2C" w:rsidRPr="00C93D40">
        <w:rPr>
          <w:sz w:val="28"/>
          <w:szCs w:val="28"/>
        </w:rPr>
        <w:t>ставл</w:t>
      </w:r>
      <w:r w:rsidR="0078059C" w:rsidRPr="00C93D40">
        <w:rPr>
          <w:sz w:val="28"/>
          <w:szCs w:val="28"/>
        </w:rPr>
        <w:t>яю</w:t>
      </w:r>
      <w:r w:rsidR="00A15B2C" w:rsidRPr="00C93D40">
        <w:rPr>
          <w:sz w:val="28"/>
          <w:szCs w:val="28"/>
        </w:rPr>
        <w:t>т в МО</w:t>
      </w:r>
      <w:r w:rsidR="005C1D24" w:rsidRPr="00C93D40">
        <w:rPr>
          <w:sz w:val="28"/>
          <w:szCs w:val="28"/>
        </w:rPr>
        <w:t>О</w:t>
      </w:r>
      <w:r w:rsidR="00A15B2C" w:rsidRPr="00C93D40">
        <w:rPr>
          <w:sz w:val="28"/>
          <w:szCs w:val="28"/>
        </w:rPr>
        <w:t xml:space="preserve"> пакет документов, который включает заявление и один </w:t>
      </w:r>
      <w:r w:rsidR="0078059C" w:rsidRPr="00C93D40">
        <w:rPr>
          <w:sz w:val="28"/>
          <w:szCs w:val="28"/>
        </w:rPr>
        <w:t xml:space="preserve">из </w:t>
      </w:r>
      <w:r w:rsidR="00A15B2C" w:rsidRPr="00C93D40">
        <w:rPr>
          <w:sz w:val="28"/>
          <w:szCs w:val="28"/>
        </w:rPr>
        <w:t>документов, подтверждающи</w:t>
      </w:r>
      <w:r w:rsidR="0078059C" w:rsidRPr="00C93D40">
        <w:rPr>
          <w:sz w:val="28"/>
          <w:szCs w:val="28"/>
        </w:rPr>
        <w:t>х</w:t>
      </w:r>
      <w:r w:rsidR="00A15B2C" w:rsidRPr="00C93D40">
        <w:rPr>
          <w:sz w:val="28"/>
          <w:szCs w:val="28"/>
        </w:rPr>
        <w:t>: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среднедушевой доход семьи обучающегося </w:t>
      </w:r>
      <w:r w:rsidR="00AD2636" w:rsidRPr="00C93D40">
        <w:rPr>
          <w:sz w:val="28"/>
          <w:szCs w:val="28"/>
        </w:rPr>
        <w:t>МОО</w:t>
      </w:r>
      <w:r w:rsidR="00D55BD7" w:rsidRPr="00C93D40">
        <w:rPr>
          <w:sz w:val="28"/>
          <w:szCs w:val="28"/>
        </w:rPr>
        <w:t xml:space="preserve"> льготной категории</w:t>
      </w:r>
      <w:r w:rsidRPr="00C93D40">
        <w:rPr>
          <w:sz w:val="28"/>
          <w:szCs w:val="28"/>
        </w:rPr>
        <w:t xml:space="preserve"> ниже величины прожиточного минимума в расчете на душу населения по </w:t>
      </w:r>
      <w:r w:rsidR="0078059C" w:rsidRPr="00C93D40">
        <w:rPr>
          <w:sz w:val="28"/>
          <w:szCs w:val="28"/>
        </w:rPr>
        <w:lastRenderedPageBreak/>
        <w:t>Волгоградской области, пред</w:t>
      </w:r>
      <w:r w:rsidRPr="00C93D40">
        <w:rPr>
          <w:sz w:val="28"/>
          <w:szCs w:val="28"/>
        </w:rPr>
        <w:t>ставляемый в порядке, определенном комитетом социальной защиты населения Волгоградской области (для малоимущей семьи);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регистрацию семьи </w:t>
      </w:r>
      <w:proofErr w:type="gramStart"/>
      <w:r w:rsidRPr="00C93D40">
        <w:rPr>
          <w:sz w:val="28"/>
          <w:szCs w:val="28"/>
        </w:rPr>
        <w:t>обучающегося</w:t>
      </w:r>
      <w:proofErr w:type="gramEnd"/>
      <w:r w:rsidRPr="00C93D40">
        <w:rPr>
          <w:sz w:val="28"/>
          <w:szCs w:val="28"/>
        </w:rPr>
        <w:t xml:space="preserve">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</w:t>
      </w:r>
      <w:r w:rsidR="00D55BD7" w:rsidRPr="00C93D40">
        <w:rPr>
          <w:sz w:val="28"/>
          <w:szCs w:val="28"/>
        </w:rPr>
        <w:t xml:space="preserve">льготной категории </w:t>
      </w:r>
      <w:r w:rsidRPr="00C93D40">
        <w:rPr>
          <w:sz w:val="28"/>
          <w:szCs w:val="28"/>
        </w:rPr>
        <w:t>в качестве многодетной;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proofErr w:type="gramStart"/>
      <w:r w:rsidRPr="00C93D40">
        <w:rPr>
          <w:sz w:val="28"/>
          <w:szCs w:val="28"/>
        </w:rPr>
        <w:t xml:space="preserve">факт постановки обучающегося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</w:t>
      </w:r>
      <w:r w:rsidR="00D55BD7" w:rsidRPr="00C93D40">
        <w:rPr>
          <w:sz w:val="28"/>
          <w:szCs w:val="28"/>
        </w:rPr>
        <w:t xml:space="preserve">льготной категории </w:t>
      </w:r>
      <w:r w:rsidRPr="00C93D40">
        <w:rPr>
          <w:sz w:val="28"/>
          <w:szCs w:val="28"/>
        </w:rPr>
        <w:t>на учет у фтизиатра.</w:t>
      </w:r>
      <w:proofErr w:type="gramEnd"/>
    </w:p>
    <w:p w:rsidR="00A15B2C" w:rsidRPr="00C93D40" w:rsidRDefault="001651B5" w:rsidP="00C93D40">
      <w:pPr>
        <w:ind w:firstLine="709"/>
        <w:jc w:val="both"/>
        <w:rPr>
          <w:sz w:val="28"/>
          <w:szCs w:val="28"/>
        </w:rPr>
      </w:pPr>
      <w:proofErr w:type="gramStart"/>
      <w:r w:rsidRPr="00C93D40">
        <w:rPr>
          <w:sz w:val="28"/>
          <w:szCs w:val="28"/>
        </w:rPr>
        <w:t>В случае непред</w:t>
      </w:r>
      <w:r w:rsidR="00A15B2C" w:rsidRPr="00C93D40">
        <w:rPr>
          <w:sz w:val="28"/>
          <w:szCs w:val="28"/>
        </w:rPr>
        <w:t xml:space="preserve">ставления родителями (законными представителями) обучающегося </w:t>
      </w:r>
      <w:r w:rsidR="00AD2636" w:rsidRPr="00C93D40">
        <w:rPr>
          <w:sz w:val="28"/>
          <w:szCs w:val="28"/>
        </w:rPr>
        <w:t>МОО</w:t>
      </w:r>
      <w:r w:rsidR="00D55BD7" w:rsidRPr="00C93D40">
        <w:rPr>
          <w:sz w:val="28"/>
          <w:szCs w:val="28"/>
        </w:rPr>
        <w:t xml:space="preserve"> льготной категории</w:t>
      </w:r>
      <w:r w:rsidR="00A15B2C" w:rsidRPr="00C93D40">
        <w:rPr>
          <w:sz w:val="28"/>
          <w:szCs w:val="28"/>
        </w:rPr>
        <w:t xml:space="preserve"> документов, подтверждающих право на обеспечение бесплатным питанием обучающегося </w:t>
      </w:r>
      <w:r w:rsidR="00AD2636" w:rsidRPr="00C93D40">
        <w:rPr>
          <w:sz w:val="28"/>
          <w:szCs w:val="28"/>
        </w:rPr>
        <w:t>МОО</w:t>
      </w:r>
      <w:r w:rsidR="00A15B2C" w:rsidRPr="00C93D40">
        <w:rPr>
          <w:sz w:val="28"/>
          <w:szCs w:val="28"/>
        </w:rPr>
        <w:t xml:space="preserve">, </w:t>
      </w:r>
      <w:r w:rsidR="00AD2636" w:rsidRPr="00C93D40">
        <w:rPr>
          <w:sz w:val="28"/>
          <w:szCs w:val="28"/>
        </w:rPr>
        <w:t>МОО</w:t>
      </w:r>
      <w:r w:rsidR="00A15B2C" w:rsidRPr="00C93D40">
        <w:rPr>
          <w:sz w:val="28"/>
          <w:szCs w:val="28"/>
        </w:rPr>
        <w:t xml:space="preserve"> в течение </w:t>
      </w:r>
      <w:r w:rsidR="006C1C83" w:rsidRPr="00C93D40">
        <w:rPr>
          <w:sz w:val="28"/>
          <w:szCs w:val="28"/>
        </w:rPr>
        <w:br/>
        <w:t>5</w:t>
      </w:r>
      <w:r w:rsidR="00A15B2C" w:rsidRPr="00C93D40">
        <w:rPr>
          <w:sz w:val="28"/>
          <w:szCs w:val="28"/>
        </w:rPr>
        <w:t xml:space="preserve"> рабочих дней со дня обращения родителей (законных представителей) обучающегося </w:t>
      </w:r>
      <w:r w:rsidR="006C1C83" w:rsidRPr="00C93D40">
        <w:rPr>
          <w:sz w:val="28"/>
          <w:szCs w:val="28"/>
        </w:rPr>
        <w:t xml:space="preserve">МОО </w:t>
      </w:r>
      <w:r w:rsidR="00A15B2C" w:rsidRPr="00C93D40">
        <w:rPr>
          <w:sz w:val="28"/>
          <w:szCs w:val="28"/>
        </w:rPr>
        <w:t>по собственной инициативе запрашивает в порядке межведомственного информационного взаимодействия документы, указанны</w:t>
      </w:r>
      <w:r w:rsidR="00EC2A27" w:rsidRPr="00C93D40">
        <w:rPr>
          <w:sz w:val="28"/>
          <w:szCs w:val="28"/>
        </w:rPr>
        <w:t>е в</w:t>
      </w:r>
      <w:r w:rsidR="00A15B2C" w:rsidRPr="00C93D40">
        <w:rPr>
          <w:sz w:val="28"/>
          <w:szCs w:val="28"/>
        </w:rPr>
        <w:t xml:space="preserve"> </w:t>
      </w:r>
      <w:r w:rsidR="006C1C83" w:rsidRPr="00C93D40">
        <w:rPr>
          <w:sz w:val="28"/>
          <w:szCs w:val="28"/>
        </w:rPr>
        <w:t>настояще</w:t>
      </w:r>
      <w:r w:rsidR="007140D7" w:rsidRPr="00C93D40">
        <w:rPr>
          <w:sz w:val="28"/>
          <w:szCs w:val="28"/>
        </w:rPr>
        <w:t>м</w:t>
      </w:r>
      <w:r w:rsidR="006C1C83" w:rsidRPr="00C93D40">
        <w:rPr>
          <w:sz w:val="28"/>
          <w:szCs w:val="28"/>
        </w:rPr>
        <w:t xml:space="preserve"> пункт</w:t>
      </w:r>
      <w:r w:rsidR="007140D7" w:rsidRPr="00C93D40">
        <w:rPr>
          <w:sz w:val="28"/>
          <w:szCs w:val="28"/>
        </w:rPr>
        <w:t>е</w:t>
      </w:r>
      <w:r w:rsidR="00A15B2C" w:rsidRPr="00C93D40">
        <w:rPr>
          <w:sz w:val="28"/>
          <w:szCs w:val="28"/>
        </w:rPr>
        <w:t>, и документы, подтверждающие постоянное проживание на территории Волгоград</w:t>
      </w:r>
      <w:r w:rsidR="0036074C" w:rsidRPr="00C93D40">
        <w:rPr>
          <w:sz w:val="28"/>
          <w:szCs w:val="28"/>
        </w:rPr>
        <w:t>ской области</w:t>
      </w:r>
      <w:r w:rsidR="00A15B2C" w:rsidRPr="00C93D40">
        <w:rPr>
          <w:sz w:val="28"/>
          <w:szCs w:val="28"/>
        </w:rPr>
        <w:t>, у органов, предоставляющих государственные</w:t>
      </w:r>
      <w:proofErr w:type="gramEnd"/>
      <w:r w:rsidR="00A15B2C" w:rsidRPr="00C93D40">
        <w:rPr>
          <w:sz w:val="28"/>
          <w:szCs w:val="28"/>
        </w:rPr>
        <w:t xml:space="preserve"> услуги, иных государственных органов, органов местного самоуправления</w:t>
      </w:r>
      <w:r w:rsidR="006C1C83" w:rsidRPr="00C93D40">
        <w:rPr>
          <w:sz w:val="28"/>
          <w:szCs w:val="28"/>
        </w:rPr>
        <w:t xml:space="preserve"> Волгограда </w:t>
      </w:r>
      <w:r w:rsidR="00A15B2C" w:rsidRPr="00C93D40">
        <w:rPr>
          <w:sz w:val="28"/>
          <w:szCs w:val="28"/>
        </w:rPr>
        <w:t xml:space="preserve">либо подведомственных органам местного самоуправления </w:t>
      </w:r>
      <w:r w:rsidR="0078059C" w:rsidRPr="00C93D40">
        <w:rPr>
          <w:sz w:val="28"/>
          <w:szCs w:val="28"/>
        </w:rPr>
        <w:t xml:space="preserve">Волгограда </w:t>
      </w:r>
      <w:r w:rsidR="00A15B2C" w:rsidRPr="00C93D40">
        <w:rPr>
          <w:sz w:val="28"/>
          <w:szCs w:val="28"/>
        </w:rPr>
        <w:t>организаций и иных организаций.</w:t>
      </w:r>
    </w:p>
    <w:p w:rsidR="00A15B2C" w:rsidRPr="00C93D40" w:rsidRDefault="00CC0A60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6</w:t>
      </w:r>
      <w:r w:rsidR="00A15B2C" w:rsidRPr="00C93D40">
        <w:rPr>
          <w:sz w:val="28"/>
          <w:szCs w:val="28"/>
        </w:rPr>
        <w:t xml:space="preserve">. </w:t>
      </w:r>
      <w:proofErr w:type="gramStart"/>
      <w:r w:rsidR="00A15B2C" w:rsidRPr="00C93D40">
        <w:rPr>
          <w:sz w:val="28"/>
          <w:szCs w:val="28"/>
        </w:rPr>
        <w:t>Родител</w:t>
      </w:r>
      <w:r w:rsidR="006C1C83" w:rsidRPr="00C93D40">
        <w:rPr>
          <w:sz w:val="28"/>
          <w:szCs w:val="28"/>
        </w:rPr>
        <w:t>и</w:t>
      </w:r>
      <w:r w:rsidR="00A15B2C" w:rsidRPr="00C93D40">
        <w:rPr>
          <w:sz w:val="28"/>
          <w:szCs w:val="28"/>
        </w:rPr>
        <w:t xml:space="preserve"> (законны</w:t>
      </w:r>
      <w:r w:rsidR="006C1C83" w:rsidRPr="00C93D40">
        <w:rPr>
          <w:sz w:val="28"/>
          <w:szCs w:val="28"/>
        </w:rPr>
        <w:t>е</w:t>
      </w:r>
      <w:r w:rsidR="00A15B2C" w:rsidRPr="00C93D40">
        <w:rPr>
          <w:sz w:val="28"/>
          <w:szCs w:val="28"/>
        </w:rPr>
        <w:t xml:space="preserve"> представител</w:t>
      </w:r>
      <w:r w:rsidR="006C1C83" w:rsidRPr="00C93D40">
        <w:rPr>
          <w:sz w:val="28"/>
          <w:szCs w:val="28"/>
        </w:rPr>
        <w:t>и</w:t>
      </w:r>
      <w:r w:rsidR="00A15B2C" w:rsidRPr="00C93D40">
        <w:rPr>
          <w:sz w:val="28"/>
          <w:szCs w:val="28"/>
        </w:rPr>
        <w:t xml:space="preserve">) обучающегося </w:t>
      </w:r>
      <w:r w:rsidR="00AD2636" w:rsidRPr="00C93D40">
        <w:rPr>
          <w:sz w:val="28"/>
          <w:szCs w:val="28"/>
        </w:rPr>
        <w:t>МОО</w:t>
      </w:r>
      <w:r w:rsidR="00D55BD7" w:rsidRPr="00C93D40">
        <w:rPr>
          <w:sz w:val="28"/>
          <w:szCs w:val="28"/>
        </w:rPr>
        <w:t xml:space="preserve"> льготной категории</w:t>
      </w:r>
      <w:r w:rsidR="00A15B2C" w:rsidRPr="00C93D40">
        <w:rPr>
          <w:sz w:val="28"/>
          <w:szCs w:val="28"/>
        </w:rPr>
        <w:t xml:space="preserve"> нес</w:t>
      </w:r>
      <w:r w:rsidR="006C1C83" w:rsidRPr="00C93D40">
        <w:rPr>
          <w:sz w:val="28"/>
          <w:szCs w:val="28"/>
        </w:rPr>
        <w:t>у</w:t>
      </w:r>
      <w:r w:rsidR="00A15B2C" w:rsidRPr="00C93D40">
        <w:rPr>
          <w:sz w:val="28"/>
          <w:szCs w:val="28"/>
        </w:rPr>
        <w:t xml:space="preserve">т ответственность </w:t>
      </w:r>
      <w:r w:rsidR="006C1C83" w:rsidRPr="00C93D40">
        <w:rPr>
          <w:sz w:val="28"/>
          <w:szCs w:val="28"/>
        </w:rPr>
        <w:t>за достоверность и полноту пред</w:t>
      </w:r>
      <w:r w:rsidR="00A15B2C" w:rsidRPr="00C93D40">
        <w:rPr>
          <w:sz w:val="28"/>
          <w:szCs w:val="28"/>
        </w:rPr>
        <w:t xml:space="preserve">ставляемых сведений, являющихся основанием для обеспечения бесплатным питанием обучающегося </w:t>
      </w:r>
      <w:r w:rsidR="00AD2636" w:rsidRPr="00C93D40">
        <w:rPr>
          <w:sz w:val="28"/>
          <w:szCs w:val="28"/>
        </w:rPr>
        <w:t>МОО</w:t>
      </w:r>
      <w:r w:rsidR="00D55BD7" w:rsidRPr="00C93D40">
        <w:rPr>
          <w:sz w:val="28"/>
          <w:szCs w:val="28"/>
        </w:rPr>
        <w:t xml:space="preserve"> льготной категории</w:t>
      </w:r>
      <w:r w:rsidR="00A15B2C" w:rsidRPr="00C93D40">
        <w:rPr>
          <w:sz w:val="28"/>
          <w:szCs w:val="28"/>
        </w:rPr>
        <w:t>.</w:t>
      </w:r>
      <w:proofErr w:type="gramEnd"/>
    </w:p>
    <w:p w:rsidR="00A15B2C" w:rsidRPr="00C93D40" w:rsidRDefault="00CC0A60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7</w:t>
      </w:r>
      <w:r w:rsidR="00A15B2C" w:rsidRPr="00C93D40">
        <w:rPr>
          <w:sz w:val="28"/>
          <w:szCs w:val="28"/>
        </w:rPr>
        <w:t>. Заявление родител</w:t>
      </w:r>
      <w:r w:rsidR="006C1C83" w:rsidRPr="00C93D40">
        <w:rPr>
          <w:sz w:val="28"/>
          <w:szCs w:val="28"/>
        </w:rPr>
        <w:t>ей</w:t>
      </w:r>
      <w:r w:rsidR="00A15B2C" w:rsidRPr="00C93D40">
        <w:rPr>
          <w:sz w:val="28"/>
          <w:szCs w:val="28"/>
        </w:rPr>
        <w:t xml:space="preserve"> (законн</w:t>
      </w:r>
      <w:r w:rsidR="006C1C83" w:rsidRPr="00C93D40">
        <w:rPr>
          <w:sz w:val="28"/>
          <w:szCs w:val="28"/>
        </w:rPr>
        <w:t>ых</w:t>
      </w:r>
      <w:r w:rsidR="00A15B2C" w:rsidRPr="00C93D40">
        <w:rPr>
          <w:sz w:val="28"/>
          <w:szCs w:val="28"/>
        </w:rPr>
        <w:t xml:space="preserve"> представител</w:t>
      </w:r>
      <w:r w:rsidR="006C1C83" w:rsidRPr="00C93D40">
        <w:rPr>
          <w:sz w:val="28"/>
          <w:szCs w:val="28"/>
        </w:rPr>
        <w:t>ей</w:t>
      </w:r>
      <w:r w:rsidR="00A15B2C" w:rsidRPr="00C93D40">
        <w:rPr>
          <w:sz w:val="28"/>
          <w:szCs w:val="28"/>
        </w:rPr>
        <w:t xml:space="preserve">) регистрируется </w:t>
      </w:r>
      <w:r w:rsidR="00AD2636" w:rsidRPr="00C93D40">
        <w:rPr>
          <w:sz w:val="28"/>
          <w:szCs w:val="28"/>
        </w:rPr>
        <w:t>МОО</w:t>
      </w:r>
      <w:r w:rsidR="0078059C" w:rsidRPr="00C93D40">
        <w:rPr>
          <w:sz w:val="28"/>
          <w:szCs w:val="28"/>
        </w:rPr>
        <w:t xml:space="preserve"> в день его пред</w:t>
      </w:r>
      <w:r w:rsidR="00A15B2C" w:rsidRPr="00C93D40">
        <w:rPr>
          <w:sz w:val="28"/>
          <w:szCs w:val="28"/>
        </w:rPr>
        <w:t>ставления.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Документы, полученные в порядке информационного межведомственного взаимодействия, регистрируются в день их получения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>.</w:t>
      </w:r>
    </w:p>
    <w:p w:rsidR="00A15B2C" w:rsidRPr="00C93D40" w:rsidRDefault="00CC0A60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8</w:t>
      </w:r>
      <w:r w:rsidR="00A15B2C" w:rsidRPr="00C93D40">
        <w:rPr>
          <w:sz w:val="28"/>
          <w:szCs w:val="28"/>
        </w:rPr>
        <w:t>. Основанием для рассмотрения вопроса об обеспечении бесплатным питанием обучающегося</w:t>
      </w:r>
      <w:r w:rsidR="00D55BD7" w:rsidRPr="00C93D40">
        <w:rPr>
          <w:sz w:val="28"/>
          <w:szCs w:val="28"/>
        </w:rPr>
        <w:t xml:space="preserve"> МОО льготной категории</w:t>
      </w:r>
      <w:r w:rsidR="00A15B2C" w:rsidRPr="00C93D40">
        <w:rPr>
          <w:sz w:val="28"/>
          <w:szCs w:val="28"/>
        </w:rPr>
        <w:t xml:space="preserve"> является наличие полного пакета документов, указанных в пункте 5 настоящего Порядка.</w:t>
      </w:r>
    </w:p>
    <w:p w:rsidR="00A15B2C" w:rsidRPr="00C93D40" w:rsidRDefault="00AD2636" w:rsidP="00C93D40">
      <w:pPr>
        <w:ind w:firstLine="709"/>
        <w:jc w:val="both"/>
        <w:rPr>
          <w:sz w:val="28"/>
          <w:szCs w:val="28"/>
        </w:rPr>
      </w:pPr>
      <w:proofErr w:type="gramStart"/>
      <w:r w:rsidRPr="00C93D40">
        <w:rPr>
          <w:sz w:val="28"/>
          <w:szCs w:val="28"/>
        </w:rPr>
        <w:t>МОО</w:t>
      </w:r>
      <w:r w:rsidR="0077549F" w:rsidRPr="00C93D40">
        <w:rPr>
          <w:sz w:val="28"/>
          <w:szCs w:val="28"/>
        </w:rPr>
        <w:t xml:space="preserve"> рассматривает пред</w:t>
      </w:r>
      <w:r w:rsidR="00A15B2C" w:rsidRPr="00C93D40">
        <w:rPr>
          <w:sz w:val="28"/>
          <w:szCs w:val="28"/>
        </w:rPr>
        <w:t>ставленные родител</w:t>
      </w:r>
      <w:r w:rsidR="0077549F" w:rsidRPr="00C93D40">
        <w:rPr>
          <w:sz w:val="28"/>
          <w:szCs w:val="28"/>
        </w:rPr>
        <w:t>ями</w:t>
      </w:r>
      <w:r w:rsidR="00A15B2C" w:rsidRPr="00C93D40">
        <w:rPr>
          <w:sz w:val="28"/>
          <w:szCs w:val="28"/>
        </w:rPr>
        <w:t xml:space="preserve"> (законным</w:t>
      </w:r>
      <w:r w:rsidR="0077549F" w:rsidRPr="00C93D40">
        <w:rPr>
          <w:sz w:val="28"/>
          <w:szCs w:val="28"/>
        </w:rPr>
        <w:t>и</w:t>
      </w:r>
      <w:r w:rsidR="00A15B2C" w:rsidRPr="00C93D40">
        <w:rPr>
          <w:sz w:val="28"/>
          <w:szCs w:val="28"/>
        </w:rPr>
        <w:t xml:space="preserve"> представител</w:t>
      </w:r>
      <w:r w:rsidR="0077549F" w:rsidRPr="00C93D40">
        <w:rPr>
          <w:sz w:val="28"/>
          <w:szCs w:val="28"/>
        </w:rPr>
        <w:t>ями</w:t>
      </w:r>
      <w:r w:rsidR="00A15B2C" w:rsidRPr="00C93D40">
        <w:rPr>
          <w:sz w:val="28"/>
          <w:szCs w:val="28"/>
        </w:rPr>
        <w:t xml:space="preserve">) обучающегося </w:t>
      </w:r>
      <w:r w:rsidRPr="00C93D40">
        <w:rPr>
          <w:sz w:val="28"/>
          <w:szCs w:val="28"/>
        </w:rPr>
        <w:t>МОО</w:t>
      </w:r>
      <w:r w:rsidR="00D55BD7" w:rsidRPr="00C93D40">
        <w:rPr>
          <w:sz w:val="28"/>
          <w:szCs w:val="28"/>
        </w:rPr>
        <w:t xml:space="preserve"> льготной категории</w:t>
      </w:r>
      <w:r w:rsidR="00A15B2C" w:rsidRPr="00C93D40">
        <w:rPr>
          <w:sz w:val="28"/>
          <w:szCs w:val="28"/>
        </w:rPr>
        <w:t xml:space="preserve"> и (или) полученные в порядке информационного межведомственного взаимодействия документы, принимает решение об обеспечении (об отказе в обеспечении) бесплатным питанием в течение </w:t>
      </w:r>
      <w:r w:rsidR="00B64E72" w:rsidRPr="00C93D40">
        <w:rPr>
          <w:sz w:val="28"/>
          <w:szCs w:val="28"/>
        </w:rPr>
        <w:t>5</w:t>
      </w:r>
      <w:r w:rsidR="00A15B2C" w:rsidRPr="00C93D40">
        <w:rPr>
          <w:sz w:val="28"/>
          <w:szCs w:val="28"/>
        </w:rPr>
        <w:t xml:space="preserve"> рабочих дней со дня получения полного пакета документов, указанных в пункте 5 настоящего Порядка.</w:t>
      </w:r>
      <w:proofErr w:type="gramEnd"/>
    </w:p>
    <w:p w:rsidR="00525AED" w:rsidRPr="00C93D40" w:rsidRDefault="00525AED" w:rsidP="00C93D4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C93D40">
        <w:rPr>
          <w:rStyle w:val="FontStyle13"/>
          <w:sz w:val="28"/>
          <w:szCs w:val="28"/>
        </w:rPr>
        <w:t xml:space="preserve">9. Бесплатное питание </w:t>
      </w:r>
      <w:proofErr w:type="gramStart"/>
      <w:r w:rsidRPr="00C93D40">
        <w:rPr>
          <w:rStyle w:val="FontStyle13"/>
          <w:sz w:val="28"/>
          <w:szCs w:val="28"/>
        </w:rPr>
        <w:t>обучающимся</w:t>
      </w:r>
      <w:proofErr w:type="gramEnd"/>
      <w:r w:rsidRPr="00C93D40">
        <w:rPr>
          <w:rStyle w:val="FontStyle13"/>
          <w:sz w:val="28"/>
          <w:szCs w:val="28"/>
        </w:rPr>
        <w:t xml:space="preserve"> первых классов назначается на один учебный год.</w:t>
      </w:r>
    </w:p>
    <w:p w:rsidR="00525AED" w:rsidRPr="00C93D40" w:rsidRDefault="00525AED" w:rsidP="00C93D4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C93D40">
        <w:rPr>
          <w:rStyle w:val="FontStyle13"/>
          <w:sz w:val="28"/>
          <w:szCs w:val="28"/>
        </w:rPr>
        <w:t>Бесплатное питание обучающимся МОО льготных категорий назначается  на один учебный год со дня принятия решения об обеспечении бесплатным питанием и оформляется распорядительным актом МОО. Решение об отказе в обеспечении бесплатным питанием обучающихся МОО льготных категорий оформляется уведомлением об отказе в обеспечении бесплатным питанием с указанием причины</w:t>
      </w:r>
      <w:r w:rsidR="0078059C" w:rsidRPr="00C93D40">
        <w:rPr>
          <w:rStyle w:val="FontStyle13"/>
          <w:sz w:val="28"/>
          <w:szCs w:val="28"/>
        </w:rPr>
        <w:t xml:space="preserve"> отказа</w:t>
      </w:r>
      <w:r w:rsidRPr="00C93D40">
        <w:rPr>
          <w:rStyle w:val="FontStyle13"/>
          <w:sz w:val="28"/>
          <w:szCs w:val="28"/>
        </w:rPr>
        <w:t>.</w:t>
      </w:r>
    </w:p>
    <w:p w:rsidR="00525AED" w:rsidRPr="00C93D40" w:rsidRDefault="00525AED" w:rsidP="00C93D4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C93D40">
        <w:rPr>
          <w:rStyle w:val="FontStyle13"/>
          <w:sz w:val="28"/>
          <w:szCs w:val="28"/>
        </w:rPr>
        <w:lastRenderedPageBreak/>
        <w:t xml:space="preserve">Решение об обеспечении бесплатным питанием (об отказе в обеспечении бесплатным питанием) доводится до обучающегося МОО льготной категории и его родителей (законных представителей) в течение </w:t>
      </w:r>
      <w:r w:rsidR="00B64E72" w:rsidRPr="00C93D40">
        <w:rPr>
          <w:rStyle w:val="FontStyle13"/>
          <w:sz w:val="28"/>
          <w:szCs w:val="28"/>
        </w:rPr>
        <w:t>5</w:t>
      </w:r>
      <w:r w:rsidRPr="00C93D40">
        <w:rPr>
          <w:rStyle w:val="FontStyle13"/>
          <w:sz w:val="28"/>
          <w:szCs w:val="28"/>
        </w:rPr>
        <w:t xml:space="preserve"> рабочих дней со дня прин</w:t>
      </w:r>
      <w:r w:rsidR="00B64E72" w:rsidRPr="00C93D40">
        <w:rPr>
          <w:rStyle w:val="FontStyle13"/>
          <w:sz w:val="28"/>
          <w:szCs w:val="28"/>
        </w:rPr>
        <w:t>ятия соответствующего решения.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10. Основанием для отказа в обеспечении бесплатным питанием является: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несоответствие обучающегося </w:t>
      </w:r>
      <w:r w:rsidR="00AD2636" w:rsidRPr="00C93D40">
        <w:rPr>
          <w:sz w:val="28"/>
          <w:szCs w:val="28"/>
        </w:rPr>
        <w:t>МОО</w:t>
      </w:r>
      <w:r w:rsidR="00525AED" w:rsidRPr="00C93D40">
        <w:rPr>
          <w:sz w:val="28"/>
          <w:szCs w:val="28"/>
        </w:rPr>
        <w:t xml:space="preserve"> льготной категории</w:t>
      </w:r>
      <w:r w:rsidRPr="00C93D40">
        <w:rPr>
          <w:sz w:val="28"/>
          <w:szCs w:val="28"/>
        </w:rPr>
        <w:t xml:space="preserve"> требованиям, указанным в пункте 2 настоящего Порядка;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отсутствие сведений, запрашиваемых в порядке межведомственного информационного взаимодействия, являющихся основанием для получения бесплатного питания;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proofErr w:type="gramStart"/>
      <w:r w:rsidRPr="00C93D40">
        <w:rPr>
          <w:sz w:val="28"/>
          <w:szCs w:val="28"/>
        </w:rPr>
        <w:t>наличие недостоверных сведений в документах, предусмотренных пун</w:t>
      </w:r>
      <w:r w:rsidR="00B64E72" w:rsidRPr="00C93D40">
        <w:rPr>
          <w:sz w:val="28"/>
          <w:szCs w:val="28"/>
        </w:rPr>
        <w:t>ктом 5 настоящего Порядка, пред</w:t>
      </w:r>
      <w:r w:rsidRPr="00C93D40">
        <w:rPr>
          <w:sz w:val="28"/>
          <w:szCs w:val="28"/>
        </w:rPr>
        <w:t xml:space="preserve">ставленных по собственной инициативе родителями (законными представителями) обучающегося </w:t>
      </w:r>
      <w:r w:rsidR="00AD2636" w:rsidRPr="00C93D40">
        <w:rPr>
          <w:sz w:val="28"/>
          <w:szCs w:val="28"/>
        </w:rPr>
        <w:t>МОО</w:t>
      </w:r>
      <w:r w:rsidR="00525AED" w:rsidRPr="00C93D40">
        <w:rPr>
          <w:sz w:val="28"/>
          <w:szCs w:val="28"/>
        </w:rPr>
        <w:t xml:space="preserve"> льготной категории</w:t>
      </w:r>
      <w:r w:rsidRPr="00C93D40">
        <w:rPr>
          <w:sz w:val="28"/>
          <w:szCs w:val="28"/>
        </w:rPr>
        <w:t>.</w:t>
      </w:r>
      <w:proofErr w:type="gramEnd"/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11. Обеспечение бесплатным питанием обучающихся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</w:t>
      </w:r>
      <w:r w:rsidR="007140D7" w:rsidRPr="00C93D40">
        <w:rPr>
          <w:sz w:val="28"/>
          <w:szCs w:val="28"/>
        </w:rPr>
        <w:t>ых</w:t>
      </w:r>
      <w:r w:rsidRPr="00C93D40">
        <w:rPr>
          <w:sz w:val="28"/>
          <w:szCs w:val="28"/>
        </w:rPr>
        <w:t xml:space="preserve"> категори</w:t>
      </w:r>
      <w:r w:rsidR="007140D7" w:rsidRPr="00C93D40">
        <w:rPr>
          <w:sz w:val="28"/>
          <w:szCs w:val="28"/>
        </w:rPr>
        <w:t>й</w:t>
      </w:r>
      <w:r w:rsidRPr="00C93D40">
        <w:rPr>
          <w:sz w:val="28"/>
          <w:szCs w:val="28"/>
        </w:rPr>
        <w:t xml:space="preserve"> прекращается по решению руководителя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в следующих случаях: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выбытия обучающегося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льготной категории из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>;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установл</w:t>
      </w:r>
      <w:r w:rsidR="000537B0" w:rsidRPr="00C93D40">
        <w:rPr>
          <w:sz w:val="28"/>
          <w:szCs w:val="28"/>
        </w:rPr>
        <w:t>ения факта недостоверности пред</w:t>
      </w:r>
      <w:r w:rsidRPr="00C93D40">
        <w:rPr>
          <w:sz w:val="28"/>
          <w:szCs w:val="28"/>
        </w:rPr>
        <w:t>ставленных сведений;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заявления родител</w:t>
      </w:r>
      <w:r w:rsidR="000537B0" w:rsidRPr="00C93D40">
        <w:rPr>
          <w:sz w:val="28"/>
          <w:szCs w:val="28"/>
        </w:rPr>
        <w:t>ей</w:t>
      </w:r>
      <w:r w:rsidRPr="00C93D40">
        <w:rPr>
          <w:sz w:val="28"/>
          <w:szCs w:val="28"/>
        </w:rPr>
        <w:t xml:space="preserve"> (законн</w:t>
      </w:r>
      <w:r w:rsidR="000537B0" w:rsidRPr="00C93D40">
        <w:rPr>
          <w:sz w:val="28"/>
          <w:szCs w:val="28"/>
        </w:rPr>
        <w:t>ых</w:t>
      </w:r>
      <w:r w:rsidRPr="00C93D40">
        <w:rPr>
          <w:sz w:val="28"/>
          <w:szCs w:val="28"/>
        </w:rPr>
        <w:t xml:space="preserve"> представител</w:t>
      </w:r>
      <w:r w:rsidR="000537B0" w:rsidRPr="00C93D40">
        <w:rPr>
          <w:sz w:val="28"/>
          <w:szCs w:val="28"/>
        </w:rPr>
        <w:t>ей</w:t>
      </w:r>
      <w:r w:rsidRPr="00C93D40">
        <w:rPr>
          <w:sz w:val="28"/>
          <w:szCs w:val="28"/>
        </w:rPr>
        <w:t xml:space="preserve">) обучающегося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льготной категории с отказом от обеспечения бесплатным питанием.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proofErr w:type="gramStart"/>
      <w:r w:rsidRPr="00C93D40">
        <w:rPr>
          <w:sz w:val="28"/>
          <w:szCs w:val="28"/>
        </w:rPr>
        <w:t xml:space="preserve">Решение о прекращении обеспечения бесплатным питанием </w:t>
      </w:r>
      <w:r w:rsidR="000537B0" w:rsidRPr="00C93D40">
        <w:rPr>
          <w:sz w:val="28"/>
          <w:szCs w:val="28"/>
        </w:rPr>
        <w:t xml:space="preserve">обучающегося МОО льготной категории </w:t>
      </w:r>
      <w:r w:rsidRPr="00C93D40">
        <w:rPr>
          <w:sz w:val="28"/>
          <w:szCs w:val="28"/>
        </w:rPr>
        <w:t xml:space="preserve">оформляется распорядительным актом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и доводится до обучающегося </w:t>
      </w:r>
      <w:r w:rsidR="00AD2636" w:rsidRPr="00C93D40">
        <w:rPr>
          <w:sz w:val="28"/>
          <w:szCs w:val="28"/>
        </w:rPr>
        <w:t>МОО</w:t>
      </w:r>
      <w:r w:rsidR="00525AED" w:rsidRPr="00C93D40">
        <w:rPr>
          <w:sz w:val="28"/>
          <w:szCs w:val="28"/>
        </w:rPr>
        <w:t xml:space="preserve"> льготной категории</w:t>
      </w:r>
      <w:r w:rsidRPr="00C93D40">
        <w:rPr>
          <w:sz w:val="28"/>
          <w:szCs w:val="28"/>
        </w:rPr>
        <w:t xml:space="preserve"> и его родителей (законных представителей) в течение </w:t>
      </w:r>
      <w:r w:rsidR="000537B0" w:rsidRPr="00C93D40">
        <w:rPr>
          <w:sz w:val="28"/>
          <w:szCs w:val="28"/>
        </w:rPr>
        <w:t>5</w:t>
      </w:r>
      <w:r w:rsidRPr="00C93D40">
        <w:rPr>
          <w:sz w:val="28"/>
          <w:szCs w:val="28"/>
        </w:rPr>
        <w:t xml:space="preserve"> рабочих дней со дня принятия соответствующего решения с указанием причины отказа. </w:t>
      </w:r>
      <w:proofErr w:type="gramEnd"/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Обеспечение бесплатным питанием обучающегося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льготной категории прекращается на следующий день после издания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соответствующего распорядительного акта.</w:t>
      </w:r>
    </w:p>
    <w:p w:rsidR="00AD2636" w:rsidRPr="00C93D40" w:rsidRDefault="00AD2636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12. Сумм</w:t>
      </w:r>
      <w:r w:rsidR="000537B0" w:rsidRPr="00C93D40">
        <w:rPr>
          <w:sz w:val="28"/>
          <w:szCs w:val="28"/>
        </w:rPr>
        <w:t>а</w:t>
      </w:r>
      <w:r w:rsidRPr="00C93D40">
        <w:rPr>
          <w:sz w:val="28"/>
          <w:szCs w:val="28"/>
        </w:rPr>
        <w:t>, на котор</w:t>
      </w:r>
      <w:r w:rsidR="000537B0" w:rsidRPr="00C93D40">
        <w:rPr>
          <w:sz w:val="28"/>
          <w:szCs w:val="28"/>
        </w:rPr>
        <w:t>ую</w:t>
      </w:r>
      <w:r w:rsidRPr="00C93D40">
        <w:rPr>
          <w:sz w:val="28"/>
          <w:szCs w:val="28"/>
        </w:rPr>
        <w:t xml:space="preserve"> </w:t>
      </w:r>
      <w:r w:rsidR="000537B0" w:rsidRPr="00C93D40">
        <w:rPr>
          <w:sz w:val="28"/>
          <w:szCs w:val="28"/>
        </w:rPr>
        <w:t xml:space="preserve">обучающемуся МОО льготной категории незаконно </w:t>
      </w:r>
      <w:r w:rsidRPr="00C93D40">
        <w:rPr>
          <w:sz w:val="28"/>
          <w:szCs w:val="28"/>
        </w:rPr>
        <w:t>предоставлено бесплатное питание, подлежит возмещению в добровольном или судебном порядке.</w:t>
      </w:r>
    </w:p>
    <w:p w:rsidR="00A15B2C" w:rsidRPr="00C93D40" w:rsidRDefault="00AD2636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В случае невозврата в добровольном порядке в течение 30 календарных дней суммы, на которую </w:t>
      </w:r>
      <w:proofErr w:type="gramStart"/>
      <w:r w:rsidR="0078059C" w:rsidRPr="00C93D40">
        <w:rPr>
          <w:sz w:val="28"/>
          <w:szCs w:val="28"/>
        </w:rPr>
        <w:t>обучающемуся</w:t>
      </w:r>
      <w:proofErr w:type="gramEnd"/>
      <w:r w:rsidR="0078059C" w:rsidRPr="00C93D40">
        <w:rPr>
          <w:sz w:val="28"/>
          <w:szCs w:val="28"/>
        </w:rPr>
        <w:t xml:space="preserve"> МОО льготной категории </w:t>
      </w:r>
      <w:r w:rsidR="000537B0" w:rsidRPr="00C93D40">
        <w:rPr>
          <w:sz w:val="28"/>
          <w:szCs w:val="28"/>
        </w:rPr>
        <w:t xml:space="preserve">незаконно </w:t>
      </w:r>
      <w:r w:rsidRPr="00C93D40">
        <w:rPr>
          <w:sz w:val="28"/>
          <w:szCs w:val="28"/>
        </w:rPr>
        <w:t>предоставлено бесплатное питание, взыскание средств производится в судебном порядке в соответствии с законодательством</w:t>
      </w:r>
      <w:r w:rsidR="00A15B2C" w:rsidRPr="00C93D40">
        <w:rPr>
          <w:sz w:val="28"/>
          <w:szCs w:val="28"/>
        </w:rPr>
        <w:t>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13. Обучающимся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льготных категорий, отсутствующим в </w:t>
      </w:r>
      <w:r w:rsidR="00AD2636" w:rsidRPr="00C93D40">
        <w:rPr>
          <w:sz w:val="28"/>
          <w:szCs w:val="28"/>
        </w:rPr>
        <w:t>МОО</w:t>
      </w:r>
      <w:r w:rsidR="0078059C" w:rsidRPr="00C93D40">
        <w:rPr>
          <w:sz w:val="28"/>
          <w:szCs w:val="28"/>
        </w:rPr>
        <w:t>, а также обучающимся на дому</w:t>
      </w:r>
      <w:r w:rsidR="0066362D">
        <w:rPr>
          <w:sz w:val="28"/>
          <w:szCs w:val="28"/>
        </w:rPr>
        <w:t>,</w:t>
      </w:r>
      <w:r w:rsidRPr="00C93D40">
        <w:rPr>
          <w:sz w:val="28"/>
          <w:szCs w:val="28"/>
        </w:rPr>
        <w:t xml:space="preserve"> замена б</w:t>
      </w:r>
      <w:r w:rsidR="000537B0" w:rsidRPr="00C93D40">
        <w:rPr>
          <w:sz w:val="28"/>
          <w:szCs w:val="28"/>
        </w:rPr>
        <w:t>есплатного питания продуктами и (</w:t>
      </w:r>
      <w:r w:rsidRPr="00C93D40">
        <w:rPr>
          <w:sz w:val="28"/>
          <w:szCs w:val="28"/>
        </w:rPr>
        <w:t>или</w:t>
      </w:r>
      <w:r w:rsidR="000537B0" w:rsidRPr="00C93D40">
        <w:rPr>
          <w:sz w:val="28"/>
          <w:szCs w:val="28"/>
        </w:rPr>
        <w:t>)</w:t>
      </w:r>
      <w:r w:rsidRPr="00C93D40">
        <w:rPr>
          <w:sz w:val="28"/>
          <w:szCs w:val="28"/>
        </w:rPr>
        <w:t xml:space="preserve"> денежной компенсацией не производится.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14. Руководитель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несет ответственность за обеспечение бесплатным питанием обучающихся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льготных категорий. 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15.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до 3-го числа месяца, следующего за отчетным, направляет в территориальное управление соответствующего района Волгограда департамента по образованию администрации Волгограда (далее</w:t>
      </w:r>
      <w:r w:rsidR="003810F5" w:rsidRPr="00C93D40">
        <w:rPr>
          <w:sz w:val="28"/>
          <w:szCs w:val="28"/>
        </w:rPr>
        <w:t xml:space="preserve"> – территориальное управление) </w:t>
      </w:r>
      <w:r w:rsidRPr="00C93D40">
        <w:rPr>
          <w:sz w:val="28"/>
          <w:szCs w:val="28"/>
        </w:rPr>
        <w:t xml:space="preserve">информацию об обеспечении бесплатным </w:t>
      </w:r>
      <w:r w:rsidRPr="00C93D40">
        <w:rPr>
          <w:sz w:val="28"/>
          <w:szCs w:val="28"/>
        </w:rPr>
        <w:lastRenderedPageBreak/>
        <w:t xml:space="preserve">питанием обучающихся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льготных категорий, получивших бесплатное питание за отчетный месяц.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16. Территориальные управления: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16.1. Осуществляют контроль за обеспечением бесплатным питанием обучающихся </w:t>
      </w:r>
      <w:r w:rsidR="0066362D">
        <w:rPr>
          <w:sz w:val="28"/>
          <w:szCs w:val="28"/>
        </w:rPr>
        <w:t xml:space="preserve">МОО </w:t>
      </w:r>
      <w:bookmarkStart w:id="0" w:name="_GoBack"/>
      <w:bookmarkEnd w:id="0"/>
      <w:r w:rsidRPr="00C93D40">
        <w:rPr>
          <w:sz w:val="28"/>
          <w:szCs w:val="28"/>
        </w:rPr>
        <w:t xml:space="preserve">льготных категорий </w:t>
      </w:r>
      <w:proofErr w:type="gramStart"/>
      <w:r w:rsidRPr="00C93D40">
        <w:rPr>
          <w:sz w:val="28"/>
          <w:szCs w:val="28"/>
        </w:rPr>
        <w:t>в</w:t>
      </w:r>
      <w:proofErr w:type="gramEnd"/>
      <w:r w:rsidRPr="00C93D40">
        <w:rPr>
          <w:sz w:val="28"/>
          <w:szCs w:val="28"/>
        </w:rPr>
        <w:t xml:space="preserve"> подведомственных </w:t>
      </w:r>
      <w:r w:rsidR="00AD2636" w:rsidRPr="00C93D40">
        <w:rPr>
          <w:sz w:val="28"/>
          <w:szCs w:val="28"/>
        </w:rPr>
        <w:t>МОО</w:t>
      </w:r>
      <w:r w:rsidR="003810F5" w:rsidRPr="00C93D40">
        <w:rPr>
          <w:sz w:val="28"/>
          <w:szCs w:val="28"/>
        </w:rPr>
        <w:t>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16.2. До 5</w:t>
      </w:r>
      <w:r w:rsidR="0078059C" w:rsidRPr="00C93D40">
        <w:rPr>
          <w:sz w:val="28"/>
          <w:szCs w:val="28"/>
        </w:rPr>
        <w:t>-го</w:t>
      </w:r>
      <w:r w:rsidRPr="00C93D40">
        <w:rPr>
          <w:sz w:val="28"/>
          <w:szCs w:val="28"/>
        </w:rPr>
        <w:t xml:space="preserve"> числа месяца, следующего за отчетным, направляют в департамент по образованию администрации Волгограда сводную информацию об обеспечении бесплатным питанием обучающихся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льготных категорий.</w:t>
      </w:r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 xml:space="preserve">16.3. </w:t>
      </w:r>
      <w:proofErr w:type="gramStart"/>
      <w:r w:rsidRPr="00C93D40">
        <w:rPr>
          <w:sz w:val="28"/>
          <w:szCs w:val="28"/>
        </w:rPr>
        <w:t xml:space="preserve">Размещают информацию об обеспечении бесплатным питанием обучающихся </w:t>
      </w:r>
      <w:r w:rsidR="003810F5" w:rsidRPr="00C93D40">
        <w:rPr>
          <w:sz w:val="28"/>
          <w:szCs w:val="28"/>
        </w:rPr>
        <w:t xml:space="preserve">МОО </w:t>
      </w:r>
      <w:r w:rsidRPr="00C93D40">
        <w:rPr>
          <w:sz w:val="28"/>
          <w:szCs w:val="28"/>
        </w:rPr>
        <w:t xml:space="preserve">льготных категорий в подведомственных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в Единой государственной информационной системе социального обеспечения.</w:t>
      </w:r>
      <w:proofErr w:type="gramEnd"/>
    </w:p>
    <w:p w:rsidR="00A15B2C" w:rsidRPr="00C93D40" w:rsidRDefault="00A15B2C" w:rsidP="00C93D40">
      <w:pPr>
        <w:ind w:firstLine="709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17. Департамент по образованию администрации Волгоград</w:t>
      </w:r>
      <w:r w:rsidR="00D06E91" w:rsidRPr="00C93D40">
        <w:rPr>
          <w:sz w:val="28"/>
          <w:szCs w:val="28"/>
        </w:rPr>
        <w:t>а</w:t>
      </w:r>
      <w:r w:rsidRPr="00C93D40">
        <w:rPr>
          <w:sz w:val="28"/>
          <w:szCs w:val="28"/>
        </w:rPr>
        <w:t xml:space="preserve"> обобщает сводную информацию об обеспечении бесплатным питанием обучающихся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 xml:space="preserve"> льготных категорий в </w:t>
      </w:r>
      <w:r w:rsidR="00AD2636" w:rsidRPr="00C93D40">
        <w:rPr>
          <w:sz w:val="28"/>
          <w:szCs w:val="28"/>
        </w:rPr>
        <w:t>МОО</w:t>
      </w:r>
      <w:r w:rsidRPr="00C93D40">
        <w:rPr>
          <w:sz w:val="28"/>
          <w:szCs w:val="28"/>
        </w:rPr>
        <w:t>.</w:t>
      </w:r>
    </w:p>
    <w:p w:rsidR="00AD2636" w:rsidRPr="00C93D40" w:rsidRDefault="00AD2636" w:rsidP="00C93D40">
      <w:pPr>
        <w:rPr>
          <w:sz w:val="28"/>
          <w:szCs w:val="28"/>
        </w:rPr>
      </w:pPr>
    </w:p>
    <w:p w:rsidR="00AD2636" w:rsidRPr="00C93D40" w:rsidRDefault="00AD2636" w:rsidP="00C93D40">
      <w:pPr>
        <w:rPr>
          <w:sz w:val="28"/>
          <w:szCs w:val="28"/>
        </w:rPr>
      </w:pPr>
    </w:p>
    <w:p w:rsidR="00AD2636" w:rsidRPr="00C93D40" w:rsidRDefault="00AD2636" w:rsidP="00C93D40">
      <w:pPr>
        <w:rPr>
          <w:sz w:val="28"/>
          <w:szCs w:val="28"/>
        </w:rPr>
      </w:pPr>
    </w:p>
    <w:p w:rsidR="00A15B2C" w:rsidRPr="00C93D40" w:rsidRDefault="00A15B2C" w:rsidP="00C93D40">
      <w:pPr>
        <w:ind w:left="6096"/>
        <w:jc w:val="both"/>
        <w:rPr>
          <w:sz w:val="28"/>
          <w:szCs w:val="28"/>
        </w:rPr>
      </w:pPr>
      <w:r w:rsidRPr="00C93D40">
        <w:rPr>
          <w:sz w:val="28"/>
          <w:szCs w:val="28"/>
        </w:rPr>
        <w:t>Департамент по образованию администрации Волгограда</w:t>
      </w:r>
    </w:p>
    <w:p w:rsidR="00A15B2C" w:rsidRPr="00C93D40" w:rsidRDefault="00A15B2C" w:rsidP="00C93D40">
      <w:pPr>
        <w:ind w:firstLine="720"/>
        <w:jc w:val="both"/>
        <w:rPr>
          <w:sz w:val="28"/>
          <w:szCs w:val="28"/>
        </w:rPr>
      </w:pPr>
    </w:p>
    <w:p w:rsidR="00BA32D8" w:rsidRPr="00C93D40" w:rsidRDefault="00BA32D8" w:rsidP="00C93D40">
      <w:pPr>
        <w:ind w:firstLine="720"/>
        <w:jc w:val="both"/>
      </w:pPr>
    </w:p>
    <w:sectPr w:rsidR="00BA32D8" w:rsidRPr="00C93D40" w:rsidSect="00C93D40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CA" w:rsidRDefault="00436DCA">
      <w:r>
        <w:separator/>
      </w:r>
    </w:p>
  </w:endnote>
  <w:endnote w:type="continuationSeparator" w:id="0">
    <w:p w:rsidR="00436DCA" w:rsidRDefault="004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CA" w:rsidRDefault="00436DCA">
      <w:r>
        <w:separator/>
      </w:r>
    </w:p>
  </w:footnote>
  <w:footnote w:type="continuationSeparator" w:id="0">
    <w:p w:rsidR="00436DCA" w:rsidRDefault="0043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7D1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FA" w:rsidRDefault="00436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50612"/>
      <w:docPartObj>
        <w:docPartGallery w:val="Page Numbers (Top of Page)"/>
        <w:docPartUnique/>
      </w:docPartObj>
    </w:sdtPr>
    <w:sdtEndPr/>
    <w:sdtContent>
      <w:p w:rsidR="00FA7169" w:rsidRDefault="00FA7169" w:rsidP="00FA71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2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4"/>
    <w:rsid w:val="00002F6D"/>
    <w:rsid w:val="000208C9"/>
    <w:rsid w:val="000344B3"/>
    <w:rsid w:val="0005133F"/>
    <w:rsid w:val="000537B0"/>
    <w:rsid w:val="00080EBA"/>
    <w:rsid w:val="000C26A9"/>
    <w:rsid w:val="000F65C2"/>
    <w:rsid w:val="0015417B"/>
    <w:rsid w:val="00155FC0"/>
    <w:rsid w:val="001651B5"/>
    <w:rsid w:val="001949BC"/>
    <w:rsid w:val="001F3798"/>
    <w:rsid w:val="00213F0F"/>
    <w:rsid w:val="00236C6A"/>
    <w:rsid w:val="002774D9"/>
    <w:rsid w:val="00290A30"/>
    <w:rsid w:val="002A0D0B"/>
    <w:rsid w:val="002F038F"/>
    <w:rsid w:val="002F1969"/>
    <w:rsid w:val="002F56D5"/>
    <w:rsid w:val="003136A1"/>
    <w:rsid w:val="00314FC5"/>
    <w:rsid w:val="00337BA9"/>
    <w:rsid w:val="003437CB"/>
    <w:rsid w:val="0035029B"/>
    <w:rsid w:val="00357ACD"/>
    <w:rsid w:val="0036074C"/>
    <w:rsid w:val="003810F5"/>
    <w:rsid w:val="00386929"/>
    <w:rsid w:val="003C3E49"/>
    <w:rsid w:val="003C6C9E"/>
    <w:rsid w:val="00410D1C"/>
    <w:rsid w:val="0043015F"/>
    <w:rsid w:val="00435F4B"/>
    <w:rsid w:val="00436DCA"/>
    <w:rsid w:val="004711AA"/>
    <w:rsid w:val="0049629F"/>
    <w:rsid w:val="004A3B70"/>
    <w:rsid w:val="004D3418"/>
    <w:rsid w:val="0050652E"/>
    <w:rsid w:val="00515E31"/>
    <w:rsid w:val="00525AED"/>
    <w:rsid w:val="00535BA1"/>
    <w:rsid w:val="005407D8"/>
    <w:rsid w:val="005A3872"/>
    <w:rsid w:val="005B7788"/>
    <w:rsid w:val="005C1D24"/>
    <w:rsid w:val="005E79E0"/>
    <w:rsid w:val="005F78FE"/>
    <w:rsid w:val="00607AA2"/>
    <w:rsid w:val="00614535"/>
    <w:rsid w:val="00624152"/>
    <w:rsid w:val="00625C19"/>
    <w:rsid w:val="0063704A"/>
    <w:rsid w:val="0066362D"/>
    <w:rsid w:val="00675C56"/>
    <w:rsid w:val="0068485F"/>
    <w:rsid w:val="006A4059"/>
    <w:rsid w:val="006C1C83"/>
    <w:rsid w:val="006C735E"/>
    <w:rsid w:val="006D6F9E"/>
    <w:rsid w:val="006E2598"/>
    <w:rsid w:val="006E35A3"/>
    <w:rsid w:val="00712913"/>
    <w:rsid w:val="007140D7"/>
    <w:rsid w:val="0071444B"/>
    <w:rsid w:val="0077072B"/>
    <w:rsid w:val="0077549F"/>
    <w:rsid w:val="0078059C"/>
    <w:rsid w:val="007A26F1"/>
    <w:rsid w:val="007C08AF"/>
    <w:rsid w:val="007D0C96"/>
    <w:rsid w:val="007D1034"/>
    <w:rsid w:val="007D6D63"/>
    <w:rsid w:val="007D6EB0"/>
    <w:rsid w:val="007E64D7"/>
    <w:rsid w:val="008129EF"/>
    <w:rsid w:val="00825CBE"/>
    <w:rsid w:val="00831067"/>
    <w:rsid w:val="008459EF"/>
    <w:rsid w:val="008478B6"/>
    <w:rsid w:val="00850F36"/>
    <w:rsid w:val="00851D3E"/>
    <w:rsid w:val="00854644"/>
    <w:rsid w:val="0085689B"/>
    <w:rsid w:val="00870086"/>
    <w:rsid w:val="0087265F"/>
    <w:rsid w:val="00874521"/>
    <w:rsid w:val="008813F9"/>
    <w:rsid w:val="00882AA2"/>
    <w:rsid w:val="008A0DB1"/>
    <w:rsid w:val="008D3BEA"/>
    <w:rsid w:val="008F6A19"/>
    <w:rsid w:val="00923A68"/>
    <w:rsid w:val="00933562"/>
    <w:rsid w:val="0094359B"/>
    <w:rsid w:val="00951678"/>
    <w:rsid w:val="00961F2F"/>
    <w:rsid w:val="009643B9"/>
    <w:rsid w:val="00987B27"/>
    <w:rsid w:val="00991B3E"/>
    <w:rsid w:val="009A67DB"/>
    <w:rsid w:val="009B0703"/>
    <w:rsid w:val="009C5534"/>
    <w:rsid w:val="009C5E0D"/>
    <w:rsid w:val="009E5DB1"/>
    <w:rsid w:val="00A025C1"/>
    <w:rsid w:val="00A04E13"/>
    <w:rsid w:val="00A15B2C"/>
    <w:rsid w:val="00A17A6D"/>
    <w:rsid w:val="00A24E91"/>
    <w:rsid w:val="00A36008"/>
    <w:rsid w:val="00A46F3B"/>
    <w:rsid w:val="00A47501"/>
    <w:rsid w:val="00A518C8"/>
    <w:rsid w:val="00A53D73"/>
    <w:rsid w:val="00A604E6"/>
    <w:rsid w:val="00A66A35"/>
    <w:rsid w:val="00A67BB0"/>
    <w:rsid w:val="00A85B4B"/>
    <w:rsid w:val="00AD2636"/>
    <w:rsid w:val="00AE6039"/>
    <w:rsid w:val="00AE6523"/>
    <w:rsid w:val="00B050F1"/>
    <w:rsid w:val="00B117EE"/>
    <w:rsid w:val="00B1755F"/>
    <w:rsid w:val="00B21981"/>
    <w:rsid w:val="00B435F1"/>
    <w:rsid w:val="00B47176"/>
    <w:rsid w:val="00B47482"/>
    <w:rsid w:val="00B55659"/>
    <w:rsid w:val="00B64E72"/>
    <w:rsid w:val="00B83070"/>
    <w:rsid w:val="00BA32D8"/>
    <w:rsid w:val="00BB075B"/>
    <w:rsid w:val="00BE6246"/>
    <w:rsid w:val="00BF676A"/>
    <w:rsid w:val="00BF7866"/>
    <w:rsid w:val="00C02BA0"/>
    <w:rsid w:val="00C61F35"/>
    <w:rsid w:val="00C62625"/>
    <w:rsid w:val="00C93D40"/>
    <w:rsid w:val="00CC0A60"/>
    <w:rsid w:val="00D026DD"/>
    <w:rsid w:val="00D06E91"/>
    <w:rsid w:val="00D17611"/>
    <w:rsid w:val="00D315DF"/>
    <w:rsid w:val="00D3344A"/>
    <w:rsid w:val="00D35297"/>
    <w:rsid w:val="00D515B6"/>
    <w:rsid w:val="00D55BD7"/>
    <w:rsid w:val="00D73492"/>
    <w:rsid w:val="00DF5E9F"/>
    <w:rsid w:val="00E25B96"/>
    <w:rsid w:val="00E312D8"/>
    <w:rsid w:val="00E33A89"/>
    <w:rsid w:val="00E536B9"/>
    <w:rsid w:val="00E603CA"/>
    <w:rsid w:val="00E81912"/>
    <w:rsid w:val="00EA1031"/>
    <w:rsid w:val="00EA119B"/>
    <w:rsid w:val="00EB5CA2"/>
    <w:rsid w:val="00EC2A27"/>
    <w:rsid w:val="00ED2119"/>
    <w:rsid w:val="00ED3C15"/>
    <w:rsid w:val="00EF1863"/>
    <w:rsid w:val="00EF2D65"/>
    <w:rsid w:val="00EF55E0"/>
    <w:rsid w:val="00F1754D"/>
    <w:rsid w:val="00F2565E"/>
    <w:rsid w:val="00F31BE1"/>
    <w:rsid w:val="00F66D81"/>
    <w:rsid w:val="00FA7169"/>
    <w:rsid w:val="00FB4C97"/>
    <w:rsid w:val="00FC00F5"/>
    <w:rsid w:val="00FC3593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0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1034"/>
  </w:style>
  <w:style w:type="paragraph" w:styleId="a6">
    <w:name w:val="footer"/>
    <w:basedOn w:val="a"/>
    <w:link w:val="a7"/>
    <w:uiPriority w:val="99"/>
    <w:rsid w:val="007D1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0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7D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525AE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AED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C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C93D40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C93D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0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1034"/>
  </w:style>
  <w:style w:type="paragraph" w:styleId="a6">
    <w:name w:val="footer"/>
    <w:basedOn w:val="a"/>
    <w:link w:val="a7"/>
    <w:uiPriority w:val="99"/>
    <w:rsid w:val="007D1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0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7D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525AE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AED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C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C93D40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C93D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0357B6EB-070C-4FC7-AB18-4D763C165856}"/>
</file>

<file path=customXml/itemProps2.xml><?xml version="1.0" encoding="utf-8"?>
<ds:datastoreItem xmlns:ds="http://schemas.openxmlformats.org/officeDocument/2006/customXml" ds:itemID="{7F54DBD2-E3F2-4894-BD56-C59651702530}"/>
</file>

<file path=customXml/itemProps3.xml><?xml version="1.0" encoding="utf-8"?>
<ds:datastoreItem xmlns:ds="http://schemas.openxmlformats.org/officeDocument/2006/customXml" ds:itemID="{650ADE92-F99D-4AAA-A6A8-5F51B1FCED8C}"/>
</file>

<file path=customXml/itemProps4.xml><?xml version="1.0" encoding="utf-8"?>
<ds:datastoreItem xmlns:ds="http://schemas.openxmlformats.org/officeDocument/2006/customXml" ds:itemID="{194472C0-263E-4D04-9D41-A819566B9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Плугатарь Елена Владимировна</dc:creator>
  <cp:lastModifiedBy>Насонова Татьяна Васильевна</cp:lastModifiedBy>
  <cp:revision>16</cp:revision>
  <cp:lastPrinted>2018-12-18T08:13:00Z</cp:lastPrinted>
  <dcterms:created xsi:type="dcterms:W3CDTF">2018-12-05T11:08:00Z</dcterms:created>
  <dcterms:modified xsi:type="dcterms:W3CDTF">2018-12-25T05:29:00Z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