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680A77">
        <w:rPr>
          <w:rFonts w:ascii="Times New Roman" w:hAnsi="Times New Roman" w:cs="Times New Roman"/>
          <w:sz w:val="28"/>
          <w:szCs w:val="28"/>
        </w:rPr>
        <w:t>2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52/1511</w:t>
            </w:r>
          </w:p>
        </w:tc>
      </w:tr>
    </w:tbl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2" w:rsidRDefault="00BA5052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 xml:space="preserve">расходов бюджета Волгограда </w:t>
      </w:r>
    </w:p>
    <w:p w:rsidR="00281C76" w:rsidRDefault="00680A77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A46DA">
        <w:rPr>
          <w:rFonts w:ascii="Times New Roman" w:hAnsi="Times New Roman" w:cs="Times New Roman"/>
          <w:sz w:val="28"/>
          <w:szCs w:val="28"/>
        </w:rPr>
        <w:t>2018</w:t>
      </w:r>
      <w:r w:rsidR="00141131">
        <w:rPr>
          <w:rFonts w:ascii="Times New Roman" w:hAnsi="Times New Roman" w:cs="Times New Roman"/>
          <w:sz w:val="28"/>
          <w:szCs w:val="28"/>
        </w:rPr>
        <w:t xml:space="preserve"> и </w:t>
      </w:r>
      <w:r w:rsidRPr="004A46DA">
        <w:rPr>
          <w:rFonts w:ascii="Times New Roman" w:hAnsi="Times New Roman" w:cs="Times New Roman"/>
          <w:sz w:val="28"/>
          <w:szCs w:val="28"/>
        </w:rPr>
        <w:t>2019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709"/>
        <w:gridCol w:w="1559"/>
        <w:gridCol w:w="851"/>
        <w:gridCol w:w="1204"/>
        <w:gridCol w:w="1205"/>
      </w:tblGrid>
      <w:tr w:rsidR="00141131" w:rsidRPr="00BA5052" w:rsidTr="00853D4C"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статей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53D4C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BA5052" w:rsidTr="00853D4C">
        <w:trPr>
          <w:trHeight w:val="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41131" w:rsidRPr="00BA5052" w:rsidTr="00853D4C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1131" w:rsidRPr="00BA5052" w:rsidTr="00853D4C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122509,2</w:t>
            </w:r>
          </w:p>
        </w:tc>
      </w:tr>
      <w:tr w:rsidR="00141131" w:rsidRPr="00BA5052" w:rsidTr="00853D4C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122509,2</w:t>
            </w:r>
          </w:p>
        </w:tc>
      </w:tr>
      <w:tr w:rsidR="00141131" w:rsidRPr="00BA5052" w:rsidTr="00853D4C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должностн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лица субъекта Российской Ф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муниципальн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141131" w:rsidRPr="00BA5052" w:rsidTr="00853D4C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141131" w:rsidRPr="00BA5052" w:rsidTr="00853D4C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выполнения функций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53D4C" w:rsidRPr="00BA5052" w:rsidTr="00853D4C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53D4C" w:rsidRPr="00BA5052" w:rsidTr="00853D4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4C" w:rsidRPr="00BA5052" w:rsidRDefault="00853D4C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нодательных (представ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тельных) органов гос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власти и представительных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муниципальных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4C" w:rsidRPr="00BA5052" w:rsidRDefault="00853D4C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4C" w:rsidRPr="00BA5052" w:rsidRDefault="00853D4C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4C" w:rsidRPr="00BA5052" w:rsidRDefault="00853D4C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4C" w:rsidRPr="00BA5052" w:rsidRDefault="00853D4C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4C" w:rsidRPr="00BA5052" w:rsidRDefault="00853D4C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4C" w:rsidRPr="00BA5052" w:rsidRDefault="00853D4C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4C" w:rsidRPr="00BA5052" w:rsidRDefault="00853D4C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</w:tbl>
    <w:p w:rsidR="00BA5052" w:rsidRDefault="00BA5052"/>
    <w:p w:rsidR="00853D4C" w:rsidRPr="00853D4C" w:rsidRDefault="00853D4C">
      <w:pPr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496"/>
        <w:gridCol w:w="497"/>
        <w:gridCol w:w="1559"/>
        <w:gridCol w:w="709"/>
        <w:gridCol w:w="1204"/>
        <w:gridCol w:w="1205"/>
      </w:tblGrid>
      <w:tr w:rsidR="00BA5052" w:rsidRPr="00BA5052" w:rsidTr="00853D4C">
        <w:trPr>
          <w:cantSplit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52" w:rsidRPr="00BA5052" w:rsidRDefault="00BA5052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52" w:rsidRPr="00BA5052" w:rsidRDefault="00BA5052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52" w:rsidRPr="00BA5052" w:rsidRDefault="00BA5052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52" w:rsidRPr="00BA5052" w:rsidRDefault="00BA5052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52" w:rsidRPr="00BA5052" w:rsidRDefault="00BA5052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52" w:rsidRPr="00BA5052" w:rsidRDefault="00BA5052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52" w:rsidRPr="00BA5052" w:rsidRDefault="00BA5052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52" w:rsidRPr="00BA5052" w:rsidRDefault="00BA5052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Волгогра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установле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помощников депутатов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566222,1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567694,7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456096,1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457568,7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110711,0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110711,0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336962,1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338434,7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терроризма, экстремизма и иных правон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2017</w:t>
            </w:r>
            <w:r w:rsidR="00C9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деятельности по проф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и пресечению терр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системы профилактики прав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(за исключ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мизма)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336378,1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337850,7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установленных фун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336378,1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337850,7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установле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12289,0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12289,0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195101,4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101997,9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72518,5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73903,4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почетным гражданам города-героя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в области литературы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иску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науки и техники, образования, здрав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поддержка </w:t>
            </w:r>
          </w:p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отдельных некоммерческих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тование, учет и использ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архивных документов и архи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мировых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</w:p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правоохранительная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</w:t>
            </w:r>
          </w:p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правоохранительной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установленных фун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стимулирования деятельн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народных дружинн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установленных фун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жилищно-коммунального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установленных фун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нину города-героя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ко дню рожд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помощь на организацию пох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рон, на изготовление и уст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 надгробия на месте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гребения почетного 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тельству и архитектуре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40243,0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40243,0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установленных фун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градостро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планирования и рег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использования </w:t>
            </w:r>
          </w:p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Волгограда»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D4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гражданской защиты населения администрации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81122,7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</w:p>
          <w:p w:rsidR="00853D4C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правоохранительная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81122,7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ситуаций природного и техногенного 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81122,7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81122,7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жизнедеятельности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70295,7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67325,7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16294,5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49866,7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гражданской обороне, защите нас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территорий от чрезвычайных ситу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финансовых, налоговых и 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моженных органов и органов финансового (финанс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во-бюджетного) надз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Контрол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</w:t>
            </w:r>
            <w:r w:rsidR="007D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и топливно-энергетического комплекса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425440,9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198545,1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установленных фун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на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 общего имущества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многокварти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411094,7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184198,9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143611,6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144105,5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</w:t>
            </w:r>
            <w:r w:rsidR="007D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47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безопасных и 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фортных условий прож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общего имущества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многоквартирных домах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замены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общего имущества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многоквартирных домах в части замены лифтового обор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за счет средств со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ственника – муниципального 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76383,6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76383,6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мног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76383,6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76383,6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жилищно-коммунального хозяйства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безопасных и 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фортных условий проживания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общего имущества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многоквартирных домах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замены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общего имущества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многоквартирных домах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замены лифтового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за счет средств со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ственника – муниципального 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235249,7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</w:t>
            </w:r>
            <w:r w:rsidR="007D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9D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235189,7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функц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онирования инженерной инфр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229189,7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мещение)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падающих доходов 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связа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применением ими 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тарифов (цен) на коммунальные ресурсы (услуги) и услуги те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водоснабжения,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жилищно-коммунального хозяйства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функц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онирования инженерной инфр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области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жилищно-коммунального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21953,7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молодежной политики и туризма администрации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97472,3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«Создание условий для 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Волгограда» на 2016</w:t>
            </w:r>
            <w:r w:rsidR="0089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 условий для развития туризма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97222,3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85881,7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86124,8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организация и провед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с детьми и мол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дежью на 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</w:t>
            </w:r>
            <w:r w:rsidR="00FE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78273,4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организованного содержател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досуга 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 детей и молодежи устойчивой мотивации к вед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здор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вого образа жизни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профилактика асоциальных проявлений в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гражда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ско-патриотического воспитания детей и мол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самореализ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лантливых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отдыха детей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каникулярное время»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4D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 на базе 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учреждения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оздоровительный центр для 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 «Орл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Волгограда» на 2016</w:t>
            </w:r>
            <w:r w:rsidR="0094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молоде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ки, организацию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 мероприятий с детьми и молодежью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78514,9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организованного содержател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досуга 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 детей и молодежи устойчивой мотивации к вед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здор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вого образа жизни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профилактика асоциальных проявлений в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гражда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ско-патриотического воспитания детей и мол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самореализ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лантливых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 на базе 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учреждения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оздоровительный центр для 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 «Орл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 условий для развития туризма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организация и провед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с детьми и мол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дежью на 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</w:t>
            </w:r>
            <w:r w:rsidR="00EA6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печение выплат стипендии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Стипендии города-героя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молоде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ки, организацию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 мероприятий с детьми и молодежью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печение выплат стипендии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Стипендии города-героя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жилищной полит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36056,0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36145,9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установле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области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жилищно-коммунального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9346,6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10870,9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 на 2016</w:t>
            </w:r>
            <w:r w:rsidR="00B2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семье </w:t>
            </w:r>
            <w:r w:rsidR="00B2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мероприятий по обеспечению жильем молодых семей, в целях 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федерал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бюджета предоставляются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транспорта, промы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и связи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1076805,5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1077854,8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1054137,2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1055186,5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1054137,2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1055186,5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эффективной работы транспортной инфр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 Волгограда»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09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1047532,6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доступности и пов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качества тран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1047532,6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мероприятия в сфере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регулярных пер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возок пассажиров и багажа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автомобильным транспо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по регулируемым тарифам по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 в связи с оказанием услуг по перевозке пассажиров внутре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транспортом на маршрутах общего польз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границах городского округа город-герой Волгоград по рег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 в связи с оказанием услуг по перевозке пассажиров горо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электрическим транспо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бусных маршрутах общего пользования в границах горо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по регулируемым в установленном действующим законодательством 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 в связи с оказанием услуг по перевозке пассажиров автом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на маршрутах общего польз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границах 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город-герой Волгоград по рег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законодател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порядке тарифам на проезд 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приобретен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подвижного состава, 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пользуемого для оказ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 по перевозке пассажиров 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родским электрическим тран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по регулируемым тар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муниципальных мар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рутах общ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и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Волгограда и обеспечение эффективной работы тран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портной инфраструктуры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1048581,9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доступности и пов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качества тран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1048581,9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возок пассажиров и багажа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автомобильным транспо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по регулируемым тарифам по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 в связи с оказанием услуг по перевозке пассажиров внутре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транспортом на маршрутах общего польз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границах городского округа город-герой Волгоград по рег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 порядке тарифам на проезд </w:t>
            </w:r>
            <w:proofErr w:type="gramEnd"/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 в связи с оказанием услуг по перевозке пассажиров горо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электрическим транспо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бусных маршрутах общего пользования в границах горо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по регулируемым в установленном действующим законодательством 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сийской Федерации порядке тарифам </w:t>
            </w:r>
            <w:proofErr w:type="gramEnd"/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 в связи с оказанием услуг по перевозке пассажиров автом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на маршрутах общего польз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границах 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город-герой Волгоград по рег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законодател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сийской Федерации порядке тарифам на проезд </w:t>
            </w:r>
            <w:proofErr w:type="gramEnd"/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приобретен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подвижного состава, 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пользуемого для оказ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 по перевозке пассажиров 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родским электрическим тран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по регулируемым тар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муниципальных мар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рутах общ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доходов в связи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принятием решения о пред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социальной 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обучающимся в общ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ждениях Волгограда при оказании транспортных услуг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 пассажирском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520853,1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522151,9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374753,1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374753,1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4C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детей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детей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6E5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 стипендий в сфере культуры и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иску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особо одаренным учащимся и восп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детей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спорта, культуры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 стипендий в сфере культуры и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иску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особо одаренным учащимся и восп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детей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спорта, культуры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147398,8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113542,7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114841,5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09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113542,7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библи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течно-информационного обслужив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концер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но-театрального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 стипендий в сфере культуры и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иску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деятелям культуры 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114841,5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библи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течно-информационного обслужив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концер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но-театрального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 стипендий в сфере культуры и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иску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деятелям культуры 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32557,3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F61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централизации бухгалтерск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централизации бухгалтерск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учёта»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5840795,4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5961540,3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5840315,7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5961060,6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Дошкольное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2391225,4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2444763,5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территории города-героя Волгограда» на 2016</w:t>
            </w:r>
            <w:r w:rsidR="009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2391163,4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общ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доступного дошкольного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муниципальных 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2384373,6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дошкольными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педагог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дошкольными образовательными организац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на оплату труда прочих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дошкольными образовательными организац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обеспечение учебного 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 и частными общео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педагогич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7D16B7" w:rsidRDefault="00141131" w:rsidP="007D16B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частными дошкольными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прочих</w:t>
            </w:r>
          </w:p>
          <w:p w:rsidR="00141131" w:rsidRPr="00BA5052" w:rsidRDefault="00141131" w:rsidP="007D16B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7D16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ностей» на 2017</w:t>
            </w:r>
            <w:r w:rsidR="00C7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условий для обесп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инклюзивного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детей-инвалидов в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B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педагогич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частными дошкольными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циями на оплату труда и начислений на оплату труда прочих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1326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на территории </w:t>
            </w:r>
          </w:p>
          <w:p w:rsidR="00141131" w:rsidRPr="00BA5052" w:rsidRDefault="00141131" w:rsidP="001326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2437787,7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общ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доступного дошкольного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муниципальных 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2437787,7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дошкольными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педагог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дошкольными образовательными организац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дошкольными образовательными организац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обеспечение учебного 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2954920,8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3016363,3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территории города-героя Волгограда» на 2016</w:t>
            </w:r>
            <w:r w:rsidR="00CC2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2938129,8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общ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доступного дошкольного, начального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 и среднего общего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2880054,8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педаг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общеобраз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</w:t>
            </w:r>
          </w:p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труда и начислений на оплату труда прочих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обеспеч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питания </w:t>
            </w:r>
          </w:p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вательных организациях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 и частными общео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частными общеобразовател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начислений на оплату труда пед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частными общеобразовател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начислений на оплату труда прочих рабо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частными общеобразовател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дитацию на обеспечение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на период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учреждениях </w:t>
            </w:r>
          </w:p>
          <w:p w:rsidR="0013260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Волгограда на период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2020 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«Повышение 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освещения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мещений, занимаемых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учреждениями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частными общеобразовател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начислений на оплату труда прочих рабо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частными общеобразовател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дитацию на обеспечение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на территории </w:t>
            </w:r>
          </w:p>
          <w:p w:rsidR="00141131" w:rsidRPr="00BA5052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2941977,3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общ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доступного дошкольного, начального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щего, основного общего и среднего общего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 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2941977,3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педаг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общеобраз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труда и начислений на оплату труда прочих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обеспеч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питания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вательных организациях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241201,5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территории города-героя Волгограда» на 2016</w:t>
            </w:r>
            <w:r w:rsidR="00BE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240991,5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дополнительного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240991,5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235351,9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вопросов местного знач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дополнительн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6F3F2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ностей» на 2017</w:t>
            </w:r>
            <w:r w:rsidR="0029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условий для обесп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инклюзивного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детей-инвалидов в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на территории </w:t>
            </w:r>
          </w:p>
          <w:p w:rsidR="00141131" w:rsidRPr="00BA5052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дополнительн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245926,0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241273,0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вопросов местного знач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дополнительн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территории города-героя Волгограда» на 2016</w:t>
            </w:r>
            <w:r w:rsidR="00A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кадрового потенциала пед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 и руководителей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общего и дополнительного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на территории </w:t>
            </w:r>
          </w:p>
          <w:p w:rsidR="00141131" w:rsidRPr="00BA5052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кадрового потенциала пед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 и руководителей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общего и дополнительного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отдыха детей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каникулярное время»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D3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в 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 с дневным преб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детей, организуемых на базе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образовательных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детей в каникулярный пер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в лагерях дневного пребыв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отдыха детей в каникулярный период в лагерях дневного 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 на базе муниципальных образовател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заций Волгограда, в целях 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гоградской области предоставляются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в 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 с дневным преб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детей, организуемых на базе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детей в каникулярный пер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в лагерях дневного пребыв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отдыха детей в каникулярный период в лагерях дневного 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 на базе муниципальных образовател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заций Волгограда,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Волгогра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предоставляются су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197853,4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территории города-героя Волгограда» на 2016</w:t>
            </w:r>
            <w:r w:rsidR="0032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143605,0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стимулов, обесп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поддержку особо одаренных обуча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особо одаренным учащимся и восп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детей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спорта, культуры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стабильного функци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нирования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54231,2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на территории </w:t>
            </w:r>
          </w:p>
          <w:p w:rsidR="00141131" w:rsidRPr="00BA5052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143650,3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стимулов, обесп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поддержку особо одарённых обуча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особо одаренным учащимся и восп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детей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спорта, культуры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стабильного функци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нирования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рекламе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37343,2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26417,2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 на 2016</w:t>
            </w:r>
            <w:r w:rsidR="0078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жилищно-коммунального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печать 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развития администрации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 и регулирование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по муниципальной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«Поддержка субъектов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и среднего предприн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 в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граде»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75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6F3F2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формационной поддержки субъектов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установле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финансовой и имущественной поддержки субъектов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 субъе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малого и среднего предпринимательства, а также предоставление грантов нач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нающим субъектам малого предприним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имущества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122053,8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122053,8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122053,8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122053,8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50846,5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50846,5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48610,5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71511,7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прав и регулирование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по муниципальной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проведение предпродажной подготовки объектов приват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56280,2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56280,2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</w:t>
            </w:r>
            <w:r w:rsidR="00E7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имуществом Волг</w:t>
            </w:r>
            <w:r w:rsidR="00E7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2017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прав и регулирование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по муниципальной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6F3F2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проведение предпродажной подготовки объектов приват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физической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 и спорту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334341,4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309110,3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201618,3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200858,0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201168,3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D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детей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на период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6F3F2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учреждениях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на период до 2020 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6F3F2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шение 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освещения помещ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занимаемых 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детей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FD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 развития спо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особо одаренным учащимся и восп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детей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спорта, культуры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«Стимулирование развития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особо одаренным учащимся и восп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детей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спорта, культуры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108252,3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101385,1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76914,3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EE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101385,1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 насел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к регулярным занятиям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101385,1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101385,1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101385,1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76914,3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 насел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к регулярным занятиям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76914,3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76914,3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76914,3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5F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E9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стабильного функци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муниципальных учреждений в сфере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стабильного функци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муниципальных учреждений в сфере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384099,4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204608,4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88640,3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зования, охраны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водных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гидротехнических соор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эффективной работы транспортной инфр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 Волгограда»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E3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доступности и пов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качества тран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65187,9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жилых 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</w:t>
            </w:r>
            <w:r w:rsidR="006F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BA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Бюджетные инвестиции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жилищно-коммунального хозяйства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Волгограда» на 2016</w:t>
            </w:r>
            <w:r w:rsidR="00E21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обеспечивающей турист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инфраструкт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жилищно-коммунального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10875,2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14528,1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100356,3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территории города-героя Волгограда» на 2016</w:t>
            </w:r>
            <w:r w:rsidR="009B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мест для предоставления общедоступн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дополнительного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территории города-героя Волгограда» на 2016</w:t>
            </w:r>
            <w:r w:rsidR="00AF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мест для предоставления общедоступн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дополнительного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на территории </w:t>
            </w:r>
          </w:p>
          <w:p w:rsidR="00141131" w:rsidRPr="00BA5052" w:rsidRDefault="00141131" w:rsidP="006F3F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мест для предоставления общедоступн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дополнительного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территории города-героя Волгограда» на 2016</w:t>
            </w:r>
            <w:r w:rsidR="0063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мест для предоставления общедоступн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дополнительного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Бюджетные инвестиции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социальной поддер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населения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410029,9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400108,9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410029,9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400108,9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«Социальная 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на 2016</w:t>
            </w:r>
            <w:r w:rsidR="0015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сл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сл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206380,2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196459,2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206380,2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196459,2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173612,0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на оплату жилья и коммунал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173612,0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171880,1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«Социальная 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на 2016</w:t>
            </w:r>
            <w:r w:rsidR="0000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206380,2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почетному гражданину гор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месячное денежное содержание спорт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менам-инвалидам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спортсм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вознагражд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женщинам, удостоенным награждения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знаком города-героя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вознагражд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родителям, награжденным Почетным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города-героя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«Родительская слава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материал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менная денежная выплата в связи с Днем разгрома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советскими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сками немецко-фашистских вой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6F3F2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Великой От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чественной войне 1941</w:t>
            </w:r>
            <w:r w:rsidR="00B8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на оплату жилья и коммунал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22847,2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почетному гражданину гор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месячное денежное содержание спорт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менам-инвалидам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спортсм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вознагражд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женщинам, удостоенным награждения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знаком города-героя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вознагражд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родителям, награжденным Почетным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города-героя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«Родительская слава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менная денежная выплата в связи </w:t>
            </w:r>
          </w:p>
          <w:p w:rsidR="006F3F29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Днем разгрома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советскими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сками немецко-фашистских вой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6F3F2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Великой От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чественной войне 1941</w:t>
            </w:r>
            <w:r w:rsidR="006E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7430,2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части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дительской платы за содержание ребенка (пр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ребенком) в муниципальных образовател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реализу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основную общеобразов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FB08E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ностей» на 2017</w:t>
            </w:r>
            <w:r w:rsidR="0072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позитивного отн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населения к обеспеч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жизнед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для инвалидов и других маломобил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1876761,0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2056688,0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455499,2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635426,2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финансовых, налоговых и 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моженных органов и органов финансового (финанс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FB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жетного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надз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75272,1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357590,1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537517,1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49508,9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49508,9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муниципального обр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по выплате агентских комиссий и вознагра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44897,3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44897,3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жилищно-коммунального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гарантии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коллективов спортивных команд, ансамблей,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кестров учреждений общего среднего и дополнительного образ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культуры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внутреннего и муниципал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дорожного хозяйства, благоустройства и охраны окружающей среды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1532533,2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1434071,6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установле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1221235,1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1122292,2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ликвидацию болезней живо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лечение, защиту нас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от болезней, 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для человека и животных, в части организации и проведения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отлову, содерж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уничтожению безна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выполнением работ по отлову и 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держанию безнадзорных живо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охраны, восстановления и использов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«Комплекс мер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охране окружа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щей среды Волгограда»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6C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охраны, восстановления и использов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23042,3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1159025,1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1061360,3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эффективной работы транспортной инфр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 Волгограда»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B5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831154,8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технич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 исправного состояния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для безопасности доро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 на содержание светофорных объектов в рамках мер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безопасн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340346,5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FB08E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ностей» на 2017</w:t>
            </w:r>
            <w:r w:rsidR="00F3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ступной среды для инвалидов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маломобил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«Наш двор – наш дом»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22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«Ремонт дворовых территорий мног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FB08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ули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но-дорожной сети Волгограда и обеспечение </w:t>
            </w:r>
          </w:p>
          <w:p w:rsidR="00FB08E7" w:rsidRDefault="00141131" w:rsidP="00FB08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эффективной работы тран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портной инфраструктуры </w:t>
            </w:r>
          </w:p>
          <w:p w:rsidR="00141131" w:rsidRPr="00BA5052" w:rsidRDefault="00141131" w:rsidP="00FB08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731971,3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технич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 исправного состояния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 для безопасности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 на содержание светофорных объектов в рамках мер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безопасн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«Комплекс мер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охране окружа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щей среды Волгограда»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55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295527,4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296008,7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295527,4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296008,7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 на 2016</w:t>
            </w:r>
            <w:r w:rsidR="0049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277016,3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освещ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 на содерж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текущий ремонт и энергоснабжение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наружного осв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благоустройства кла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«Наш двор – наш дом»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3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освещ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дворовых территорий мног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277016,3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освещ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 на содерж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текущий ремонт и энергоснабжение об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наружного осв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благоустройства кла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тительного и животн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«Комплекс мер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охране окружа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щей среды Волгограда»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E9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земельных ресу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43266,6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43266,6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43266,6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28887,4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28887,4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27364,2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12674,7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водского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111162,9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30063,4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30063,4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23207,3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установле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4702,5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деятельности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правоохранительная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 на 2016</w:t>
            </w:r>
            <w:r w:rsidR="0060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37020,3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52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22039,9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труд, причитающееся прие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воспитателю), и предоставл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им мер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88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FB08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FB08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тябрьского рай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108763,7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108961,0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27499,7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деятельности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правоохранительная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39875,9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39956,1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 на 2016</w:t>
            </w:r>
            <w:r w:rsidR="0032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39875,9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39956,1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33627,1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33627,1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33627,1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6329,0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D7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на период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учреждениях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Волгограда на период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2020 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«Повышение </w:t>
            </w:r>
            <w:proofErr w:type="spell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освещения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помещений, занимаемых мун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учреждениями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17885,2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17885,2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17885,2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17885,2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22778,8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труд, причитающееся прие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воспитателю), и предоставл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им мер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трального района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145823,1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146154,6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20659,2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деятельности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91365,6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91397,1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88658,0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88689,5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 на 2016</w:t>
            </w:r>
            <w:r w:rsidR="001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88658,0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88658,0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88658,0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88658,0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88689,5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88689,5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88689,5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88689,5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D2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труд, причитающееся прие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воспитателю), и предоставл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им мер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жинского района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134110,5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134360,5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38540,6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38540,6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29651,7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деятельности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правоохранительная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FB08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52961,5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51882,8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52032,8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 на 2016</w:t>
            </w:r>
            <w:r w:rsidR="0094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51882,8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52032,8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AC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27587,0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труд, причитающееся прие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воспитателю), и предоставл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им мер социальной 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6884,5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6884,5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и спорта на территории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9D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 насел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к регулярным занятиям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FB08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FB08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 насел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к регулярным занятиям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88389,5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22881,3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18949,8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18949,8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18949,8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18949,8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18099,2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установле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деятельности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</w:p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правоохранительная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пожарной 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41896,0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E7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многоква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 на 2016</w:t>
            </w:r>
            <w:r w:rsidR="001F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46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46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нению </w:t>
            </w:r>
          </w:p>
          <w:p w:rsidR="000B4B46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благоустройству объектов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46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38767,1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46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38555,8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38555,8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и благоустройству объектов оз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46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6A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46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мер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10808,5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46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10808,5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10808,5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мер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46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46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труд, причитающееся прие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воспитателю), и предоставл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им мер социальной 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46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46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4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3E39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3E39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91658,4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91841,1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28523,1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28523,1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23009,3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3657,5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деятельности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31176,7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31359,4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29643,2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 на 2016</w:t>
            </w:r>
            <w:r w:rsidR="00F3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29643,2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29643,2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29643,2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29643,2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34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мер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мер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13499,7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труд, причитающееся прие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воспитателю), и предоставл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им мер социальной 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92387,9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92571,8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25987,3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20331,7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деятельности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</w:p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правоохранительная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34570,4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многоква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 на 2016</w:t>
            </w:r>
            <w:r w:rsidR="00FE2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33203,9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33203,9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33203,9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4E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мер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мер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13499,7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</w:p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труд, причитающееся прие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воспитателю), и предоставл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им мер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организацию и осуществление 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5B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3E39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3E39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109207,4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109393,4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33354,0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23924,2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установле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деятельности 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1336,1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1287,7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3E39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</w:p>
          <w:p w:rsidR="003E39C4" w:rsidRDefault="00141131" w:rsidP="003E39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правоохранительная </w:t>
            </w:r>
          </w:p>
          <w:p w:rsidR="00141131" w:rsidRPr="00BA5052" w:rsidRDefault="00141131" w:rsidP="003E39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пожарной 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37847,9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 на 2016</w:t>
            </w:r>
            <w:r w:rsidR="000D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нению </w:t>
            </w:r>
          </w:p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благоустройству объектов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37256,3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33798,5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33598,5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33598,5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нению </w:t>
            </w:r>
          </w:p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благоустройству объектов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2F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26287,4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12691,2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12691,2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труд, причитающееся прие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воспитателю), и предоставл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им мер социальной 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органов админ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деятельности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5276,2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4951,8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4C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3E39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1131" w:rsidRPr="00BA5052" w:rsidRDefault="00141131" w:rsidP="003E39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C4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141131" w:rsidRPr="00BA5052" w:rsidTr="00853D4C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</w:tbl>
    <w:p w:rsidR="003E39C4" w:rsidRDefault="003E39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496"/>
        <w:gridCol w:w="497"/>
        <w:gridCol w:w="1559"/>
        <w:gridCol w:w="567"/>
        <w:gridCol w:w="1275"/>
        <w:gridCol w:w="1276"/>
      </w:tblGrid>
      <w:tr w:rsidR="003E39C4" w:rsidRPr="00BA5052" w:rsidTr="00A63C97">
        <w:trPr>
          <w:cantSplit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C4" w:rsidRPr="00BA5052" w:rsidRDefault="003E39C4" w:rsidP="003E3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C4" w:rsidRPr="00BA5052" w:rsidRDefault="003E39C4" w:rsidP="003E3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C4" w:rsidRPr="00BA5052" w:rsidRDefault="003E39C4" w:rsidP="003E3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C4" w:rsidRPr="00BA5052" w:rsidRDefault="003E39C4" w:rsidP="003E3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C4" w:rsidRPr="00BA5052" w:rsidRDefault="003E39C4" w:rsidP="003E3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C4" w:rsidRPr="00BA5052" w:rsidRDefault="003E39C4" w:rsidP="003E3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C4" w:rsidRPr="00BA5052" w:rsidRDefault="003E39C4" w:rsidP="003E3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C4" w:rsidRPr="00BA5052" w:rsidRDefault="003E39C4" w:rsidP="003E3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1131" w:rsidRPr="00BA5052" w:rsidTr="00EB2BFE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141131" w:rsidRPr="00BA5052" w:rsidTr="00EB2BFE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государстве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141131" w:rsidRPr="00BA5052" w:rsidTr="00EB2BFE"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14514098,4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53D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14281300,7</w:t>
            </w:r>
          </w:p>
        </w:tc>
      </w:tr>
    </w:tbl>
    <w:p w:rsidR="00BA5052" w:rsidRDefault="00BA5052" w:rsidP="00D3302D">
      <w:pPr>
        <w:pStyle w:val="2"/>
        <w:rPr>
          <w:szCs w:val="28"/>
        </w:rPr>
      </w:pPr>
    </w:p>
    <w:p w:rsidR="00BA5052" w:rsidRDefault="00BA5052" w:rsidP="00D3302D">
      <w:pPr>
        <w:pStyle w:val="2"/>
        <w:rPr>
          <w:szCs w:val="28"/>
        </w:rPr>
      </w:pPr>
    </w:p>
    <w:p w:rsidR="00BA5052" w:rsidRDefault="00BA5052" w:rsidP="00D3302D">
      <w:pPr>
        <w:pStyle w:val="2"/>
        <w:rPr>
          <w:szCs w:val="28"/>
        </w:rPr>
      </w:pPr>
    </w:p>
    <w:p w:rsidR="00AE00DC" w:rsidRPr="00032B53" w:rsidRDefault="00AE00DC" w:rsidP="00D3302D">
      <w:pPr>
        <w:pStyle w:val="2"/>
      </w:pPr>
      <w:r>
        <w:rPr>
          <w:szCs w:val="28"/>
        </w:rPr>
        <w:t>Г</w:t>
      </w:r>
      <w:r w:rsidRPr="00C05886">
        <w:rPr>
          <w:szCs w:val="28"/>
        </w:rPr>
        <w:t>лав</w:t>
      </w:r>
      <w:r>
        <w:rPr>
          <w:szCs w:val="28"/>
        </w:rPr>
        <w:t>а</w:t>
      </w:r>
      <w:r w:rsidRPr="00C05886">
        <w:rPr>
          <w:szCs w:val="28"/>
        </w:rPr>
        <w:t xml:space="preserve"> Волгограда                               </w:t>
      </w:r>
      <w:r w:rsidR="00F17924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Pr="00C05886">
        <w:rPr>
          <w:szCs w:val="28"/>
        </w:rPr>
        <w:t xml:space="preserve">       </w:t>
      </w:r>
      <w:r w:rsidR="00F17924">
        <w:rPr>
          <w:szCs w:val="28"/>
        </w:rPr>
        <w:t xml:space="preserve">                </w:t>
      </w:r>
      <w:r w:rsidRPr="00C05886">
        <w:rPr>
          <w:szCs w:val="28"/>
        </w:rPr>
        <w:t xml:space="preserve">   </w:t>
      </w:r>
      <w:proofErr w:type="spellStart"/>
      <w:r>
        <w:rPr>
          <w:szCs w:val="28"/>
        </w:rPr>
        <w:t>А.В.Косолапов</w:t>
      </w:r>
      <w:proofErr w:type="spellEnd"/>
    </w:p>
    <w:p w:rsidR="00AE00DC" w:rsidRPr="00856F90" w:rsidRDefault="00AE00DC" w:rsidP="00F407DB">
      <w:pPr>
        <w:rPr>
          <w:sz w:val="14"/>
        </w:rPr>
      </w:pPr>
    </w:p>
    <w:sectPr w:rsidR="00AE00DC" w:rsidRPr="00856F90" w:rsidSect="00853D4C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29" w:rsidRDefault="006F3F29" w:rsidP="00944A72">
      <w:pPr>
        <w:spacing w:after="0" w:line="240" w:lineRule="auto"/>
      </w:pPr>
      <w:r>
        <w:separator/>
      </w:r>
    </w:p>
  </w:endnote>
  <w:endnote w:type="continuationSeparator" w:id="0">
    <w:p w:rsidR="006F3F29" w:rsidRDefault="006F3F29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29" w:rsidRDefault="006F3F29" w:rsidP="00944A72">
      <w:pPr>
        <w:spacing w:after="0" w:line="240" w:lineRule="auto"/>
      </w:pPr>
      <w:r>
        <w:separator/>
      </w:r>
    </w:p>
  </w:footnote>
  <w:footnote w:type="continuationSeparator" w:id="0">
    <w:p w:rsidR="006F3F29" w:rsidRDefault="006F3F29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29" w:rsidRPr="003D05BC" w:rsidRDefault="006F3F29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5F5E">
          <w:rPr>
            <w:rFonts w:ascii="Times New Roman" w:hAnsi="Times New Roman" w:cs="Times New Roman"/>
            <w:noProof/>
            <w:sz w:val="20"/>
            <w:szCs w:val="20"/>
          </w:rPr>
          <w:t>120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 w:rsidR="003E39C4"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252A6"/>
    <w:rsid w:val="00034007"/>
    <w:rsid w:val="00045610"/>
    <w:rsid w:val="000564EF"/>
    <w:rsid w:val="00066C9C"/>
    <w:rsid w:val="00090E27"/>
    <w:rsid w:val="0009572C"/>
    <w:rsid w:val="000966A6"/>
    <w:rsid w:val="000B4B46"/>
    <w:rsid w:val="000B6CA7"/>
    <w:rsid w:val="000D07BE"/>
    <w:rsid w:val="00103F31"/>
    <w:rsid w:val="00132609"/>
    <w:rsid w:val="00141131"/>
    <w:rsid w:val="00151C7B"/>
    <w:rsid w:val="00153042"/>
    <w:rsid w:val="00173464"/>
    <w:rsid w:val="001967B2"/>
    <w:rsid w:val="001C6285"/>
    <w:rsid w:val="001F060D"/>
    <w:rsid w:val="001F4B8B"/>
    <w:rsid w:val="0020108E"/>
    <w:rsid w:val="00221ECB"/>
    <w:rsid w:val="00281C76"/>
    <w:rsid w:val="00294D4C"/>
    <w:rsid w:val="002A3CB4"/>
    <w:rsid w:val="002E0645"/>
    <w:rsid w:val="002F4E0E"/>
    <w:rsid w:val="003069E9"/>
    <w:rsid w:val="00320A63"/>
    <w:rsid w:val="00324B8B"/>
    <w:rsid w:val="003424E6"/>
    <w:rsid w:val="0037080E"/>
    <w:rsid w:val="003A3836"/>
    <w:rsid w:val="003A3A3A"/>
    <w:rsid w:val="003C6E49"/>
    <w:rsid w:val="003D05BC"/>
    <w:rsid w:val="003D59C9"/>
    <w:rsid w:val="003E39C4"/>
    <w:rsid w:val="00452AC6"/>
    <w:rsid w:val="00475D1F"/>
    <w:rsid w:val="00490F59"/>
    <w:rsid w:val="004B2FBA"/>
    <w:rsid w:val="004C5259"/>
    <w:rsid w:val="004C6841"/>
    <w:rsid w:val="004C7BA7"/>
    <w:rsid w:val="004D1E40"/>
    <w:rsid w:val="004E2084"/>
    <w:rsid w:val="005271E4"/>
    <w:rsid w:val="0055263E"/>
    <w:rsid w:val="005773EB"/>
    <w:rsid w:val="00584831"/>
    <w:rsid w:val="005B2BFD"/>
    <w:rsid w:val="005F00B1"/>
    <w:rsid w:val="005F3F72"/>
    <w:rsid w:val="005F4824"/>
    <w:rsid w:val="0060595F"/>
    <w:rsid w:val="00631AB2"/>
    <w:rsid w:val="0066675F"/>
    <w:rsid w:val="00680A77"/>
    <w:rsid w:val="00695EE0"/>
    <w:rsid w:val="006A3F91"/>
    <w:rsid w:val="006C117D"/>
    <w:rsid w:val="006E3A24"/>
    <w:rsid w:val="006E54E7"/>
    <w:rsid w:val="006F3F29"/>
    <w:rsid w:val="0072399D"/>
    <w:rsid w:val="00724AE0"/>
    <w:rsid w:val="00727722"/>
    <w:rsid w:val="00752493"/>
    <w:rsid w:val="00775F5E"/>
    <w:rsid w:val="007812C1"/>
    <w:rsid w:val="00781EA4"/>
    <w:rsid w:val="007D16B7"/>
    <w:rsid w:val="007F0320"/>
    <w:rsid w:val="00806624"/>
    <w:rsid w:val="00817338"/>
    <w:rsid w:val="008475A4"/>
    <w:rsid w:val="00853D4C"/>
    <w:rsid w:val="00856F90"/>
    <w:rsid w:val="008846F6"/>
    <w:rsid w:val="008976FE"/>
    <w:rsid w:val="00944A72"/>
    <w:rsid w:val="00945437"/>
    <w:rsid w:val="00946789"/>
    <w:rsid w:val="00951AA5"/>
    <w:rsid w:val="00964CFD"/>
    <w:rsid w:val="009B4EA5"/>
    <w:rsid w:val="009C2690"/>
    <w:rsid w:val="009D4E1F"/>
    <w:rsid w:val="009D6CE3"/>
    <w:rsid w:val="00A00449"/>
    <w:rsid w:val="00A63C97"/>
    <w:rsid w:val="00AB31F8"/>
    <w:rsid w:val="00AC6E25"/>
    <w:rsid w:val="00AC7EA6"/>
    <w:rsid w:val="00AE00DC"/>
    <w:rsid w:val="00AF5322"/>
    <w:rsid w:val="00B11FB6"/>
    <w:rsid w:val="00B21C4A"/>
    <w:rsid w:val="00B230CA"/>
    <w:rsid w:val="00B56A97"/>
    <w:rsid w:val="00B57867"/>
    <w:rsid w:val="00B6789F"/>
    <w:rsid w:val="00B730BC"/>
    <w:rsid w:val="00B877BF"/>
    <w:rsid w:val="00B915D1"/>
    <w:rsid w:val="00BA5052"/>
    <w:rsid w:val="00BA69FB"/>
    <w:rsid w:val="00BD2776"/>
    <w:rsid w:val="00BD5A6B"/>
    <w:rsid w:val="00BE1886"/>
    <w:rsid w:val="00C11767"/>
    <w:rsid w:val="00C7405E"/>
    <w:rsid w:val="00C82EC8"/>
    <w:rsid w:val="00C9548B"/>
    <w:rsid w:val="00C97B5E"/>
    <w:rsid w:val="00CC07BB"/>
    <w:rsid w:val="00CC2B29"/>
    <w:rsid w:val="00D21405"/>
    <w:rsid w:val="00D3302D"/>
    <w:rsid w:val="00D331D4"/>
    <w:rsid w:val="00D43494"/>
    <w:rsid w:val="00D75808"/>
    <w:rsid w:val="00D9181B"/>
    <w:rsid w:val="00DE38BC"/>
    <w:rsid w:val="00E1567B"/>
    <w:rsid w:val="00E21B8D"/>
    <w:rsid w:val="00E247D9"/>
    <w:rsid w:val="00E37C82"/>
    <w:rsid w:val="00E70026"/>
    <w:rsid w:val="00E803F0"/>
    <w:rsid w:val="00E91001"/>
    <w:rsid w:val="00E91334"/>
    <w:rsid w:val="00E92735"/>
    <w:rsid w:val="00E95D63"/>
    <w:rsid w:val="00EA387E"/>
    <w:rsid w:val="00EA6614"/>
    <w:rsid w:val="00EB2BFE"/>
    <w:rsid w:val="00EE5C5F"/>
    <w:rsid w:val="00F17924"/>
    <w:rsid w:val="00F32684"/>
    <w:rsid w:val="00F3435F"/>
    <w:rsid w:val="00F407DB"/>
    <w:rsid w:val="00F61292"/>
    <w:rsid w:val="00FB08E7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12</FullName>
  </documentManagement>
</p:properties>
</file>

<file path=customXml/itemProps1.xml><?xml version="1.0" encoding="utf-8"?>
<ds:datastoreItem xmlns:ds="http://schemas.openxmlformats.org/officeDocument/2006/customXml" ds:itemID="{95E7ED00-09F4-482E-B8F1-5DAB6B66A420}"/>
</file>

<file path=customXml/itemProps2.xml><?xml version="1.0" encoding="utf-8"?>
<ds:datastoreItem xmlns:ds="http://schemas.openxmlformats.org/officeDocument/2006/customXml" ds:itemID="{D0CA85EE-BC8D-4EAA-AF43-E87AF29DD6F4}"/>
</file>

<file path=customXml/itemProps3.xml><?xml version="1.0" encoding="utf-8"?>
<ds:datastoreItem xmlns:ds="http://schemas.openxmlformats.org/officeDocument/2006/customXml" ds:itemID="{1775060A-E1A9-4EA3-ADC2-D7014FEEB84B}"/>
</file>

<file path=customXml/itemProps4.xml><?xml version="1.0" encoding="utf-8"?>
<ds:datastoreItem xmlns:ds="http://schemas.openxmlformats.org/officeDocument/2006/customXml" ds:itemID="{7CDF07EB-28FD-480A-AC0D-9EE351896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120</Pages>
  <Words>31317</Words>
  <Characters>178512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209411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80</cp:revision>
  <cp:lastPrinted>2016-11-14T13:45:00Z</cp:lastPrinted>
  <dcterms:created xsi:type="dcterms:W3CDTF">2016-12-27T07:19:00Z</dcterms:created>
  <dcterms:modified xsi:type="dcterms:W3CDTF">2016-12-27T14:39:00Z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