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25ABD" w:rsidRDefault="00715E23" w:rsidP="00225ABD">
      <w:pPr>
        <w:jc w:val="center"/>
        <w:rPr>
          <w:caps/>
          <w:sz w:val="32"/>
          <w:szCs w:val="32"/>
        </w:rPr>
      </w:pPr>
      <w:r w:rsidRPr="00225ABD">
        <w:rPr>
          <w:caps/>
          <w:sz w:val="32"/>
          <w:szCs w:val="32"/>
        </w:rPr>
        <w:t>ВОЛГОГРАДСКая городская дума</w:t>
      </w:r>
    </w:p>
    <w:p w:rsidR="00715E23" w:rsidRPr="00225ABD" w:rsidRDefault="00715E23" w:rsidP="00225AB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25ABD" w:rsidRDefault="00715E23" w:rsidP="00225ABD">
      <w:pPr>
        <w:pBdr>
          <w:bottom w:val="double" w:sz="12" w:space="1" w:color="auto"/>
        </w:pBdr>
        <w:jc w:val="center"/>
        <w:rPr>
          <w:b/>
          <w:sz w:val="32"/>
        </w:rPr>
      </w:pPr>
      <w:r w:rsidRPr="00225ABD">
        <w:rPr>
          <w:b/>
          <w:sz w:val="32"/>
        </w:rPr>
        <w:t>РЕШЕНИЕ</w:t>
      </w:r>
    </w:p>
    <w:p w:rsidR="00715E23" w:rsidRPr="00225ABD" w:rsidRDefault="00715E23" w:rsidP="00225AB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25ABD" w:rsidRDefault="00556EF0" w:rsidP="00225AB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25ABD">
        <w:rPr>
          <w:sz w:val="16"/>
          <w:szCs w:val="16"/>
        </w:rPr>
        <w:t xml:space="preserve">400066, Волгоград, </w:t>
      </w:r>
      <w:proofErr w:type="spellStart"/>
      <w:r w:rsidRPr="00225ABD">
        <w:rPr>
          <w:sz w:val="16"/>
          <w:szCs w:val="16"/>
        </w:rPr>
        <w:t>пр-кт</w:t>
      </w:r>
      <w:proofErr w:type="spellEnd"/>
      <w:r w:rsidRPr="00225ABD">
        <w:rPr>
          <w:sz w:val="16"/>
          <w:szCs w:val="16"/>
        </w:rPr>
        <w:t xml:space="preserve"> им.</w:t>
      </w:r>
      <w:r w:rsidR="0010551E" w:rsidRPr="00225ABD">
        <w:rPr>
          <w:sz w:val="16"/>
          <w:szCs w:val="16"/>
        </w:rPr>
        <w:t xml:space="preserve"> </w:t>
      </w:r>
      <w:proofErr w:type="spellStart"/>
      <w:r w:rsidRPr="00225ABD">
        <w:rPr>
          <w:sz w:val="16"/>
          <w:szCs w:val="16"/>
        </w:rPr>
        <w:t>В.И.Ленина</w:t>
      </w:r>
      <w:proofErr w:type="spellEnd"/>
      <w:r w:rsidRPr="00225ABD">
        <w:rPr>
          <w:sz w:val="16"/>
          <w:szCs w:val="16"/>
        </w:rPr>
        <w:t xml:space="preserve">, д. 10, тел./факс (8442) 38-08-89, </w:t>
      </w:r>
      <w:r w:rsidRPr="00225ABD">
        <w:rPr>
          <w:sz w:val="16"/>
          <w:szCs w:val="16"/>
          <w:lang w:val="en-US"/>
        </w:rPr>
        <w:t>E</w:t>
      </w:r>
      <w:r w:rsidRPr="00225ABD">
        <w:rPr>
          <w:sz w:val="16"/>
          <w:szCs w:val="16"/>
        </w:rPr>
        <w:t>-</w:t>
      </w:r>
      <w:r w:rsidRPr="00225ABD">
        <w:rPr>
          <w:sz w:val="16"/>
          <w:szCs w:val="16"/>
          <w:lang w:val="en-US"/>
        </w:rPr>
        <w:t>mail</w:t>
      </w:r>
      <w:r w:rsidRPr="00225ABD">
        <w:rPr>
          <w:sz w:val="16"/>
          <w:szCs w:val="16"/>
        </w:rPr>
        <w:t xml:space="preserve">: </w:t>
      </w:r>
      <w:r w:rsidR="005E5400" w:rsidRPr="00225ABD">
        <w:rPr>
          <w:sz w:val="16"/>
          <w:szCs w:val="16"/>
          <w:lang w:val="en-US"/>
        </w:rPr>
        <w:t>gs</w:t>
      </w:r>
      <w:r w:rsidR="005E5400" w:rsidRPr="00225ABD">
        <w:rPr>
          <w:sz w:val="16"/>
          <w:szCs w:val="16"/>
        </w:rPr>
        <w:t>_</w:t>
      </w:r>
      <w:r w:rsidR="005E5400" w:rsidRPr="00225ABD">
        <w:rPr>
          <w:sz w:val="16"/>
          <w:szCs w:val="16"/>
          <w:lang w:val="en-US"/>
        </w:rPr>
        <w:t>kanc</w:t>
      </w:r>
      <w:r w:rsidR="005E5400" w:rsidRPr="00225ABD">
        <w:rPr>
          <w:sz w:val="16"/>
          <w:szCs w:val="16"/>
        </w:rPr>
        <w:t>@</w:t>
      </w:r>
      <w:r w:rsidR="005E5400" w:rsidRPr="00225ABD">
        <w:rPr>
          <w:sz w:val="16"/>
          <w:szCs w:val="16"/>
          <w:lang w:val="en-US"/>
        </w:rPr>
        <w:t>volgsovet</w:t>
      </w:r>
      <w:r w:rsidR="005E5400" w:rsidRPr="00225ABD">
        <w:rPr>
          <w:sz w:val="16"/>
          <w:szCs w:val="16"/>
        </w:rPr>
        <w:t>.</w:t>
      </w:r>
      <w:r w:rsidR="005E5400" w:rsidRPr="00225ABD">
        <w:rPr>
          <w:sz w:val="16"/>
          <w:szCs w:val="16"/>
          <w:lang w:val="en-US"/>
        </w:rPr>
        <w:t>ru</w:t>
      </w:r>
    </w:p>
    <w:p w:rsidR="00715E23" w:rsidRPr="00225ABD" w:rsidRDefault="00715E23" w:rsidP="00225AB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25ABD" w:rsidTr="002E7342">
        <w:tc>
          <w:tcPr>
            <w:tcW w:w="486" w:type="dxa"/>
            <w:vAlign w:val="bottom"/>
            <w:hideMark/>
          </w:tcPr>
          <w:p w:rsidR="00715E23" w:rsidRPr="00225ABD" w:rsidRDefault="00715E23" w:rsidP="00225ABD">
            <w:pPr>
              <w:pStyle w:val="aa"/>
              <w:jc w:val="center"/>
            </w:pPr>
            <w:r w:rsidRPr="00225AB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25ABD" w:rsidRDefault="009F09B7" w:rsidP="00225ABD">
            <w:pPr>
              <w:pStyle w:val="aa"/>
              <w:jc w:val="center"/>
            </w:pPr>
            <w:r>
              <w:t>15.09.2022</w:t>
            </w:r>
          </w:p>
        </w:tc>
        <w:tc>
          <w:tcPr>
            <w:tcW w:w="434" w:type="dxa"/>
            <w:vAlign w:val="bottom"/>
            <w:hideMark/>
          </w:tcPr>
          <w:p w:rsidR="00715E23" w:rsidRPr="00225ABD" w:rsidRDefault="00715E23" w:rsidP="00225ABD">
            <w:pPr>
              <w:pStyle w:val="aa"/>
              <w:jc w:val="center"/>
            </w:pPr>
            <w:r w:rsidRPr="00225AB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25ABD" w:rsidRDefault="009F09B7" w:rsidP="00225ABD">
            <w:pPr>
              <w:pStyle w:val="aa"/>
              <w:jc w:val="center"/>
            </w:pPr>
            <w:r>
              <w:t>72/1053</w:t>
            </w:r>
          </w:p>
        </w:tc>
      </w:tr>
    </w:tbl>
    <w:p w:rsidR="004D75D6" w:rsidRPr="00225ABD" w:rsidRDefault="004D75D6" w:rsidP="00225ABD">
      <w:pPr>
        <w:ind w:left="4820"/>
        <w:rPr>
          <w:sz w:val="28"/>
          <w:szCs w:val="28"/>
        </w:rPr>
      </w:pPr>
    </w:p>
    <w:p w:rsidR="00DC7D00" w:rsidRPr="00225ABD" w:rsidRDefault="00DC7D00" w:rsidP="00225ABD">
      <w:pPr>
        <w:ind w:right="4394"/>
        <w:jc w:val="both"/>
        <w:rPr>
          <w:sz w:val="28"/>
          <w:szCs w:val="28"/>
        </w:rPr>
      </w:pPr>
      <w:r w:rsidRPr="00225ABD">
        <w:rPr>
          <w:sz w:val="28"/>
        </w:rPr>
        <w:t>О внесении изменений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</w:t>
      </w:r>
    </w:p>
    <w:p w:rsidR="00DC7D00" w:rsidRPr="00225ABD" w:rsidRDefault="00DC7D00" w:rsidP="00225ABD">
      <w:pPr>
        <w:tabs>
          <w:tab w:val="left" w:pos="5103"/>
        </w:tabs>
        <w:ind w:right="4677"/>
        <w:jc w:val="both"/>
        <w:rPr>
          <w:sz w:val="28"/>
          <w:szCs w:val="28"/>
        </w:rPr>
      </w:pPr>
    </w:p>
    <w:p w:rsidR="00DC7D00" w:rsidRPr="00225ABD" w:rsidRDefault="00DC7D00" w:rsidP="00225ABD">
      <w:pPr>
        <w:pStyle w:val="ae"/>
        <w:ind w:firstLine="720"/>
        <w:jc w:val="both"/>
        <w:rPr>
          <w:sz w:val="28"/>
        </w:rPr>
      </w:pPr>
      <w:proofErr w:type="gramStart"/>
      <w:r w:rsidRPr="00225ABD">
        <w:rPr>
          <w:sz w:val="28"/>
        </w:rPr>
        <w:t xml:space="preserve">В соответствии с Федеральными законами от 06 октября 2003 г. </w:t>
      </w:r>
      <w:r w:rsidRPr="00225ABD">
        <w:rPr>
          <w:sz w:val="28"/>
        </w:rPr>
        <w:br/>
        <w:t>№ 131-ФЗ «Об общих принципах организации местного самоуправления в Российской Федерации»,</w:t>
      </w:r>
      <w:r w:rsidRPr="00225ABD">
        <w:rPr>
          <w:sz w:val="28"/>
          <w:szCs w:val="28"/>
        </w:rPr>
        <w:t xml:space="preserve"> от 12 июня 2002 г. № 67-ФЗ «Об основных гарантиях избирательных прав и права на участие в референдуме граждан Российской Федерации», от 25 декабря 2008 г. № 273-ФЗ «О противодействии коррупции»,</w:t>
      </w:r>
      <w:r w:rsidRPr="00225ABD">
        <w:rPr>
          <w:rFonts w:eastAsiaTheme="minorHAnsi"/>
          <w:sz w:val="28"/>
          <w:szCs w:val="28"/>
          <w:lang w:eastAsia="en-US"/>
        </w:rPr>
        <w:t xml:space="preserve"> от 03 декабря 2012 г. № 230-ФЗ «О контроле за соответствием расходов</w:t>
      </w:r>
      <w:proofErr w:type="gramEnd"/>
      <w:r w:rsidRPr="00225ABD">
        <w:rPr>
          <w:rFonts w:eastAsiaTheme="minorHAnsi"/>
          <w:sz w:val="28"/>
          <w:szCs w:val="28"/>
          <w:lang w:eastAsia="en-US"/>
        </w:rPr>
        <w:t xml:space="preserve"> лиц, замещающих государственные должности, и иных лиц их доходам»,</w:t>
      </w:r>
      <w:r w:rsidRPr="00225ABD">
        <w:rPr>
          <w:sz w:val="28"/>
        </w:rPr>
        <w:t xml:space="preserve"> руководствуясь статьями 7, 26 Устава города-героя Волгограда, Волгоградская городская Дума </w:t>
      </w:r>
    </w:p>
    <w:p w:rsidR="00DC7D00" w:rsidRPr="00225ABD" w:rsidRDefault="00DC7D00" w:rsidP="00225ABD">
      <w:pPr>
        <w:widowControl w:val="0"/>
        <w:jc w:val="both"/>
        <w:rPr>
          <w:b/>
          <w:snapToGrid w:val="0"/>
          <w:sz w:val="28"/>
        </w:rPr>
      </w:pPr>
      <w:r w:rsidRPr="00225ABD">
        <w:rPr>
          <w:b/>
          <w:snapToGrid w:val="0"/>
          <w:sz w:val="28"/>
        </w:rPr>
        <w:t>РЕШИЛА:</w:t>
      </w:r>
    </w:p>
    <w:p w:rsidR="00DC7D00" w:rsidRPr="00225ABD" w:rsidRDefault="00DC7D00" w:rsidP="00225ABD">
      <w:pPr>
        <w:pStyle w:val="ae"/>
        <w:ind w:firstLine="720"/>
        <w:jc w:val="both"/>
        <w:rPr>
          <w:sz w:val="28"/>
        </w:rPr>
      </w:pPr>
      <w:r w:rsidRPr="00225ABD">
        <w:rPr>
          <w:sz w:val="28"/>
        </w:rPr>
        <w:t>1. Внести в Положение о статусе депутата Волгоградской городской Думы, утвержденное постановлением Волгоградского городского Совета народных депутатов от 26.09.97 № 29/222 «Об утверждении Положения о статусе депутата Волгоградской городской Думы», следующие изменения:</w:t>
      </w:r>
    </w:p>
    <w:p w:rsidR="00DC7D00" w:rsidRPr="00225ABD" w:rsidRDefault="00DC7D00" w:rsidP="00225ABD">
      <w:pPr>
        <w:pStyle w:val="ae"/>
        <w:ind w:firstLine="720"/>
        <w:jc w:val="both"/>
        <w:rPr>
          <w:sz w:val="40"/>
        </w:rPr>
      </w:pPr>
      <w:r w:rsidRPr="00225ABD">
        <w:rPr>
          <w:rFonts w:eastAsiaTheme="minorHAnsi"/>
          <w:sz w:val="28"/>
          <w:szCs w:val="22"/>
          <w:lang w:eastAsia="en-US"/>
        </w:rPr>
        <w:t>1.1. В абзаце четвертом статьи 1 слова «</w:t>
      </w:r>
      <w:r w:rsidRPr="00225ABD">
        <w:rPr>
          <w:sz w:val="28"/>
          <w:szCs w:val="28"/>
        </w:rPr>
        <w:t xml:space="preserve">и постоянно </w:t>
      </w:r>
      <w:proofErr w:type="gramStart"/>
      <w:r w:rsidRPr="00225ABD">
        <w:rPr>
          <w:sz w:val="28"/>
          <w:szCs w:val="28"/>
        </w:rPr>
        <w:t>проживающий</w:t>
      </w:r>
      <w:proofErr w:type="gramEnd"/>
      <w:r w:rsidRPr="00225ABD">
        <w:rPr>
          <w:sz w:val="28"/>
          <w:szCs w:val="28"/>
        </w:rPr>
        <w:t xml:space="preserve"> на территории Волгограда</w:t>
      </w:r>
      <w:r w:rsidRPr="00225ABD">
        <w:rPr>
          <w:rFonts w:eastAsiaTheme="minorHAnsi"/>
          <w:sz w:val="28"/>
          <w:szCs w:val="22"/>
          <w:lang w:eastAsia="en-US"/>
        </w:rPr>
        <w:t>» исключить.</w:t>
      </w:r>
    </w:p>
    <w:p w:rsidR="00DC7D00" w:rsidRPr="00B95A4F" w:rsidRDefault="00DC7D00" w:rsidP="00225ABD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225ABD">
        <w:rPr>
          <w:sz w:val="28"/>
          <w:szCs w:val="28"/>
        </w:rPr>
        <w:t xml:space="preserve">1.2. </w:t>
      </w:r>
      <w:proofErr w:type="gramStart"/>
      <w:r w:rsidRPr="00225ABD">
        <w:rPr>
          <w:rFonts w:eastAsiaTheme="minorHAnsi"/>
          <w:sz w:val="28"/>
          <w:szCs w:val="22"/>
          <w:lang w:eastAsia="en-US"/>
        </w:rPr>
        <w:t>В подпункте 1.4 пункта 1 статьи 6</w:t>
      </w:r>
      <w:r w:rsidRPr="00225ABD">
        <w:rPr>
          <w:rFonts w:eastAsiaTheme="minorHAnsi"/>
          <w:sz w:val="28"/>
          <w:szCs w:val="22"/>
          <w:vertAlign w:val="superscript"/>
          <w:lang w:eastAsia="en-US"/>
        </w:rPr>
        <w:t>6</w:t>
      </w:r>
      <w:r w:rsidRPr="00225ABD">
        <w:rPr>
          <w:rFonts w:eastAsiaTheme="minorHAnsi"/>
          <w:sz w:val="28"/>
          <w:szCs w:val="22"/>
          <w:lang w:eastAsia="en-US"/>
        </w:rPr>
        <w:t xml:space="preserve"> слова «, акций (долей участия, паев в уставных (складочных) капиталах организаций)» заменить словами «(долей участия, паев в уставных (складочных) капиталах организаций), цифровых финансовых активов, цифровой валюты».</w:t>
      </w:r>
      <w:proofErr w:type="gramEnd"/>
    </w:p>
    <w:p w:rsidR="00DC7D00" w:rsidRPr="00225ABD" w:rsidRDefault="00DC7D00" w:rsidP="00225ABD">
      <w:pPr>
        <w:ind w:firstLine="708"/>
        <w:jc w:val="both"/>
        <w:rPr>
          <w:sz w:val="28"/>
          <w:szCs w:val="28"/>
        </w:rPr>
      </w:pPr>
      <w:r w:rsidRPr="00225ABD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C7D00" w:rsidRDefault="00DC7D00" w:rsidP="00225AB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25ABD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25ABD" w:rsidRDefault="00225ABD" w:rsidP="00225AB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25ABD" w:rsidRDefault="00225ABD" w:rsidP="00225AB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25ABD" w:rsidRDefault="00225ABD" w:rsidP="00225AB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25ABD" w:rsidRDefault="00225ABD" w:rsidP="00225AB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25ABD" w:rsidRDefault="00225ABD" w:rsidP="00225AB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25ABD" w:rsidRPr="00225ABD" w:rsidRDefault="00225ABD" w:rsidP="00225AB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C7D00" w:rsidRPr="00225ABD" w:rsidRDefault="00DC7D00" w:rsidP="00225AB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25ABD">
        <w:rPr>
          <w:sz w:val="28"/>
          <w:szCs w:val="28"/>
        </w:rPr>
        <w:lastRenderedPageBreak/>
        <w:t xml:space="preserve">4. </w:t>
      </w:r>
      <w:proofErr w:type="gramStart"/>
      <w:r w:rsidRPr="00225ABD">
        <w:rPr>
          <w:sz w:val="28"/>
          <w:szCs w:val="28"/>
        </w:rPr>
        <w:t>Контроль за</w:t>
      </w:r>
      <w:proofErr w:type="gramEnd"/>
      <w:r w:rsidRPr="00225ABD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DC7D00" w:rsidRPr="00225ABD" w:rsidRDefault="00DC7D00" w:rsidP="00225AB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C7D00" w:rsidRPr="00225ABD" w:rsidRDefault="00DC7D00" w:rsidP="00225AB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C7D00" w:rsidRPr="00225ABD" w:rsidRDefault="00DC7D00" w:rsidP="00225AB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DC7D00" w:rsidRPr="00225ABD" w:rsidTr="00225ABD">
        <w:tc>
          <w:tcPr>
            <w:tcW w:w="5637" w:type="dxa"/>
          </w:tcPr>
          <w:p w:rsidR="00DC7D00" w:rsidRPr="00225ABD" w:rsidRDefault="00DC7D00" w:rsidP="00225AB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 xml:space="preserve">Председатель </w:t>
            </w:r>
          </w:p>
          <w:p w:rsidR="00DC7D00" w:rsidRPr="00225ABD" w:rsidRDefault="00DC7D00" w:rsidP="00225A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Волгоградской городской Думы</w:t>
            </w:r>
          </w:p>
          <w:p w:rsidR="00DC7D00" w:rsidRPr="00225ABD" w:rsidRDefault="00DC7D00" w:rsidP="00225A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7D00" w:rsidRPr="00225ABD" w:rsidRDefault="00DC7D00" w:rsidP="00225A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225ABD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DC7D00" w:rsidRPr="00225ABD" w:rsidRDefault="00DC7D00" w:rsidP="00225A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Глава Волгограда</w:t>
            </w:r>
          </w:p>
          <w:p w:rsidR="00DC7D00" w:rsidRPr="00225ABD" w:rsidRDefault="00DC7D00" w:rsidP="00225A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7D00" w:rsidRPr="00225ABD" w:rsidRDefault="00DC7D00" w:rsidP="00225A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7D00" w:rsidRPr="00225ABD" w:rsidRDefault="00DC7D00" w:rsidP="00225A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225ABD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</w:p>
    <w:p w:rsidR="00DC7D00" w:rsidRPr="00225ABD" w:rsidRDefault="00DC7D00" w:rsidP="00225ABD">
      <w:pPr>
        <w:tabs>
          <w:tab w:val="left" w:pos="9639"/>
        </w:tabs>
      </w:pPr>
      <w:bookmarkStart w:id="0" w:name="_GoBack"/>
      <w:bookmarkEnd w:id="0"/>
    </w:p>
    <w:sectPr w:rsidR="00DC7D00" w:rsidRPr="00225AB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F3" w:rsidRDefault="00364BF3">
      <w:r>
        <w:separator/>
      </w:r>
    </w:p>
  </w:endnote>
  <w:endnote w:type="continuationSeparator" w:id="0">
    <w:p w:rsidR="00364BF3" w:rsidRDefault="0036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F3" w:rsidRDefault="00364BF3">
      <w:r>
        <w:separator/>
      </w:r>
    </w:p>
  </w:footnote>
  <w:footnote w:type="continuationSeparator" w:id="0">
    <w:p w:rsidR="00364BF3" w:rsidRDefault="0036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F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51030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25ABD"/>
    <w:rsid w:val="002429A1"/>
    <w:rsid w:val="00286049"/>
    <w:rsid w:val="002A45FA"/>
    <w:rsid w:val="002B5A3D"/>
    <w:rsid w:val="002E7342"/>
    <w:rsid w:val="002E7DDC"/>
    <w:rsid w:val="003414A8"/>
    <w:rsid w:val="00361F4A"/>
    <w:rsid w:val="00364BF3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5BF4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09B7"/>
    <w:rsid w:val="00A07440"/>
    <w:rsid w:val="00A25AC1"/>
    <w:rsid w:val="00AD47C9"/>
    <w:rsid w:val="00AE6D24"/>
    <w:rsid w:val="00B537FA"/>
    <w:rsid w:val="00B86D39"/>
    <w:rsid w:val="00B95A4F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C7D00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C7D00"/>
  </w:style>
  <w:style w:type="table" w:styleId="af">
    <w:name w:val="Table Grid"/>
    <w:basedOn w:val="a1"/>
    <w:uiPriority w:val="59"/>
    <w:rsid w:val="00DC7D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C7D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C7D00"/>
  </w:style>
  <w:style w:type="table" w:styleId="af">
    <w:name w:val="Table Grid"/>
    <w:basedOn w:val="a1"/>
    <w:uiPriority w:val="59"/>
    <w:rsid w:val="00DC7D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C7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BC6E2DC-1907-43A8-A897-166F8317A9EE}"/>
</file>

<file path=customXml/itemProps2.xml><?xml version="1.0" encoding="utf-8"?>
<ds:datastoreItem xmlns:ds="http://schemas.openxmlformats.org/officeDocument/2006/customXml" ds:itemID="{26A1758A-512B-4754-BE3A-7B1F89416863}"/>
</file>

<file path=customXml/itemProps3.xml><?xml version="1.0" encoding="utf-8"?>
<ds:datastoreItem xmlns:ds="http://schemas.openxmlformats.org/officeDocument/2006/customXml" ds:itemID="{987E5186-3F9F-4276-9E86-009EA4BDD643}"/>
</file>

<file path=customXml/itemProps4.xml><?xml version="1.0" encoding="utf-8"?>
<ds:datastoreItem xmlns:ds="http://schemas.openxmlformats.org/officeDocument/2006/customXml" ds:itemID="{B02AC3DA-88B2-4C6D-9B6B-7DB470132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2022-09-15T12:20:00Z</cp:lastPrinted>
  <dcterms:created xsi:type="dcterms:W3CDTF">2018-09-17T12:51:00Z</dcterms:created>
  <dcterms:modified xsi:type="dcterms:W3CDTF">2022-09-19T11:31:00Z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