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07073" w:rsidP="004B1F72">
            <w:pPr>
              <w:pStyle w:val="aa"/>
              <w:jc w:val="center"/>
            </w:pPr>
            <w:r>
              <w:t>26.02.2020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07073" w:rsidP="004B1F72">
            <w:pPr>
              <w:pStyle w:val="aa"/>
              <w:jc w:val="center"/>
            </w:pPr>
            <w:r>
              <w:t>18/</w:t>
            </w:r>
            <w:r w:rsidR="00093545">
              <w:t>408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D0B54" w:rsidRPr="007E2244" w:rsidRDefault="005D0B54" w:rsidP="006E76EA">
      <w:pPr>
        <w:pStyle w:val="ConsPlusNormal"/>
        <w:ind w:right="4110"/>
        <w:jc w:val="both"/>
      </w:pPr>
      <w:r w:rsidRPr="007E2244">
        <w:t xml:space="preserve">О внесении изменений в решение Волгоградской городской Думы от 15.07.2009 № 22/625 «Об определении стоимости услуг, предоставляемых согласно гарантированному перечню услуг по погребению, и требований к их качеству» </w:t>
      </w:r>
    </w:p>
    <w:p w:rsidR="005D0B54" w:rsidRPr="007E2244" w:rsidRDefault="005D0B54" w:rsidP="00D43753">
      <w:pPr>
        <w:pStyle w:val="ConsPlusNormal"/>
        <w:jc w:val="both"/>
      </w:pPr>
    </w:p>
    <w:p w:rsidR="005D0B54" w:rsidRPr="007E2244" w:rsidRDefault="005D0B54" w:rsidP="005D0B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2244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</w:t>
      </w:r>
      <w:r w:rsidRPr="007E2244">
        <w:rPr>
          <w:sz w:val="28"/>
          <w:szCs w:val="28"/>
        </w:rPr>
        <w:t xml:space="preserve">м от 12 января </w:t>
      </w:r>
      <w:smartTag w:uri="urn:schemas-microsoft-com:office:smarttags" w:element="metricconverter">
        <w:smartTagPr>
          <w:attr w:name="ProductID" w:val="1996 г"/>
        </w:smartTagPr>
        <w:r w:rsidRPr="007E2244">
          <w:rPr>
            <w:sz w:val="28"/>
            <w:szCs w:val="28"/>
          </w:rPr>
          <w:t>1996 г</w:t>
        </w:r>
      </w:smartTag>
      <w:r w:rsidRPr="007E2244">
        <w:rPr>
          <w:sz w:val="28"/>
          <w:szCs w:val="28"/>
        </w:rPr>
        <w:t xml:space="preserve">. № 8-ФЗ </w:t>
      </w:r>
      <w:r w:rsidR="00D43753">
        <w:rPr>
          <w:sz w:val="28"/>
          <w:szCs w:val="28"/>
        </w:rPr>
        <w:t xml:space="preserve">              </w:t>
      </w:r>
      <w:r w:rsidRPr="007E2244">
        <w:rPr>
          <w:sz w:val="28"/>
          <w:szCs w:val="28"/>
        </w:rPr>
        <w:t xml:space="preserve">«О погребении и похоронном деле», </w:t>
      </w:r>
      <w:r w:rsidRPr="00F73217">
        <w:rPr>
          <w:sz w:val="28"/>
          <w:szCs w:val="28"/>
        </w:rPr>
        <w:t>З</w:t>
      </w:r>
      <w:r w:rsidRPr="00040147">
        <w:rPr>
          <w:sz w:val="28"/>
          <w:szCs w:val="28"/>
        </w:rPr>
        <w:t xml:space="preserve">аконом Волгоградской области </w:t>
      </w:r>
      <w:r w:rsidR="00D43753">
        <w:rPr>
          <w:sz w:val="28"/>
          <w:szCs w:val="28"/>
        </w:rPr>
        <w:t xml:space="preserve">                           </w:t>
      </w:r>
      <w:r w:rsidRPr="00040147">
        <w:rPr>
          <w:sz w:val="28"/>
          <w:szCs w:val="28"/>
        </w:rPr>
        <w:t xml:space="preserve">от </w:t>
      </w:r>
      <w:r w:rsidR="00D43753">
        <w:rPr>
          <w:sz w:val="28"/>
          <w:szCs w:val="28"/>
        </w:rPr>
        <w:t>0</w:t>
      </w:r>
      <w:r>
        <w:rPr>
          <w:sz w:val="28"/>
          <w:szCs w:val="28"/>
        </w:rPr>
        <w:t xml:space="preserve">3 апреля </w:t>
      </w:r>
      <w:r w:rsidRPr="00040147">
        <w:rPr>
          <w:sz w:val="28"/>
          <w:szCs w:val="28"/>
        </w:rPr>
        <w:t>2007 г. № 1436-ОД «О погребении и похоронном деле в Волгоградской области»,</w:t>
      </w:r>
      <w:r>
        <w:rPr>
          <w:sz w:val="28"/>
          <w:szCs w:val="28"/>
        </w:rPr>
        <w:t xml:space="preserve"> </w:t>
      </w:r>
      <w:r w:rsidRPr="00B148E4">
        <w:rPr>
          <w:sz w:val="28"/>
          <w:szCs w:val="28"/>
        </w:rPr>
        <w:t>постановлением Губернатора</w:t>
      </w:r>
      <w:r>
        <w:rPr>
          <w:sz w:val="28"/>
          <w:szCs w:val="28"/>
        </w:rPr>
        <w:t xml:space="preserve"> Волгоградской области от </w:t>
      </w:r>
      <w:r w:rsidR="00D43753">
        <w:rPr>
          <w:sz w:val="28"/>
          <w:szCs w:val="28"/>
        </w:rPr>
        <w:t>0</w:t>
      </w:r>
      <w:r>
        <w:rPr>
          <w:sz w:val="28"/>
          <w:szCs w:val="28"/>
        </w:rPr>
        <w:t xml:space="preserve">4 марта </w:t>
      </w:r>
      <w:r w:rsidRPr="00B148E4">
        <w:rPr>
          <w:sz w:val="28"/>
          <w:szCs w:val="28"/>
        </w:rPr>
        <w:t>2019</w:t>
      </w:r>
      <w:r w:rsidR="00D43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B148E4">
        <w:rPr>
          <w:sz w:val="28"/>
          <w:szCs w:val="28"/>
        </w:rPr>
        <w:t>№ 100 «Об индексации в 2019 году социального пособия на погребение и возмещения специализированной службе по вопросам похоронного дела</w:t>
      </w:r>
      <w:proofErr w:type="gramEnd"/>
      <w:r w:rsidRPr="00B148E4">
        <w:rPr>
          <w:sz w:val="28"/>
          <w:szCs w:val="28"/>
        </w:rPr>
        <w:t xml:space="preserve"> стоимости услуг, предоставляемых согласно установленному законодательством Российской Федерации гарантированному перечню услуг по погребению»,</w:t>
      </w:r>
      <w:r w:rsidRPr="007E2244">
        <w:rPr>
          <w:sz w:val="28"/>
          <w:szCs w:val="28"/>
        </w:rPr>
        <w:t xml:space="preserve"> руководствуясь статьями 5, 7, 24, 26 Устава города-героя Волгограда, Волгоградская городская Дума </w:t>
      </w:r>
    </w:p>
    <w:p w:rsidR="005D0B54" w:rsidRPr="007E2244" w:rsidRDefault="005D0B54" w:rsidP="005D0B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2244">
        <w:rPr>
          <w:b/>
          <w:sz w:val="28"/>
          <w:szCs w:val="28"/>
        </w:rPr>
        <w:t>РЕШИЛА:</w:t>
      </w:r>
    </w:p>
    <w:p w:rsidR="005D0B54" w:rsidRPr="007E2244" w:rsidRDefault="005D0B54" w:rsidP="005D0B54">
      <w:pPr>
        <w:pStyle w:val="ConsPlusNormal"/>
        <w:tabs>
          <w:tab w:val="left" w:pos="9900"/>
        </w:tabs>
        <w:ind w:right="21" w:firstLine="709"/>
        <w:jc w:val="both"/>
      </w:pPr>
      <w:r w:rsidRPr="007E2244">
        <w:t xml:space="preserve">1. Внести в решение Волгоградской городской Думы от 15.07.2009                  № 22/625 «Об определении стоимости услуг, предоставляемых согласно гарантированному перечню услуг по погребению, и требований к их качеству» следующие изменения: </w:t>
      </w:r>
    </w:p>
    <w:p w:rsidR="005D0B54" w:rsidRDefault="005D0B54" w:rsidP="005D0B54">
      <w:pPr>
        <w:pStyle w:val="ConsPlusNormal"/>
        <w:tabs>
          <w:tab w:val="left" w:pos="9900"/>
        </w:tabs>
        <w:ind w:right="21" w:firstLine="709"/>
        <w:jc w:val="both"/>
      </w:pPr>
      <w:r>
        <w:t xml:space="preserve">1.1. </w:t>
      </w:r>
      <w:r w:rsidRPr="00460274">
        <w:t>В преамбуле слова «</w:t>
      </w:r>
      <w:r>
        <w:t>(</w:t>
      </w:r>
      <w:r w:rsidRPr="00460274">
        <w:t>в редакции на 30.12.2008)» исключить</w:t>
      </w:r>
      <w:r>
        <w:t>.</w:t>
      </w:r>
    </w:p>
    <w:p w:rsidR="005D0B54" w:rsidRPr="00D43753" w:rsidRDefault="005D0B54" w:rsidP="00D43753">
      <w:pPr>
        <w:pStyle w:val="ConsPlusNormal"/>
        <w:tabs>
          <w:tab w:val="left" w:pos="9900"/>
        </w:tabs>
        <w:ind w:right="21" w:firstLine="709"/>
        <w:jc w:val="both"/>
      </w:pPr>
      <w:r w:rsidRPr="00D43753">
        <w:t>1.2. Пункт 1 изложить в следующей редакции:</w:t>
      </w:r>
    </w:p>
    <w:p w:rsidR="005D0B54" w:rsidRPr="00125227" w:rsidRDefault="005D0B54" w:rsidP="00D43753">
      <w:pPr>
        <w:pStyle w:val="af"/>
        <w:ind w:firstLine="709"/>
        <w:jc w:val="both"/>
        <w:rPr>
          <w:sz w:val="28"/>
          <w:szCs w:val="28"/>
        </w:rPr>
      </w:pPr>
      <w:r w:rsidRPr="00D43753">
        <w:rPr>
          <w:sz w:val="28"/>
          <w:szCs w:val="28"/>
        </w:rPr>
        <w:t xml:space="preserve">«1. </w:t>
      </w:r>
      <w:proofErr w:type="gramStart"/>
      <w:r w:rsidRPr="00D43753">
        <w:rPr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на территории Волгограда, и требования к их качеству согласно </w:t>
      </w:r>
      <w:hyperlink r:id="rId9" w:history="1">
        <w:r w:rsidRPr="00D43753">
          <w:rPr>
            <w:sz w:val="28"/>
            <w:szCs w:val="28"/>
          </w:rPr>
          <w:t>приложени</w:t>
        </w:r>
        <w:r w:rsidR="005C3A06" w:rsidRPr="005C3A06">
          <w:rPr>
            <w:sz w:val="28"/>
            <w:szCs w:val="28"/>
          </w:rPr>
          <w:t>ю</w:t>
        </w:r>
        <w:r w:rsidRPr="00D43753">
          <w:rPr>
            <w:sz w:val="28"/>
            <w:szCs w:val="28"/>
          </w:rPr>
          <w:t xml:space="preserve"> 1</w:t>
        </w:r>
      </w:hyperlink>
      <w:r w:rsidR="007C47C8" w:rsidRPr="00836B92">
        <w:rPr>
          <w:sz w:val="28"/>
          <w:szCs w:val="28"/>
        </w:rPr>
        <w:t xml:space="preserve"> </w:t>
      </w:r>
      <w:r w:rsidRPr="005C3A06">
        <w:rPr>
          <w:sz w:val="28"/>
          <w:szCs w:val="28"/>
        </w:rPr>
        <w:t xml:space="preserve">«Стоимость услуг, предоставляемых согласно гарантированному перечню услуг по погребению на территории Волгограда путем предания тела (останков) умершего земле (захоронение в могилу, склеп), </w:t>
      </w:r>
      <w:r w:rsidR="005471C8" w:rsidRPr="005C3A06">
        <w:rPr>
          <w:sz w:val="28"/>
          <w:szCs w:val="28"/>
        </w:rPr>
        <w:t>оказываемых за счет средств федерального бюджета, Пенсионного фонда Российской Федерации и Фонда социального страхования Российской Федерации</w:t>
      </w:r>
      <w:r w:rsidR="005471C8">
        <w:rPr>
          <w:sz w:val="28"/>
          <w:szCs w:val="28"/>
        </w:rPr>
        <w:t>,</w:t>
      </w:r>
      <w:r w:rsidR="005471C8" w:rsidRPr="005C3A06">
        <w:rPr>
          <w:sz w:val="28"/>
          <w:szCs w:val="28"/>
        </w:rPr>
        <w:t xml:space="preserve"> </w:t>
      </w:r>
      <w:r w:rsidR="005471C8">
        <w:rPr>
          <w:sz w:val="28"/>
          <w:szCs w:val="28"/>
        </w:rPr>
        <w:t>и</w:t>
      </w:r>
      <w:proofErr w:type="gramEnd"/>
      <w:r w:rsidR="005471C8">
        <w:rPr>
          <w:sz w:val="28"/>
          <w:szCs w:val="28"/>
        </w:rPr>
        <w:t xml:space="preserve"> требования к их качеству</w:t>
      </w:r>
      <w:r w:rsidRPr="005C3A06">
        <w:rPr>
          <w:sz w:val="28"/>
          <w:szCs w:val="28"/>
        </w:rPr>
        <w:t xml:space="preserve">»; </w:t>
      </w:r>
      <w:proofErr w:type="gramStart"/>
      <w:r w:rsidRPr="005C3A06">
        <w:rPr>
          <w:sz w:val="28"/>
          <w:szCs w:val="28"/>
        </w:rPr>
        <w:t xml:space="preserve">«Стоимость услуг, предоставляемых согласно гарантированному перечню услуг по погребению на территории Волгограда путем предания тела (останков) умершего земле (захоронение в могилу, склеп), </w:t>
      </w:r>
      <w:r w:rsidR="00421F1D" w:rsidRPr="005C3A06">
        <w:rPr>
          <w:sz w:val="28"/>
          <w:szCs w:val="28"/>
        </w:rPr>
        <w:t>оказываемых за счет средств бюджета Волгоградской области</w:t>
      </w:r>
      <w:r w:rsidR="00421F1D">
        <w:rPr>
          <w:sz w:val="28"/>
          <w:szCs w:val="28"/>
        </w:rPr>
        <w:t>,</w:t>
      </w:r>
      <w:r w:rsidR="00421F1D" w:rsidRPr="005C3A06">
        <w:rPr>
          <w:sz w:val="28"/>
          <w:szCs w:val="28"/>
        </w:rPr>
        <w:t xml:space="preserve"> </w:t>
      </w:r>
      <w:r w:rsidR="00421F1D">
        <w:rPr>
          <w:sz w:val="28"/>
          <w:szCs w:val="28"/>
        </w:rPr>
        <w:t xml:space="preserve">и требования к их </w:t>
      </w:r>
      <w:r w:rsidR="00421F1D" w:rsidRPr="00421F1D">
        <w:rPr>
          <w:sz w:val="28"/>
          <w:szCs w:val="28"/>
        </w:rPr>
        <w:t>качеству</w:t>
      </w:r>
      <w:r w:rsidRPr="00421F1D">
        <w:rPr>
          <w:sz w:val="28"/>
          <w:szCs w:val="28"/>
        </w:rPr>
        <w:t xml:space="preserve">», </w:t>
      </w:r>
      <w:hyperlink r:id="rId10" w:history="1">
        <w:r w:rsidRPr="00421F1D">
          <w:rPr>
            <w:sz w:val="28"/>
            <w:szCs w:val="28"/>
          </w:rPr>
          <w:t>приложению 2</w:t>
        </w:r>
      </w:hyperlink>
      <w:r w:rsidRPr="00D43753">
        <w:rPr>
          <w:sz w:val="28"/>
          <w:szCs w:val="28"/>
        </w:rPr>
        <w:t xml:space="preserve"> </w:t>
      </w:r>
      <w:r w:rsidRPr="00421F1D">
        <w:rPr>
          <w:sz w:val="28"/>
          <w:szCs w:val="28"/>
        </w:rPr>
        <w:lastRenderedPageBreak/>
        <w:t>«Стоимость услуг, предоставляемых согласно гарантированному перечню услуг по погребению на территории Волгограда путем предания тела (останков) огню (кремация с последующим захоронением урны с прахом</w:t>
      </w:r>
      <w:proofErr w:type="gramEnd"/>
      <w:r w:rsidRPr="00421F1D">
        <w:rPr>
          <w:sz w:val="28"/>
          <w:szCs w:val="28"/>
        </w:rPr>
        <w:t xml:space="preserve">), </w:t>
      </w:r>
      <w:r w:rsidR="00421F1D" w:rsidRPr="00421F1D">
        <w:rPr>
          <w:sz w:val="28"/>
          <w:szCs w:val="28"/>
        </w:rPr>
        <w:t>оказываемых за счет средств федерального бюджета, Пенсионного фонда Российской Федерации и Фонда социального страхования Российской Федерации</w:t>
      </w:r>
      <w:r w:rsidR="00421F1D">
        <w:rPr>
          <w:sz w:val="28"/>
          <w:szCs w:val="28"/>
        </w:rPr>
        <w:t>,</w:t>
      </w:r>
      <w:r w:rsidR="00421F1D" w:rsidRPr="00421F1D">
        <w:rPr>
          <w:sz w:val="28"/>
          <w:szCs w:val="28"/>
        </w:rPr>
        <w:t xml:space="preserve"> </w:t>
      </w:r>
      <w:r w:rsidR="00421F1D">
        <w:rPr>
          <w:sz w:val="28"/>
          <w:szCs w:val="28"/>
        </w:rPr>
        <w:t>и требования к их качеству</w:t>
      </w:r>
      <w:r w:rsidRPr="00421F1D">
        <w:rPr>
          <w:sz w:val="28"/>
          <w:szCs w:val="28"/>
        </w:rPr>
        <w:t xml:space="preserve">»; </w:t>
      </w:r>
      <w:proofErr w:type="gramStart"/>
      <w:r w:rsidRPr="00421F1D">
        <w:rPr>
          <w:sz w:val="28"/>
          <w:szCs w:val="28"/>
        </w:rPr>
        <w:t xml:space="preserve">«Стоимость услуг, предоставляемых согласно гарантированному перечню услуг по погребению на территории Волгограда путем предания тела (останков) огню (кремация с последующим захоронением урны с прахом), </w:t>
      </w:r>
      <w:r w:rsidR="00125227" w:rsidRPr="00421F1D">
        <w:rPr>
          <w:sz w:val="28"/>
          <w:szCs w:val="28"/>
        </w:rPr>
        <w:t>оказываемых за счет средств бюджета Волгоградской области</w:t>
      </w:r>
      <w:r w:rsidR="00125227">
        <w:rPr>
          <w:sz w:val="28"/>
          <w:szCs w:val="28"/>
        </w:rPr>
        <w:t>,</w:t>
      </w:r>
      <w:r w:rsidR="00125227" w:rsidRPr="00421F1D">
        <w:rPr>
          <w:sz w:val="28"/>
          <w:szCs w:val="28"/>
        </w:rPr>
        <w:t xml:space="preserve"> </w:t>
      </w:r>
      <w:r w:rsidR="00125227">
        <w:rPr>
          <w:sz w:val="28"/>
          <w:szCs w:val="28"/>
        </w:rPr>
        <w:t>и требования к их качеству</w:t>
      </w:r>
      <w:r w:rsidRPr="00421F1D">
        <w:rPr>
          <w:sz w:val="28"/>
          <w:szCs w:val="28"/>
        </w:rPr>
        <w:t xml:space="preserve">» и </w:t>
      </w:r>
      <w:hyperlink r:id="rId11" w:history="1">
        <w:r w:rsidRPr="00421F1D">
          <w:rPr>
            <w:sz w:val="28"/>
            <w:szCs w:val="28"/>
          </w:rPr>
          <w:t>приложению 3</w:t>
        </w:r>
      </w:hyperlink>
      <w:r w:rsidRPr="00421F1D">
        <w:rPr>
          <w:sz w:val="28"/>
          <w:szCs w:val="28"/>
        </w:rPr>
        <w:t xml:space="preserve"> «Стоимость услуг, предоставляемых согласно гарантированному перечню услуг по погребению на территории Волгограда лиц, не имеющих супруга, близких родственников, иных родственников либо</w:t>
      </w:r>
      <w:proofErr w:type="gramEnd"/>
      <w:r w:rsidRPr="00421F1D">
        <w:rPr>
          <w:sz w:val="28"/>
          <w:szCs w:val="28"/>
        </w:rPr>
        <w:t xml:space="preserve"> законного представителя, путем предания тела (останков) умершего земле (захоронение в могилу, склеп), </w:t>
      </w:r>
      <w:r w:rsidR="00C55335" w:rsidRPr="00421F1D">
        <w:rPr>
          <w:sz w:val="28"/>
          <w:szCs w:val="28"/>
        </w:rPr>
        <w:t xml:space="preserve">оказываемых за счет средств федерального бюджета, Пенсионного фонда Российской Федерации и Фонда </w:t>
      </w:r>
      <w:r w:rsidR="00C55335" w:rsidRPr="00125227">
        <w:rPr>
          <w:sz w:val="28"/>
          <w:szCs w:val="28"/>
        </w:rPr>
        <w:t>социального страхования Российской Федерации</w:t>
      </w:r>
      <w:r w:rsidR="00C55335">
        <w:rPr>
          <w:sz w:val="28"/>
          <w:szCs w:val="28"/>
        </w:rPr>
        <w:t>,</w:t>
      </w:r>
      <w:r w:rsidR="00C55335" w:rsidRPr="00421F1D">
        <w:rPr>
          <w:sz w:val="28"/>
          <w:szCs w:val="28"/>
        </w:rPr>
        <w:t xml:space="preserve"> </w:t>
      </w:r>
      <w:r w:rsidR="00C55335">
        <w:rPr>
          <w:sz w:val="28"/>
          <w:szCs w:val="28"/>
        </w:rPr>
        <w:t>и требования к их качеству</w:t>
      </w:r>
      <w:r w:rsidRPr="00125227">
        <w:rPr>
          <w:sz w:val="28"/>
          <w:szCs w:val="28"/>
        </w:rPr>
        <w:t xml:space="preserve">»; «Стоимость услуг, предоставляемых согласно гарантированному перечню услуг по погребению на территории Волгограда лиц, не имеющих супруга, близких родственников, иных родственников либо законного представителя, путем предания тела (останков) умершего земле (захоронение в могилу, склеп), </w:t>
      </w:r>
      <w:r w:rsidR="00EF0584" w:rsidRPr="00125227">
        <w:rPr>
          <w:sz w:val="28"/>
          <w:szCs w:val="28"/>
        </w:rPr>
        <w:t>оказываемых за счет средств бюджета Волгоградской области</w:t>
      </w:r>
      <w:r w:rsidR="00EF0584">
        <w:rPr>
          <w:sz w:val="28"/>
          <w:szCs w:val="28"/>
        </w:rPr>
        <w:t>,</w:t>
      </w:r>
      <w:r w:rsidR="00EF0584" w:rsidRPr="00125227">
        <w:rPr>
          <w:sz w:val="28"/>
          <w:szCs w:val="28"/>
        </w:rPr>
        <w:t xml:space="preserve"> </w:t>
      </w:r>
      <w:r w:rsidR="00EF0584">
        <w:rPr>
          <w:sz w:val="28"/>
          <w:szCs w:val="28"/>
        </w:rPr>
        <w:t>и требования к их качеству</w:t>
      </w:r>
      <w:r w:rsidRPr="00125227">
        <w:rPr>
          <w:sz w:val="28"/>
          <w:szCs w:val="28"/>
        </w:rPr>
        <w:t>».</w:t>
      </w:r>
    </w:p>
    <w:p w:rsidR="005D0B54" w:rsidRPr="00040147" w:rsidRDefault="005D0B54" w:rsidP="005D0B54">
      <w:pPr>
        <w:pStyle w:val="ConsPlusNormal"/>
        <w:tabs>
          <w:tab w:val="left" w:pos="9900"/>
        </w:tabs>
        <w:ind w:right="21" w:firstLine="709"/>
        <w:jc w:val="both"/>
      </w:pPr>
      <w:r w:rsidRPr="00F73217">
        <w:t>1.</w:t>
      </w:r>
      <w:r>
        <w:t>3</w:t>
      </w:r>
      <w:r w:rsidRPr="00F73217">
        <w:t>.</w:t>
      </w:r>
      <w:r w:rsidRPr="00040147">
        <w:t xml:space="preserve"> </w:t>
      </w:r>
      <w:r w:rsidRPr="00460274">
        <w:t xml:space="preserve">Приложения 1, 2, 3 </w:t>
      </w:r>
      <w:r w:rsidR="00BF12FD" w:rsidRPr="00170CFB">
        <w:t xml:space="preserve">к вышеуказанному решению </w:t>
      </w:r>
      <w:r w:rsidRPr="00460274">
        <w:t>изложить в редакции согласно приложениям 1, 2, 3 к настоящему решению.</w:t>
      </w:r>
    </w:p>
    <w:p w:rsidR="005D0B54" w:rsidRPr="00040147" w:rsidRDefault="005D0B54" w:rsidP="005D0B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147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D0B54" w:rsidRPr="00460274" w:rsidRDefault="005D0B54" w:rsidP="005D0B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147">
        <w:rPr>
          <w:sz w:val="28"/>
          <w:szCs w:val="28"/>
        </w:rPr>
        <w:t xml:space="preserve">3. </w:t>
      </w:r>
      <w:r w:rsidRPr="0046027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D0B54" w:rsidRPr="00040147" w:rsidRDefault="005D0B54" w:rsidP="005D0B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274">
        <w:rPr>
          <w:sz w:val="28"/>
          <w:szCs w:val="28"/>
        </w:rPr>
        <w:t>Действие приложений 1, 2, 3 к настоящему решению в части стоимости услуг, предоставляемых согласно гарантированному перечню услуг по погребению на территории Волгограда</w:t>
      </w:r>
      <w:r w:rsidRPr="00170CFB">
        <w:rPr>
          <w:sz w:val="28"/>
          <w:szCs w:val="28"/>
        </w:rPr>
        <w:t xml:space="preserve">, </w:t>
      </w:r>
      <w:r w:rsidR="006110C4" w:rsidRPr="00170CFB">
        <w:rPr>
          <w:sz w:val="28"/>
          <w:szCs w:val="28"/>
        </w:rPr>
        <w:t xml:space="preserve">оказываемых за счет средств бюджета Волгоградской области, </w:t>
      </w:r>
      <w:r w:rsidRPr="00170CFB">
        <w:rPr>
          <w:sz w:val="28"/>
          <w:szCs w:val="28"/>
        </w:rPr>
        <w:t>и требовани</w:t>
      </w:r>
      <w:r w:rsidR="00BF12FD" w:rsidRPr="00170CFB">
        <w:rPr>
          <w:sz w:val="28"/>
          <w:szCs w:val="28"/>
        </w:rPr>
        <w:t>й</w:t>
      </w:r>
      <w:r w:rsidR="00DA40CE" w:rsidRPr="00170CFB">
        <w:rPr>
          <w:sz w:val="28"/>
          <w:szCs w:val="28"/>
        </w:rPr>
        <w:t xml:space="preserve"> </w:t>
      </w:r>
      <w:r w:rsidR="00DA40CE">
        <w:rPr>
          <w:sz w:val="28"/>
          <w:szCs w:val="28"/>
        </w:rPr>
        <w:t>к их качеству</w:t>
      </w:r>
      <w:r w:rsidRPr="00460274">
        <w:rPr>
          <w:sz w:val="28"/>
          <w:szCs w:val="28"/>
        </w:rPr>
        <w:t xml:space="preserve"> распространяется на отношения, возникшие с 01 февраля 2019 г.</w:t>
      </w:r>
    </w:p>
    <w:p w:rsidR="005D0B54" w:rsidRPr="00040147" w:rsidRDefault="005D0B54" w:rsidP="005D0B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147">
        <w:rPr>
          <w:sz w:val="28"/>
          <w:szCs w:val="28"/>
        </w:rPr>
        <w:t xml:space="preserve">4. </w:t>
      </w:r>
      <w:proofErr w:type="gramStart"/>
      <w:r w:rsidRPr="00040147">
        <w:rPr>
          <w:sz w:val="28"/>
          <w:szCs w:val="28"/>
        </w:rPr>
        <w:t>Контроль за</w:t>
      </w:r>
      <w:proofErr w:type="gramEnd"/>
      <w:r w:rsidRPr="00040147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первого </w:t>
      </w:r>
      <w:r w:rsidRPr="00040147">
        <w:rPr>
          <w:sz w:val="28"/>
          <w:szCs w:val="28"/>
        </w:rPr>
        <w:t xml:space="preserve">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 w:rsidRPr="00040147">
        <w:rPr>
          <w:sz w:val="28"/>
          <w:szCs w:val="28"/>
        </w:rPr>
        <w:t>.</w:t>
      </w:r>
    </w:p>
    <w:p w:rsidR="005D0B54" w:rsidRDefault="005D0B54" w:rsidP="005D0B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B54" w:rsidRDefault="005D0B54" w:rsidP="005D0B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B54" w:rsidRPr="00040147" w:rsidRDefault="005D0B54" w:rsidP="005D0B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0A1D1F" w:rsidTr="00C36EDA">
        <w:tc>
          <w:tcPr>
            <w:tcW w:w="5637" w:type="dxa"/>
            <w:hideMark/>
          </w:tcPr>
          <w:p w:rsidR="000A1D1F" w:rsidRDefault="00C36EDA" w:rsidP="00626B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A1D1F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0A1D1F">
              <w:rPr>
                <w:color w:val="000000"/>
                <w:sz w:val="28"/>
                <w:szCs w:val="28"/>
              </w:rPr>
              <w:t xml:space="preserve"> </w:t>
            </w:r>
          </w:p>
          <w:p w:rsidR="000A1D1F" w:rsidRDefault="000A1D1F" w:rsidP="00626B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0A1D1F" w:rsidRDefault="000A1D1F" w:rsidP="00626BB5">
            <w:pPr>
              <w:rPr>
                <w:color w:val="000000"/>
                <w:sz w:val="28"/>
                <w:szCs w:val="28"/>
              </w:rPr>
            </w:pPr>
          </w:p>
          <w:p w:rsidR="000A1D1F" w:rsidRDefault="000A1D1F" w:rsidP="00626B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0A1D1F" w:rsidRDefault="000A1D1F" w:rsidP="00626B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0A1D1F" w:rsidRDefault="000A1D1F" w:rsidP="00626BB5">
            <w:pPr>
              <w:rPr>
                <w:color w:val="000000"/>
                <w:sz w:val="28"/>
                <w:szCs w:val="28"/>
              </w:rPr>
            </w:pPr>
          </w:p>
          <w:p w:rsidR="000A1D1F" w:rsidRDefault="000A1D1F" w:rsidP="00626BB5">
            <w:pPr>
              <w:rPr>
                <w:color w:val="000000"/>
                <w:sz w:val="28"/>
                <w:szCs w:val="28"/>
              </w:rPr>
            </w:pPr>
          </w:p>
          <w:p w:rsidR="000A1D1F" w:rsidRDefault="000A1D1F" w:rsidP="00626B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="00C36EDA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0A1D1F" w:rsidRDefault="000A1D1F" w:rsidP="00626BB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D0B54" w:rsidRDefault="005D0B54" w:rsidP="005D0B54">
      <w:pPr>
        <w:autoSpaceDE w:val="0"/>
        <w:autoSpaceDN w:val="0"/>
        <w:adjustRightInd w:val="0"/>
        <w:jc w:val="both"/>
      </w:pPr>
    </w:p>
    <w:p w:rsidR="004D75D6" w:rsidRDefault="004D75D6" w:rsidP="004D75D6">
      <w:pPr>
        <w:ind w:right="5670"/>
        <w:rPr>
          <w:sz w:val="28"/>
          <w:szCs w:val="28"/>
        </w:rPr>
      </w:pPr>
      <w:bookmarkStart w:id="0" w:name="_GoBack"/>
      <w:bookmarkEnd w:id="0"/>
    </w:p>
    <w:sectPr w:rsidR="004D75D6" w:rsidSect="00C36EDA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CE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446505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3545"/>
    <w:rsid w:val="000A1D1F"/>
    <w:rsid w:val="000A5378"/>
    <w:rsid w:val="000D753F"/>
    <w:rsid w:val="0010551E"/>
    <w:rsid w:val="00121E9A"/>
    <w:rsid w:val="00125227"/>
    <w:rsid w:val="00170CFB"/>
    <w:rsid w:val="00186D25"/>
    <w:rsid w:val="001D7F9D"/>
    <w:rsid w:val="001F3536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21F1D"/>
    <w:rsid w:val="00482CCD"/>
    <w:rsid w:val="00492C03"/>
    <w:rsid w:val="004B0A36"/>
    <w:rsid w:val="004D02D0"/>
    <w:rsid w:val="004D75D6"/>
    <w:rsid w:val="004E0846"/>
    <w:rsid w:val="004E1268"/>
    <w:rsid w:val="00514E4C"/>
    <w:rsid w:val="005471C8"/>
    <w:rsid w:val="00556EF0"/>
    <w:rsid w:val="00563AFA"/>
    <w:rsid w:val="00564B0A"/>
    <w:rsid w:val="005845CE"/>
    <w:rsid w:val="0058677E"/>
    <w:rsid w:val="005B43EB"/>
    <w:rsid w:val="005C3A06"/>
    <w:rsid w:val="005D0B54"/>
    <w:rsid w:val="005E5400"/>
    <w:rsid w:val="005F5EAC"/>
    <w:rsid w:val="00601153"/>
    <w:rsid w:val="006110C4"/>
    <w:rsid w:val="006539E0"/>
    <w:rsid w:val="00672559"/>
    <w:rsid w:val="006741DF"/>
    <w:rsid w:val="006A3C05"/>
    <w:rsid w:val="006C48ED"/>
    <w:rsid w:val="006E2AC3"/>
    <w:rsid w:val="006E60D2"/>
    <w:rsid w:val="006E76EA"/>
    <w:rsid w:val="006F4598"/>
    <w:rsid w:val="00703359"/>
    <w:rsid w:val="0071383D"/>
    <w:rsid w:val="00715E23"/>
    <w:rsid w:val="00746B92"/>
    <w:rsid w:val="00746BE7"/>
    <w:rsid w:val="007740B9"/>
    <w:rsid w:val="007C47C8"/>
    <w:rsid w:val="007C5949"/>
    <w:rsid w:val="007D549F"/>
    <w:rsid w:val="007D6D72"/>
    <w:rsid w:val="007F5864"/>
    <w:rsid w:val="008265CB"/>
    <w:rsid w:val="00833BA1"/>
    <w:rsid w:val="00836B92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07073"/>
    <w:rsid w:val="00B537FA"/>
    <w:rsid w:val="00B86D39"/>
    <w:rsid w:val="00B94CEA"/>
    <w:rsid w:val="00BB75F2"/>
    <w:rsid w:val="00BF12FD"/>
    <w:rsid w:val="00C36EDA"/>
    <w:rsid w:val="00C53FF7"/>
    <w:rsid w:val="00C55335"/>
    <w:rsid w:val="00C7414B"/>
    <w:rsid w:val="00C85A85"/>
    <w:rsid w:val="00CD3203"/>
    <w:rsid w:val="00D0358D"/>
    <w:rsid w:val="00D43753"/>
    <w:rsid w:val="00D65A16"/>
    <w:rsid w:val="00D952CD"/>
    <w:rsid w:val="00DA40CE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0584"/>
    <w:rsid w:val="00EF41A2"/>
    <w:rsid w:val="00F2021D"/>
    <w:rsid w:val="00F2400C"/>
    <w:rsid w:val="00F723F6"/>
    <w:rsid w:val="00F72BE1"/>
    <w:rsid w:val="00F976D4"/>
    <w:rsid w:val="00FA1DC8"/>
    <w:rsid w:val="00FB500A"/>
    <w:rsid w:val="00FB67DD"/>
    <w:rsid w:val="00FC7413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uiPriority w:val="99"/>
    <w:rsid w:val="005D0B54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basedOn w:val="a0"/>
    <w:uiPriority w:val="99"/>
    <w:rsid w:val="00121E9A"/>
    <w:rPr>
      <w:rFonts w:cs="Times New Roman"/>
      <w:color w:val="0000FF"/>
      <w:u w:val="single"/>
    </w:rPr>
  </w:style>
  <w:style w:type="paragraph" w:styleId="af">
    <w:name w:val="No Spacing"/>
    <w:uiPriority w:val="1"/>
    <w:qFormat/>
    <w:rsid w:val="00D43753"/>
  </w:style>
  <w:style w:type="table" w:styleId="af0">
    <w:name w:val="Table Grid"/>
    <w:basedOn w:val="a1"/>
    <w:rsid w:val="000A1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uiPriority w:val="99"/>
    <w:rsid w:val="005D0B54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basedOn w:val="a0"/>
    <w:uiPriority w:val="99"/>
    <w:rsid w:val="00121E9A"/>
    <w:rPr>
      <w:rFonts w:cs="Times New Roman"/>
      <w:color w:val="0000FF"/>
      <w:u w:val="single"/>
    </w:rPr>
  </w:style>
  <w:style w:type="paragraph" w:styleId="af">
    <w:name w:val="No Spacing"/>
    <w:uiPriority w:val="1"/>
    <w:qFormat/>
    <w:rsid w:val="00D43753"/>
  </w:style>
  <w:style w:type="table" w:styleId="af0">
    <w:name w:val="Table Grid"/>
    <w:basedOn w:val="a1"/>
    <w:rsid w:val="000A1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C6F52661692B195FAFDBD71059508A299DD4AA55120AD863FC97BCE2B3B47131F5DB8DF8903ACAE72CABFC612DA78E5F2CA3CCAACBD5887FA96106r8t3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FC6F52661692B195FAFDBD71059508A299DD4AA55120AD863FC97BCE2B3B47131F5DB8DF8903ACAE72CAAF26A2DA78E5F2CA3CCAACBD5887FA96106r8t3J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C6F52661692B195FAFDBD71059508A299DD4AA55120AD863FC97BCE2B3B47131F5DB8DF8903ACAE72CAAF9622DA78E5F2CA3CCAACBD5887FA96106r8t3J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734B9E4-79CD-4AB3-90BD-6EAEE626C988}"/>
</file>

<file path=customXml/itemProps2.xml><?xml version="1.0" encoding="utf-8"?>
<ds:datastoreItem xmlns:ds="http://schemas.openxmlformats.org/officeDocument/2006/customXml" ds:itemID="{D3377969-F7FE-4733-9751-A5C564291745}"/>
</file>

<file path=customXml/itemProps3.xml><?xml version="1.0" encoding="utf-8"?>
<ds:datastoreItem xmlns:ds="http://schemas.openxmlformats.org/officeDocument/2006/customXml" ds:itemID="{8D2380CB-2454-4FE4-BCDD-68614C897575}"/>
</file>

<file path=customXml/itemProps4.xml><?xml version="1.0" encoding="utf-8"?>
<ds:datastoreItem xmlns:ds="http://schemas.openxmlformats.org/officeDocument/2006/customXml" ds:itemID="{45B61F72-6895-402B-992E-B7356F8DC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576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47</cp:revision>
  <cp:lastPrinted>2018-09-17T12:50:00Z</cp:lastPrinted>
  <dcterms:created xsi:type="dcterms:W3CDTF">2018-09-17T12:51:00Z</dcterms:created>
  <dcterms:modified xsi:type="dcterms:W3CDTF">2020-03-02T06:37:00Z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