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A7" w:rsidRPr="004932A7" w:rsidRDefault="004932A7" w:rsidP="004932A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932A7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4932A7" w:rsidRPr="004932A7" w:rsidRDefault="004932A7" w:rsidP="004932A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4932A7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4932A7" w:rsidRPr="004932A7" w:rsidRDefault="004932A7" w:rsidP="004932A7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Волгоградской городской Ду</w:t>
      </w:r>
      <w:r w:rsidRPr="004932A7">
        <w:rPr>
          <w:rFonts w:ascii="Times New Roman" w:hAnsi="Times New Roman" w:cs="Times New Roman"/>
          <w:sz w:val="28"/>
          <w:szCs w:val="28"/>
        </w:rPr>
        <w:t>мы</w:t>
      </w:r>
    </w:p>
    <w:tbl>
      <w:tblPr>
        <w:tblW w:w="4110" w:type="dxa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41"/>
      </w:tblGrid>
      <w:tr w:rsidR="004932A7" w:rsidRPr="007200F4" w:rsidTr="00B11F26">
        <w:tc>
          <w:tcPr>
            <w:tcW w:w="486" w:type="dxa"/>
            <w:vAlign w:val="bottom"/>
            <w:hideMark/>
          </w:tcPr>
          <w:p w:rsidR="004932A7" w:rsidRPr="007200F4" w:rsidRDefault="004932A7" w:rsidP="00447C84">
            <w:pPr>
              <w:pStyle w:val="a9"/>
              <w:jc w:val="center"/>
            </w:pPr>
            <w:r w:rsidRPr="007200F4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32A7" w:rsidRPr="007200F4" w:rsidRDefault="008E716D" w:rsidP="00447C84">
            <w:pPr>
              <w:pStyle w:val="a9"/>
              <w:jc w:val="center"/>
            </w:pPr>
            <w:r>
              <w:t>19.07.2023</w:t>
            </w:r>
          </w:p>
        </w:tc>
        <w:tc>
          <w:tcPr>
            <w:tcW w:w="434" w:type="dxa"/>
            <w:vAlign w:val="bottom"/>
            <w:hideMark/>
          </w:tcPr>
          <w:p w:rsidR="004932A7" w:rsidRPr="007200F4" w:rsidRDefault="004932A7" w:rsidP="00447C84">
            <w:pPr>
              <w:pStyle w:val="a9"/>
              <w:jc w:val="center"/>
            </w:pPr>
            <w:r w:rsidRPr="007200F4">
              <w:t>№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932A7" w:rsidRPr="007200F4" w:rsidRDefault="008E716D" w:rsidP="00447C84">
            <w:pPr>
              <w:pStyle w:val="a9"/>
              <w:jc w:val="center"/>
            </w:pPr>
            <w:r>
              <w:t>91/</w:t>
            </w:r>
            <w:r w:rsidR="009E7223">
              <w:t>1242</w:t>
            </w:r>
            <w:bookmarkStart w:id="0" w:name="_GoBack"/>
            <w:bookmarkEnd w:id="0"/>
          </w:p>
        </w:tc>
      </w:tr>
    </w:tbl>
    <w:p w:rsidR="00AC3CD7" w:rsidRDefault="00AC3CD7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</w:p>
    <w:p w:rsidR="0020108E" w:rsidRPr="005A1C30" w:rsidRDefault="004932A7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20108E" w:rsidRPr="005A1C3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1D3B44" w:rsidRPr="005A1C30">
        <w:rPr>
          <w:rFonts w:ascii="Times New Roman" w:hAnsi="Times New Roman" w:cs="Times New Roman"/>
          <w:sz w:val="28"/>
          <w:szCs w:val="28"/>
        </w:rPr>
        <w:t>2</w:t>
      </w:r>
    </w:p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к решению </w:t>
      </w:r>
    </w:p>
    <w:p w:rsidR="0020108E" w:rsidRPr="005A1C30" w:rsidRDefault="0020108E" w:rsidP="005A1C30">
      <w:pPr>
        <w:pStyle w:val="ConsNormal"/>
        <w:ind w:left="5670" w:firstLine="0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FC4905" w:rsidRPr="005A1C30" w:rsidTr="00B11F26">
        <w:tc>
          <w:tcPr>
            <w:tcW w:w="486" w:type="dxa"/>
            <w:vAlign w:val="bottom"/>
            <w:hideMark/>
          </w:tcPr>
          <w:p w:rsidR="00FC4905" w:rsidRPr="005A1C30" w:rsidRDefault="00FC4905" w:rsidP="005A1C30">
            <w:pPr>
              <w:pStyle w:val="a9"/>
              <w:jc w:val="center"/>
            </w:pPr>
            <w:r w:rsidRPr="005A1C30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5A1C30" w:rsidRDefault="003D5F53" w:rsidP="005A1C30">
            <w:pPr>
              <w:pStyle w:val="a9"/>
              <w:jc w:val="center"/>
            </w:pPr>
            <w:r>
              <w:t>22.12.2022</w:t>
            </w:r>
          </w:p>
        </w:tc>
        <w:tc>
          <w:tcPr>
            <w:tcW w:w="434" w:type="dxa"/>
            <w:vAlign w:val="bottom"/>
            <w:hideMark/>
          </w:tcPr>
          <w:p w:rsidR="00FC4905" w:rsidRPr="005A1C30" w:rsidRDefault="00FC4905" w:rsidP="005A1C30">
            <w:pPr>
              <w:pStyle w:val="a9"/>
              <w:jc w:val="center"/>
            </w:pPr>
            <w:r w:rsidRPr="005A1C30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FC4905" w:rsidRPr="005A1C30" w:rsidRDefault="003D5F53" w:rsidP="005A1C30">
            <w:pPr>
              <w:pStyle w:val="a9"/>
              <w:jc w:val="center"/>
            </w:pPr>
            <w:r>
              <w:t>80/1125</w:t>
            </w:r>
          </w:p>
        </w:tc>
      </w:tr>
    </w:tbl>
    <w:p w:rsidR="00FC4905" w:rsidRDefault="00FC4905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0711" w:rsidRDefault="008E071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703A" w:rsidRPr="005A1C30" w:rsidRDefault="0024703A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Распределение бюджетных ассигнований бюджета Волгограда </w:t>
      </w: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</w:t>
      </w:r>
    </w:p>
    <w:p w:rsidR="004719C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видов расходов </w:t>
      </w:r>
    </w:p>
    <w:p w:rsidR="00EB2807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классификации расходов бюджета Волгограда </w:t>
      </w:r>
    </w:p>
    <w:p w:rsidR="0020108E" w:rsidRPr="005A1C30" w:rsidRDefault="007812C1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1C30">
        <w:rPr>
          <w:rFonts w:ascii="Times New Roman" w:hAnsi="Times New Roman" w:cs="Times New Roman"/>
          <w:sz w:val="28"/>
          <w:szCs w:val="28"/>
        </w:rPr>
        <w:t xml:space="preserve">на </w:t>
      </w:r>
      <w:r w:rsidR="00302816" w:rsidRPr="005A1C30">
        <w:rPr>
          <w:rFonts w:ascii="Times New Roman" w:hAnsi="Times New Roman" w:cs="Times New Roman"/>
          <w:sz w:val="28"/>
          <w:szCs w:val="28"/>
        </w:rPr>
        <w:t xml:space="preserve">плановый период </w:t>
      </w:r>
      <w:r w:rsidR="004A46DA" w:rsidRPr="005A1C30">
        <w:rPr>
          <w:rFonts w:ascii="Times New Roman" w:hAnsi="Times New Roman" w:cs="Times New Roman"/>
          <w:sz w:val="28"/>
          <w:szCs w:val="28"/>
        </w:rPr>
        <w:t>20</w:t>
      </w:r>
      <w:r w:rsidR="000C50E0" w:rsidRPr="005A1C30">
        <w:rPr>
          <w:rFonts w:ascii="Times New Roman" w:hAnsi="Times New Roman" w:cs="Times New Roman"/>
          <w:sz w:val="28"/>
          <w:szCs w:val="28"/>
        </w:rPr>
        <w:t>2</w:t>
      </w:r>
      <w:r w:rsidR="001B4FEA" w:rsidRPr="005A1C30">
        <w:rPr>
          <w:rFonts w:ascii="Times New Roman" w:hAnsi="Times New Roman" w:cs="Times New Roman"/>
          <w:sz w:val="28"/>
          <w:szCs w:val="28"/>
        </w:rPr>
        <w:t>4</w:t>
      </w:r>
      <w:r w:rsidR="00AF2FBA" w:rsidRPr="005A1C30">
        <w:rPr>
          <w:rFonts w:ascii="Times New Roman" w:hAnsi="Times New Roman" w:cs="Times New Roman"/>
          <w:sz w:val="28"/>
          <w:szCs w:val="28"/>
        </w:rPr>
        <w:t xml:space="preserve"> и </w:t>
      </w:r>
      <w:r w:rsidR="004A46DA" w:rsidRPr="005A1C30">
        <w:rPr>
          <w:rFonts w:ascii="Times New Roman" w:hAnsi="Times New Roman" w:cs="Times New Roman"/>
          <w:sz w:val="28"/>
          <w:szCs w:val="28"/>
        </w:rPr>
        <w:t>20</w:t>
      </w:r>
      <w:r w:rsidR="00A8526A" w:rsidRPr="005A1C30">
        <w:rPr>
          <w:rFonts w:ascii="Times New Roman" w:hAnsi="Times New Roman" w:cs="Times New Roman"/>
          <w:sz w:val="28"/>
          <w:szCs w:val="28"/>
        </w:rPr>
        <w:t>2</w:t>
      </w:r>
      <w:r w:rsidR="001B4FEA" w:rsidRPr="005A1C30">
        <w:rPr>
          <w:rFonts w:ascii="Times New Roman" w:hAnsi="Times New Roman" w:cs="Times New Roman"/>
          <w:sz w:val="28"/>
          <w:szCs w:val="28"/>
        </w:rPr>
        <w:t>5</w:t>
      </w:r>
      <w:r w:rsidR="004A46DA" w:rsidRPr="005A1C30">
        <w:rPr>
          <w:rFonts w:ascii="Times New Roman" w:hAnsi="Times New Roman" w:cs="Times New Roman"/>
          <w:sz w:val="28"/>
          <w:szCs w:val="28"/>
        </w:rPr>
        <w:t xml:space="preserve"> год</w:t>
      </w:r>
      <w:r w:rsidR="00AA733E" w:rsidRPr="005A1C30">
        <w:rPr>
          <w:rFonts w:ascii="Times New Roman" w:hAnsi="Times New Roman" w:cs="Times New Roman"/>
          <w:sz w:val="28"/>
          <w:szCs w:val="28"/>
        </w:rPr>
        <w:t>ов</w:t>
      </w:r>
    </w:p>
    <w:p w:rsidR="00C240A2" w:rsidRPr="005A1C30" w:rsidRDefault="00C240A2" w:rsidP="005A1C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2833"/>
        <w:gridCol w:w="567"/>
        <w:gridCol w:w="567"/>
        <w:gridCol w:w="1559"/>
        <w:gridCol w:w="708"/>
        <w:gridCol w:w="1700"/>
        <w:gridCol w:w="1700"/>
      </w:tblGrid>
      <w:tr w:rsidR="008A1A25" w:rsidRPr="005A1C30" w:rsidTr="0024703A">
        <w:trPr>
          <w:trHeight w:val="20"/>
        </w:trPr>
        <w:tc>
          <w:tcPr>
            <w:tcW w:w="2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A57EFD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Целевая </w:t>
            </w:r>
          </w:p>
          <w:p w:rsidR="00A57EFD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статья </w:t>
            </w:r>
          </w:p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Груп</w:t>
            </w:r>
            <w:r w:rsidR="00B11F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 вида расходов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F77113" w:rsidRPr="005A1C30" w:rsidTr="0024703A">
        <w:trPr>
          <w:trHeight w:val="20"/>
        </w:trPr>
        <w:tc>
          <w:tcPr>
            <w:tcW w:w="2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552D58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2C3011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4FEA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B1E3C" w:rsidRPr="005A1C30" w:rsidRDefault="00552D58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D60F13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1B4FEA"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F77113" w:rsidRPr="005A1C30" w:rsidTr="0024703A">
        <w:trPr>
          <w:trHeight w:val="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1E3C" w:rsidRPr="005A1C30" w:rsidRDefault="00BB1E3C" w:rsidP="005A1C3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44CDE" w:rsidRPr="00444CDE" w:rsidTr="0024703A">
        <w:trPr>
          <w:trHeight w:val="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Общегосударственные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2085914,60460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2650067,17048</w:t>
            </w:r>
          </w:p>
        </w:tc>
      </w:tr>
      <w:tr w:rsidR="00444CDE" w:rsidRPr="00444CDE" w:rsidTr="0024703A">
        <w:trPr>
          <w:trHeight w:val="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Функционирование высшего должностного лица субъекта Российской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444CDE" w:rsidRPr="00444CDE" w:rsidTr="0024703A">
        <w:trPr>
          <w:trHeight w:val="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444CDE" w:rsidRPr="00444CDE" w:rsidTr="0024703A">
        <w:trPr>
          <w:trHeight w:val="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выполнения функций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органов местного самоуправления Волгограда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  <w:tr w:rsidR="00444CDE" w:rsidRPr="00444CDE" w:rsidTr="0024703A">
        <w:trPr>
          <w:trHeight w:val="20"/>
        </w:trPr>
        <w:tc>
          <w:tcPr>
            <w:tcW w:w="2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61.0.00.00010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3067,70000</w:t>
            </w:r>
          </w:p>
        </w:tc>
      </w:tr>
    </w:tbl>
    <w:p w:rsidR="0024703A" w:rsidRDefault="0024703A"/>
    <w:p w:rsidR="0024703A" w:rsidRDefault="0024703A"/>
    <w:p w:rsidR="0024703A" w:rsidRDefault="0024703A"/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113"/>
        <w:gridCol w:w="496"/>
        <w:gridCol w:w="496"/>
        <w:gridCol w:w="1559"/>
        <w:gridCol w:w="572"/>
        <w:gridCol w:w="1729"/>
        <w:gridCol w:w="1669"/>
      </w:tblGrid>
      <w:tr w:rsidR="0024703A" w:rsidRPr="00444CDE" w:rsidTr="006C270A">
        <w:trPr>
          <w:cantSplit/>
          <w:tblHeader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3A" w:rsidRPr="005A1C30" w:rsidRDefault="0024703A" w:rsidP="005C1A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3A" w:rsidRPr="005A1C30" w:rsidRDefault="0024703A" w:rsidP="005C1A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3A" w:rsidRPr="005A1C30" w:rsidRDefault="0024703A" w:rsidP="005C1A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3A" w:rsidRPr="005A1C30" w:rsidRDefault="0024703A" w:rsidP="005C1A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3A" w:rsidRPr="005A1C30" w:rsidRDefault="0024703A" w:rsidP="005C1A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3A" w:rsidRPr="005A1C30" w:rsidRDefault="0024703A" w:rsidP="005C1A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703A" w:rsidRPr="005A1C30" w:rsidRDefault="0024703A" w:rsidP="005C1A7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1C3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85434,60000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82866,00000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2553,60000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478157,40000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478157,40000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478157,40000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478157,40000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477858,20000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465842,10000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12265,50000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11966,30000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64.0.20.51200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135264,00000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37767,20000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36903,30000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863,90000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97496,80000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94868,40000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2628,40000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1363945,70460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1928402,17048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6959,82000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мероприятий, направленных на профилактику и пресечение терроризма, экстремизма на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14.0.01.00150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15.0.01.20180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25092,60000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3406,80000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15785,80000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62.0.02.00140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62.0.02.04040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63.0.02.90010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1101565,28460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1435386,87048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117231,00460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117142,17048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117231,00460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117142,17048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112084,10000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112084,10000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5136,90460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5048,07048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F26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984334,28000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1318244,70000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3015,10000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зарубежных и региональных связей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C84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по взаимодействию со средствами массовой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64.0.20.00140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287439,58000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313732,90000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C84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137395,70000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147802,98000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174098,60000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2238,60000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22904,40000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24507,70000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выплаты почетным гражданам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Премии города-героя Волгограда в области литературы и искусства,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64.0.20.04040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23134,20000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23134,20000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22402,90000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42919,50000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C84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35914,69900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36923,80500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6949,50000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7353,41200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64.0.20.59320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55,30100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54,48300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4800,40000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C84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4790,40000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C84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создание, исполнение функций и обеспечение деятельности муниципальных комиссий по делам несовершеннолетних 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защите их прав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8526,60000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C84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7C84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по контролю за проведением поисковой </w:t>
            </w:r>
          </w:p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работы на территории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64.0.20.72420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5129,30000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583451,30000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888352,90000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64.0.20.94040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583451,30000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888352,90000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98.0.00.19020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непрограммные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Условно утвержденные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99.0.00.99980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216516,00000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455634,70000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Национальная безопасность и правоохранительная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232179,40000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117719,80000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229665,50000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115205,90000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229665,50000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115205,90000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17310,00000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16795,50000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514,50000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обеспечению пожарной безопасности территорий районов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1757,50000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«Обеспечение безо</w:t>
            </w:r>
            <w:r w:rsidR="002470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пасности жизнедеятельности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210598,00000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96138,40000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90425,50000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92705,60000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20871,30000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3730,50000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4351,50000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65781,30000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67440,40000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2922,50000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3384,30000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64.0.54.20170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64.0.54.S2560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117250,00000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Другие вопросы в области национальной безопасности и правоохранительной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14.0.02.01120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2513,90000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14666048,74190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5256753,40488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26812,00000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области 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5926,90000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20885,10000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17973,90000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поддержку некоммерческих организаций, осуществляющих реализацию мероприятий, направленных на регулирование численности животных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 владельцев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64.0.90.S1710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64.0.20.60210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8039,40000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24703A" w:rsidRDefault="00444CDE" w:rsidP="0024703A">
            <w:pPr>
              <w:spacing w:after="0" w:line="240" w:lineRule="auto"/>
              <w:ind w:left="-57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рационального </w:t>
            </w:r>
          </w:p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использования, охраны,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защиты и воспроизводства городских лесов»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16038,30000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14905,00000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1099,90000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Мероприятия в области охраны, восстановления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использования лесов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08.0.05.20070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8395,30000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7769336,80960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1893323,10488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7702458,50960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1826444,80488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доступности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1561600,84234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1529374,83003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82283,30000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82283,30000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50400,00000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регулярных перевозок пассажиров и багажа электрическим транспортом по регулируемым тарифам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362250,84234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390024,83003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11.0.02.22060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362250,84234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390024,83003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решение вопросов местного значения в сфере транспортного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1066666,70000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456666,70000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11.0.02.S1690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6140857,66726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297069,97485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2470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пользования, выполнение </w:t>
            </w:r>
          </w:p>
          <w:p w:rsidR="00444CDE" w:rsidRPr="00444CDE" w:rsidRDefault="00444CDE" w:rsidP="002470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82612,61261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11.0.R7.54010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3267607,60761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концессионных соглашений в сфере транспортного обслуживания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2873250,05965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214457,36224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2523670,78038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214457,36224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11.0.R7.S2070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349579,27927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66878,30000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66566,70000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65309,20000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283,30000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Дорожное хозяйство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(дорожные фонды)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6443894,03230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3079208,80000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6143894,03230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2779208,80000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2470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«Обеспечение технически исправного состояния </w:t>
            </w:r>
          </w:p>
          <w:p w:rsidR="00444CDE" w:rsidRPr="00444CDE" w:rsidRDefault="00444CDE" w:rsidP="0024703A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автомобильных дорог для безопасности дорожного движения»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1471790,17751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1634385,62105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33648,47549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33650,47687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30239,20000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3309,27549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3311,27687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автомобильных дорог общего пользования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888,28455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2746,62105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11.0.01.20010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888,28455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2746,62105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790909,10000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808080,81000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397537,42000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416759,51000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393371,68000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391321,30000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646344,31747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789907,71313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7524,10000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115252,02700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78590,63913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186413,44747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239552,00000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11.0.01.S1740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337154,74300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464240,97400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«Развитие улично-дорожной сети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1717825,09098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1365057,08000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11.0.03.S0460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1365057,08000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151130,43000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73223,60000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96378,43000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33771,60000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37844,00000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16908,00000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39452,00000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реализацию </w:t>
            </w:r>
          </w:p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мероприятий, связанных с организацией освещения улично-дорожной сети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населенных пунктов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11.0.03.S1930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11.0.03.S2430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135980,98098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«Жилье»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1250011,16321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71599,57895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стимулированию программ развития жилищного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1204355,00004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11.0.F1.50210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1204355,00004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45656,16317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71599,57895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11.0.F1.S2110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45656,16317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71599,57895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«Дорожная сеть»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1704267,60060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приведение в нормативное состояние автомобильных дорог и искусственных дорожных сооружений в рамках реализации национального проекта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«Безопасные качественные дороги»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718773,75660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11.0.R1.53940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718773,75660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строительство и реконструкцию автомобильных дорог общего пользования местного значения 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искусственных сооружений на них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11.0.R1.S0460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333892,70000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651601,14400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603868,11020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11.0.R1.S1330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47733,03380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18.0.01.S1740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65606,97236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71982,50000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42459,97236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42460,00000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40530,90000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1713,47236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1713,50000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местного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23147,00000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29522,50000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335965,32764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152954,00000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«Создание условий для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развития туризма»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2451,90000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2471,60000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туризма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13.0.01.01920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местного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14.0.01.S2360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инвестиционной </w:t>
            </w:r>
          </w:p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предпринимательской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благоприятной предпринимательской среды в Волгограде»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19.2.01.00170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мероприятий по вопросам малого и среднего предпринимательства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19.2.02.00170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244392,40000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150232,40000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50698,30000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50698,30000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50698,30000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50698,30000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50015,20000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50015,20000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86403,80000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86403,80000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50163,90000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50163,90000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703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17126,60000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1056,50000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31943,80000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5C1A73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землеуст</w:t>
            </w:r>
            <w:r w:rsidR="005C1A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ройству и землепользованию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36239,90000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107290,30000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17290,30000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13130,30000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мероприятий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области архитектуры 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градостроительства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64.0.55.20080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Жилищно-коммунальное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5835465,26896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2348190,40932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3261006,53934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310750,30000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3151272,20734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195628,60000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муниципальным жильем отдельных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категорий граждан»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11863,99071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в области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11863,99071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06.0.01.00560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11863,99071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12118,30000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3139408,21663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183510,30000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99782,00000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Приобретение объектов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недвижимого имущества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38850,70000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Выкуп жилых помещений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06.2.01.40050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60931,30000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3139408,21663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10054,22000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06.2.F3.20410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10054,22000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83728,30000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447814,90372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447814,90372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8225,17170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8225,17170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обеспечение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913,90796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06.2.F3.6748S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913,90796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переселению граждан из аварийного жилищного фонда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2672400,01325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06.2.F3.S1830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2672400,01325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«Энергосбережение и повышение энергетической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эффективности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обеспечение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мероприятий в области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жилищного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10.0.03.00560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109460,33200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114847,70000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70967,30000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75928,00000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Взносы на капитальный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ремонт общего имущества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многоквартирных домах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64.0.20.00660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70867,30000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75828,00000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Инструментальное обследование многоквартирных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жилых домов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64.0.20.20400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38493,03200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капитальный ремонт многоквартирных домов, направленный на предотвращение либо ликвидацию последствий аварийных ситуаций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38493,03200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38493,03200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38919,70000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657258,66000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657258,66000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надежности 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146804,30000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512219,70000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Мероприятия в области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5330,90000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5008,60000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09.0.01.20100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тарифов на коммунальные ресурсы (услуги) и техническую воду, поставляемые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141473,40000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09.0.01.70510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141473,40000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506888,80000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инженерной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510454,36000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модернизацию систем коммунальной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инфраструктуры за счет средств Фонда развития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104173,00000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09.0.02.67394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104173,00000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систем коммунальной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за счет средств областного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35987,29200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09.0.02.67395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35987,29200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модернизацию систем коммунальной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 за счет средств местного бюджета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1894,06800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09.0.02.6739S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1894,06800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инфраструктурных проектов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09.0.02.98000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368400,00000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1166861,21581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770563,76017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739488,90000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757233,10000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наружного освещения»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28792,20000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2864,30000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на содержание, текущий ремонт и энергоснабжение объектов наружного освещения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08.0.01.60610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25927,90000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благоустройства кладбищ»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08.0.02.20130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12179,50000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озеленения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благоустройства объектов озеленения общего пользования»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645765,40000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661728,00000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386027,80000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401990,40000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содержание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объектов благоустройства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08.0.03.S2270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259737,60000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территорий общего пользования»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52751,80000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54533,40000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52368,30000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54478,40000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08.0.04.20150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383,50000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программ формирования современной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городской среды в части благоустройства общественных территорий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18.0.F2.55552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422455,11581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8413,46017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1267,20000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750338,85381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754656,64915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620765,15400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625083,09517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«Повышение надежности и эффективности производства и поставки коммунальных ресурсов»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09.0.01.S2250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617662,95400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616163,29517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«Развитие инженерной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инфраструктуры»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09.0.02.40010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3102,20000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8919,80000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129573,69981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129573,55398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64975,00000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62731,40000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2241,50000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64598,69981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64598,55398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49812,59981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49812,45398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45816,90000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45816,90000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3944,09981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3943,95398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64.0.20.20250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2368,00000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по организации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12418,10000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11332,60000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64.0.20.70290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1085,50000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878591,09421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Сбор, удаление отходов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очистка 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878591,09421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878591,09421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878591,09421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842380,41000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09.0.G6.50130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842380,41000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в рамках реализации мероприятий по сокращению доли загрязненных сточных вод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36210,68421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09.0.G6.S1880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36210,68421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10895982,54897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5C1A73">
            <w:pPr>
              <w:spacing w:after="0" w:line="240" w:lineRule="auto"/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10703099,37178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4419111,76178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4455595,06178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4419111,76178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4455595,06178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4365706,81100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4402190,11100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988158,40000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1024641,70000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988158,40000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1024641,70000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педагогических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2133234,10000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711063,00000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01.0.01.70353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24422,20000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01.0.01.S2400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508829,11100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5C1A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</w:t>
            </w:r>
          </w:p>
          <w:p w:rsidR="00444CDE" w:rsidRPr="00444CDE" w:rsidRDefault="00444CDE" w:rsidP="005C1A73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24908,95078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24908,95078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4598,15078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4598,15078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4598,15078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4598,15078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13400,70000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4466,80000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01.0.02.71493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питание в образовательных организациях, реализующих программы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дошкольного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01.0.02.S2400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2282,00000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28496,00000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образовательными организациями на оплату труда и начислений на оплату труда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17597,30000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5865,90000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дошкольными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образовательными организациями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01.0.08.70443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3594,40000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1198,10000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01.0.08.71503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5229721,76052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4978209,78333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5229721,76052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4978209,78333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«Организация предоставления общедоступного дошкольного, начального </w:t>
            </w:r>
          </w:p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общего, основного общего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2669298,24552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4917418,18333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464514,34416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536429,04416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464514,34416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536429,04416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5C1A73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ежемесячное </w:t>
            </w:r>
          </w:p>
          <w:p w:rsidR="005C1A73" w:rsidRDefault="00444CDE" w:rsidP="005C1A73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денежное вознаграждение </w:t>
            </w:r>
          </w:p>
          <w:p w:rsidR="005C1A73" w:rsidRDefault="00444CDE" w:rsidP="005C1A73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</w:t>
            </w:r>
          </w:p>
          <w:p w:rsidR="00444CDE" w:rsidRPr="00444CDE" w:rsidRDefault="00444CDE" w:rsidP="005C1A73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образовательные программы среднего общего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01.0.02.53030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327723,46500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708342,60000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708342,60000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2428473,60000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C1A7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муниципальными общеобразовательными организациями на оплату труда и начислений на оплату труда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195085,30000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195085,30000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669091,30000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5C1A73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01.0.02.70363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78255,40000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частичную компенсацию стоимости питания в муниципальных общеобразовательных организациях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01.0.02.70370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127470,00000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129193,60000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614304,58584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606017,66594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01.0.02.L3040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614304,58584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606017,66594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81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организаций)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35922,72728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46655,05052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35922,72728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46655,05052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10732,32324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01.0.02.L7502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10732,32324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11368,45771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01.0.02.S1860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22736,90000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11368,45771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B4B81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аккредитацию»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60791,60000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педагогических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46558,20000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13131,80000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01.0.08.70383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2499631,91500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Бюджетные инвестиции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объекты капитального строительства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40109,00000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01.0.E1.40020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40109,00000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01.0.E1.53050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698945,30612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по содействию созданию новых мест в общеобразовательных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01.0.E1.55200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616121,47727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01.0.E1.S1460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505842,50000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Расходы на капитальные вложения в рамках реализации мероприятий по содействию созданию новых мест в общеобразовательных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606706,29773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01.0.E1.S1950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606706,29773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31907,33388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01.0.E1.S2160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31907,33388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646673,08900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658628,18900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261990,68900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263841,78900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01.0.02.S1170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9723,56811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252267,12089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254118,22089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250560,20000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252411,30000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5780,20000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244313,00000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246164,10000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01.0.03.S1170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1706,92089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03.0.06.00550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384682,40000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394786,40000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03.0.05.53630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3437,28000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Профессиональная подготовка, переподготовка 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квалификации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21675,10000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21712,20000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32286,50000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37386,50000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176905,60000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181753,60000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176494,10000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181342,10000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по работе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детьми и молодежью в городском округе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176494,10000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181342,10000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176459,90000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181307,90000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176459,90000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181307,90000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04.0.01.01610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366171,45767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366376,75767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222881,75767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222881,75767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01.0.04.19010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193155,10000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179239,20000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13585,60000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01.0.06.00550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330,30000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01.0.09.20190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«Реализация федерального проекта «Патриотическое воспитание граждан Российской Федерации»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проведение мероприятий по обеспечению деятельности советников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01.0.EВ.51790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29142,65767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стипендий в сфере культуры </w:t>
            </w:r>
          </w:p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образования в сфере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03.0.08.19010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выплат </w:t>
            </w:r>
          </w:p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стипендии города-героя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04.0.02.19030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1656,00000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54283,80000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54489,10000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«Организация отдыха детей в </w:t>
            </w:r>
          </w:p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каникулярное время на базе муниципального учреждения «Городской оздоровительный центр для детей 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молодежи «Орленок»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8291,00000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организацию отдыха детей в каникулярный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05.0.02.S0390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45992,80000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86989,90000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85418,70000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1569,90000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441934,20000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447831,90000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384369,60000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390267,30000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384369,60000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390267,30000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108049,70000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93521,60000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«Организация концертно-театрального обслуживания населения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118944,30000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125544,40000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116515,00000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123578,60000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реализацию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03.0.02.L5170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2429,30000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1965,80000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03.0.03.00550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143071,30000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146797,80000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«Организация мероприятий в сфере культуры»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24043,50000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24043,50000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03.0.04.00550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13944,30000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24043,50000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Гранты в форме субсидий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поддержку реализации проектов в области культуры и искусства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03.0.12.01930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57564,60000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43384,20000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41319,00000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1951,00000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03.0.09.00550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14180,40000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13853,60000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994848,57881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998665,07881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</w:p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«Социальная поддержка населения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159370,90000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163477,40000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1583,90000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1624,60000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64.0.50.18010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157787,00000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161852,80000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5102,80000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1337,20000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485066,30000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485076,30000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485066,30000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485076,30000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</w:p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«Социальная поддержка населения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444365,20000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Ежемесячная денежная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выплата почетному гражданину города-героя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64.0.50.10120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3508,80000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34,80000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3474,00000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2272,50000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64.0.50.11060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Компенсация обучающимся общеобразовательных учреждений Волгограда за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14467,60000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64.0.50.11090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14324,40000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помощи жителям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5087,50000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2067,40000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64.0.50.12021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2036,50000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873797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</w:t>
            </w:r>
            <w:r w:rsidR="008737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рода в Великой Отечественной войне 1941</w:t>
            </w:r>
            <w:r w:rsidR="008B4B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1945 годов (1945 год)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189,20000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64.0.50.12023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64.0.50.19990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предоставление гражданам субсидий на оплату жилого помещения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коммунальных услуг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413795,90000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3798,70000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64.0.50.70530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409997,20000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40701,10000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40711,10000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Единовременная материальная помощь на организацию похорон, на изготовление и установку надгробия на месте погребения почетного гражданина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64.0.90.10130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Субсидии на возмещение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64.0.90.60820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40381,10000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260618,77881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260618,77881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Подпрограмма «Молодой </w:t>
            </w:r>
          </w:p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семье </w:t>
            </w:r>
            <w:r w:rsidR="006157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</w:t>
            </w: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доступное жилье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территории городского округа город-герой Волгоград»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«Обеспечение реализации жилищных прав молодых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молодым семьям на приобретение (строительство) жилья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06.3.01.12030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3706,30000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256912,47881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256912,47881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236762,37881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236762,37881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163417,10000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73797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мер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поддержки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64.0.20.70410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55613,10000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по обеспечению жилыми помещениями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64.0.20.72300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17732,17881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Ведомственная целевая </w:t>
            </w:r>
          </w:p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«Социальная поддержка населения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выплату компенсации части родительской платы за присмотр и уход за детьми в образовательных организациях, реализующих общеобразовательную </w:t>
            </w:r>
          </w:p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программу дошкольного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20150,10000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64.0.50.70340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19946,90000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83324,30000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«Формирование позитивного отношения населения к обеспечению доступной среды жизнедеятельности для инвалидов и других маломобильных групп населения»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по созданию доступной среды для инвалидов и других маломобильных групп населения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15.0.02.20180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83024,30000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32682,40000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30283,30000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2399,10000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50341,90000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48621,20000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64.0.20.70020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1720,70000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6C270A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445254,40000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456477,10000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405623,60000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416846,30000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«Развитие детско-юношеского </w:t>
            </w:r>
          </w:p>
          <w:p w:rsidR="006C270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массового спорта на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02.0.01.00550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405173,60000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416396,30000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02.0.02.19010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450,00000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Основное мероприятие </w:t>
            </w:r>
          </w:p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«Популяризация физической культуры и спорта путем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организации и проведения физкультурных и спортивных мероприятий»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02.0.03.01910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12166,60000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27464,20000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11738,10000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10863,60000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867,90000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02.0.05.00550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15726,10000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27163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фондами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15220,70000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505,30000</w:t>
            </w:r>
          </w:p>
        </w:tc>
      </w:tr>
    </w:tbl>
    <w:p w:rsidR="006C270A" w:rsidRDefault="006C270A"/>
    <w:p w:rsidR="006C270A" w:rsidRDefault="006C270A"/>
    <w:p w:rsidR="006C270A" w:rsidRDefault="006C270A"/>
    <w:tbl>
      <w:tblPr>
        <w:tblW w:w="9634" w:type="dxa"/>
        <w:tblLayout w:type="fixed"/>
        <w:tblLook w:val="04A0" w:firstRow="1" w:lastRow="0" w:firstColumn="1" w:lastColumn="0" w:noHBand="0" w:noVBand="1"/>
      </w:tblPr>
      <w:tblGrid>
        <w:gridCol w:w="3113"/>
        <w:gridCol w:w="496"/>
        <w:gridCol w:w="496"/>
        <w:gridCol w:w="1559"/>
        <w:gridCol w:w="572"/>
        <w:gridCol w:w="1729"/>
        <w:gridCol w:w="1669"/>
      </w:tblGrid>
      <w:tr w:rsidR="006C270A" w:rsidRPr="00444CDE" w:rsidTr="006C270A">
        <w:trPr>
          <w:cantSplit/>
        </w:trPr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6C2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6C2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6C2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6C2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6C2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6C2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6C2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64.0.01.00010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0,10000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26192,70000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6C270A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14885,00000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Периодическая печать и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издательства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64.0.20.00550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11307,70000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6C270A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6C270A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64.0.00.00000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Руководство и управление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сфере установленных функций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64.0.20.00000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  <w:tr w:rsidR="00444CDE" w:rsidRPr="00444CDE" w:rsidTr="006C270A">
        <w:trPr>
          <w:cantSplit/>
        </w:trPr>
        <w:tc>
          <w:tcPr>
            <w:tcW w:w="3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Процентные платежи по </w:t>
            </w:r>
          </w:p>
          <w:p w:rsidR="00444CDE" w:rsidRPr="00444CDE" w:rsidRDefault="00444CDE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муниципальному долгу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44CDE" w:rsidRPr="00444CDE" w:rsidRDefault="00444CDE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</w:tr>
    </w:tbl>
    <w:p w:rsidR="006C270A" w:rsidRDefault="006C270A"/>
    <w:p w:rsidR="006C270A" w:rsidRDefault="006C270A"/>
    <w:p w:rsidR="006C270A" w:rsidRDefault="006C270A"/>
    <w:tbl>
      <w:tblPr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977"/>
        <w:gridCol w:w="425"/>
        <w:gridCol w:w="426"/>
        <w:gridCol w:w="1559"/>
        <w:gridCol w:w="567"/>
        <w:gridCol w:w="1843"/>
        <w:gridCol w:w="1701"/>
        <w:gridCol w:w="283"/>
      </w:tblGrid>
      <w:tr w:rsidR="006C270A" w:rsidRPr="00444CDE" w:rsidTr="006C270A">
        <w:trPr>
          <w:cantSplit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C270A" w:rsidRPr="00444CDE" w:rsidRDefault="006C270A" w:rsidP="00D028E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3" w:type="dxa"/>
            <w:tcBorders>
              <w:left w:val="nil"/>
            </w:tcBorders>
          </w:tcPr>
          <w:p w:rsidR="006C270A" w:rsidRDefault="006C270A" w:rsidP="006C2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270A" w:rsidRPr="00444CDE" w:rsidTr="006C270A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6C270A">
            <w:pPr>
              <w:spacing w:after="0" w:line="240" w:lineRule="auto"/>
              <w:ind w:left="-57" w:right="-1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64.0.20.03010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177514,30000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188138,90000</w:t>
            </w:r>
          </w:p>
        </w:tc>
        <w:tc>
          <w:tcPr>
            <w:tcW w:w="283" w:type="dxa"/>
            <w:tcBorders>
              <w:left w:val="nil"/>
            </w:tcBorders>
          </w:tcPr>
          <w:p w:rsidR="006C270A" w:rsidRPr="00444CDE" w:rsidRDefault="006C270A" w:rsidP="006C270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C270A" w:rsidRPr="00444CDE" w:rsidTr="006C270A">
        <w:trPr>
          <w:cantSplit/>
        </w:trPr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B11F26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444CD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36679925,83745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C270A" w:rsidRPr="00444CDE" w:rsidRDefault="006C270A" w:rsidP="006C270A">
            <w:pPr>
              <w:spacing w:after="0" w:line="240" w:lineRule="auto"/>
              <w:ind w:left="-140" w:right="-10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44C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23193135,83527</w:t>
            </w:r>
          </w:p>
        </w:tc>
        <w:tc>
          <w:tcPr>
            <w:tcW w:w="283" w:type="dxa"/>
            <w:tcBorders>
              <w:left w:val="nil"/>
            </w:tcBorders>
          </w:tcPr>
          <w:p w:rsidR="006C270A" w:rsidRPr="00444CDE" w:rsidRDefault="006C270A" w:rsidP="006C270A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0D04BF" w:rsidRPr="000F25C3" w:rsidRDefault="000D04BF" w:rsidP="005A1C30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849"/>
        <w:gridCol w:w="3789"/>
      </w:tblGrid>
      <w:tr w:rsidR="00B26822" w:rsidRPr="005A1C30" w:rsidTr="006C270A">
        <w:tc>
          <w:tcPr>
            <w:tcW w:w="5849" w:type="dxa"/>
          </w:tcPr>
          <w:p w:rsidR="00B26822" w:rsidRPr="005A1C30" w:rsidRDefault="00AB5855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6822" w:rsidRPr="005A1C30">
              <w:rPr>
                <w:rFonts w:ascii="Times New Roman" w:hAnsi="Times New Roman" w:cs="Times New Roman"/>
                <w:sz w:val="28"/>
                <w:szCs w:val="28"/>
              </w:rPr>
              <w:t>редседател</w:t>
            </w: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="00B26822"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96E8E" w:rsidRDefault="00B26822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>Волгоградской городской Думы</w:t>
            </w:r>
          </w:p>
          <w:p w:rsidR="000F25C3" w:rsidRPr="005A1C30" w:rsidRDefault="000F25C3" w:rsidP="000F25C3">
            <w:pPr>
              <w:pStyle w:val="ad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5A1C30" w:rsidRDefault="00B26822" w:rsidP="005A1C3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</w:t>
            </w:r>
            <w:r w:rsidR="000F25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95338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5A1C30">
              <w:rPr>
                <w:rFonts w:ascii="Times New Roman" w:hAnsi="Times New Roman" w:cs="Times New Roman"/>
                <w:sz w:val="28"/>
                <w:szCs w:val="28"/>
              </w:rPr>
              <w:t xml:space="preserve"> В.В.Колесников</w:t>
            </w:r>
          </w:p>
        </w:tc>
        <w:tc>
          <w:tcPr>
            <w:tcW w:w="3789" w:type="dxa"/>
          </w:tcPr>
          <w:p w:rsidR="00E95338" w:rsidRPr="00E95338" w:rsidRDefault="00E95338" w:rsidP="00E953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95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Исполняющий полномочия</w:t>
            </w:r>
          </w:p>
          <w:p w:rsidR="00E95338" w:rsidRPr="00E95338" w:rsidRDefault="00E95338" w:rsidP="00E95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953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Волгограда</w:t>
            </w:r>
          </w:p>
          <w:p w:rsidR="00E95338" w:rsidRPr="00E95338" w:rsidRDefault="00E95338" w:rsidP="00E953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822" w:rsidRPr="00E95338" w:rsidRDefault="00E95338" w:rsidP="00E95338">
            <w:pPr>
              <w:pStyle w:val="ad"/>
              <w:ind w:right="-108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E95338">
              <w:rPr>
                <w:rFonts w:ascii="Times New Roman" w:hAnsi="Times New Roman" w:cs="Times New Roman"/>
                <w:sz w:val="28"/>
                <w:szCs w:val="28"/>
              </w:rPr>
              <w:t>И.С.Пешкова</w:t>
            </w:r>
          </w:p>
        </w:tc>
      </w:tr>
    </w:tbl>
    <w:p w:rsidR="008C22DF" w:rsidRDefault="008C22DF" w:rsidP="005A1C30">
      <w:pPr>
        <w:pStyle w:val="ad"/>
        <w:jc w:val="both"/>
        <w:rPr>
          <w:rFonts w:ascii="Times New Roman" w:hAnsi="Times New Roman" w:cs="Times New Roman"/>
          <w:sz w:val="18"/>
          <w:szCs w:val="28"/>
        </w:rPr>
      </w:pPr>
    </w:p>
    <w:sectPr w:rsidR="008C22DF" w:rsidSect="006C270A">
      <w:headerReference w:type="default" r:id="rId7"/>
      <w:pgSz w:w="11906" w:h="16838" w:code="9"/>
      <w:pgMar w:top="1134" w:right="567" w:bottom="1134" w:left="1701" w:header="567" w:footer="4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1A73" w:rsidRDefault="005C1A73" w:rsidP="00944A72">
      <w:pPr>
        <w:spacing w:after="0" w:line="240" w:lineRule="auto"/>
      </w:pPr>
      <w:r>
        <w:separator/>
      </w:r>
    </w:p>
  </w:endnote>
  <w:endnote w:type="continuationSeparator" w:id="0">
    <w:p w:rsidR="005C1A73" w:rsidRDefault="005C1A73" w:rsidP="0094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1A73" w:rsidRDefault="005C1A73" w:rsidP="00944A72">
      <w:pPr>
        <w:spacing w:after="0" w:line="240" w:lineRule="auto"/>
      </w:pPr>
      <w:r>
        <w:separator/>
      </w:r>
    </w:p>
  </w:footnote>
  <w:footnote w:type="continuationSeparator" w:id="0">
    <w:p w:rsidR="005C1A73" w:rsidRDefault="005C1A73" w:rsidP="0094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1A73" w:rsidRPr="004719C7" w:rsidRDefault="005C1A73" w:rsidP="00755C90">
    <w:pPr>
      <w:pStyle w:val="a3"/>
      <w:tabs>
        <w:tab w:val="center" w:pos="4819"/>
        <w:tab w:val="left" w:pos="8955"/>
      </w:tabs>
      <w:ind w:right="-143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                                                                                         </w:t>
    </w:r>
    <w:sdt>
      <w:sdtPr>
        <w:rPr>
          <w:rFonts w:ascii="Times New Roman" w:hAnsi="Times New Roman" w:cs="Times New Roman"/>
          <w:sz w:val="20"/>
          <w:szCs w:val="20"/>
        </w:rPr>
        <w:id w:val="-594484620"/>
        <w:docPartObj>
          <w:docPartGallery w:val="Page Numbers (Top of Page)"/>
          <w:docPartUnique/>
        </w:docPartObj>
      </w:sdtPr>
      <w:sdtEndPr/>
      <w:sdtContent>
        <w:r w:rsidRPr="00AE00D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AE00D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E7223">
          <w:rPr>
            <w:rFonts w:ascii="Times New Roman" w:hAnsi="Times New Roman" w:cs="Times New Roman"/>
            <w:noProof/>
            <w:sz w:val="20"/>
            <w:szCs w:val="20"/>
          </w:rPr>
          <w:t>20</w:t>
        </w:r>
        <w:r w:rsidRPr="00AE00D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</w:t>
    </w:r>
    <w:r>
      <w:rPr>
        <w:rFonts w:ascii="Times New Roman" w:hAnsi="Times New Roman" w:cs="Times New Roman"/>
        <w:sz w:val="20"/>
        <w:szCs w:val="20"/>
      </w:rPr>
      <w:t xml:space="preserve"> </w:t>
    </w:r>
    <w:r w:rsidRPr="00AE00DC">
      <w:rPr>
        <w:rFonts w:ascii="Times New Roman" w:hAnsi="Times New Roman" w:cs="Times New Roman"/>
        <w:sz w:val="20"/>
        <w:szCs w:val="20"/>
      </w:rPr>
      <w:t xml:space="preserve">     </w:t>
    </w:r>
    <w:r>
      <w:rPr>
        <w:rFonts w:ascii="Times New Roman" w:hAnsi="Times New Roman" w:cs="Times New Roman"/>
        <w:sz w:val="20"/>
        <w:szCs w:val="20"/>
      </w:rPr>
      <w:t xml:space="preserve">  </w:t>
    </w:r>
    <w:r w:rsidRPr="00AE00DC">
      <w:rPr>
        <w:rFonts w:ascii="Times New Roman" w:hAnsi="Times New Roman" w:cs="Times New Roman"/>
        <w:sz w:val="20"/>
        <w:szCs w:val="20"/>
      </w:rPr>
      <w:t xml:space="preserve">                     </w:t>
    </w:r>
    <w:r>
      <w:rPr>
        <w:rFonts w:ascii="Times New Roman" w:hAnsi="Times New Roman" w:cs="Times New Roman"/>
        <w:sz w:val="20"/>
        <w:szCs w:val="20"/>
      </w:rPr>
      <w:t xml:space="preserve">           </w:t>
    </w:r>
    <w:r w:rsidRPr="00AE00DC">
      <w:rPr>
        <w:rFonts w:ascii="Times New Roman" w:hAnsi="Times New Roman" w:cs="Times New Roman"/>
        <w:sz w:val="20"/>
        <w:szCs w:val="20"/>
      </w:rPr>
      <w:t xml:space="preserve">Продолжение приложения </w:t>
    </w:r>
    <w:r>
      <w:rPr>
        <w:rFonts w:ascii="Times New Roman" w:hAnsi="Times New Roman" w:cs="Times New Roman"/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autoHyphenation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72"/>
    <w:rsid w:val="0000097B"/>
    <w:rsid w:val="00002315"/>
    <w:rsid w:val="00010089"/>
    <w:rsid w:val="00011C24"/>
    <w:rsid w:val="00013873"/>
    <w:rsid w:val="00026DCB"/>
    <w:rsid w:val="00027163"/>
    <w:rsid w:val="00035969"/>
    <w:rsid w:val="000369E9"/>
    <w:rsid w:val="00045397"/>
    <w:rsid w:val="00045C1B"/>
    <w:rsid w:val="00057B84"/>
    <w:rsid w:val="000611AE"/>
    <w:rsid w:val="0006781F"/>
    <w:rsid w:val="00067D74"/>
    <w:rsid w:val="0007014C"/>
    <w:rsid w:val="0008288C"/>
    <w:rsid w:val="0008380D"/>
    <w:rsid w:val="00097715"/>
    <w:rsid w:val="000A2CCA"/>
    <w:rsid w:val="000A2E76"/>
    <w:rsid w:val="000A38E0"/>
    <w:rsid w:val="000B581D"/>
    <w:rsid w:val="000B7108"/>
    <w:rsid w:val="000C27CA"/>
    <w:rsid w:val="000C50E0"/>
    <w:rsid w:val="000C642D"/>
    <w:rsid w:val="000D04BF"/>
    <w:rsid w:val="000D232A"/>
    <w:rsid w:val="000D6BFA"/>
    <w:rsid w:val="000E10BB"/>
    <w:rsid w:val="000E1563"/>
    <w:rsid w:val="000E254B"/>
    <w:rsid w:val="000F25C3"/>
    <w:rsid w:val="00110525"/>
    <w:rsid w:val="00121B0B"/>
    <w:rsid w:val="001248E6"/>
    <w:rsid w:val="001305EC"/>
    <w:rsid w:val="0013476C"/>
    <w:rsid w:val="00140C0B"/>
    <w:rsid w:val="0014399B"/>
    <w:rsid w:val="00144C7B"/>
    <w:rsid w:val="001455E9"/>
    <w:rsid w:val="00147142"/>
    <w:rsid w:val="00161EB6"/>
    <w:rsid w:val="00173464"/>
    <w:rsid w:val="001755E9"/>
    <w:rsid w:val="00176094"/>
    <w:rsid w:val="00176AFD"/>
    <w:rsid w:val="0018214B"/>
    <w:rsid w:val="00194E5B"/>
    <w:rsid w:val="00196277"/>
    <w:rsid w:val="00196D58"/>
    <w:rsid w:val="001B4FEA"/>
    <w:rsid w:val="001C06D1"/>
    <w:rsid w:val="001D3B44"/>
    <w:rsid w:val="001E5A16"/>
    <w:rsid w:val="001F3029"/>
    <w:rsid w:val="001F4997"/>
    <w:rsid w:val="00200434"/>
    <w:rsid w:val="0020108E"/>
    <w:rsid w:val="00244E19"/>
    <w:rsid w:val="002467DB"/>
    <w:rsid w:val="0024703A"/>
    <w:rsid w:val="00250656"/>
    <w:rsid w:val="00283A1D"/>
    <w:rsid w:val="002C123F"/>
    <w:rsid w:val="002C3011"/>
    <w:rsid w:val="002C3C28"/>
    <w:rsid w:val="002C5052"/>
    <w:rsid w:val="002C56B9"/>
    <w:rsid w:val="002C5BB6"/>
    <w:rsid w:val="002D4808"/>
    <w:rsid w:val="003024C4"/>
    <w:rsid w:val="00302816"/>
    <w:rsid w:val="0030674F"/>
    <w:rsid w:val="0031029E"/>
    <w:rsid w:val="00321DEA"/>
    <w:rsid w:val="00347A08"/>
    <w:rsid w:val="003668CB"/>
    <w:rsid w:val="00370080"/>
    <w:rsid w:val="00380E1F"/>
    <w:rsid w:val="00395156"/>
    <w:rsid w:val="00396C74"/>
    <w:rsid w:val="003B1AC4"/>
    <w:rsid w:val="003B2EB5"/>
    <w:rsid w:val="003C261B"/>
    <w:rsid w:val="003C51FB"/>
    <w:rsid w:val="003C6E49"/>
    <w:rsid w:val="003D5267"/>
    <w:rsid w:val="003D5F53"/>
    <w:rsid w:val="003D6A55"/>
    <w:rsid w:val="003E03EE"/>
    <w:rsid w:val="00403930"/>
    <w:rsid w:val="00414554"/>
    <w:rsid w:val="00415E06"/>
    <w:rsid w:val="00432139"/>
    <w:rsid w:val="00444CDE"/>
    <w:rsid w:val="00447C84"/>
    <w:rsid w:val="004613E6"/>
    <w:rsid w:val="0046358C"/>
    <w:rsid w:val="00466EE2"/>
    <w:rsid w:val="004719C7"/>
    <w:rsid w:val="00485D46"/>
    <w:rsid w:val="004932A7"/>
    <w:rsid w:val="004A3DBC"/>
    <w:rsid w:val="004A46DA"/>
    <w:rsid w:val="004A7A87"/>
    <w:rsid w:val="004F0BA5"/>
    <w:rsid w:val="004F7C7B"/>
    <w:rsid w:val="00516A90"/>
    <w:rsid w:val="00527B32"/>
    <w:rsid w:val="0053053B"/>
    <w:rsid w:val="00532E3F"/>
    <w:rsid w:val="00536FA5"/>
    <w:rsid w:val="00537C9B"/>
    <w:rsid w:val="005400AD"/>
    <w:rsid w:val="00540CE8"/>
    <w:rsid w:val="00542E02"/>
    <w:rsid w:val="00552D58"/>
    <w:rsid w:val="00552DC2"/>
    <w:rsid w:val="00561C1E"/>
    <w:rsid w:val="0057050B"/>
    <w:rsid w:val="0058692F"/>
    <w:rsid w:val="0059150D"/>
    <w:rsid w:val="00595D20"/>
    <w:rsid w:val="005A1C30"/>
    <w:rsid w:val="005A7BCA"/>
    <w:rsid w:val="005A7D8E"/>
    <w:rsid w:val="005C13CE"/>
    <w:rsid w:val="005C1A73"/>
    <w:rsid w:val="005C6C92"/>
    <w:rsid w:val="005D0590"/>
    <w:rsid w:val="005E2D1A"/>
    <w:rsid w:val="005F4A93"/>
    <w:rsid w:val="00600D25"/>
    <w:rsid w:val="006037DB"/>
    <w:rsid w:val="00606D28"/>
    <w:rsid w:val="006157A9"/>
    <w:rsid w:val="0062159F"/>
    <w:rsid w:val="00622F43"/>
    <w:rsid w:val="006365DE"/>
    <w:rsid w:val="006436DA"/>
    <w:rsid w:val="00651CB1"/>
    <w:rsid w:val="00671D7B"/>
    <w:rsid w:val="0067209D"/>
    <w:rsid w:val="00672736"/>
    <w:rsid w:val="00675C33"/>
    <w:rsid w:val="0068199D"/>
    <w:rsid w:val="006839DC"/>
    <w:rsid w:val="00694DF5"/>
    <w:rsid w:val="006967CF"/>
    <w:rsid w:val="006B7EEC"/>
    <w:rsid w:val="006C1A9D"/>
    <w:rsid w:val="006C270A"/>
    <w:rsid w:val="006D71D4"/>
    <w:rsid w:val="006E0E50"/>
    <w:rsid w:val="0070785D"/>
    <w:rsid w:val="00710EB9"/>
    <w:rsid w:val="00712E43"/>
    <w:rsid w:val="007328C9"/>
    <w:rsid w:val="00736F0B"/>
    <w:rsid w:val="00753814"/>
    <w:rsid w:val="007538F9"/>
    <w:rsid w:val="00755C90"/>
    <w:rsid w:val="007612B6"/>
    <w:rsid w:val="007672A3"/>
    <w:rsid w:val="00774CF7"/>
    <w:rsid w:val="007812C1"/>
    <w:rsid w:val="0078618C"/>
    <w:rsid w:val="00786B6F"/>
    <w:rsid w:val="007B5867"/>
    <w:rsid w:val="007C1421"/>
    <w:rsid w:val="007C3F91"/>
    <w:rsid w:val="007C4992"/>
    <w:rsid w:val="007D2CF6"/>
    <w:rsid w:val="007F5EAB"/>
    <w:rsid w:val="00807E77"/>
    <w:rsid w:val="008149E7"/>
    <w:rsid w:val="0081529B"/>
    <w:rsid w:val="00817B5C"/>
    <w:rsid w:val="00823D72"/>
    <w:rsid w:val="00824B7A"/>
    <w:rsid w:val="008407E0"/>
    <w:rsid w:val="0084480E"/>
    <w:rsid w:val="00854BD0"/>
    <w:rsid w:val="00860A1A"/>
    <w:rsid w:val="00861EA6"/>
    <w:rsid w:val="00865A69"/>
    <w:rsid w:val="00865ED6"/>
    <w:rsid w:val="008720AB"/>
    <w:rsid w:val="00872AE5"/>
    <w:rsid w:val="00873797"/>
    <w:rsid w:val="00877631"/>
    <w:rsid w:val="00896E8E"/>
    <w:rsid w:val="00897BE6"/>
    <w:rsid w:val="008A13D4"/>
    <w:rsid w:val="008A1A25"/>
    <w:rsid w:val="008A4251"/>
    <w:rsid w:val="008B4B25"/>
    <w:rsid w:val="008C22DF"/>
    <w:rsid w:val="008D37FE"/>
    <w:rsid w:val="008D5028"/>
    <w:rsid w:val="008E0711"/>
    <w:rsid w:val="008E716D"/>
    <w:rsid w:val="008F1DAB"/>
    <w:rsid w:val="00906A90"/>
    <w:rsid w:val="00907F72"/>
    <w:rsid w:val="00911D25"/>
    <w:rsid w:val="00912FDC"/>
    <w:rsid w:val="00914FC4"/>
    <w:rsid w:val="00927BF7"/>
    <w:rsid w:val="009305F2"/>
    <w:rsid w:val="00937F90"/>
    <w:rsid w:val="00941EB3"/>
    <w:rsid w:val="00944A72"/>
    <w:rsid w:val="0096273A"/>
    <w:rsid w:val="009644C6"/>
    <w:rsid w:val="0096544E"/>
    <w:rsid w:val="0097404C"/>
    <w:rsid w:val="009755AE"/>
    <w:rsid w:val="009973D5"/>
    <w:rsid w:val="00997D0D"/>
    <w:rsid w:val="009A3B5F"/>
    <w:rsid w:val="009A5017"/>
    <w:rsid w:val="009B53FC"/>
    <w:rsid w:val="009C7222"/>
    <w:rsid w:val="009E7223"/>
    <w:rsid w:val="009F0739"/>
    <w:rsid w:val="00A064F5"/>
    <w:rsid w:val="00A311B1"/>
    <w:rsid w:val="00A5397A"/>
    <w:rsid w:val="00A57EFD"/>
    <w:rsid w:val="00A84067"/>
    <w:rsid w:val="00A8526A"/>
    <w:rsid w:val="00A861D8"/>
    <w:rsid w:val="00A87868"/>
    <w:rsid w:val="00A87C38"/>
    <w:rsid w:val="00A97753"/>
    <w:rsid w:val="00AA733E"/>
    <w:rsid w:val="00AA752B"/>
    <w:rsid w:val="00AB3AF3"/>
    <w:rsid w:val="00AB5855"/>
    <w:rsid w:val="00AB6B5B"/>
    <w:rsid w:val="00AC3CD7"/>
    <w:rsid w:val="00AC4774"/>
    <w:rsid w:val="00AE00DC"/>
    <w:rsid w:val="00AF2E44"/>
    <w:rsid w:val="00AF2FBA"/>
    <w:rsid w:val="00B00FEC"/>
    <w:rsid w:val="00B11F26"/>
    <w:rsid w:val="00B16C40"/>
    <w:rsid w:val="00B25A74"/>
    <w:rsid w:val="00B26822"/>
    <w:rsid w:val="00B421E8"/>
    <w:rsid w:val="00B45F47"/>
    <w:rsid w:val="00B50C99"/>
    <w:rsid w:val="00B52BAE"/>
    <w:rsid w:val="00B54C47"/>
    <w:rsid w:val="00B62630"/>
    <w:rsid w:val="00B6430C"/>
    <w:rsid w:val="00B65E1E"/>
    <w:rsid w:val="00B67BC5"/>
    <w:rsid w:val="00BA0F28"/>
    <w:rsid w:val="00BA7891"/>
    <w:rsid w:val="00BB1E3C"/>
    <w:rsid w:val="00BB2FD0"/>
    <w:rsid w:val="00BB4B81"/>
    <w:rsid w:val="00BC14C5"/>
    <w:rsid w:val="00BD0407"/>
    <w:rsid w:val="00BD183A"/>
    <w:rsid w:val="00BD2776"/>
    <w:rsid w:val="00BD326B"/>
    <w:rsid w:val="00BD511D"/>
    <w:rsid w:val="00BE1979"/>
    <w:rsid w:val="00BF3E7F"/>
    <w:rsid w:val="00BF71AC"/>
    <w:rsid w:val="00C17C40"/>
    <w:rsid w:val="00C22086"/>
    <w:rsid w:val="00C240A2"/>
    <w:rsid w:val="00C42780"/>
    <w:rsid w:val="00C862A5"/>
    <w:rsid w:val="00C87D56"/>
    <w:rsid w:val="00C91081"/>
    <w:rsid w:val="00CA2652"/>
    <w:rsid w:val="00CB1157"/>
    <w:rsid w:val="00CB6C3C"/>
    <w:rsid w:val="00CB76CC"/>
    <w:rsid w:val="00CC140A"/>
    <w:rsid w:val="00CC31C1"/>
    <w:rsid w:val="00CC31C7"/>
    <w:rsid w:val="00CC4271"/>
    <w:rsid w:val="00CC5B15"/>
    <w:rsid w:val="00CD60DC"/>
    <w:rsid w:val="00D03D48"/>
    <w:rsid w:val="00D303E6"/>
    <w:rsid w:val="00D31D7C"/>
    <w:rsid w:val="00D3302D"/>
    <w:rsid w:val="00D40C20"/>
    <w:rsid w:val="00D60F13"/>
    <w:rsid w:val="00D72941"/>
    <w:rsid w:val="00D74052"/>
    <w:rsid w:val="00D919DC"/>
    <w:rsid w:val="00D94610"/>
    <w:rsid w:val="00DA0C6B"/>
    <w:rsid w:val="00DB0AA4"/>
    <w:rsid w:val="00DB2AFC"/>
    <w:rsid w:val="00DB3A5E"/>
    <w:rsid w:val="00DC4482"/>
    <w:rsid w:val="00DC4518"/>
    <w:rsid w:val="00DC776E"/>
    <w:rsid w:val="00DE3543"/>
    <w:rsid w:val="00DE79CE"/>
    <w:rsid w:val="00DF34C2"/>
    <w:rsid w:val="00E058D7"/>
    <w:rsid w:val="00E1567B"/>
    <w:rsid w:val="00E37683"/>
    <w:rsid w:val="00E424CA"/>
    <w:rsid w:val="00E55B99"/>
    <w:rsid w:val="00E601A2"/>
    <w:rsid w:val="00E66A77"/>
    <w:rsid w:val="00E76E1F"/>
    <w:rsid w:val="00E8186B"/>
    <w:rsid w:val="00E95338"/>
    <w:rsid w:val="00EA371A"/>
    <w:rsid w:val="00EA387E"/>
    <w:rsid w:val="00EA60DC"/>
    <w:rsid w:val="00EB2807"/>
    <w:rsid w:val="00ED5B69"/>
    <w:rsid w:val="00EE090F"/>
    <w:rsid w:val="00EE3A61"/>
    <w:rsid w:val="00EF41E2"/>
    <w:rsid w:val="00F010D6"/>
    <w:rsid w:val="00F239C6"/>
    <w:rsid w:val="00F30683"/>
    <w:rsid w:val="00F407DB"/>
    <w:rsid w:val="00F40C3B"/>
    <w:rsid w:val="00F43D32"/>
    <w:rsid w:val="00F46546"/>
    <w:rsid w:val="00F621AE"/>
    <w:rsid w:val="00F66B79"/>
    <w:rsid w:val="00F7475A"/>
    <w:rsid w:val="00F77113"/>
    <w:rsid w:val="00F779BA"/>
    <w:rsid w:val="00F866F9"/>
    <w:rsid w:val="00F8702A"/>
    <w:rsid w:val="00F915B6"/>
    <w:rsid w:val="00FB7FBB"/>
    <w:rsid w:val="00FC4905"/>
    <w:rsid w:val="00FD15D3"/>
    <w:rsid w:val="00FF1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5:docId w15:val="{363B26C3-BFF8-4966-AD60-8059241D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E00DC"/>
    <w:pPr>
      <w:keepNext/>
      <w:spacing w:after="0" w:line="240" w:lineRule="auto"/>
      <w:ind w:left="426" w:hanging="426"/>
      <w:jc w:val="both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00D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A72"/>
  </w:style>
  <w:style w:type="paragraph" w:styleId="a5">
    <w:name w:val="footer"/>
    <w:basedOn w:val="a"/>
    <w:link w:val="a6"/>
    <w:uiPriority w:val="99"/>
    <w:unhideWhenUsed/>
    <w:rsid w:val="00944A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A72"/>
  </w:style>
  <w:style w:type="paragraph" w:customStyle="1" w:styleId="ConsNormal">
    <w:name w:val="ConsNormal"/>
    <w:rsid w:val="0020108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A2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A2E76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unhideWhenUsed/>
    <w:rsid w:val="00FC49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FC490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68199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8199D"/>
    <w:rPr>
      <w:color w:val="800080"/>
      <w:u w:val="single"/>
    </w:rPr>
  </w:style>
  <w:style w:type="paragraph" w:customStyle="1" w:styleId="xl65">
    <w:name w:val="xl65"/>
    <w:basedOn w:val="a"/>
    <w:rsid w:val="0068199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68199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F621AE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F621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d">
    <w:name w:val="No Spacing"/>
    <w:uiPriority w:val="1"/>
    <w:qFormat/>
    <w:rsid w:val="006967CF"/>
    <w:pPr>
      <w:spacing w:after="0" w:line="240" w:lineRule="auto"/>
    </w:pPr>
  </w:style>
  <w:style w:type="paragraph" w:customStyle="1" w:styleId="xl70">
    <w:name w:val="xl70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B52BA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e">
    <w:name w:val="Table Grid"/>
    <w:basedOn w:val="a1"/>
    <w:rsid w:val="000678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72">
    <w:name w:val="xl72"/>
    <w:basedOn w:val="a"/>
    <w:rsid w:val="0058692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2</FullName>
  </documentManagement>
</p:properties>
</file>

<file path=customXml/itemProps1.xml><?xml version="1.0" encoding="utf-8"?>
<ds:datastoreItem xmlns:ds="http://schemas.openxmlformats.org/officeDocument/2006/customXml" ds:itemID="{E0E8869F-8D64-4BC2-AF72-1A779BDD7133}"/>
</file>

<file path=customXml/itemProps2.xml><?xml version="1.0" encoding="utf-8"?>
<ds:datastoreItem xmlns:ds="http://schemas.openxmlformats.org/officeDocument/2006/customXml" ds:itemID="{A5F573CF-4665-4A9C-9906-8E17D26FF397}"/>
</file>

<file path=customXml/itemProps3.xml><?xml version="1.0" encoding="utf-8"?>
<ds:datastoreItem xmlns:ds="http://schemas.openxmlformats.org/officeDocument/2006/customXml" ds:itemID="{D9F52B6B-5BCF-462D-ADEC-FF2EFCEE7C0C}"/>
</file>

<file path=customXml/itemProps4.xml><?xml version="1.0" encoding="utf-8"?>
<ds:datastoreItem xmlns:ds="http://schemas.openxmlformats.org/officeDocument/2006/customXml" ds:itemID="{763F243A-DF9E-4F2D-A34D-212055EDDE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64</Pages>
  <Words>15198</Words>
  <Characters>86633</Characters>
  <Application>Microsoft Office Word</Application>
  <DocSecurity>0</DocSecurity>
  <Lines>721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101628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Шатеев Александр Валерьевич</dc:creator>
  <cp:lastModifiedBy>Погасий Валерия Николаевна</cp:lastModifiedBy>
  <cp:revision>19</cp:revision>
  <cp:lastPrinted>2019-11-14T06:39:00Z</cp:lastPrinted>
  <dcterms:created xsi:type="dcterms:W3CDTF">2022-12-26T14:25:00Z</dcterms:created>
  <dcterms:modified xsi:type="dcterms:W3CDTF">2023-07-17T13:24:00Z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