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B5" w:rsidRDefault="00CB6CB5" w:rsidP="00AF3B91">
      <w:pPr>
        <w:pStyle w:val="ConsPlusNormal"/>
        <w:widowControl/>
        <w:tabs>
          <w:tab w:val="left" w:pos="142"/>
        </w:tabs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B6CB5" w:rsidRDefault="00CB6CB5" w:rsidP="00AF3B91">
      <w:pPr>
        <w:pStyle w:val="ConsPlusNormal"/>
        <w:widowControl/>
        <w:tabs>
          <w:tab w:val="left" w:pos="142"/>
        </w:tabs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</w:p>
    <w:p w:rsidR="00CB6CB5" w:rsidRDefault="00CB6CB5" w:rsidP="00AF3B91">
      <w:pPr>
        <w:pStyle w:val="ConsPlusNormal"/>
        <w:widowControl/>
        <w:tabs>
          <w:tab w:val="left" w:pos="142"/>
        </w:tabs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F3B91" w:rsidTr="00AF3B91">
        <w:tc>
          <w:tcPr>
            <w:tcW w:w="486" w:type="dxa"/>
            <w:vAlign w:val="bottom"/>
            <w:hideMark/>
          </w:tcPr>
          <w:p w:rsidR="00AF3B91" w:rsidRDefault="00AF3B91" w:rsidP="003D60F1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B91" w:rsidRDefault="00363B32" w:rsidP="003D60F1">
            <w:pPr>
              <w:pStyle w:val="aa"/>
              <w:jc w:val="center"/>
            </w:pPr>
            <w:r>
              <w:t>23.11.2016</w:t>
            </w:r>
          </w:p>
        </w:tc>
        <w:tc>
          <w:tcPr>
            <w:tcW w:w="434" w:type="dxa"/>
            <w:vAlign w:val="bottom"/>
            <w:hideMark/>
          </w:tcPr>
          <w:p w:rsidR="00AF3B91" w:rsidRDefault="00AF3B91" w:rsidP="003D60F1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B91" w:rsidRDefault="00363B32" w:rsidP="003D60F1">
            <w:pPr>
              <w:pStyle w:val="aa"/>
              <w:jc w:val="center"/>
            </w:pPr>
            <w:r>
              <w:t>50/1490</w:t>
            </w:r>
            <w:bookmarkStart w:id="0" w:name="_GoBack"/>
            <w:bookmarkEnd w:id="0"/>
          </w:p>
        </w:tc>
      </w:tr>
    </w:tbl>
    <w:p w:rsidR="00CB6CB5" w:rsidRDefault="00CB6CB5" w:rsidP="002C1F9C">
      <w:pPr>
        <w:pStyle w:val="ConsPlusNormal"/>
        <w:widowControl/>
        <w:tabs>
          <w:tab w:val="left" w:pos="142"/>
        </w:tabs>
        <w:ind w:left="5387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1F9C" w:rsidRDefault="002C1F9C" w:rsidP="00AF3B91">
      <w:pPr>
        <w:pStyle w:val="ConsPlusNormal"/>
        <w:widowControl/>
        <w:tabs>
          <w:tab w:val="left" w:pos="142"/>
        </w:tabs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Депутатам </w:t>
      </w:r>
    </w:p>
    <w:p w:rsidR="00CB6CB5" w:rsidRPr="00720DDF" w:rsidRDefault="002C1F9C" w:rsidP="00AF3B91">
      <w:pPr>
        <w:pStyle w:val="ConsPlusNormal"/>
        <w:widowControl/>
        <w:tabs>
          <w:tab w:val="left" w:pos="142"/>
        </w:tabs>
        <w:ind w:left="5670" w:firstLine="0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Волгоградской областной Думы</w:t>
      </w:r>
    </w:p>
    <w:p w:rsidR="00B02317" w:rsidRDefault="00B02317" w:rsidP="00CB6CB5">
      <w:pPr>
        <w:pStyle w:val="ConsPlusNormal"/>
        <w:widowControl/>
        <w:tabs>
          <w:tab w:val="left" w:pos="142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17A17" w:rsidRDefault="00617A17" w:rsidP="00CB6CB5">
      <w:pPr>
        <w:pStyle w:val="ConsPlusNormal"/>
        <w:widowControl/>
        <w:tabs>
          <w:tab w:val="left" w:pos="142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17A17" w:rsidRDefault="00617A17" w:rsidP="00CB6CB5">
      <w:pPr>
        <w:pStyle w:val="ConsPlusNormal"/>
        <w:widowControl/>
        <w:tabs>
          <w:tab w:val="left" w:pos="142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B6CB5" w:rsidRDefault="00CB6CB5" w:rsidP="00CB6CB5">
      <w:pPr>
        <w:pStyle w:val="ConsPlusNormal"/>
        <w:widowControl/>
        <w:tabs>
          <w:tab w:val="left" w:pos="142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</w:t>
      </w:r>
    </w:p>
    <w:p w:rsidR="00CB6CB5" w:rsidRDefault="00CB6CB5" w:rsidP="00CB6CB5">
      <w:pPr>
        <w:pStyle w:val="ConsPlusNormal"/>
        <w:widowControl/>
        <w:tabs>
          <w:tab w:val="left" w:pos="142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B6CB5" w:rsidRDefault="00CB6CB5" w:rsidP="00CB6CB5">
      <w:pPr>
        <w:pStyle w:val="ConsPlusNormal"/>
        <w:widowControl/>
        <w:tabs>
          <w:tab w:val="left" w:pos="142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депутаты Волгоградской областной Думы!</w:t>
      </w:r>
    </w:p>
    <w:p w:rsidR="00B02317" w:rsidRDefault="00B02317" w:rsidP="00720DDF">
      <w:pPr>
        <w:autoSpaceDE w:val="0"/>
        <w:autoSpaceDN w:val="0"/>
        <w:adjustRightInd w:val="0"/>
        <w:spacing w:after="0"/>
        <w:rPr>
          <w:szCs w:val="26"/>
        </w:rPr>
      </w:pPr>
    </w:p>
    <w:p w:rsidR="00454358" w:rsidRPr="00454358" w:rsidRDefault="00454358" w:rsidP="00454358">
      <w:pPr>
        <w:pStyle w:val="Style7"/>
        <w:widowControl/>
        <w:spacing w:line="317" w:lineRule="exact"/>
        <w:ind w:firstLine="708"/>
        <w:rPr>
          <w:rStyle w:val="FontStyle19"/>
          <w:sz w:val="28"/>
          <w:szCs w:val="28"/>
        </w:rPr>
      </w:pPr>
      <w:r w:rsidRPr="00454358">
        <w:rPr>
          <w:rStyle w:val="FontStyle19"/>
          <w:sz w:val="28"/>
          <w:szCs w:val="28"/>
        </w:rPr>
        <w:t xml:space="preserve">Согласно пункту 2 </w:t>
      </w:r>
      <w:r w:rsidR="00A9461D">
        <w:rPr>
          <w:rStyle w:val="FontStyle19"/>
          <w:sz w:val="28"/>
          <w:szCs w:val="28"/>
        </w:rPr>
        <w:t xml:space="preserve">части 2 </w:t>
      </w:r>
      <w:r w:rsidRPr="00454358">
        <w:rPr>
          <w:rStyle w:val="FontStyle19"/>
          <w:sz w:val="28"/>
          <w:szCs w:val="28"/>
        </w:rPr>
        <w:t>стат</w:t>
      </w:r>
      <w:r w:rsidR="002E7645">
        <w:rPr>
          <w:rStyle w:val="FontStyle19"/>
          <w:sz w:val="28"/>
          <w:szCs w:val="28"/>
        </w:rPr>
        <w:t xml:space="preserve">ьи 34 Федерального закона </w:t>
      </w:r>
      <w:r w:rsidR="00CA26D7">
        <w:rPr>
          <w:rStyle w:val="FontStyle19"/>
          <w:sz w:val="28"/>
          <w:szCs w:val="28"/>
        </w:rPr>
        <w:t xml:space="preserve">                            </w:t>
      </w:r>
      <w:r w:rsidR="002E7645">
        <w:rPr>
          <w:rStyle w:val="FontStyle19"/>
          <w:sz w:val="28"/>
          <w:szCs w:val="28"/>
        </w:rPr>
        <w:t xml:space="preserve">от 29 декабря </w:t>
      </w:r>
      <w:r w:rsidRPr="00454358">
        <w:rPr>
          <w:rStyle w:val="FontStyle19"/>
          <w:sz w:val="28"/>
          <w:szCs w:val="28"/>
        </w:rPr>
        <w:t>2012</w:t>
      </w:r>
      <w:r w:rsidR="002E7645">
        <w:rPr>
          <w:rStyle w:val="FontStyle19"/>
          <w:sz w:val="28"/>
          <w:szCs w:val="28"/>
        </w:rPr>
        <w:t xml:space="preserve"> г. </w:t>
      </w:r>
      <w:r w:rsidRPr="00454358">
        <w:rPr>
          <w:rStyle w:val="FontStyle19"/>
          <w:sz w:val="28"/>
          <w:szCs w:val="28"/>
        </w:rPr>
        <w:t>№ 273-ФЗ «Об образовании в Российской Федерации»</w:t>
      </w:r>
      <w:r>
        <w:rPr>
          <w:rStyle w:val="FontStyle19"/>
          <w:sz w:val="28"/>
          <w:szCs w:val="28"/>
        </w:rPr>
        <w:t xml:space="preserve"> (далее – Федеральный закон № 273-ФЗ)</w:t>
      </w:r>
      <w:r w:rsidRPr="00454358">
        <w:rPr>
          <w:rStyle w:val="FontStyle19"/>
          <w:sz w:val="28"/>
          <w:szCs w:val="28"/>
        </w:rPr>
        <w:t xml:space="preserve"> </w:t>
      </w:r>
      <w:r w:rsidR="00CF5A7E">
        <w:rPr>
          <w:rStyle w:val="FontStyle19"/>
          <w:sz w:val="28"/>
          <w:szCs w:val="28"/>
        </w:rPr>
        <w:t>обучающиеся</w:t>
      </w:r>
      <w:r w:rsidRPr="00454358">
        <w:rPr>
          <w:rStyle w:val="FontStyle19"/>
          <w:sz w:val="28"/>
          <w:szCs w:val="28"/>
        </w:rPr>
        <w:t xml:space="preserve"> </w:t>
      </w:r>
      <w:r w:rsidR="006C6899">
        <w:rPr>
          <w:rStyle w:val="FontStyle19"/>
          <w:sz w:val="28"/>
          <w:szCs w:val="28"/>
        </w:rPr>
        <w:t xml:space="preserve">в общеобразовательных организациях </w:t>
      </w:r>
      <w:r w:rsidRPr="00454358">
        <w:rPr>
          <w:rStyle w:val="FontStyle19"/>
          <w:sz w:val="28"/>
          <w:szCs w:val="28"/>
        </w:rPr>
        <w:t>обеспечиваются питанием в случаях и в порядке, которые установлены федеральными законами, законами субъектов Российской Федерации.</w:t>
      </w:r>
    </w:p>
    <w:p w:rsidR="00454358" w:rsidRPr="00454358" w:rsidRDefault="00454358" w:rsidP="00454358">
      <w:pPr>
        <w:pStyle w:val="Style7"/>
        <w:widowControl/>
        <w:spacing w:line="317" w:lineRule="exact"/>
        <w:ind w:firstLine="708"/>
        <w:rPr>
          <w:rStyle w:val="FontStyle19"/>
          <w:sz w:val="28"/>
          <w:szCs w:val="28"/>
        </w:rPr>
      </w:pPr>
      <w:r w:rsidRPr="00454358">
        <w:rPr>
          <w:rStyle w:val="FontStyle19"/>
          <w:sz w:val="28"/>
          <w:szCs w:val="28"/>
        </w:rPr>
        <w:t xml:space="preserve">Волгоградской областной Думой </w:t>
      </w:r>
      <w:r w:rsidR="0015133C">
        <w:rPr>
          <w:rStyle w:val="FontStyle19"/>
          <w:sz w:val="28"/>
          <w:szCs w:val="28"/>
        </w:rPr>
        <w:t>принят</w:t>
      </w:r>
      <w:r w:rsidRPr="00454358">
        <w:rPr>
          <w:rStyle w:val="FontStyle19"/>
          <w:sz w:val="28"/>
          <w:szCs w:val="28"/>
        </w:rPr>
        <w:t xml:space="preserve"> Закон Волгоградской области </w:t>
      </w:r>
      <w:r w:rsidR="00AF3B91">
        <w:rPr>
          <w:rStyle w:val="FontStyle19"/>
          <w:sz w:val="28"/>
          <w:szCs w:val="28"/>
        </w:rPr>
        <w:t xml:space="preserve">        </w:t>
      </w:r>
      <w:r w:rsidRPr="00454358">
        <w:rPr>
          <w:rStyle w:val="FontStyle19"/>
          <w:sz w:val="28"/>
          <w:szCs w:val="28"/>
        </w:rPr>
        <w:t>от 31</w:t>
      </w:r>
      <w:r w:rsidR="0015133C">
        <w:rPr>
          <w:rStyle w:val="FontStyle19"/>
          <w:sz w:val="28"/>
          <w:szCs w:val="28"/>
        </w:rPr>
        <w:t xml:space="preserve"> декабря </w:t>
      </w:r>
      <w:r w:rsidRPr="00454358">
        <w:rPr>
          <w:rStyle w:val="FontStyle19"/>
          <w:sz w:val="28"/>
          <w:szCs w:val="28"/>
        </w:rPr>
        <w:t>2015</w:t>
      </w:r>
      <w:r w:rsidR="0015133C">
        <w:rPr>
          <w:rStyle w:val="FontStyle19"/>
          <w:sz w:val="28"/>
          <w:szCs w:val="28"/>
        </w:rPr>
        <w:t xml:space="preserve"> г.</w:t>
      </w:r>
      <w:r w:rsidRPr="00454358">
        <w:rPr>
          <w:rStyle w:val="FontStyle19"/>
          <w:sz w:val="28"/>
          <w:szCs w:val="28"/>
        </w:rPr>
        <w:t xml:space="preserve"> № 246-ОД «Социальный кодекс Волгоградской области»</w:t>
      </w:r>
      <w:r w:rsidR="0031503A">
        <w:rPr>
          <w:rStyle w:val="FontStyle19"/>
          <w:sz w:val="28"/>
          <w:szCs w:val="28"/>
        </w:rPr>
        <w:t xml:space="preserve"> (далее – Социальный кодекс Волгоградской области).</w:t>
      </w:r>
    </w:p>
    <w:p w:rsidR="00454358" w:rsidRPr="00454358" w:rsidRDefault="00454358" w:rsidP="00454358">
      <w:pPr>
        <w:pStyle w:val="Style7"/>
        <w:widowControl/>
        <w:spacing w:before="7" w:line="317" w:lineRule="exact"/>
        <w:ind w:firstLine="708"/>
        <w:rPr>
          <w:rStyle w:val="FontStyle19"/>
          <w:sz w:val="28"/>
          <w:szCs w:val="28"/>
        </w:rPr>
      </w:pPr>
      <w:r w:rsidRPr="00454358">
        <w:rPr>
          <w:rStyle w:val="FontStyle19"/>
          <w:sz w:val="28"/>
          <w:szCs w:val="28"/>
        </w:rPr>
        <w:t xml:space="preserve">Согласно статье 1 Социальный кодекс </w:t>
      </w:r>
      <w:r w:rsidR="0015133C">
        <w:rPr>
          <w:rStyle w:val="FontStyle19"/>
          <w:sz w:val="28"/>
          <w:szCs w:val="28"/>
        </w:rPr>
        <w:t xml:space="preserve">Волгоградской области </w:t>
      </w:r>
      <w:r w:rsidRPr="00454358">
        <w:rPr>
          <w:rStyle w:val="FontStyle19"/>
          <w:sz w:val="28"/>
          <w:szCs w:val="28"/>
        </w:rPr>
        <w:t>регулирует отношения в сфере предоставления мер социальной поддержки и социальной помощи (государственной социальной помощи и дополнительных мер социальной помощи) в Волгоградской области за счет средств областного бюджета.</w:t>
      </w:r>
    </w:p>
    <w:p w:rsidR="00A75C54" w:rsidRDefault="00454358" w:rsidP="00AF3B91">
      <w:pPr>
        <w:autoSpaceDE w:val="0"/>
        <w:autoSpaceDN w:val="0"/>
        <w:adjustRightInd w:val="0"/>
        <w:spacing w:after="0"/>
        <w:ind w:firstLine="709"/>
        <w:rPr>
          <w:rFonts w:cs="Times New Roman"/>
          <w:szCs w:val="28"/>
        </w:rPr>
      </w:pPr>
      <w:r w:rsidRPr="00454358">
        <w:rPr>
          <w:rStyle w:val="FontStyle19"/>
          <w:sz w:val="28"/>
          <w:szCs w:val="28"/>
        </w:rPr>
        <w:t xml:space="preserve">В соответствии со статьей 46 </w:t>
      </w:r>
      <w:r w:rsidR="00B16C2B">
        <w:rPr>
          <w:rStyle w:val="FontStyle19"/>
          <w:sz w:val="28"/>
          <w:szCs w:val="28"/>
        </w:rPr>
        <w:t>Социального кодекса Волгоградской области</w:t>
      </w:r>
      <w:r w:rsidRPr="00454358">
        <w:rPr>
          <w:rStyle w:val="FontStyle19"/>
          <w:sz w:val="28"/>
          <w:szCs w:val="28"/>
        </w:rPr>
        <w:t xml:space="preserve"> частичная компенсация стоимости питания из расчета 15 рублей в день на одного </w:t>
      </w:r>
      <w:r w:rsidR="0039004E">
        <w:rPr>
          <w:rStyle w:val="FontStyle19"/>
          <w:sz w:val="28"/>
          <w:szCs w:val="28"/>
        </w:rPr>
        <w:t xml:space="preserve">обучающегося </w:t>
      </w:r>
      <w:r w:rsidRPr="00454358">
        <w:rPr>
          <w:rStyle w:val="FontStyle19"/>
          <w:sz w:val="28"/>
          <w:szCs w:val="28"/>
        </w:rPr>
        <w:t>предоставляется следующим категориям</w:t>
      </w:r>
      <w:r w:rsidR="00A75C54">
        <w:rPr>
          <w:rStyle w:val="FontStyle19"/>
          <w:sz w:val="28"/>
          <w:szCs w:val="28"/>
        </w:rPr>
        <w:t xml:space="preserve"> </w:t>
      </w:r>
      <w:r w:rsidR="00A75C54">
        <w:rPr>
          <w:rFonts w:cs="Times New Roman"/>
          <w:szCs w:val="28"/>
        </w:rPr>
        <w:t>обучающихся в муниципальных общеобразовательных организациях:</w:t>
      </w:r>
    </w:p>
    <w:p w:rsidR="0031503A" w:rsidRPr="0031503A" w:rsidRDefault="0031503A" w:rsidP="0031503A">
      <w:pPr>
        <w:autoSpaceDE w:val="0"/>
        <w:autoSpaceDN w:val="0"/>
        <w:adjustRightInd w:val="0"/>
        <w:spacing w:after="0"/>
        <w:ind w:firstLine="540"/>
        <w:rPr>
          <w:rFonts w:cs="Times New Roman"/>
          <w:szCs w:val="28"/>
        </w:rPr>
      </w:pPr>
      <w:r w:rsidRPr="0031503A">
        <w:rPr>
          <w:rFonts w:cs="Times New Roman"/>
          <w:szCs w:val="28"/>
        </w:rPr>
        <w:t>детям из малоимущих семей, имеющих среднедушевой доход, не превышающий размер прожиточного минимума в расчете на душу населения по Волгоградской области, получающих ежемесячное пособие в центрах социальной защиты населения;</w:t>
      </w:r>
    </w:p>
    <w:p w:rsidR="0031503A" w:rsidRPr="0031503A" w:rsidRDefault="0031503A" w:rsidP="0031503A">
      <w:pPr>
        <w:autoSpaceDE w:val="0"/>
        <w:autoSpaceDN w:val="0"/>
        <w:adjustRightInd w:val="0"/>
        <w:spacing w:after="0"/>
        <w:ind w:firstLine="540"/>
        <w:rPr>
          <w:rFonts w:cs="Times New Roman"/>
          <w:szCs w:val="28"/>
        </w:rPr>
      </w:pPr>
      <w:r w:rsidRPr="0031503A">
        <w:rPr>
          <w:rFonts w:cs="Times New Roman"/>
          <w:szCs w:val="28"/>
        </w:rPr>
        <w:t>детям из многодетных семей;</w:t>
      </w:r>
    </w:p>
    <w:p w:rsidR="0031503A" w:rsidRPr="0031503A" w:rsidRDefault="0031503A" w:rsidP="0031503A">
      <w:pPr>
        <w:autoSpaceDE w:val="0"/>
        <w:autoSpaceDN w:val="0"/>
        <w:adjustRightInd w:val="0"/>
        <w:spacing w:after="0"/>
        <w:ind w:firstLine="540"/>
        <w:rPr>
          <w:rFonts w:cs="Times New Roman"/>
          <w:szCs w:val="28"/>
        </w:rPr>
      </w:pPr>
      <w:r w:rsidRPr="0031503A">
        <w:rPr>
          <w:rFonts w:cs="Times New Roman"/>
          <w:szCs w:val="28"/>
        </w:rPr>
        <w:t>детям, состоящим на учете у фтизиатра, вне зависимости от среднедушевого дохода семьи ребенка;</w:t>
      </w:r>
    </w:p>
    <w:p w:rsidR="0031503A" w:rsidRPr="0031503A" w:rsidRDefault="0031503A" w:rsidP="0031503A">
      <w:pPr>
        <w:autoSpaceDE w:val="0"/>
        <w:autoSpaceDN w:val="0"/>
        <w:adjustRightInd w:val="0"/>
        <w:spacing w:after="0"/>
        <w:ind w:firstLine="540"/>
        <w:rPr>
          <w:rFonts w:cs="Times New Roman"/>
          <w:szCs w:val="28"/>
        </w:rPr>
      </w:pPr>
      <w:r w:rsidRPr="0031503A">
        <w:rPr>
          <w:rFonts w:cs="Times New Roman"/>
          <w:szCs w:val="28"/>
        </w:rPr>
        <w:t xml:space="preserve">учащимся 1 </w:t>
      </w:r>
      <w:r w:rsidR="009A1C43">
        <w:rPr>
          <w:rFonts w:cs="Times New Roman"/>
          <w:szCs w:val="28"/>
        </w:rPr>
        <w:t>–</w:t>
      </w:r>
      <w:r w:rsidRPr="0031503A">
        <w:rPr>
          <w:rFonts w:cs="Times New Roman"/>
          <w:szCs w:val="28"/>
        </w:rPr>
        <w:t xml:space="preserve"> 4 классов общеобразовательных организаций, расположенных на территории городских и сельских поселений.</w:t>
      </w:r>
    </w:p>
    <w:p w:rsidR="008669CA" w:rsidRPr="00454358" w:rsidRDefault="008669CA" w:rsidP="00B63289">
      <w:pPr>
        <w:pStyle w:val="Style7"/>
        <w:widowControl/>
        <w:spacing w:line="240" w:lineRule="auto"/>
        <w:ind w:firstLine="708"/>
        <w:rPr>
          <w:rStyle w:val="FontStyle19"/>
          <w:sz w:val="28"/>
          <w:szCs w:val="28"/>
        </w:rPr>
      </w:pPr>
      <w:r w:rsidRPr="00DF192F">
        <w:rPr>
          <w:rStyle w:val="FontStyle19"/>
          <w:sz w:val="28"/>
          <w:szCs w:val="28"/>
        </w:rPr>
        <w:t xml:space="preserve">Вместе с тем </w:t>
      </w:r>
      <w:r w:rsidRPr="00B63289">
        <w:rPr>
          <w:rStyle w:val="FontStyle19"/>
          <w:sz w:val="28"/>
          <w:szCs w:val="28"/>
        </w:rPr>
        <w:t xml:space="preserve">в </w:t>
      </w:r>
      <w:r>
        <w:rPr>
          <w:rStyle w:val="FontStyle19"/>
          <w:sz w:val="28"/>
          <w:szCs w:val="28"/>
        </w:rPr>
        <w:t xml:space="preserve">муниципальных </w:t>
      </w:r>
      <w:r w:rsidR="00935897">
        <w:rPr>
          <w:rStyle w:val="FontStyle19"/>
          <w:sz w:val="28"/>
          <w:szCs w:val="28"/>
        </w:rPr>
        <w:t>обще</w:t>
      </w:r>
      <w:r>
        <w:rPr>
          <w:rStyle w:val="FontStyle19"/>
          <w:sz w:val="28"/>
          <w:szCs w:val="28"/>
        </w:rPr>
        <w:t>образовательных учреждениях</w:t>
      </w:r>
      <w:r w:rsidR="00935897">
        <w:rPr>
          <w:rStyle w:val="FontStyle19"/>
          <w:sz w:val="28"/>
          <w:szCs w:val="28"/>
        </w:rPr>
        <w:t xml:space="preserve"> </w:t>
      </w:r>
      <w:r w:rsidRPr="00B63289">
        <w:rPr>
          <w:rStyle w:val="FontStyle19"/>
          <w:sz w:val="28"/>
          <w:szCs w:val="28"/>
        </w:rPr>
        <w:t xml:space="preserve">Волгограда </w:t>
      </w:r>
      <w:r w:rsidR="005C69A2">
        <w:rPr>
          <w:rStyle w:val="FontStyle19"/>
          <w:sz w:val="28"/>
          <w:szCs w:val="28"/>
        </w:rPr>
        <w:t xml:space="preserve">(далее – МОУ Волгограда) </w:t>
      </w:r>
      <w:r w:rsidRPr="00B63289">
        <w:rPr>
          <w:rStyle w:val="FontStyle19"/>
          <w:sz w:val="28"/>
          <w:szCs w:val="28"/>
        </w:rPr>
        <w:t xml:space="preserve">обучаются </w:t>
      </w:r>
      <w:r>
        <w:rPr>
          <w:rStyle w:val="FontStyle19"/>
          <w:sz w:val="28"/>
          <w:szCs w:val="28"/>
        </w:rPr>
        <w:t xml:space="preserve">дети с </w:t>
      </w:r>
      <w:r w:rsidRPr="00454358">
        <w:rPr>
          <w:rStyle w:val="FontStyle19"/>
          <w:sz w:val="28"/>
          <w:szCs w:val="28"/>
        </w:rPr>
        <w:t>ограниченными возможностями здоровья</w:t>
      </w:r>
      <w:r w:rsidRPr="00B63289">
        <w:rPr>
          <w:rStyle w:val="FontStyle19"/>
          <w:sz w:val="28"/>
          <w:szCs w:val="28"/>
        </w:rPr>
        <w:t xml:space="preserve"> и дети-инвалиды</w:t>
      </w:r>
      <w:r>
        <w:rPr>
          <w:rStyle w:val="FontStyle19"/>
          <w:sz w:val="28"/>
          <w:szCs w:val="28"/>
        </w:rPr>
        <w:t>.</w:t>
      </w:r>
    </w:p>
    <w:p w:rsidR="005C69A2" w:rsidRDefault="005C69A2" w:rsidP="005C69A2">
      <w:pPr>
        <w:pStyle w:val="Style7"/>
        <w:widowControl/>
        <w:ind w:firstLine="708"/>
        <w:rPr>
          <w:rStyle w:val="FontStyle19"/>
          <w:sz w:val="28"/>
          <w:szCs w:val="28"/>
        </w:rPr>
      </w:pPr>
      <w:r w:rsidRPr="00454358">
        <w:rPr>
          <w:rStyle w:val="FontStyle19"/>
          <w:sz w:val="28"/>
          <w:szCs w:val="28"/>
        </w:rPr>
        <w:lastRenderedPageBreak/>
        <w:t xml:space="preserve">В </w:t>
      </w:r>
      <w:r w:rsidR="00935897">
        <w:rPr>
          <w:rStyle w:val="FontStyle19"/>
          <w:sz w:val="28"/>
          <w:szCs w:val="28"/>
        </w:rPr>
        <w:t>части</w:t>
      </w:r>
      <w:r w:rsidRPr="00454358">
        <w:rPr>
          <w:rStyle w:val="FontStyle19"/>
          <w:sz w:val="28"/>
          <w:szCs w:val="28"/>
        </w:rPr>
        <w:t xml:space="preserve"> 7 статьи 79 Федерального закона № 273-ФЗ указано, что обучающиеся с ограниченными возможностями здоровья, проживающие в организации, осуществляющей образовательную деятельность, находятся на полном государственном обеспечении и обеспечиваются питанием, одеждой, обувью, мягким и жестким инвентарем. Иные обучающиеся с ограниченными возможностями здоровья обеспечиваются бесплатным двухразовым питанием.</w:t>
      </w:r>
    </w:p>
    <w:p w:rsidR="005C69A2" w:rsidRPr="00454358" w:rsidRDefault="005C69A2" w:rsidP="005C69A2">
      <w:pPr>
        <w:pStyle w:val="Style7"/>
        <w:widowControl/>
        <w:ind w:firstLine="708"/>
        <w:rPr>
          <w:rStyle w:val="FontStyle19"/>
          <w:sz w:val="28"/>
          <w:szCs w:val="28"/>
        </w:rPr>
      </w:pPr>
      <w:r w:rsidRPr="00454358">
        <w:rPr>
          <w:rStyle w:val="FontStyle19"/>
          <w:sz w:val="28"/>
          <w:szCs w:val="28"/>
        </w:rPr>
        <w:t xml:space="preserve">Таким образом, </w:t>
      </w:r>
      <w:r w:rsidR="00E64FB4">
        <w:rPr>
          <w:rStyle w:val="FontStyle19"/>
          <w:sz w:val="28"/>
          <w:szCs w:val="28"/>
        </w:rPr>
        <w:t>обучающиеся</w:t>
      </w:r>
      <w:r w:rsidRPr="00454358">
        <w:rPr>
          <w:rStyle w:val="FontStyle19"/>
          <w:sz w:val="28"/>
          <w:szCs w:val="28"/>
        </w:rPr>
        <w:t xml:space="preserve"> с ограниченными возможностями здоровья, не проживающие в организации, осуществляющей образовательную деятельность, должны обеспечиваться бесплатным двухразовым питанием.</w:t>
      </w:r>
    </w:p>
    <w:p w:rsidR="005C69A2" w:rsidRPr="005C69A2" w:rsidRDefault="005C69A2" w:rsidP="005C69A2">
      <w:pPr>
        <w:pStyle w:val="Style7"/>
        <w:widowControl/>
        <w:ind w:firstLine="708"/>
        <w:rPr>
          <w:rStyle w:val="FontStyle19"/>
          <w:sz w:val="28"/>
          <w:szCs w:val="28"/>
        </w:rPr>
      </w:pPr>
      <w:r w:rsidRPr="005C69A2">
        <w:rPr>
          <w:rStyle w:val="FontStyle19"/>
          <w:sz w:val="28"/>
          <w:szCs w:val="28"/>
        </w:rPr>
        <w:t xml:space="preserve">В настоящее время в </w:t>
      </w:r>
      <w:r w:rsidR="00E64FB4">
        <w:rPr>
          <w:rStyle w:val="FontStyle19"/>
          <w:sz w:val="28"/>
          <w:szCs w:val="28"/>
        </w:rPr>
        <w:t>МОУ</w:t>
      </w:r>
      <w:r w:rsidRPr="005C69A2">
        <w:rPr>
          <w:rStyle w:val="FontStyle19"/>
          <w:sz w:val="28"/>
          <w:szCs w:val="28"/>
        </w:rPr>
        <w:t xml:space="preserve"> Волгограда функционируют специальные (коррекционные) классы для </w:t>
      </w:r>
      <w:proofErr w:type="gramStart"/>
      <w:r w:rsidRPr="005C69A2">
        <w:rPr>
          <w:rStyle w:val="FontStyle19"/>
          <w:sz w:val="28"/>
          <w:szCs w:val="28"/>
        </w:rPr>
        <w:t>обучающихся</w:t>
      </w:r>
      <w:proofErr w:type="gramEnd"/>
      <w:r w:rsidRPr="005C69A2">
        <w:rPr>
          <w:rStyle w:val="FontStyle19"/>
          <w:sz w:val="28"/>
          <w:szCs w:val="28"/>
        </w:rPr>
        <w:t xml:space="preserve"> с ограниченными возможностями здоровья. Питание обучающихся специальных (коррекционных) классов организовано в соответствии с решением Волгоградской городской Думы </w:t>
      </w:r>
      <w:r w:rsidR="005A72AE">
        <w:rPr>
          <w:rStyle w:val="FontStyle19"/>
          <w:sz w:val="28"/>
          <w:szCs w:val="28"/>
        </w:rPr>
        <w:t xml:space="preserve">               </w:t>
      </w:r>
      <w:r w:rsidRPr="005C69A2">
        <w:rPr>
          <w:rStyle w:val="FontStyle19"/>
          <w:sz w:val="28"/>
          <w:szCs w:val="28"/>
        </w:rPr>
        <w:t>от 21.02.2007</w:t>
      </w:r>
      <w:r w:rsidR="00E64FB4">
        <w:rPr>
          <w:rStyle w:val="FontStyle19"/>
          <w:sz w:val="28"/>
          <w:szCs w:val="28"/>
        </w:rPr>
        <w:t xml:space="preserve"> </w:t>
      </w:r>
      <w:r w:rsidRPr="005C69A2">
        <w:rPr>
          <w:rStyle w:val="FontStyle19"/>
          <w:sz w:val="28"/>
          <w:szCs w:val="28"/>
        </w:rPr>
        <w:t>№ 41/1001 «Об обеспечении бесплатным двухразовым питанием обучающихся специальных (коррекционных) классов в муниципальных образоват</w:t>
      </w:r>
      <w:r w:rsidR="00E64FB4">
        <w:rPr>
          <w:rStyle w:val="FontStyle19"/>
          <w:sz w:val="28"/>
          <w:szCs w:val="28"/>
        </w:rPr>
        <w:t xml:space="preserve">ельных учреждениях Волгограда», которым </w:t>
      </w:r>
      <w:r w:rsidRPr="005C69A2">
        <w:rPr>
          <w:rStyle w:val="FontStyle19"/>
          <w:sz w:val="28"/>
          <w:szCs w:val="28"/>
        </w:rPr>
        <w:t xml:space="preserve">установлена сумма расходов на обеспечение бесплатным двухразовым питанием в размере </w:t>
      </w:r>
      <w:r w:rsidR="00AF3B91">
        <w:rPr>
          <w:rStyle w:val="FontStyle19"/>
          <w:sz w:val="28"/>
          <w:szCs w:val="28"/>
        </w:rPr>
        <w:t xml:space="preserve">            </w:t>
      </w:r>
      <w:r w:rsidRPr="005C69A2">
        <w:rPr>
          <w:rStyle w:val="FontStyle19"/>
          <w:sz w:val="28"/>
          <w:szCs w:val="28"/>
        </w:rPr>
        <w:t>65</w:t>
      </w:r>
      <w:r w:rsidR="00E64FB4">
        <w:rPr>
          <w:rStyle w:val="FontStyle19"/>
          <w:sz w:val="28"/>
          <w:szCs w:val="28"/>
        </w:rPr>
        <w:t xml:space="preserve"> </w:t>
      </w:r>
      <w:r w:rsidRPr="005C69A2">
        <w:rPr>
          <w:rStyle w:val="FontStyle19"/>
          <w:sz w:val="28"/>
          <w:szCs w:val="28"/>
        </w:rPr>
        <w:t>руб</w:t>
      </w:r>
      <w:r w:rsidR="00E64FB4">
        <w:rPr>
          <w:rStyle w:val="FontStyle19"/>
          <w:sz w:val="28"/>
          <w:szCs w:val="28"/>
        </w:rPr>
        <w:t>лей</w:t>
      </w:r>
      <w:r w:rsidRPr="005C69A2">
        <w:rPr>
          <w:rStyle w:val="FontStyle19"/>
          <w:sz w:val="28"/>
          <w:szCs w:val="28"/>
        </w:rPr>
        <w:t xml:space="preserve"> в день на одного обучающегося. Финансирование указанных расходов осуществляется за счет собственных средств бюджета Волгограда.</w:t>
      </w:r>
    </w:p>
    <w:p w:rsidR="005C69A2" w:rsidRDefault="006D7514" w:rsidP="005C69A2">
      <w:pPr>
        <w:pStyle w:val="Style7"/>
        <w:widowControl/>
        <w:ind w:firstLine="708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Действующим законодательством </w:t>
      </w:r>
      <w:r w:rsidR="00343482">
        <w:rPr>
          <w:rStyle w:val="FontStyle19"/>
          <w:sz w:val="28"/>
          <w:szCs w:val="28"/>
        </w:rPr>
        <w:t xml:space="preserve">обучающиеся </w:t>
      </w:r>
      <w:r>
        <w:rPr>
          <w:rStyle w:val="FontStyle19"/>
          <w:sz w:val="28"/>
          <w:szCs w:val="28"/>
        </w:rPr>
        <w:t xml:space="preserve">с </w:t>
      </w:r>
      <w:r w:rsidRPr="00454358">
        <w:rPr>
          <w:rStyle w:val="FontStyle19"/>
          <w:sz w:val="28"/>
          <w:szCs w:val="28"/>
        </w:rPr>
        <w:t>ограниченными возможностями здоровья</w:t>
      </w:r>
      <w:r w:rsidRPr="00B63289">
        <w:rPr>
          <w:rStyle w:val="FontStyle19"/>
          <w:sz w:val="28"/>
          <w:szCs w:val="28"/>
        </w:rPr>
        <w:t xml:space="preserve"> и </w:t>
      </w:r>
      <w:r w:rsidR="00343482">
        <w:rPr>
          <w:rStyle w:val="FontStyle19"/>
          <w:sz w:val="28"/>
          <w:szCs w:val="28"/>
        </w:rPr>
        <w:t>обучающиеся, отнесенные к категории детей-инвалидов,</w:t>
      </w:r>
      <w:r>
        <w:rPr>
          <w:rStyle w:val="FontStyle19"/>
          <w:sz w:val="28"/>
          <w:szCs w:val="28"/>
        </w:rPr>
        <w:t xml:space="preserve"> отнесены к категориям </w:t>
      </w:r>
      <w:r w:rsidR="005C69A2" w:rsidRPr="00454358">
        <w:rPr>
          <w:rStyle w:val="FontStyle19"/>
          <w:sz w:val="28"/>
          <w:szCs w:val="28"/>
        </w:rPr>
        <w:t>граждан, нуждающи</w:t>
      </w:r>
      <w:r w:rsidR="009C033C">
        <w:rPr>
          <w:rStyle w:val="FontStyle19"/>
          <w:sz w:val="28"/>
          <w:szCs w:val="28"/>
        </w:rPr>
        <w:t>х</w:t>
      </w:r>
      <w:r w:rsidR="005C69A2" w:rsidRPr="00454358">
        <w:rPr>
          <w:rStyle w:val="FontStyle19"/>
          <w:sz w:val="28"/>
          <w:szCs w:val="28"/>
        </w:rPr>
        <w:t xml:space="preserve">ся в особой поддержке государства. Так, </w:t>
      </w:r>
      <w:r>
        <w:rPr>
          <w:rStyle w:val="FontStyle19"/>
          <w:sz w:val="28"/>
          <w:szCs w:val="28"/>
        </w:rPr>
        <w:t xml:space="preserve">например, </w:t>
      </w:r>
      <w:r w:rsidR="005C69A2" w:rsidRPr="00454358">
        <w:rPr>
          <w:rStyle w:val="FontStyle19"/>
          <w:sz w:val="28"/>
          <w:szCs w:val="28"/>
        </w:rPr>
        <w:t xml:space="preserve">в Указе Президента Российской Федерации </w:t>
      </w:r>
      <w:r w:rsidR="00AF3B91">
        <w:rPr>
          <w:rStyle w:val="FontStyle19"/>
          <w:sz w:val="28"/>
          <w:szCs w:val="28"/>
        </w:rPr>
        <w:t xml:space="preserve">            </w:t>
      </w:r>
      <w:r w:rsidR="005C69A2" w:rsidRPr="00454358">
        <w:rPr>
          <w:rStyle w:val="FontStyle19"/>
          <w:sz w:val="28"/>
          <w:szCs w:val="28"/>
        </w:rPr>
        <w:t>от 01</w:t>
      </w:r>
      <w:r>
        <w:rPr>
          <w:rStyle w:val="FontStyle19"/>
          <w:sz w:val="28"/>
          <w:szCs w:val="28"/>
        </w:rPr>
        <w:t xml:space="preserve"> июня </w:t>
      </w:r>
      <w:r w:rsidR="005C69A2" w:rsidRPr="00454358">
        <w:rPr>
          <w:rStyle w:val="FontStyle19"/>
          <w:sz w:val="28"/>
          <w:szCs w:val="28"/>
        </w:rPr>
        <w:t>2012</w:t>
      </w:r>
      <w:r>
        <w:rPr>
          <w:rStyle w:val="FontStyle19"/>
          <w:sz w:val="28"/>
          <w:szCs w:val="28"/>
        </w:rPr>
        <w:t xml:space="preserve"> г.</w:t>
      </w:r>
      <w:r w:rsidR="005C69A2" w:rsidRPr="00454358">
        <w:rPr>
          <w:rStyle w:val="FontStyle19"/>
          <w:sz w:val="28"/>
          <w:szCs w:val="28"/>
        </w:rPr>
        <w:t xml:space="preserve"> № 761 «О Национальной стратегии действий в интересах детей на 2012</w:t>
      </w:r>
      <w:r>
        <w:rPr>
          <w:rStyle w:val="FontStyle19"/>
          <w:sz w:val="28"/>
          <w:szCs w:val="28"/>
        </w:rPr>
        <w:t>–</w:t>
      </w:r>
      <w:r w:rsidR="005C69A2" w:rsidRPr="00454358">
        <w:rPr>
          <w:rStyle w:val="FontStyle19"/>
          <w:sz w:val="28"/>
          <w:szCs w:val="28"/>
        </w:rPr>
        <w:t xml:space="preserve">2017 годы» </w:t>
      </w:r>
      <w:r>
        <w:rPr>
          <w:rStyle w:val="FontStyle19"/>
          <w:sz w:val="28"/>
          <w:szCs w:val="28"/>
        </w:rPr>
        <w:t xml:space="preserve">указанные категории </w:t>
      </w:r>
      <w:r w:rsidR="005C69A2" w:rsidRPr="00454358">
        <w:rPr>
          <w:rStyle w:val="FontStyle19"/>
          <w:sz w:val="28"/>
          <w:szCs w:val="28"/>
        </w:rPr>
        <w:t>выделены в отдельный раздел «Меры, направленные на государственную поддержку детей-инвалидов и детей с ограниченными возможностями здоровья».</w:t>
      </w:r>
    </w:p>
    <w:p w:rsidR="00D100DE" w:rsidRPr="00454358" w:rsidRDefault="00D100DE" w:rsidP="00D100DE">
      <w:pPr>
        <w:pStyle w:val="Style7"/>
        <w:widowControl/>
        <w:spacing w:before="14"/>
        <w:ind w:firstLine="698"/>
        <w:rPr>
          <w:rStyle w:val="FontStyle19"/>
          <w:sz w:val="28"/>
          <w:szCs w:val="28"/>
        </w:rPr>
      </w:pPr>
      <w:r w:rsidRPr="00454358">
        <w:rPr>
          <w:rStyle w:val="FontStyle19"/>
          <w:sz w:val="28"/>
          <w:szCs w:val="28"/>
        </w:rPr>
        <w:t xml:space="preserve">Таким образом, как </w:t>
      </w:r>
      <w:r w:rsidR="00343482">
        <w:rPr>
          <w:rStyle w:val="FontStyle19"/>
          <w:sz w:val="28"/>
          <w:szCs w:val="28"/>
        </w:rPr>
        <w:t>обучающиеся</w:t>
      </w:r>
      <w:r w:rsidRPr="00454358">
        <w:rPr>
          <w:rStyle w:val="FontStyle19"/>
          <w:sz w:val="28"/>
          <w:szCs w:val="28"/>
        </w:rPr>
        <w:t xml:space="preserve"> с ограниченными возможностями здоровья, так и </w:t>
      </w:r>
      <w:r w:rsidR="00343482">
        <w:rPr>
          <w:rStyle w:val="FontStyle19"/>
          <w:sz w:val="28"/>
          <w:szCs w:val="28"/>
        </w:rPr>
        <w:t>обучающиеся</w:t>
      </w:r>
      <w:r w:rsidRPr="00454358">
        <w:rPr>
          <w:rStyle w:val="FontStyle19"/>
          <w:sz w:val="28"/>
          <w:szCs w:val="28"/>
        </w:rPr>
        <w:t>, отнесенные к категории детей-инвалидов, не проживающие в организации, осуществляющей образовательную деятельность, нуждаются в обеспечении бесплатным двухразовым питанием.</w:t>
      </w:r>
    </w:p>
    <w:p w:rsidR="00454358" w:rsidRPr="00454358" w:rsidRDefault="00454358" w:rsidP="00454358">
      <w:pPr>
        <w:pStyle w:val="Style12"/>
        <w:widowControl/>
        <w:rPr>
          <w:rStyle w:val="FontStyle19"/>
          <w:sz w:val="28"/>
          <w:szCs w:val="28"/>
        </w:rPr>
      </w:pPr>
      <w:r w:rsidRPr="00454358">
        <w:rPr>
          <w:rStyle w:val="FontStyle19"/>
          <w:sz w:val="28"/>
          <w:szCs w:val="28"/>
        </w:rPr>
        <w:t>Согласно статье 8 Федерального закона № 273-ФЗ органы государственной власти субъектов Российской Федерации в сфере образования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</w:t>
      </w:r>
      <w:r w:rsidR="00DF192F">
        <w:rPr>
          <w:rStyle w:val="FontStyle19"/>
          <w:sz w:val="28"/>
          <w:szCs w:val="28"/>
        </w:rPr>
        <w:t>,</w:t>
      </w:r>
      <w:r w:rsidRPr="00454358">
        <w:rPr>
          <w:rStyle w:val="FontStyle19"/>
          <w:sz w:val="28"/>
          <w:szCs w:val="28"/>
        </w:rPr>
        <w:t xml:space="preserve"> </w:t>
      </w:r>
      <w:r w:rsidR="00DF192F">
        <w:rPr>
          <w:rStyle w:val="FontStyle19"/>
          <w:sz w:val="28"/>
          <w:szCs w:val="28"/>
        </w:rPr>
        <w:t>имеющих</w:t>
      </w:r>
      <w:r w:rsidRPr="00454358">
        <w:rPr>
          <w:rStyle w:val="FontStyle19"/>
          <w:sz w:val="28"/>
          <w:szCs w:val="28"/>
        </w:rPr>
        <w:t xml:space="preserve"> государственную аккредитацию </w:t>
      </w:r>
      <w:r w:rsidR="00DF192F">
        <w:rPr>
          <w:rStyle w:val="FontStyle19"/>
          <w:sz w:val="28"/>
          <w:szCs w:val="28"/>
        </w:rPr>
        <w:t xml:space="preserve">по </w:t>
      </w:r>
      <w:r w:rsidRPr="00454358">
        <w:rPr>
          <w:rStyle w:val="FontStyle19"/>
          <w:sz w:val="28"/>
          <w:szCs w:val="28"/>
        </w:rPr>
        <w:t>основным общеобразовательным программам.</w:t>
      </w:r>
    </w:p>
    <w:p w:rsidR="005731AE" w:rsidRDefault="005731AE" w:rsidP="00AF3B91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rStyle w:val="FontStyle19"/>
          <w:bCs/>
          <w:sz w:val="28"/>
          <w:szCs w:val="28"/>
        </w:rPr>
        <w:t>Д</w:t>
      </w:r>
      <w:r w:rsidR="00682861" w:rsidRPr="00682861">
        <w:rPr>
          <w:rStyle w:val="FontStyle19"/>
          <w:bCs/>
          <w:sz w:val="28"/>
          <w:szCs w:val="28"/>
        </w:rPr>
        <w:t>епартаментом по образованию администрации Волгограда разработан проект решения Волгоградской городской Думы «</w:t>
      </w:r>
      <w:r w:rsidR="00682861" w:rsidRPr="00E13D17">
        <w:rPr>
          <w:rStyle w:val="FontStyle19"/>
          <w:bCs/>
          <w:sz w:val="28"/>
          <w:szCs w:val="28"/>
        </w:rPr>
        <w:t xml:space="preserve">Об </w:t>
      </w:r>
      <w:r w:rsidR="00682861" w:rsidRPr="00682861">
        <w:rPr>
          <w:rStyle w:val="FontStyle19"/>
          <w:bCs/>
          <w:sz w:val="28"/>
          <w:szCs w:val="28"/>
        </w:rPr>
        <w:t xml:space="preserve">утверждении </w:t>
      </w:r>
      <w:r w:rsidR="00682861" w:rsidRPr="00682861">
        <w:rPr>
          <w:sz w:val="28"/>
          <w:szCs w:val="28"/>
        </w:rPr>
        <w:t>Порядка</w:t>
      </w:r>
      <w:r w:rsidR="00682861" w:rsidRPr="00EB6484">
        <w:rPr>
          <w:bCs/>
          <w:sz w:val="28"/>
          <w:szCs w:val="28"/>
        </w:rPr>
        <w:t xml:space="preserve"> </w:t>
      </w:r>
      <w:r w:rsidR="00682861" w:rsidRPr="00682861">
        <w:rPr>
          <w:bCs/>
          <w:sz w:val="28"/>
          <w:szCs w:val="28"/>
        </w:rPr>
        <w:t>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учреждениях Волгограда</w:t>
      </w:r>
      <w:r w:rsidR="00F630F7" w:rsidRPr="00E13D17">
        <w:rPr>
          <w:bCs/>
          <w:sz w:val="28"/>
          <w:szCs w:val="28"/>
        </w:rPr>
        <w:t>»,</w:t>
      </w:r>
      <w:r w:rsidR="00682861" w:rsidRPr="00E13D17">
        <w:rPr>
          <w:bCs/>
          <w:sz w:val="28"/>
          <w:szCs w:val="28"/>
        </w:rPr>
        <w:t xml:space="preserve"> </w:t>
      </w:r>
      <w:r w:rsidR="00682861" w:rsidRPr="00E13D17">
        <w:rPr>
          <w:sz w:val="28"/>
          <w:szCs w:val="28"/>
        </w:rPr>
        <w:t>которым</w:t>
      </w:r>
      <w:r w:rsidR="00682861" w:rsidRPr="00682861">
        <w:rPr>
          <w:sz w:val="28"/>
          <w:szCs w:val="28"/>
        </w:rPr>
        <w:t xml:space="preserve"> </w:t>
      </w:r>
      <w:r w:rsidR="00682861">
        <w:rPr>
          <w:sz w:val="28"/>
          <w:szCs w:val="28"/>
        </w:rPr>
        <w:t xml:space="preserve">устанавливается сумма расходов на обеспечение бесплатным двухразовым питанием </w:t>
      </w:r>
      <w:r w:rsidR="00682861">
        <w:rPr>
          <w:sz w:val="28"/>
          <w:szCs w:val="28"/>
        </w:rPr>
        <w:lastRenderedPageBreak/>
        <w:t xml:space="preserve">обучающихся с </w:t>
      </w:r>
      <w:r w:rsidR="00682861" w:rsidRPr="001802A4">
        <w:rPr>
          <w:sz w:val="28"/>
          <w:szCs w:val="28"/>
        </w:rPr>
        <w:t>ограни</w:t>
      </w:r>
      <w:r w:rsidR="00682861">
        <w:rPr>
          <w:sz w:val="28"/>
          <w:szCs w:val="28"/>
        </w:rPr>
        <w:t xml:space="preserve">ченными возможностями здоровья, детей-инвалидов в </w:t>
      </w:r>
      <w:r w:rsidR="009668E8">
        <w:rPr>
          <w:sz w:val="28"/>
          <w:szCs w:val="28"/>
        </w:rPr>
        <w:t xml:space="preserve">МОУ </w:t>
      </w:r>
      <w:r w:rsidR="00682861" w:rsidRPr="001802A4">
        <w:rPr>
          <w:sz w:val="28"/>
          <w:szCs w:val="28"/>
        </w:rPr>
        <w:t>Волгограда</w:t>
      </w:r>
      <w:r w:rsidR="00682861">
        <w:rPr>
          <w:sz w:val="28"/>
          <w:szCs w:val="28"/>
        </w:rPr>
        <w:t xml:space="preserve"> </w:t>
      </w:r>
      <w:r w:rsidR="002E1A9C">
        <w:rPr>
          <w:sz w:val="28"/>
          <w:szCs w:val="28"/>
        </w:rPr>
        <w:t>в размере</w:t>
      </w:r>
      <w:r w:rsidR="00682861">
        <w:rPr>
          <w:sz w:val="28"/>
          <w:szCs w:val="28"/>
        </w:rPr>
        <w:t xml:space="preserve"> 65</w:t>
      </w:r>
      <w:r w:rsidR="002E1A9C">
        <w:rPr>
          <w:sz w:val="28"/>
          <w:szCs w:val="28"/>
        </w:rPr>
        <w:t xml:space="preserve"> </w:t>
      </w:r>
      <w:r w:rsidR="00682861">
        <w:rPr>
          <w:sz w:val="28"/>
          <w:szCs w:val="28"/>
        </w:rPr>
        <w:t>руб</w:t>
      </w:r>
      <w:r w:rsidR="002E1A9C">
        <w:rPr>
          <w:sz w:val="28"/>
          <w:szCs w:val="28"/>
        </w:rPr>
        <w:t>лей</w:t>
      </w:r>
      <w:r>
        <w:rPr>
          <w:sz w:val="28"/>
          <w:szCs w:val="28"/>
        </w:rPr>
        <w:t xml:space="preserve"> в день на одного обучающегося.</w:t>
      </w:r>
      <w:r w:rsidR="00682861">
        <w:rPr>
          <w:sz w:val="28"/>
          <w:szCs w:val="28"/>
        </w:rPr>
        <w:t xml:space="preserve"> </w:t>
      </w:r>
      <w:proofErr w:type="gramEnd"/>
    </w:p>
    <w:p w:rsidR="00DF192F" w:rsidRDefault="005731AE" w:rsidP="00AF3B91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Style w:val="FontStyle19"/>
          <w:sz w:val="28"/>
          <w:szCs w:val="28"/>
        </w:rPr>
      </w:pPr>
      <w:r>
        <w:rPr>
          <w:sz w:val="28"/>
          <w:szCs w:val="28"/>
        </w:rPr>
        <w:t>П</w:t>
      </w:r>
      <w:r w:rsidR="00682861">
        <w:rPr>
          <w:sz w:val="28"/>
          <w:szCs w:val="28"/>
        </w:rPr>
        <w:t xml:space="preserve">росим </w:t>
      </w:r>
      <w:r w:rsidR="004226ED">
        <w:rPr>
          <w:sz w:val="28"/>
          <w:szCs w:val="28"/>
        </w:rPr>
        <w:t>в</w:t>
      </w:r>
      <w:r w:rsidR="00682861">
        <w:rPr>
          <w:sz w:val="28"/>
          <w:szCs w:val="28"/>
        </w:rPr>
        <w:t xml:space="preserve">ас </w:t>
      </w:r>
      <w:r>
        <w:rPr>
          <w:sz w:val="28"/>
          <w:szCs w:val="28"/>
        </w:rPr>
        <w:t xml:space="preserve">со своей стороны </w:t>
      </w:r>
      <w:r w:rsidR="00682861">
        <w:rPr>
          <w:rStyle w:val="FontStyle19"/>
          <w:sz w:val="28"/>
          <w:szCs w:val="28"/>
        </w:rPr>
        <w:t>рассмотреть возможность</w:t>
      </w:r>
      <w:r w:rsidR="00B66475" w:rsidRPr="00682861">
        <w:rPr>
          <w:rStyle w:val="FontStyle19"/>
          <w:bCs/>
          <w:sz w:val="28"/>
          <w:szCs w:val="28"/>
        </w:rPr>
        <w:t xml:space="preserve"> оказания дополнительных мер социальной поддержки</w:t>
      </w:r>
      <w:r w:rsidR="00B66475" w:rsidRPr="00454358">
        <w:rPr>
          <w:rStyle w:val="FontStyle19"/>
          <w:sz w:val="28"/>
          <w:szCs w:val="28"/>
        </w:rPr>
        <w:t xml:space="preserve"> </w:t>
      </w:r>
      <w:r w:rsidR="00682861">
        <w:rPr>
          <w:rStyle w:val="FontStyle19"/>
          <w:sz w:val="28"/>
          <w:szCs w:val="28"/>
        </w:rPr>
        <w:t xml:space="preserve">и включить </w:t>
      </w:r>
      <w:r w:rsidR="00161086" w:rsidRPr="00454358">
        <w:rPr>
          <w:rStyle w:val="FontStyle19"/>
          <w:sz w:val="28"/>
          <w:szCs w:val="28"/>
        </w:rPr>
        <w:t xml:space="preserve">в </w:t>
      </w:r>
      <w:r w:rsidR="006913F7">
        <w:rPr>
          <w:rStyle w:val="FontStyle19"/>
          <w:sz w:val="28"/>
          <w:szCs w:val="28"/>
        </w:rPr>
        <w:t>категори</w:t>
      </w:r>
      <w:r w:rsidR="007846F3">
        <w:rPr>
          <w:rStyle w:val="FontStyle19"/>
          <w:sz w:val="28"/>
          <w:szCs w:val="28"/>
        </w:rPr>
        <w:t>и</w:t>
      </w:r>
      <w:r w:rsidR="00161086" w:rsidRPr="00454358">
        <w:rPr>
          <w:rStyle w:val="FontStyle19"/>
          <w:sz w:val="28"/>
          <w:szCs w:val="28"/>
        </w:rPr>
        <w:t xml:space="preserve"> </w:t>
      </w:r>
      <w:r w:rsidR="009D5D12">
        <w:rPr>
          <w:rStyle w:val="FontStyle19"/>
          <w:sz w:val="28"/>
          <w:szCs w:val="28"/>
        </w:rPr>
        <w:t>обучающихся в общеобразовательных организациях в</w:t>
      </w:r>
      <w:r w:rsidR="00161086" w:rsidRPr="00454358">
        <w:rPr>
          <w:rStyle w:val="FontStyle19"/>
          <w:sz w:val="28"/>
          <w:szCs w:val="28"/>
        </w:rPr>
        <w:t xml:space="preserve"> Волгоградской области, </w:t>
      </w:r>
      <w:r w:rsidR="006913F7">
        <w:rPr>
          <w:rStyle w:val="FontStyle19"/>
          <w:sz w:val="28"/>
          <w:szCs w:val="28"/>
        </w:rPr>
        <w:t xml:space="preserve">которым </w:t>
      </w:r>
      <w:r w:rsidR="007846F3">
        <w:rPr>
          <w:rStyle w:val="FontStyle19"/>
          <w:sz w:val="28"/>
          <w:szCs w:val="28"/>
        </w:rPr>
        <w:t xml:space="preserve">предоставляется </w:t>
      </w:r>
      <w:r w:rsidR="007846F3">
        <w:rPr>
          <w:sz w:val="28"/>
          <w:szCs w:val="28"/>
        </w:rPr>
        <w:t>частичная компенсация</w:t>
      </w:r>
      <w:r w:rsidR="007846F3" w:rsidRPr="002B0518">
        <w:rPr>
          <w:sz w:val="28"/>
          <w:szCs w:val="28"/>
        </w:rPr>
        <w:t xml:space="preserve"> стоимости питания</w:t>
      </w:r>
      <w:r w:rsidR="007846F3">
        <w:rPr>
          <w:sz w:val="28"/>
          <w:szCs w:val="28"/>
        </w:rPr>
        <w:t>, определенные</w:t>
      </w:r>
      <w:r w:rsidR="00161086" w:rsidRPr="00454358">
        <w:rPr>
          <w:rStyle w:val="FontStyle19"/>
          <w:sz w:val="28"/>
          <w:szCs w:val="28"/>
        </w:rPr>
        <w:t xml:space="preserve"> </w:t>
      </w:r>
      <w:r w:rsidR="007846F3">
        <w:rPr>
          <w:rStyle w:val="FontStyle19"/>
          <w:sz w:val="28"/>
          <w:szCs w:val="28"/>
        </w:rPr>
        <w:t xml:space="preserve">статьей </w:t>
      </w:r>
      <w:r w:rsidR="00161086" w:rsidRPr="00454358">
        <w:rPr>
          <w:rStyle w:val="FontStyle19"/>
          <w:sz w:val="28"/>
          <w:szCs w:val="28"/>
        </w:rPr>
        <w:t xml:space="preserve">46 </w:t>
      </w:r>
      <w:r w:rsidR="00EB6484">
        <w:rPr>
          <w:rStyle w:val="FontStyle19"/>
          <w:sz w:val="28"/>
          <w:szCs w:val="28"/>
        </w:rPr>
        <w:t>Социального кодекса Волгоградской области</w:t>
      </w:r>
      <w:r w:rsidR="006913F7">
        <w:rPr>
          <w:sz w:val="28"/>
          <w:szCs w:val="28"/>
        </w:rPr>
        <w:t>,</w:t>
      </w:r>
      <w:r w:rsidR="00161086" w:rsidRPr="002B0518">
        <w:rPr>
          <w:sz w:val="28"/>
          <w:szCs w:val="28"/>
        </w:rPr>
        <w:t xml:space="preserve"> </w:t>
      </w:r>
      <w:r w:rsidR="00161086">
        <w:rPr>
          <w:sz w:val="28"/>
          <w:szCs w:val="28"/>
        </w:rPr>
        <w:t>следующ</w:t>
      </w:r>
      <w:r w:rsidR="009A1611">
        <w:rPr>
          <w:sz w:val="28"/>
          <w:szCs w:val="28"/>
        </w:rPr>
        <w:t>ие</w:t>
      </w:r>
      <w:r w:rsidR="00161086">
        <w:rPr>
          <w:sz w:val="28"/>
          <w:szCs w:val="28"/>
        </w:rPr>
        <w:t xml:space="preserve"> категори</w:t>
      </w:r>
      <w:r w:rsidR="009A1611">
        <w:rPr>
          <w:sz w:val="28"/>
          <w:szCs w:val="28"/>
        </w:rPr>
        <w:t>и</w:t>
      </w:r>
      <w:r w:rsidR="00161086">
        <w:rPr>
          <w:sz w:val="28"/>
          <w:szCs w:val="28"/>
        </w:rPr>
        <w:t xml:space="preserve"> обучающихся:</w:t>
      </w:r>
    </w:p>
    <w:p w:rsidR="00161086" w:rsidRPr="00454358" w:rsidRDefault="006913F7" w:rsidP="00161086">
      <w:pPr>
        <w:pStyle w:val="Style7"/>
        <w:widowControl/>
        <w:ind w:firstLine="698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обучающиеся</w:t>
      </w:r>
      <w:r w:rsidR="00161086" w:rsidRPr="00454358">
        <w:rPr>
          <w:rStyle w:val="FontStyle19"/>
          <w:sz w:val="28"/>
          <w:szCs w:val="28"/>
        </w:rPr>
        <w:t xml:space="preserve"> с ограниченными возможностями здоровья;</w:t>
      </w:r>
    </w:p>
    <w:p w:rsidR="00161086" w:rsidRPr="00454358" w:rsidRDefault="006913F7" w:rsidP="00161086">
      <w:pPr>
        <w:spacing w:after="0"/>
        <w:ind w:firstLine="708"/>
        <w:rPr>
          <w:szCs w:val="28"/>
        </w:rPr>
      </w:pPr>
      <w:proofErr w:type="gramStart"/>
      <w:r>
        <w:rPr>
          <w:rStyle w:val="FontStyle19"/>
          <w:sz w:val="28"/>
          <w:szCs w:val="28"/>
        </w:rPr>
        <w:t>обучающиеся</w:t>
      </w:r>
      <w:r w:rsidR="00161086" w:rsidRPr="00454358">
        <w:rPr>
          <w:rStyle w:val="FontStyle19"/>
          <w:sz w:val="28"/>
          <w:szCs w:val="28"/>
        </w:rPr>
        <w:t>, отнесенные к категории детей-инвалидов.</w:t>
      </w:r>
      <w:proofErr w:type="gramEnd"/>
    </w:p>
    <w:p w:rsidR="00B66475" w:rsidRDefault="00B66475" w:rsidP="00AF3B91">
      <w:pPr>
        <w:spacing w:after="0"/>
        <w:rPr>
          <w:szCs w:val="28"/>
        </w:rPr>
      </w:pPr>
    </w:p>
    <w:p w:rsidR="00CB2BAD" w:rsidRDefault="00CB2BAD" w:rsidP="00AF3B91">
      <w:pPr>
        <w:spacing w:after="0"/>
        <w:rPr>
          <w:szCs w:val="28"/>
        </w:rPr>
      </w:pPr>
    </w:p>
    <w:p w:rsidR="00CB2BAD" w:rsidRDefault="00CB2BAD" w:rsidP="00AF3B91">
      <w:pPr>
        <w:spacing w:after="0"/>
        <w:rPr>
          <w:szCs w:val="28"/>
        </w:rPr>
      </w:pPr>
    </w:p>
    <w:p w:rsidR="00CB6CB5" w:rsidRDefault="00CB6CB5" w:rsidP="00AF3B91">
      <w:pPr>
        <w:spacing w:after="0"/>
        <w:ind w:left="5670"/>
        <w:rPr>
          <w:szCs w:val="28"/>
        </w:rPr>
      </w:pPr>
      <w:r>
        <w:rPr>
          <w:szCs w:val="28"/>
        </w:rPr>
        <w:t>Депутаты</w:t>
      </w:r>
    </w:p>
    <w:p w:rsidR="00CB6CB5" w:rsidRDefault="00CB6CB5" w:rsidP="00AF3B91">
      <w:pPr>
        <w:spacing w:after="0"/>
        <w:ind w:left="5670"/>
        <w:rPr>
          <w:szCs w:val="28"/>
        </w:rPr>
      </w:pPr>
      <w:r>
        <w:rPr>
          <w:szCs w:val="28"/>
        </w:rPr>
        <w:t xml:space="preserve">Волгоградской городской Думы </w:t>
      </w:r>
    </w:p>
    <w:p w:rsidR="00AF3B91" w:rsidRDefault="00AF3B91" w:rsidP="00AF3B91">
      <w:pPr>
        <w:spacing w:after="0"/>
        <w:rPr>
          <w:szCs w:val="28"/>
        </w:rPr>
      </w:pPr>
    </w:p>
    <w:sectPr w:rsidR="00AF3B91" w:rsidSect="00AF3B91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B1D" w:rsidRDefault="006D4B1D" w:rsidP="006D4B1D">
      <w:pPr>
        <w:spacing w:after="0"/>
      </w:pPr>
      <w:r>
        <w:separator/>
      </w:r>
    </w:p>
  </w:endnote>
  <w:endnote w:type="continuationSeparator" w:id="0">
    <w:p w:rsidR="006D4B1D" w:rsidRDefault="006D4B1D" w:rsidP="006D4B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B1D" w:rsidRDefault="006D4B1D" w:rsidP="006D4B1D">
      <w:pPr>
        <w:spacing w:after="0"/>
      </w:pPr>
      <w:r>
        <w:separator/>
      </w:r>
    </w:p>
  </w:footnote>
  <w:footnote w:type="continuationSeparator" w:id="0">
    <w:p w:rsidR="006D4B1D" w:rsidRDefault="006D4B1D" w:rsidP="006D4B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67981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6D4B1D" w:rsidRPr="00AF3B91" w:rsidRDefault="006D4B1D" w:rsidP="00AF3B91">
        <w:pPr>
          <w:pStyle w:val="a6"/>
          <w:jc w:val="center"/>
          <w:rPr>
            <w:sz w:val="20"/>
          </w:rPr>
        </w:pPr>
        <w:r w:rsidRPr="00AF3B91">
          <w:rPr>
            <w:sz w:val="20"/>
          </w:rPr>
          <w:fldChar w:fldCharType="begin"/>
        </w:r>
        <w:r w:rsidRPr="00AF3B91">
          <w:rPr>
            <w:sz w:val="20"/>
          </w:rPr>
          <w:instrText>PAGE   \* MERGEFORMAT</w:instrText>
        </w:r>
        <w:r w:rsidRPr="00AF3B91">
          <w:rPr>
            <w:sz w:val="20"/>
          </w:rPr>
          <w:fldChar w:fldCharType="separate"/>
        </w:r>
        <w:r w:rsidR="00363B32">
          <w:rPr>
            <w:noProof/>
            <w:sz w:val="20"/>
          </w:rPr>
          <w:t>3</w:t>
        </w:r>
        <w:r w:rsidRPr="00AF3B91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8F055E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17"/>
    <w:rsid w:val="00003DC4"/>
    <w:rsid w:val="00023F30"/>
    <w:rsid w:val="000264C0"/>
    <w:rsid w:val="00050172"/>
    <w:rsid w:val="00060572"/>
    <w:rsid w:val="00085834"/>
    <w:rsid w:val="00086A5A"/>
    <w:rsid w:val="000A1842"/>
    <w:rsid w:val="000A56C0"/>
    <w:rsid w:val="000A7AB4"/>
    <w:rsid w:val="000B370D"/>
    <w:rsid w:val="000B696B"/>
    <w:rsid w:val="000B6CC0"/>
    <w:rsid w:val="000C0E48"/>
    <w:rsid w:val="000C3031"/>
    <w:rsid w:val="000C3C96"/>
    <w:rsid w:val="000E1B46"/>
    <w:rsid w:val="000E1D0D"/>
    <w:rsid w:val="000E6288"/>
    <w:rsid w:val="0010438F"/>
    <w:rsid w:val="00111DCE"/>
    <w:rsid w:val="00111DDB"/>
    <w:rsid w:val="00111FFC"/>
    <w:rsid w:val="0015133C"/>
    <w:rsid w:val="00154FAF"/>
    <w:rsid w:val="00161086"/>
    <w:rsid w:val="00163A96"/>
    <w:rsid w:val="001704B5"/>
    <w:rsid w:val="00186982"/>
    <w:rsid w:val="001A5A07"/>
    <w:rsid w:val="001B2176"/>
    <w:rsid w:val="001C448C"/>
    <w:rsid w:val="001C7A84"/>
    <w:rsid w:val="001D59A6"/>
    <w:rsid w:val="001E4C36"/>
    <w:rsid w:val="00204CD4"/>
    <w:rsid w:val="002133A9"/>
    <w:rsid w:val="00214451"/>
    <w:rsid w:val="0021543B"/>
    <w:rsid w:val="00226DBC"/>
    <w:rsid w:val="00270BBF"/>
    <w:rsid w:val="002A4199"/>
    <w:rsid w:val="002C1F9C"/>
    <w:rsid w:val="002E1A9C"/>
    <w:rsid w:val="002E2855"/>
    <w:rsid w:val="002E7645"/>
    <w:rsid w:val="0031314C"/>
    <w:rsid w:val="0031340B"/>
    <w:rsid w:val="0031503A"/>
    <w:rsid w:val="003152B3"/>
    <w:rsid w:val="00326470"/>
    <w:rsid w:val="00331A4C"/>
    <w:rsid w:val="00343482"/>
    <w:rsid w:val="00343C4F"/>
    <w:rsid w:val="00363B32"/>
    <w:rsid w:val="00380077"/>
    <w:rsid w:val="00380E7C"/>
    <w:rsid w:val="0039004E"/>
    <w:rsid w:val="00396E74"/>
    <w:rsid w:val="003D5377"/>
    <w:rsid w:val="003E0624"/>
    <w:rsid w:val="00404804"/>
    <w:rsid w:val="00407E71"/>
    <w:rsid w:val="004105BC"/>
    <w:rsid w:val="00415A11"/>
    <w:rsid w:val="004226ED"/>
    <w:rsid w:val="0042604D"/>
    <w:rsid w:val="00454358"/>
    <w:rsid w:val="00466A13"/>
    <w:rsid w:val="00480E5A"/>
    <w:rsid w:val="00484065"/>
    <w:rsid w:val="00494000"/>
    <w:rsid w:val="004B3436"/>
    <w:rsid w:val="004E580C"/>
    <w:rsid w:val="004E6F80"/>
    <w:rsid w:val="004F7F73"/>
    <w:rsid w:val="005061AB"/>
    <w:rsid w:val="005142CE"/>
    <w:rsid w:val="00520560"/>
    <w:rsid w:val="00552CD0"/>
    <w:rsid w:val="005731AE"/>
    <w:rsid w:val="00574A38"/>
    <w:rsid w:val="00596ED8"/>
    <w:rsid w:val="005A72AE"/>
    <w:rsid w:val="005B05AF"/>
    <w:rsid w:val="005B11A1"/>
    <w:rsid w:val="005C69A2"/>
    <w:rsid w:val="005C7BAD"/>
    <w:rsid w:val="005D7876"/>
    <w:rsid w:val="005E458A"/>
    <w:rsid w:val="005E6E41"/>
    <w:rsid w:val="00615E69"/>
    <w:rsid w:val="00617A17"/>
    <w:rsid w:val="00621C3B"/>
    <w:rsid w:val="00626B98"/>
    <w:rsid w:val="006751FF"/>
    <w:rsid w:val="00682861"/>
    <w:rsid w:val="006913F7"/>
    <w:rsid w:val="006959BD"/>
    <w:rsid w:val="006A0065"/>
    <w:rsid w:val="006B2047"/>
    <w:rsid w:val="006C6899"/>
    <w:rsid w:val="006D4B1D"/>
    <w:rsid w:val="006D7514"/>
    <w:rsid w:val="006E0017"/>
    <w:rsid w:val="00702F23"/>
    <w:rsid w:val="00710906"/>
    <w:rsid w:val="00720DDF"/>
    <w:rsid w:val="00772B2C"/>
    <w:rsid w:val="007734C2"/>
    <w:rsid w:val="0078011B"/>
    <w:rsid w:val="007846F3"/>
    <w:rsid w:val="00790EF5"/>
    <w:rsid w:val="007967DA"/>
    <w:rsid w:val="007A5762"/>
    <w:rsid w:val="007E3F04"/>
    <w:rsid w:val="007E78B5"/>
    <w:rsid w:val="00811A3A"/>
    <w:rsid w:val="00811DC4"/>
    <w:rsid w:val="00813B02"/>
    <w:rsid w:val="008205A0"/>
    <w:rsid w:val="008226D6"/>
    <w:rsid w:val="008335DF"/>
    <w:rsid w:val="00836201"/>
    <w:rsid w:val="00842C70"/>
    <w:rsid w:val="008608AE"/>
    <w:rsid w:val="00862E3B"/>
    <w:rsid w:val="00864CFD"/>
    <w:rsid w:val="008669CA"/>
    <w:rsid w:val="0088034E"/>
    <w:rsid w:val="008B10F0"/>
    <w:rsid w:val="008B5200"/>
    <w:rsid w:val="008C3AEF"/>
    <w:rsid w:val="008E4F11"/>
    <w:rsid w:val="008F3E45"/>
    <w:rsid w:val="00902C67"/>
    <w:rsid w:val="00935897"/>
    <w:rsid w:val="009668E8"/>
    <w:rsid w:val="00992624"/>
    <w:rsid w:val="009A1611"/>
    <w:rsid w:val="009A1C43"/>
    <w:rsid w:val="009A7226"/>
    <w:rsid w:val="009C033C"/>
    <w:rsid w:val="009C18FC"/>
    <w:rsid w:val="009D5D12"/>
    <w:rsid w:val="009F3075"/>
    <w:rsid w:val="009F31E2"/>
    <w:rsid w:val="00A12405"/>
    <w:rsid w:val="00A16AD2"/>
    <w:rsid w:val="00A23444"/>
    <w:rsid w:val="00A51D66"/>
    <w:rsid w:val="00A5652D"/>
    <w:rsid w:val="00A66DE0"/>
    <w:rsid w:val="00A75C54"/>
    <w:rsid w:val="00A917EB"/>
    <w:rsid w:val="00A9461D"/>
    <w:rsid w:val="00AA5419"/>
    <w:rsid w:val="00AE0F19"/>
    <w:rsid w:val="00AE21D6"/>
    <w:rsid w:val="00AF1DC8"/>
    <w:rsid w:val="00AF3B91"/>
    <w:rsid w:val="00B02317"/>
    <w:rsid w:val="00B03781"/>
    <w:rsid w:val="00B04B17"/>
    <w:rsid w:val="00B1601A"/>
    <w:rsid w:val="00B16C2B"/>
    <w:rsid w:val="00B32343"/>
    <w:rsid w:val="00B431DA"/>
    <w:rsid w:val="00B50210"/>
    <w:rsid w:val="00B63289"/>
    <w:rsid w:val="00B646B4"/>
    <w:rsid w:val="00B65FFF"/>
    <w:rsid w:val="00B66475"/>
    <w:rsid w:val="00B859B4"/>
    <w:rsid w:val="00BC4FAE"/>
    <w:rsid w:val="00C102FD"/>
    <w:rsid w:val="00C21509"/>
    <w:rsid w:val="00C56CA6"/>
    <w:rsid w:val="00C669F8"/>
    <w:rsid w:val="00C76CA7"/>
    <w:rsid w:val="00CA24AC"/>
    <w:rsid w:val="00CA26D7"/>
    <w:rsid w:val="00CA6DED"/>
    <w:rsid w:val="00CB2BAD"/>
    <w:rsid w:val="00CB6CB5"/>
    <w:rsid w:val="00CB7F89"/>
    <w:rsid w:val="00CE0468"/>
    <w:rsid w:val="00CE11D1"/>
    <w:rsid w:val="00CF5A7E"/>
    <w:rsid w:val="00D100DE"/>
    <w:rsid w:val="00D258EB"/>
    <w:rsid w:val="00D36816"/>
    <w:rsid w:val="00D36A23"/>
    <w:rsid w:val="00D42858"/>
    <w:rsid w:val="00D52CA2"/>
    <w:rsid w:val="00D619E8"/>
    <w:rsid w:val="00D65C3B"/>
    <w:rsid w:val="00D72334"/>
    <w:rsid w:val="00D8727C"/>
    <w:rsid w:val="00DD6812"/>
    <w:rsid w:val="00DE1826"/>
    <w:rsid w:val="00DF192F"/>
    <w:rsid w:val="00E0724B"/>
    <w:rsid w:val="00E13D17"/>
    <w:rsid w:val="00E21A12"/>
    <w:rsid w:val="00E232D8"/>
    <w:rsid w:val="00E45BE9"/>
    <w:rsid w:val="00E47594"/>
    <w:rsid w:val="00E511C7"/>
    <w:rsid w:val="00E64FB4"/>
    <w:rsid w:val="00E67C8D"/>
    <w:rsid w:val="00EB1847"/>
    <w:rsid w:val="00EB6484"/>
    <w:rsid w:val="00EB74DD"/>
    <w:rsid w:val="00ED0035"/>
    <w:rsid w:val="00ED1577"/>
    <w:rsid w:val="00EE4C1C"/>
    <w:rsid w:val="00F50DB0"/>
    <w:rsid w:val="00F51021"/>
    <w:rsid w:val="00F630F7"/>
    <w:rsid w:val="00F90B9A"/>
    <w:rsid w:val="00F93183"/>
    <w:rsid w:val="00F97E62"/>
    <w:rsid w:val="00FC4F36"/>
    <w:rsid w:val="00FC7332"/>
    <w:rsid w:val="00FD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0C"/>
    <w:pPr>
      <w:spacing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11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11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B6C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EE4C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EE4C1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454358"/>
    <w:pPr>
      <w:widowControl w:val="0"/>
      <w:autoSpaceDE w:val="0"/>
      <w:autoSpaceDN w:val="0"/>
      <w:adjustRightInd w:val="0"/>
      <w:spacing w:after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54358"/>
    <w:pPr>
      <w:widowControl w:val="0"/>
      <w:autoSpaceDE w:val="0"/>
      <w:autoSpaceDN w:val="0"/>
      <w:adjustRightInd w:val="0"/>
      <w:spacing w:after="0" w:line="324" w:lineRule="exact"/>
      <w:ind w:firstLine="533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454358"/>
    <w:pPr>
      <w:widowControl w:val="0"/>
      <w:autoSpaceDE w:val="0"/>
      <w:autoSpaceDN w:val="0"/>
      <w:adjustRightInd w:val="0"/>
      <w:spacing w:after="0" w:line="324" w:lineRule="exact"/>
      <w:ind w:firstLine="698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454358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6828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682861"/>
    <w:pPr>
      <w:spacing w:after="0"/>
      <w:ind w:left="720"/>
      <w:contextualSpacing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D4B1D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6D4B1D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6D4B1D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6D4B1D"/>
    <w:rPr>
      <w:rFonts w:ascii="Times New Roman" w:hAnsi="Times New Roman"/>
      <w:sz w:val="28"/>
    </w:rPr>
  </w:style>
  <w:style w:type="paragraph" w:styleId="aa">
    <w:name w:val="Plain Text"/>
    <w:basedOn w:val="a"/>
    <w:link w:val="ab"/>
    <w:uiPriority w:val="99"/>
    <w:rsid w:val="00AF3B91"/>
    <w:pPr>
      <w:spacing w:after="0"/>
      <w:jc w:val="right"/>
    </w:pPr>
    <w:rPr>
      <w:rFonts w:eastAsia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uiPriority w:val="99"/>
    <w:rsid w:val="00AF3B9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0C"/>
    <w:pPr>
      <w:spacing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11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11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B6C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EE4C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EE4C1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454358"/>
    <w:pPr>
      <w:widowControl w:val="0"/>
      <w:autoSpaceDE w:val="0"/>
      <w:autoSpaceDN w:val="0"/>
      <w:adjustRightInd w:val="0"/>
      <w:spacing w:after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54358"/>
    <w:pPr>
      <w:widowControl w:val="0"/>
      <w:autoSpaceDE w:val="0"/>
      <w:autoSpaceDN w:val="0"/>
      <w:adjustRightInd w:val="0"/>
      <w:spacing w:after="0" w:line="324" w:lineRule="exact"/>
      <w:ind w:firstLine="533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454358"/>
    <w:pPr>
      <w:widowControl w:val="0"/>
      <w:autoSpaceDE w:val="0"/>
      <w:autoSpaceDN w:val="0"/>
      <w:adjustRightInd w:val="0"/>
      <w:spacing w:after="0" w:line="324" w:lineRule="exact"/>
      <w:ind w:firstLine="698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454358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6828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682861"/>
    <w:pPr>
      <w:spacing w:after="0"/>
      <w:ind w:left="720"/>
      <w:contextualSpacing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D4B1D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6D4B1D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6D4B1D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6D4B1D"/>
    <w:rPr>
      <w:rFonts w:ascii="Times New Roman" w:hAnsi="Times New Roman"/>
      <w:sz w:val="28"/>
    </w:rPr>
  </w:style>
  <w:style w:type="paragraph" w:styleId="aa">
    <w:name w:val="Plain Text"/>
    <w:basedOn w:val="a"/>
    <w:link w:val="ab"/>
    <w:uiPriority w:val="99"/>
    <w:rsid w:val="00AF3B91"/>
    <w:pPr>
      <w:spacing w:after="0"/>
      <w:jc w:val="right"/>
    </w:pPr>
    <w:rPr>
      <w:rFonts w:eastAsia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uiPriority w:val="99"/>
    <w:rsid w:val="00AF3B9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Обращение к депутатам Волгоградской областной Думы
</FullName>
  </documentManagement>
</p:properties>
</file>

<file path=customXml/itemProps1.xml><?xml version="1.0" encoding="utf-8"?>
<ds:datastoreItem xmlns:ds="http://schemas.openxmlformats.org/officeDocument/2006/customXml" ds:itemID="{9D81B87D-E7E1-4C31-A779-E820C7C15F06}"/>
</file>

<file path=customXml/itemProps2.xml><?xml version="1.0" encoding="utf-8"?>
<ds:datastoreItem xmlns:ds="http://schemas.openxmlformats.org/officeDocument/2006/customXml" ds:itemID="{378C7F79-0027-4019-B4D0-77B3BAF45E37}"/>
</file>

<file path=customXml/itemProps3.xml><?xml version="1.0" encoding="utf-8"?>
<ds:datastoreItem xmlns:ds="http://schemas.openxmlformats.org/officeDocument/2006/customXml" ds:itemID="{C07E7244-2D85-4E5C-8A16-0EE842D850FE}"/>
</file>

<file path=customXml/itemProps4.xml><?xml version="1.0" encoding="utf-8"?>
<ds:datastoreItem xmlns:ds="http://schemas.openxmlformats.org/officeDocument/2006/customXml" ds:itemID="{3E562D72-983B-42F1-A98A-6B543AC860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Азранина Ирина Михайловна</dc:creator>
  <cp:lastModifiedBy>Погасий Валерия Николаевна</cp:lastModifiedBy>
  <cp:revision>70</cp:revision>
  <cp:lastPrinted>2016-10-25T09:09:00Z</cp:lastPrinted>
  <dcterms:created xsi:type="dcterms:W3CDTF">2016-10-25T07:01:00Z</dcterms:created>
  <dcterms:modified xsi:type="dcterms:W3CDTF">2016-11-23T11:20:00Z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