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88753B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88753B">
        <w:rPr>
          <w:sz w:val="16"/>
          <w:szCs w:val="16"/>
          <w:lang w:val="en-US"/>
        </w:rPr>
        <w:t>(8442) 3</w:t>
      </w:r>
      <w:r w:rsidR="003414A8" w:rsidRPr="0088753B">
        <w:rPr>
          <w:sz w:val="16"/>
          <w:szCs w:val="16"/>
          <w:lang w:val="en-US"/>
        </w:rPr>
        <w:t>8</w:t>
      </w:r>
      <w:r w:rsidRPr="0088753B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88753B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88753B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88753B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88753B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88753B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88753B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88753B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F6573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F6573" w:rsidP="004B1F72">
            <w:pPr>
              <w:pStyle w:val="aa"/>
              <w:jc w:val="center"/>
            </w:pPr>
            <w:r>
              <w:t>27/848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66099E" w:rsidRPr="009465D5" w:rsidRDefault="0066099E" w:rsidP="0066099E">
      <w:pPr>
        <w:autoSpaceDE w:val="0"/>
        <w:autoSpaceDN w:val="0"/>
        <w:adjustRightInd w:val="0"/>
        <w:ind w:right="4961"/>
        <w:jc w:val="both"/>
        <w:outlineLvl w:val="0"/>
        <w:rPr>
          <w:sz w:val="28"/>
          <w:szCs w:val="28"/>
        </w:rPr>
      </w:pPr>
      <w:r w:rsidRPr="009465D5">
        <w:rPr>
          <w:sz w:val="28"/>
          <w:szCs w:val="28"/>
        </w:rPr>
        <w:t>О даче согласия на безвозмездную п</w:t>
      </w:r>
      <w:r w:rsidRPr="009465D5">
        <w:rPr>
          <w:sz w:val="28"/>
          <w:szCs w:val="28"/>
        </w:rPr>
        <w:t>е</w:t>
      </w:r>
      <w:r w:rsidRPr="009465D5">
        <w:rPr>
          <w:sz w:val="28"/>
          <w:szCs w:val="28"/>
        </w:rPr>
        <w:t>редачу из муниципальной собственн</w:t>
      </w:r>
      <w:r w:rsidRPr="009465D5">
        <w:rPr>
          <w:sz w:val="28"/>
          <w:szCs w:val="28"/>
        </w:rPr>
        <w:t>о</w:t>
      </w:r>
      <w:r w:rsidRPr="009465D5">
        <w:rPr>
          <w:sz w:val="28"/>
          <w:szCs w:val="28"/>
        </w:rPr>
        <w:t>сти Волгограда в государственную собственность Волгоградской области имущества, закрепленного на праве хозяйственного ведения за муниц</w:t>
      </w:r>
      <w:r w:rsidRPr="009465D5">
        <w:rPr>
          <w:sz w:val="28"/>
          <w:szCs w:val="28"/>
        </w:rPr>
        <w:t>и</w:t>
      </w:r>
      <w:r w:rsidRPr="009465D5">
        <w:rPr>
          <w:sz w:val="28"/>
          <w:szCs w:val="28"/>
        </w:rPr>
        <w:t>пальным унитарным предприятием «Социальная аптека №</w:t>
      </w:r>
      <w:r>
        <w:rPr>
          <w:sz w:val="28"/>
          <w:szCs w:val="28"/>
        </w:rPr>
        <w:t xml:space="preserve"> </w:t>
      </w:r>
      <w:r w:rsidRPr="009465D5">
        <w:rPr>
          <w:sz w:val="28"/>
          <w:szCs w:val="28"/>
        </w:rPr>
        <w:t>38»</w:t>
      </w:r>
    </w:p>
    <w:p w:rsidR="0066099E" w:rsidRDefault="0066099E" w:rsidP="0066099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6099E" w:rsidRPr="00E85DE1" w:rsidRDefault="0066099E" w:rsidP="0066099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8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85DE1">
        <w:rPr>
          <w:sz w:val="28"/>
          <w:szCs w:val="28"/>
        </w:rPr>
        <w:t>№</w:t>
      </w:r>
      <w:r w:rsidR="00BF746C">
        <w:rPr>
          <w:sz w:val="28"/>
          <w:szCs w:val="28"/>
        </w:rPr>
        <w:t xml:space="preserve"> </w:t>
      </w:r>
      <w:r>
        <w:rPr>
          <w:sz w:val="28"/>
          <w:szCs w:val="28"/>
        </w:rPr>
        <w:t>05-и/1560/8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     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Российской Фед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>ственной власти субъектов Российской Федерации» и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             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 w:rsidR="00BF746C">
        <w:rPr>
          <w:sz w:val="28"/>
          <w:szCs w:val="28"/>
        </w:rPr>
        <w:t>.06.</w:t>
      </w:r>
      <w:r w:rsidRPr="00E85DE1">
        <w:rPr>
          <w:sz w:val="28"/>
          <w:szCs w:val="28"/>
        </w:rPr>
        <w:t>99 №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 xml:space="preserve">), 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66099E" w:rsidRDefault="0066099E" w:rsidP="0066099E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66099E" w:rsidRDefault="0066099E" w:rsidP="0066099E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«Социальная аптека</w:t>
      </w:r>
      <w:r w:rsidRPr="00B16BAA">
        <w:rPr>
          <w:szCs w:val="28"/>
        </w:rPr>
        <w:t xml:space="preserve"> №</w:t>
      </w:r>
      <w:r>
        <w:rPr>
          <w:szCs w:val="28"/>
        </w:rPr>
        <w:t xml:space="preserve"> 38», согласно приложению.</w:t>
      </w:r>
    </w:p>
    <w:p w:rsidR="0066099E" w:rsidRDefault="0066099E" w:rsidP="0066099E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66099E" w:rsidRDefault="0066099E" w:rsidP="0066099E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66099E" w:rsidRDefault="0066099E" w:rsidP="0066099E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66099E" w:rsidRPr="000A2C0A" w:rsidRDefault="0066099E" w:rsidP="0066099E">
      <w:pPr>
        <w:pStyle w:val="30"/>
        <w:tabs>
          <w:tab w:val="left" w:pos="708"/>
        </w:tabs>
        <w:rPr>
          <w:bCs/>
          <w:szCs w:val="28"/>
        </w:rPr>
      </w:pPr>
    </w:p>
    <w:p w:rsidR="0066099E" w:rsidRPr="000A2C0A" w:rsidRDefault="0066099E" w:rsidP="0066099E">
      <w:pPr>
        <w:pStyle w:val="30"/>
        <w:tabs>
          <w:tab w:val="left" w:pos="708"/>
        </w:tabs>
        <w:rPr>
          <w:bCs/>
          <w:szCs w:val="28"/>
        </w:rPr>
      </w:pPr>
    </w:p>
    <w:p w:rsidR="0066099E" w:rsidRPr="000A2C0A" w:rsidRDefault="0066099E" w:rsidP="0066099E">
      <w:pPr>
        <w:pStyle w:val="30"/>
        <w:tabs>
          <w:tab w:val="left" w:pos="708"/>
        </w:tabs>
        <w:rPr>
          <w:bCs/>
          <w:szCs w:val="28"/>
        </w:rPr>
      </w:pPr>
    </w:p>
    <w:p w:rsidR="0066099E" w:rsidRDefault="0066099E" w:rsidP="0066099E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proofErr w:type="spellStart"/>
      <w:r>
        <w:rPr>
          <w:bCs/>
        </w:rPr>
        <w:t>А.В.Косолапов</w:t>
      </w:r>
      <w:bookmarkStart w:id="0" w:name="_GoBack"/>
      <w:bookmarkEnd w:id="0"/>
      <w:proofErr w:type="spellEnd"/>
    </w:p>
    <w:sectPr w:rsidR="0066099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58" w:rsidRDefault="00192E58">
      <w:r>
        <w:separator/>
      </w:r>
    </w:p>
  </w:endnote>
  <w:endnote w:type="continuationSeparator" w:id="0">
    <w:p w:rsidR="00192E58" w:rsidRDefault="001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58" w:rsidRDefault="00192E58">
      <w:r>
        <w:separator/>
      </w:r>
    </w:p>
  </w:footnote>
  <w:footnote w:type="continuationSeparator" w:id="0">
    <w:p w:rsidR="00192E58" w:rsidRDefault="0019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488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14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C18"/>
    <w:rsid w:val="000D753F"/>
    <w:rsid w:val="00192E5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6099E"/>
    <w:rsid w:val="00672559"/>
    <w:rsid w:val="006741DF"/>
    <w:rsid w:val="006A3C05"/>
    <w:rsid w:val="006C48ED"/>
    <w:rsid w:val="006E2AC3"/>
    <w:rsid w:val="006E60D2"/>
    <w:rsid w:val="006F6573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53B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F746C"/>
    <w:rsid w:val="00C53FF7"/>
    <w:rsid w:val="00C7414B"/>
    <w:rsid w:val="00C85A85"/>
    <w:rsid w:val="00D0358D"/>
    <w:rsid w:val="00D4488B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66099E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6099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66099E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66099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1D9D3B-25A7-4676-94E4-52C813CD9D36}"/>
</file>

<file path=customXml/itemProps2.xml><?xml version="1.0" encoding="utf-8"?>
<ds:datastoreItem xmlns:ds="http://schemas.openxmlformats.org/officeDocument/2006/customXml" ds:itemID="{9880008E-91DC-4B4C-86E5-8D6A6A0FCBC6}"/>
</file>

<file path=customXml/itemProps3.xml><?xml version="1.0" encoding="utf-8"?>
<ds:datastoreItem xmlns:ds="http://schemas.openxmlformats.org/officeDocument/2006/customXml" ds:itemID="{1BB15AC1-35F3-4B1D-95CE-94BD5D9DF4D6}"/>
</file>

<file path=customXml/itemProps4.xml><?xml version="1.0" encoding="utf-8"?>
<ds:datastoreItem xmlns:ds="http://schemas.openxmlformats.org/officeDocument/2006/customXml" ds:itemID="{37A37DD1-D115-4B6C-AE18-4950D88D9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2015-04-09T10:31:00Z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