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87604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87604" w:rsidP="004B1F72">
            <w:pPr>
              <w:pStyle w:val="a9"/>
              <w:jc w:val="center"/>
            </w:pPr>
            <w:r>
              <w:t>46/1366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FD73F2" w:rsidP="00FD73F2">
      <w:pPr>
        <w:ind w:right="4536"/>
        <w:jc w:val="both"/>
        <w:rPr>
          <w:sz w:val="28"/>
          <w:szCs w:val="28"/>
        </w:rPr>
      </w:pPr>
      <w:r w:rsidRPr="00FD73F2">
        <w:rPr>
          <w:sz w:val="28"/>
          <w:szCs w:val="28"/>
        </w:rPr>
        <w:t>О согласии на создание муниципального казенного предприятия «Городской центр управления пассажирскими перевозками</w:t>
      </w:r>
      <w:r w:rsidR="00785E4E">
        <w:rPr>
          <w:sz w:val="28"/>
          <w:szCs w:val="28"/>
        </w:rPr>
        <w:t>»</w:t>
      </w:r>
    </w:p>
    <w:p w:rsidR="00FD73F2" w:rsidRPr="00FD73F2" w:rsidRDefault="00FD73F2" w:rsidP="00FD73F2">
      <w:pPr>
        <w:tabs>
          <w:tab w:val="left" w:pos="9639"/>
        </w:tabs>
        <w:ind w:firstLine="709"/>
        <w:rPr>
          <w:sz w:val="28"/>
          <w:szCs w:val="28"/>
        </w:rPr>
      </w:pPr>
    </w:p>
    <w:p w:rsidR="00FD73F2" w:rsidRPr="00FD73F2" w:rsidRDefault="00FD73F2" w:rsidP="00FD73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D73F2">
        <w:rPr>
          <w:sz w:val="28"/>
          <w:szCs w:val="28"/>
        </w:rPr>
        <w:t>В соответствии со статьей 114 Гражданского кодекса Российской Федерации, Федеральными законами от 06 октября 2003 г. № 131-ФЗ «</w:t>
      </w:r>
      <w:proofErr w:type="gramStart"/>
      <w:r w:rsidRPr="00FD73F2">
        <w:rPr>
          <w:sz w:val="28"/>
          <w:szCs w:val="28"/>
        </w:rPr>
        <w:t>Об</w:t>
      </w:r>
      <w:proofErr w:type="gramEnd"/>
      <w:r w:rsidRPr="00FD73F2">
        <w:rPr>
          <w:sz w:val="28"/>
          <w:szCs w:val="28"/>
        </w:rPr>
        <w:t xml:space="preserve"> </w:t>
      </w:r>
      <w:proofErr w:type="gramStart"/>
      <w:r w:rsidRPr="00FD73F2">
        <w:rPr>
          <w:sz w:val="28"/>
          <w:szCs w:val="28"/>
        </w:rPr>
        <w:t xml:space="preserve">общих принципах организации местного самоуправления в Российской Федерации», от 14 ноября 2002 г. № 161-Ф3 «О государственных и муниципальных унитарных предприятиях», Порядком управления и распоряжения муниципальной собственностью Волгограда, принятым постановлением Волгоградского городского Совета народных депутатов </w:t>
      </w:r>
      <w:r>
        <w:rPr>
          <w:sz w:val="28"/>
          <w:szCs w:val="28"/>
        </w:rPr>
        <w:t xml:space="preserve">          от 04.06.</w:t>
      </w:r>
      <w:r w:rsidRPr="00FD73F2">
        <w:rPr>
          <w:sz w:val="28"/>
          <w:szCs w:val="28"/>
        </w:rPr>
        <w:t>99 № 57/657 «О Порядке управления и распоряжения муниципальной собственностью Волгограда», Положением о муниципальном унитарном предприятии Волгограда, принятым постановлением Волгоградского городского Совета народных депутатов от</w:t>
      </w:r>
      <w:proofErr w:type="gramEnd"/>
      <w:r w:rsidRPr="00FD73F2">
        <w:rPr>
          <w:sz w:val="28"/>
          <w:szCs w:val="28"/>
        </w:rPr>
        <w:t xml:space="preserve"> 15.12.2000 № 21/296 «О принятии Положения о муниципальном унитарном предприятии Волгограда», руководствуясь статьями 5, 7, 24, 26 Устава города-героя Волгограда, Волгоградская городская Дума  </w:t>
      </w:r>
    </w:p>
    <w:p w:rsidR="00FD73F2" w:rsidRPr="00FD73F2" w:rsidRDefault="00FD73F2" w:rsidP="00FD73F2">
      <w:pPr>
        <w:tabs>
          <w:tab w:val="left" w:pos="9639"/>
        </w:tabs>
        <w:jc w:val="both"/>
        <w:rPr>
          <w:b/>
          <w:sz w:val="28"/>
          <w:szCs w:val="28"/>
        </w:rPr>
      </w:pPr>
      <w:r w:rsidRPr="00FD73F2">
        <w:rPr>
          <w:b/>
          <w:sz w:val="28"/>
          <w:szCs w:val="28"/>
        </w:rPr>
        <w:t>РЕШИЛА:</w:t>
      </w:r>
    </w:p>
    <w:p w:rsidR="00FD73F2" w:rsidRPr="00FD73F2" w:rsidRDefault="00FD73F2" w:rsidP="00FD73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D73F2">
        <w:rPr>
          <w:sz w:val="28"/>
          <w:szCs w:val="28"/>
        </w:rPr>
        <w:t>1. Дать согласие администрации Волгограда на создание в установленном действующим законодательством порядке муниципального казенного предприятия «Городской центр управления пассажирскими перевозками».</w:t>
      </w:r>
    </w:p>
    <w:p w:rsidR="00FD73F2" w:rsidRPr="00FD73F2" w:rsidRDefault="00FD73F2" w:rsidP="00FD73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D73F2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D73F2" w:rsidRPr="00FD73F2" w:rsidRDefault="00FD73F2" w:rsidP="00FD73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D73F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D73F2" w:rsidRPr="00FD73F2" w:rsidRDefault="00FD73F2" w:rsidP="00FD73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D73F2">
        <w:rPr>
          <w:sz w:val="28"/>
          <w:szCs w:val="28"/>
        </w:rPr>
        <w:t xml:space="preserve">4. </w:t>
      </w:r>
      <w:proofErr w:type="gramStart"/>
      <w:r w:rsidRPr="00FD73F2">
        <w:rPr>
          <w:sz w:val="28"/>
          <w:szCs w:val="28"/>
        </w:rPr>
        <w:t>Контроль за</w:t>
      </w:r>
      <w:proofErr w:type="gramEnd"/>
      <w:r w:rsidRPr="00FD73F2">
        <w:rPr>
          <w:sz w:val="28"/>
          <w:szCs w:val="28"/>
        </w:rPr>
        <w:t xml:space="preserve"> исполнением настоящего решения возложить на  первого заместителя главы Волгограда </w:t>
      </w:r>
      <w:proofErr w:type="spellStart"/>
      <w:r w:rsidRPr="00FD73F2">
        <w:rPr>
          <w:sz w:val="28"/>
          <w:szCs w:val="28"/>
        </w:rPr>
        <w:t>В.В.Колесникова</w:t>
      </w:r>
      <w:proofErr w:type="spellEnd"/>
      <w:r w:rsidRPr="00FD73F2">
        <w:rPr>
          <w:sz w:val="28"/>
          <w:szCs w:val="28"/>
        </w:rPr>
        <w:t>.</w:t>
      </w:r>
    </w:p>
    <w:p w:rsidR="00FD73F2" w:rsidRPr="00FD73F2" w:rsidRDefault="00FD73F2" w:rsidP="00FD73F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D73F2" w:rsidRDefault="00FD73F2" w:rsidP="00FD73F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D73F2" w:rsidRPr="00FD73F2" w:rsidRDefault="00FD73F2" w:rsidP="00FD73F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D73F2" w:rsidRPr="00FD73F2" w:rsidRDefault="00FD73F2" w:rsidP="00FD73F2">
      <w:pPr>
        <w:tabs>
          <w:tab w:val="left" w:pos="9639"/>
        </w:tabs>
        <w:jc w:val="both"/>
        <w:rPr>
          <w:sz w:val="28"/>
          <w:szCs w:val="28"/>
        </w:rPr>
      </w:pPr>
      <w:r w:rsidRPr="00FD73F2">
        <w:rPr>
          <w:sz w:val="28"/>
          <w:szCs w:val="28"/>
        </w:rPr>
        <w:t>Глава Волгограда</w:t>
      </w:r>
      <w:r>
        <w:rPr>
          <w:sz w:val="28"/>
          <w:szCs w:val="28"/>
        </w:rPr>
        <w:t xml:space="preserve">                                              </w:t>
      </w:r>
      <w:r w:rsidR="0036167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</w:t>
      </w:r>
      <w:proofErr w:type="spellStart"/>
      <w:r w:rsidRPr="00FD73F2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FD73F2" w:rsidRPr="00FD73F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E30" w:rsidRDefault="000E2E30">
      <w:r>
        <w:separator/>
      </w:r>
    </w:p>
  </w:endnote>
  <w:endnote w:type="continuationSeparator" w:id="0">
    <w:p w:rsidR="000E2E30" w:rsidRDefault="000E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E30" w:rsidRDefault="000E2E30">
      <w:r>
        <w:separator/>
      </w:r>
    </w:p>
  </w:footnote>
  <w:footnote w:type="continuationSeparator" w:id="0">
    <w:p w:rsidR="000E2E30" w:rsidRDefault="000E2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2E3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489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2E30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67B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D2E3C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85E4E"/>
    <w:rsid w:val="00787604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6F79"/>
    <w:rsid w:val="00F72BE1"/>
    <w:rsid w:val="00FB67DD"/>
    <w:rsid w:val="00FD73F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AA2395B-28B1-41D5-8A07-07EB1674B7B6}"/>
</file>

<file path=customXml/itemProps2.xml><?xml version="1.0" encoding="utf-8"?>
<ds:datastoreItem xmlns:ds="http://schemas.openxmlformats.org/officeDocument/2006/customXml" ds:itemID="{8F62C645-AD45-468D-ADF8-47F65A914101}"/>
</file>

<file path=customXml/itemProps3.xml><?xml version="1.0" encoding="utf-8"?>
<ds:datastoreItem xmlns:ds="http://schemas.openxmlformats.org/officeDocument/2006/customXml" ds:itemID="{54C0E887-8505-4909-8143-F942AFD902D9}"/>
</file>

<file path=customXml/itemProps4.xml><?xml version="1.0" encoding="utf-8"?>
<ds:datastoreItem xmlns:ds="http://schemas.openxmlformats.org/officeDocument/2006/customXml" ds:itemID="{648AA6A0-B6BF-471E-9F82-71D927660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</cp:revision>
  <cp:lastPrinted>2012-06-05T12:24:00Z</cp:lastPrinted>
  <dcterms:created xsi:type="dcterms:W3CDTF">2016-03-28T14:00:00Z</dcterms:created>
  <dcterms:modified xsi:type="dcterms:W3CDTF">2016-07-25T07:49:00Z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