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05528" w:rsidRDefault="00715E23" w:rsidP="00405528">
      <w:pPr>
        <w:jc w:val="center"/>
        <w:rPr>
          <w:b/>
          <w:caps/>
          <w:sz w:val="32"/>
          <w:szCs w:val="32"/>
        </w:rPr>
      </w:pPr>
      <w:r w:rsidRPr="00405528">
        <w:rPr>
          <w:b/>
          <w:caps/>
          <w:sz w:val="32"/>
          <w:szCs w:val="32"/>
        </w:rPr>
        <w:t>ВОЛГОГРАДСКая городская дума</w:t>
      </w:r>
    </w:p>
    <w:p w:rsidR="00715E23" w:rsidRPr="00405528" w:rsidRDefault="00715E23" w:rsidP="0040552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05528" w:rsidRDefault="00715E23" w:rsidP="00405528">
      <w:pPr>
        <w:pBdr>
          <w:bottom w:val="double" w:sz="12" w:space="1" w:color="auto"/>
        </w:pBdr>
        <w:jc w:val="center"/>
        <w:rPr>
          <w:b/>
          <w:sz w:val="32"/>
        </w:rPr>
      </w:pPr>
      <w:r w:rsidRPr="00405528">
        <w:rPr>
          <w:b/>
          <w:sz w:val="32"/>
        </w:rPr>
        <w:t>РЕШЕНИЕ</w:t>
      </w:r>
    </w:p>
    <w:p w:rsidR="00715E23" w:rsidRPr="00405528" w:rsidRDefault="00715E23" w:rsidP="0040552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05528" w:rsidRDefault="00715E23" w:rsidP="00405528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405528">
        <w:rPr>
          <w:sz w:val="16"/>
          <w:szCs w:val="16"/>
        </w:rPr>
        <w:t>400066,</w:t>
      </w:r>
      <w:r w:rsidR="00703359" w:rsidRPr="00405528">
        <w:rPr>
          <w:sz w:val="16"/>
          <w:szCs w:val="16"/>
        </w:rPr>
        <w:t xml:space="preserve"> </w:t>
      </w:r>
      <w:r w:rsidRPr="00405528">
        <w:rPr>
          <w:sz w:val="16"/>
          <w:szCs w:val="16"/>
        </w:rPr>
        <w:t xml:space="preserve">Волгоград, ул. </w:t>
      </w:r>
      <w:proofErr w:type="gramStart"/>
      <w:r w:rsidRPr="00405528">
        <w:rPr>
          <w:sz w:val="16"/>
          <w:szCs w:val="16"/>
        </w:rPr>
        <w:t>Советская</w:t>
      </w:r>
      <w:proofErr w:type="gramEnd"/>
      <w:r w:rsidRPr="00405528">
        <w:rPr>
          <w:sz w:val="16"/>
          <w:szCs w:val="16"/>
        </w:rPr>
        <w:t>,</w:t>
      </w:r>
      <w:r w:rsidR="00E625C9" w:rsidRPr="00405528">
        <w:rPr>
          <w:sz w:val="16"/>
          <w:szCs w:val="16"/>
        </w:rPr>
        <w:t xml:space="preserve"> д. </w:t>
      </w:r>
      <w:r w:rsidRPr="00405528">
        <w:rPr>
          <w:sz w:val="16"/>
          <w:szCs w:val="16"/>
        </w:rPr>
        <w:t xml:space="preserve">9                   тел. </w:t>
      </w:r>
      <w:r w:rsidRPr="00405528">
        <w:rPr>
          <w:sz w:val="16"/>
          <w:szCs w:val="16"/>
          <w:lang w:val="en-US"/>
        </w:rPr>
        <w:t>(8442) 3</w:t>
      </w:r>
      <w:r w:rsidR="003414A8" w:rsidRPr="00405528">
        <w:rPr>
          <w:sz w:val="16"/>
          <w:szCs w:val="16"/>
          <w:lang w:val="en-US"/>
        </w:rPr>
        <w:t>8</w:t>
      </w:r>
      <w:r w:rsidRPr="00405528">
        <w:rPr>
          <w:sz w:val="16"/>
          <w:szCs w:val="16"/>
          <w:lang w:val="en-US"/>
        </w:rPr>
        <w:t xml:space="preserve">-08-89, </w:t>
      </w:r>
      <w:r w:rsidRPr="00405528">
        <w:rPr>
          <w:sz w:val="16"/>
          <w:szCs w:val="16"/>
        </w:rPr>
        <w:t>факс</w:t>
      </w:r>
      <w:r w:rsidRPr="00405528">
        <w:rPr>
          <w:sz w:val="16"/>
          <w:szCs w:val="16"/>
          <w:lang w:val="en-US"/>
        </w:rPr>
        <w:t xml:space="preserve"> (8442) 55-17-13                                  E-mail: gs_kanc@volgsovet.ru</w:t>
      </w:r>
    </w:p>
    <w:p w:rsidR="00715E23" w:rsidRPr="00405528" w:rsidRDefault="00715E23" w:rsidP="00405528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05528" w:rsidTr="008D69D6">
        <w:tc>
          <w:tcPr>
            <w:tcW w:w="486" w:type="dxa"/>
            <w:vAlign w:val="bottom"/>
            <w:hideMark/>
          </w:tcPr>
          <w:p w:rsidR="00715E23" w:rsidRPr="00405528" w:rsidRDefault="00715E23" w:rsidP="00405528">
            <w:pPr>
              <w:pStyle w:val="ab"/>
              <w:jc w:val="center"/>
            </w:pPr>
            <w:r w:rsidRPr="004055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5528" w:rsidRDefault="00715E23" w:rsidP="00405528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05528" w:rsidRDefault="00715E23" w:rsidP="00405528">
            <w:pPr>
              <w:pStyle w:val="ab"/>
              <w:jc w:val="center"/>
            </w:pPr>
            <w:r w:rsidRPr="004055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5528" w:rsidRDefault="00715E23" w:rsidP="00405528">
            <w:pPr>
              <w:pStyle w:val="ab"/>
              <w:jc w:val="center"/>
            </w:pPr>
          </w:p>
        </w:tc>
      </w:tr>
    </w:tbl>
    <w:p w:rsidR="004D75D6" w:rsidRPr="00405528" w:rsidRDefault="004D75D6" w:rsidP="00405528">
      <w:pPr>
        <w:ind w:left="48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AC7A56" w:rsidRPr="00405528" w:rsidTr="006277F3">
        <w:tc>
          <w:tcPr>
            <w:tcW w:w="4219" w:type="dxa"/>
          </w:tcPr>
          <w:p w:rsidR="00AC7A56" w:rsidRPr="00405528" w:rsidRDefault="00AC7A56" w:rsidP="00405528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 w:rsidRPr="00405528">
              <w:rPr>
                <w:rFonts w:eastAsia="Calibri"/>
                <w:sz w:val="28"/>
                <w:szCs w:val="22"/>
              </w:rPr>
              <w:t>Об утверждении Правил благ</w:t>
            </w:r>
            <w:r w:rsidRPr="00405528">
              <w:rPr>
                <w:rFonts w:eastAsia="Calibri"/>
                <w:sz w:val="28"/>
                <w:szCs w:val="22"/>
              </w:rPr>
              <w:t>о</w:t>
            </w:r>
            <w:r w:rsidRPr="00405528">
              <w:rPr>
                <w:rFonts w:eastAsia="Calibri"/>
                <w:sz w:val="28"/>
                <w:szCs w:val="22"/>
              </w:rPr>
              <w:t>устройства территори</w:t>
            </w:r>
            <w:r w:rsidR="000D363B" w:rsidRPr="00405528">
              <w:rPr>
                <w:rFonts w:eastAsia="Calibri"/>
                <w:sz w:val="28"/>
                <w:szCs w:val="22"/>
              </w:rPr>
              <w:t>и</w:t>
            </w:r>
            <w:r w:rsidRPr="00405528">
              <w:rPr>
                <w:rFonts w:eastAsia="Calibri"/>
                <w:sz w:val="28"/>
                <w:szCs w:val="22"/>
              </w:rPr>
              <w:t xml:space="preserve"> горо</w:t>
            </w:r>
            <w:r w:rsidRPr="00405528">
              <w:rPr>
                <w:rFonts w:eastAsia="Calibri"/>
                <w:sz w:val="28"/>
                <w:szCs w:val="22"/>
              </w:rPr>
              <w:t>д</w:t>
            </w:r>
            <w:r w:rsidRPr="00405528">
              <w:rPr>
                <w:rFonts w:eastAsia="Calibri"/>
                <w:sz w:val="28"/>
                <w:szCs w:val="22"/>
              </w:rPr>
              <w:t>ского округа Волгоград</w:t>
            </w:r>
          </w:p>
        </w:tc>
      </w:tr>
    </w:tbl>
    <w:p w:rsidR="00AC7A56" w:rsidRPr="00405528" w:rsidRDefault="00AC7A56" w:rsidP="00405528">
      <w:pPr>
        <w:tabs>
          <w:tab w:val="left" w:pos="9639"/>
        </w:tabs>
        <w:rPr>
          <w:sz w:val="28"/>
          <w:szCs w:val="28"/>
        </w:rPr>
      </w:pPr>
    </w:p>
    <w:p w:rsidR="003A0C65" w:rsidRPr="00405528" w:rsidRDefault="00115D4C" w:rsidP="00405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В целях совершенствования организации процессов в сфере благоустро</w:t>
      </w:r>
      <w:r w:rsidRPr="00405528">
        <w:rPr>
          <w:sz w:val="28"/>
          <w:szCs w:val="28"/>
        </w:rPr>
        <w:t>й</w:t>
      </w:r>
      <w:r w:rsidRPr="00405528">
        <w:rPr>
          <w:sz w:val="28"/>
          <w:szCs w:val="28"/>
        </w:rPr>
        <w:t>ства территор</w:t>
      </w:r>
      <w:r w:rsidR="0031676F" w:rsidRPr="00405528">
        <w:rPr>
          <w:sz w:val="28"/>
          <w:szCs w:val="28"/>
        </w:rPr>
        <w:t>и</w:t>
      </w:r>
      <w:r w:rsidR="000D363B" w:rsidRPr="00405528">
        <w:rPr>
          <w:sz w:val="28"/>
          <w:szCs w:val="28"/>
        </w:rPr>
        <w:t>и</w:t>
      </w:r>
      <w:r w:rsidRPr="00405528">
        <w:rPr>
          <w:sz w:val="28"/>
          <w:szCs w:val="28"/>
        </w:rPr>
        <w:t xml:space="preserve"> городского округа Волгоград, в соответствии с </w:t>
      </w:r>
      <w:proofErr w:type="gramStart"/>
      <w:r w:rsidRPr="00405528">
        <w:rPr>
          <w:sz w:val="28"/>
          <w:szCs w:val="28"/>
        </w:rPr>
        <w:t>Федеральным</w:t>
      </w:r>
      <w:proofErr w:type="gramEnd"/>
      <w:r w:rsidRPr="00405528">
        <w:rPr>
          <w:sz w:val="28"/>
          <w:szCs w:val="28"/>
        </w:rPr>
        <w:t xml:space="preserve"> </w:t>
      </w:r>
      <w:proofErr w:type="gramStart"/>
      <w:r w:rsidRPr="00405528">
        <w:rPr>
          <w:sz w:val="28"/>
          <w:szCs w:val="28"/>
        </w:rPr>
        <w:t>законом от 06 октября 2003 г. № 131-ФЗ «Об общих принципах организации местного самоуправления в Российской Федерации»</w:t>
      </w:r>
      <w:r w:rsidR="003A0C65" w:rsidRPr="00405528">
        <w:rPr>
          <w:sz w:val="28"/>
          <w:szCs w:val="28"/>
        </w:rPr>
        <w:t xml:space="preserve"> </w:t>
      </w:r>
      <w:r w:rsidRPr="00405528">
        <w:rPr>
          <w:sz w:val="28"/>
          <w:szCs w:val="28"/>
        </w:rPr>
        <w:t xml:space="preserve">(в редакции на </w:t>
      </w:r>
      <w:r w:rsidR="000D363B" w:rsidRPr="00405528">
        <w:rPr>
          <w:sz w:val="28"/>
          <w:szCs w:val="28"/>
        </w:rPr>
        <w:t>30.03</w:t>
      </w:r>
      <w:r w:rsidRPr="00405528">
        <w:rPr>
          <w:sz w:val="28"/>
          <w:szCs w:val="28"/>
        </w:rPr>
        <w:t>.2015),</w:t>
      </w:r>
      <w:r w:rsidR="007C0093" w:rsidRPr="00405528">
        <w:rPr>
          <w:sz w:val="28"/>
          <w:szCs w:val="28"/>
        </w:rPr>
        <w:t xml:space="preserve"> </w:t>
      </w:r>
      <w:hyperlink r:id="rId9" w:history="1">
        <w:r w:rsidR="007C0093" w:rsidRPr="00405528">
          <w:rPr>
            <w:sz w:val="28"/>
            <w:szCs w:val="28"/>
          </w:rPr>
          <w:t>приказом</w:t>
        </w:r>
      </w:hyperlink>
      <w:r w:rsidR="007C0093" w:rsidRPr="00405528">
        <w:rPr>
          <w:sz w:val="28"/>
          <w:szCs w:val="28"/>
        </w:rPr>
        <w:t xml:space="preserve"> Министерства регионального развития Российской Федерац</w:t>
      </w:r>
      <w:r w:rsidR="000D363B" w:rsidRPr="00405528">
        <w:rPr>
          <w:sz w:val="28"/>
          <w:szCs w:val="28"/>
        </w:rPr>
        <w:t>ии от 27 декабря 2011 г. № 613 «</w:t>
      </w:r>
      <w:r w:rsidR="007C0093" w:rsidRPr="00405528">
        <w:rPr>
          <w:sz w:val="28"/>
          <w:szCs w:val="28"/>
        </w:rPr>
        <w:t>Об утверждении Методических рекомендаций по ра</w:t>
      </w:r>
      <w:r w:rsidR="007C0093" w:rsidRPr="00405528">
        <w:rPr>
          <w:sz w:val="28"/>
          <w:szCs w:val="28"/>
        </w:rPr>
        <w:t>з</w:t>
      </w:r>
      <w:r w:rsidR="007C0093" w:rsidRPr="00405528">
        <w:rPr>
          <w:sz w:val="28"/>
          <w:szCs w:val="28"/>
        </w:rPr>
        <w:t>работке норм и правил по благоустройству территорий мун</w:t>
      </w:r>
      <w:r w:rsidR="000D363B" w:rsidRPr="00405528">
        <w:rPr>
          <w:sz w:val="28"/>
          <w:szCs w:val="28"/>
        </w:rPr>
        <w:t>иципальных образ</w:t>
      </w:r>
      <w:r w:rsidR="000D363B" w:rsidRPr="00405528">
        <w:rPr>
          <w:sz w:val="28"/>
          <w:szCs w:val="28"/>
        </w:rPr>
        <w:t>о</w:t>
      </w:r>
      <w:r w:rsidR="000D363B" w:rsidRPr="00405528">
        <w:rPr>
          <w:sz w:val="28"/>
          <w:szCs w:val="28"/>
        </w:rPr>
        <w:t>ваний»</w:t>
      </w:r>
      <w:r w:rsidR="007C0093" w:rsidRPr="00405528">
        <w:rPr>
          <w:sz w:val="28"/>
          <w:szCs w:val="28"/>
        </w:rPr>
        <w:t xml:space="preserve">, </w:t>
      </w:r>
      <w:r w:rsidRPr="00405528">
        <w:rPr>
          <w:sz w:val="28"/>
          <w:szCs w:val="28"/>
        </w:rPr>
        <w:t xml:space="preserve">руководствуясь </w:t>
      </w:r>
      <w:r w:rsidR="003A0C65" w:rsidRPr="00405528">
        <w:rPr>
          <w:sz w:val="28"/>
          <w:szCs w:val="28"/>
        </w:rPr>
        <w:t>статьями 5, 7, 24, 26</w:t>
      </w:r>
      <w:r w:rsidRPr="00405528">
        <w:rPr>
          <w:sz w:val="28"/>
          <w:szCs w:val="28"/>
        </w:rPr>
        <w:t xml:space="preserve"> </w:t>
      </w:r>
      <w:r w:rsidR="003A0C65" w:rsidRPr="00405528">
        <w:rPr>
          <w:sz w:val="28"/>
          <w:szCs w:val="28"/>
        </w:rPr>
        <w:t xml:space="preserve">Устава города-героя Волгограда, Волгоградская городская Дума </w:t>
      </w:r>
      <w:proofErr w:type="gramEnd"/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5528">
        <w:rPr>
          <w:b/>
          <w:sz w:val="28"/>
          <w:szCs w:val="28"/>
        </w:rPr>
        <w:t>РЕШИЛА: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 xml:space="preserve">1. Утвердить </w:t>
      </w:r>
      <w:r w:rsidR="008B7E34" w:rsidRPr="00405528">
        <w:rPr>
          <w:sz w:val="28"/>
          <w:szCs w:val="28"/>
        </w:rPr>
        <w:t xml:space="preserve">Правила благоустройства </w:t>
      </w:r>
      <w:r w:rsidR="006277F3" w:rsidRPr="00405528">
        <w:rPr>
          <w:sz w:val="28"/>
          <w:szCs w:val="28"/>
        </w:rPr>
        <w:t>территори</w:t>
      </w:r>
      <w:r w:rsidR="000D363B" w:rsidRPr="00405528">
        <w:rPr>
          <w:sz w:val="28"/>
          <w:szCs w:val="28"/>
        </w:rPr>
        <w:t>и</w:t>
      </w:r>
      <w:r w:rsidR="006277F3" w:rsidRPr="00405528">
        <w:rPr>
          <w:sz w:val="28"/>
          <w:szCs w:val="28"/>
        </w:rPr>
        <w:t xml:space="preserve"> </w:t>
      </w:r>
      <w:r w:rsidR="008B7E34" w:rsidRPr="00405528">
        <w:rPr>
          <w:sz w:val="28"/>
          <w:szCs w:val="28"/>
        </w:rPr>
        <w:t>городского округа Волгоград</w:t>
      </w:r>
      <w:r w:rsidRPr="00405528">
        <w:rPr>
          <w:sz w:val="28"/>
          <w:szCs w:val="28"/>
        </w:rPr>
        <w:t xml:space="preserve"> (прилагаются).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2. Признать утратившими силу</w:t>
      </w:r>
      <w:r w:rsidR="0059574C" w:rsidRPr="00405528">
        <w:rPr>
          <w:sz w:val="28"/>
          <w:szCs w:val="28"/>
        </w:rPr>
        <w:t xml:space="preserve"> решения  Волгоградской городской Думы</w:t>
      </w:r>
      <w:r w:rsidRPr="00405528">
        <w:rPr>
          <w:sz w:val="28"/>
          <w:szCs w:val="28"/>
        </w:rPr>
        <w:t>: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от 2</w:t>
      </w:r>
      <w:r w:rsidR="0059574C" w:rsidRPr="00405528">
        <w:rPr>
          <w:sz w:val="28"/>
          <w:szCs w:val="28"/>
        </w:rPr>
        <w:t>4</w:t>
      </w:r>
      <w:r w:rsidRPr="00405528">
        <w:rPr>
          <w:sz w:val="28"/>
          <w:szCs w:val="28"/>
        </w:rPr>
        <w:t>.12.2007 № 5</w:t>
      </w:r>
      <w:r w:rsidR="0059574C" w:rsidRPr="00405528">
        <w:rPr>
          <w:sz w:val="28"/>
          <w:szCs w:val="28"/>
        </w:rPr>
        <w:t>5</w:t>
      </w:r>
      <w:r w:rsidRPr="00405528">
        <w:rPr>
          <w:sz w:val="28"/>
          <w:szCs w:val="28"/>
        </w:rPr>
        <w:t>/</w:t>
      </w:r>
      <w:r w:rsidR="0059574C" w:rsidRPr="00405528">
        <w:rPr>
          <w:sz w:val="28"/>
          <w:szCs w:val="28"/>
        </w:rPr>
        <w:t>1402</w:t>
      </w:r>
      <w:r w:rsidRPr="00405528">
        <w:rPr>
          <w:sz w:val="28"/>
          <w:szCs w:val="28"/>
        </w:rPr>
        <w:t xml:space="preserve"> «</w:t>
      </w:r>
      <w:r w:rsidR="0059574C" w:rsidRPr="00405528">
        <w:rPr>
          <w:sz w:val="28"/>
          <w:szCs w:val="28"/>
        </w:rPr>
        <w:t>О Правилах благоустройства городских территорий, обеспечения чистоты и порядка в Волгограде»;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 xml:space="preserve">от </w:t>
      </w:r>
      <w:r w:rsidR="00F11268" w:rsidRPr="00405528">
        <w:rPr>
          <w:sz w:val="28"/>
          <w:szCs w:val="28"/>
        </w:rPr>
        <w:t>1</w:t>
      </w:r>
      <w:r w:rsidRPr="00405528">
        <w:rPr>
          <w:sz w:val="28"/>
          <w:szCs w:val="28"/>
        </w:rPr>
        <w:t>6.0</w:t>
      </w:r>
      <w:r w:rsidR="00F11268" w:rsidRPr="00405528">
        <w:rPr>
          <w:sz w:val="28"/>
          <w:szCs w:val="28"/>
        </w:rPr>
        <w:t>7.2013 № 79</w:t>
      </w:r>
      <w:r w:rsidRPr="00405528">
        <w:rPr>
          <w:sz w:val="28"/>
          <w:szCs w:val="28"/>
        </w:rPr>
        <w:t>/2</w:t>
      </w:r>
      <w:r w:rsidR="00F11268" w:rsidRPr="00405528">
        <w:rPr>
          <w:sz w:val="28"/>
          <w:szCs w:val="28"/>
        </w:rPr>
        <w:t xml:space="preserve">436 </w:t>
      </w:r>
      <w:r w:rsidRPr="00405528">
        <w:rPr>
          <w:sz w:val="28"/>
          <w:szCs w:val="28"/>
        </w:rPr>
        <w:t>«</w:t>
      </w:r>
      <w:r w:rsidR="00F11268" w:rsidRPr="00405528">
        <w:rPr>
          <w:sz w:val="28"/>
          <w:szCs w:val="28"/>
        </w:rPr>
        <w:t>О Правилах благоустройства территории городского округа Волгоград»;</w:t>
      </w:r>
    </w:p>
    <w:p w:rsidR="00F11268" w:rsidRPr="00405528" w:rsidRDefault="00F11268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от</w:t>
      </w:r>
      <w:r w:rsidR="00823064" w:rsidRPr="00405528">
        <w:rPr>
          <w:sz w:val="28"/>
          <w:szCs w:val="28"/>
        </w:rPr>
        <w:t xml:space="preserve"> 26.03.2014 № 11/259 «О внесении изменений в Правила благоустройства территории городского округа Волгоград, утвержденные решением Волгоградской городской Думы от 16.07.2013 № 79/2436 </w:t>
      </w:r>
      <w:r w:rsidR="00405528">
        <w:rPr>
          <w:sz w:val="28"/>
          <w:szCs w:val="28"/>
        </w:rPr>
        <w:t xml:space="preserve">                         </w:t>
      </w:r>
      <w:r w:rsidR="00823064" w:rsidRPr="00405528">
        <w:rPr>
          <w:sz w:val="28"/>
          <w:szCs w:val="28"/>
        </w:rPr>
        <w:t>«О Правилах благоустройства территории городского округа Волгоград»</w:t>
      </w:r>
      <w:r w:rsidR="008C0301" w:rsidRPr="00405528">
        <w:rPr>
          <w:sz w:val="28"/>
          <w:szCs w:val="28"/>
        </w:rPr>
        <w:t>;</w:t>
      </w:r>
    </w:p>
    <w:p w:rsidR="008C0301" w:rsidRPr="00405528" w:rsidRDefault="008C0301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 xml:space="preserve">от </w:t>
      </w:r>
      <w:r w:rsidR="00D75783" w:rsidRPr="00405528">
        <w:rPr>
          <w:sz w:val="28"/>
          <w:szCs w:val="28"/>
        </w:rPr>
        <w:t xml:space="preserve">25.09.2014 № 18/556 «О внесении изменений в Правила благоустройства территории городского округа Волгоград, утвержденные решением Волгоградской городской Думы от 16.07.2013 № 79/2436 </w:t>
      </w:r>
      <w:r w:rsidR="00405528">
        <w:rPr>
          <w:sz w:val="28"/>
          <w:szCs w:val="28"/>
        </w:rPr>
        <w:t xml:space="preserve">                        </w:t>
      </w:r>
      <w:r w:rsidR="00D75783" w:rsidRPr="00405528">
        <w:rPr>
          <w:sz w:val="28"/>
          <w:szCs w:val="28"/>
        </w:rPr>
        <w:t>«О Правилах благоустройства территории городского округа Волгоград» (в редакции решения Волгоградской городской Думы от 26.03.2014 № 11/259).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lastRenderedPageBreak/>
        <w:t xml:space="preserve">3. </w:t>
      </w:r>
      <w:r w:rsidR="004B5BFC" w:rsidRPr="00405528">
        <w:rPr>
          <w:sz w:val="28"/>
          <w:szCs w:val="28"/>
        </w:rPr>
        <w:t>Администрации Волгограда:</w:t>
      </w:r>
    </w:p>
    <w:p w:rsidR="0072341A" w:rsidRPr="00405528" w:rsidRDefault="0072341A" w:rsidP="00405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3.1. Привести муниципальные правовые акты Волгограда в соответствие с настоящим решением.</w:t>
      </w:r>
    </w:p>
    <w:p w:rsidR="0072341A" w:rsidRPr="00405528" w:rsidRDefault="0072341A" w:rsidP="00405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3.2. Опубликовать настоящее решение в официальных средствах масс</w:t>
      </w:r>
      <w:r w:rsidRPr="00405528">
        <w:rPr>
          <w:sz w:val="28"/>
          <w:szCs w:val="28"/>
        </w:rPr>
        <w:t>о</w:t>
      </w:r>
      <w:r w:rsidRPr="00405528">
        <w:rPr>
          <w:sz w:val="28"/>
          <w:szCs w:val="28"/>
        </w:rPr>
        <w:t>вой информации в установленном порядке.</w:t>
      </w:r>
    </w:p>
    <w:p w:rsidR="004B5BFC" w:rsidRPr="00405528" w:rsidRDefault="0072341A" w:rsidP="00405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4. Настоящее решение вступает в силу со дня его официального опубл</w:t>
      </w:r>
      <w:r w:rsidRPr="00405528">
        <w:rPr>
          <w:sz w:val="28"/>
          <w:szCs w:val="28"/>
        </w:rPr>
        <w:t>и</w:t>
      </w:r>
      <w:r w:rsidRPr="00405528">
        <w:rPr>
          <w:sz w:val="28"/>
          <w:szCs w:val="28"/>
        </w:rPr>
        <w:t>кования.</w:t>
      </w:r>
    </w:p>
    <w:p w:rsidR="003A0C65" w:rsidRPr="00405528" w:rsidRDefault="0072341A" w:rsidP="004055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28">
        <w:rPr>
          <w:sz w:val="28"/>
          <w:szCs w:val="28"/>
        </w:rPr>
        <w:t>5</w:t>
      </w:r>
      <w:r w:rsidR="003A0C65" w:rsidRPr="00405528">
        <w:rPr>
          <w:sz w:val="28"/>
          <w:szCs w:val="28"/>
        </w:rPr>
        <w:t xml:space="preserve">. </w:t>
      </w:r>
      <w:proofErr w:type="gramStart"/>
      <w:r w:rsidR="003A0C65" w:rsidRPr="00405528">
        <w:rPr>
          <w:sz w:val="28"/>
          <w:szCs w:val="28"/>
        </w:rPr>
        <w:t>Контроль за</w:t>
      </w:r>
      <w:proofErr w:type="gramEnd"/>
      <w:r w:rsidR="003A0C65" w:rsidRPr="00405528">
        <w:rPr>
          <w:sz w:val="28"/>
          <w:szCs w:val="28"/>
        </w:rPr>
        <w:t xml:space="preserve"> исполнением настоящего решения возложить на </w:t>
      </w:r>
      <w:r w:rsidRPr="00405528">
        <w:rPr>
          <w:sz w:val="28"/>
          <w:szCs w:val="28"/>
        </w:rPr>
        <w:t>В.В. Колесникова</w:t>
      </w:r>
      <w:r w:rsidR="003A0C65" w:rsidRPr="00405528">
        <w:rPr>
          <w:sz w:val="28"/>
          <w:szCs w:val="28"/>
        </w:rPr>
        <w:t xml:space="preserve"> </w:t>
      </w:r>
      <w:r w:rsidRPr="00405528">
        <w:rPr>
          <w:sz w:val="28"/>
          <w:szCs w:val="28"/>
        </w:rPr>
        <w:t>–</w:t>
      </w:r>
      <w:r w:rsidR="003A0C65" w:rsidRPr="00405528">
        <w:rPr>
          <w:sz w:val="28"/>
          <w:szCs w:val="28"/>
        </w:rPr>
        <w:t xml:space="preserve"> </w:t>
      </w:r>
      <w:r w:rsidRPr="00405528">
        <w:rPr>
          <w:sz w:val="28"/>
          <w:szCs w:val="28"/>
        </w:rPr>
        <w:t xml:space="preserve">первого </w:t>
      </w:r>
      <w:r w:rsidR="003A0C65" w:rsidRPr="00405528">
        <w:rPr>
          <w:sz w:val="28"/>
          <w:szCs w:val="28"/>
        </w:rPr>
        <w:t>заместителя главы Волгограда.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Pr="00405528" w:rsidRDefault="003A0C65" w:rsidP="0040552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405528">
        <w:rPr>
          <w:sz w:val="28"/>
          <w:szCs w:val="28"/>
        </w:rPr>
        <w:t>Глава Волгограда</w:t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</w:r>
      <w:r w:rsidRPr="00405528">
        <w:rPr>
          <w:sz w:val="28"/>
          <w:szCs w:val="28"/>
        </w:rPr>
        <w:tab/>
        <w:t xml:space="preserve">        А.В. Косолапов</w:t>
      </w:r>
    </w:p>
    <w:p w:rsidR="003A0C65" w:rsidRPr="00405528" w:rsidRDefault="003A0C65" w:rsidP="0040552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A0C65" w:rsidRPr="00405528" w:rsidRDefault="003A0C65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67F9A" w:rsidRPr="00405528" w:rsidRDefault="00467F9A" w:rsidP="00405528">
      <w:pPr>
        <w:tabs>
          <w:tab w:val="left" w:pos="993"/>
        </w:tabs>
        <w:contextualSpacing/>
        <w:jc w:val="both"/>
        <w:rPr>
          <w:sz w:val="22"/>
          <w:szCs w:val="22"/>
        </w:rPr>
      </w:pPr>
    </w:p>
    <w:p w:rsidR="00F928D3" w:rsidRPr="00405528" w:rsidRDefault="00F928D3" w:rsidP="00405528">
      <w:pPr>
        <w:tabs>
          <w:tab w:val="left" w:pos="993"/>
        </w:tabs>
        <w:contextualSpacing/>
        <w:jc w:val="both"/>
        <w:rPr>
          <w:sz w:val="22"/>
          <w:szCs w:val="22"/>
        </w:rPr>
      </w:pPr>
    </w:p>
    <w:p w:rsidR="00466909" w:rsidRPr="00405528" w:rsidRDefault="00466909" w:rsidP="0040552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1F67F7" w:rsidRDefault="001F67F7" w:rsidP="001F67F7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Утверждены</w:t>
      </w:r>
      <w:r>
        <w:rPr>
          <w:sz w:val="28"/>
          <w:szCs w:val="28"/>
        </w:rPr>
        <w:t xml:space="preserve"> 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8D7BB1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8D7BB1">
        <w:rPr>
          <w:sz w:val="28"/>
          <w:szCs w:val="28"/>
        </w:rPr>
        <w:t>Волгоградской городской Думы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1F67F7" w:rsidRPr="00415131" w:rsidRDefault="001F67F7" w:rsidP="001F67F7">
      <w:pPr>
        <w:widowControl w:val="0"/>
        <w:autoSpaceDE w:val="0"/>
        <w:autoSpaceDN w:val="0"/>
        <w:adjustRightInd w:val="0"/>
        <w:ind w:left="5670"/>
        <w:jc w:val="both"/>
        <w:rPr>
          <w:szCs w:val="24"/>
        </w:rPr>
      </w:pPr>
      <w:r w:rsidRPr="00415131">
        <w:rPr>
          <w:szCs w:val="24"/>
        </w:rPr>
        <w:t>от ________ № ___________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3"/>
      <w:bookmarkEnd w:id="0"/>
      <w:r w:rsidRPr="008D7BB1">
        <w:rPr>
          <w:bCs/>
          <w:sz w:val="28"/>
          <w:szCs w:val="28"/>
        </w:rPr>
        <w:t>ПРАВИЛА</w:t>
      </w:r>
    </w:p>
    <w:p w:rsidR="001F67F7" w:rsidRDefault="001F67F7" w:rsidP="001F67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7BB1">
        <w:rPr>
          <w:bCs/>
          <w:sz w:val="28"/>
          <w:szCs w:val="28"/>
        </w:rPr>
        <w:t>БЛАГОУСТРОЙСТВА ТЕРРИТОРИИ ГОРОДСКОГО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D7BB1">
        <w:rPr>
          <w:bCs/>
          <w:sz w:val="28"/>
          <w:szCs w:val="28"/>
        </w:rPr>
        <w:t>ОКРУГА ВОЛГОГРАД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0"/>
      <w:bookmarkEnd w:id="1"/>
      <w:r w:rsidRPr="008D7BB1">
        <w:rPr>
          <w:sz w:val="28"/>
          <w:szCs w:val="28"/>
        </w:rPr>
        <w:t>I. Общие положения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7F7" w:rsidRPr="00454358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358">
        <w:rPr>
          <w:sz w:val="28"/>
          <w:szCs w:val="28"/>
        </w:rPr>
        <w:t xml:space="preserve">1.1. </w:t>
      </w:r>
      <w:proofErr w:type="gramStart"/>
      <w:r w:rsidRPr="00454358">
        <w:rPr>
          <w:sz w:val="28"/>
          <w:szCs w:val="28"/>
        </w:rPr>
        <w:t xml:space="preserve">Правила благоустройства территории городского округа Волгоград (далее - Правила) разработаны в соответствии с Гражданским </w:t>
      </w:r>
      <w:hyperlink r:id="rId10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</w:t>
      </w:r>
      <w:r w:rsidRPr="00454358">
        <w:rPr>
          <w:sz w:val="28"/>
          <w:szCs w:val="28"/>
        </w:rPr>
        <w:t>й</w:t>
      </w:r>
      <w:r w:rsidRPr="00454358">
        <w:rPr>
          <w:sz w:val="28"/>
          <w:szCs w:val="28"/>
        </w:rPr>
        <w:t xml:space="preserve">ской Федерации, Земельным </w:t>
      </w:r>
      <w:hyperlink r:id="rId11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Российской Федерации, Градостро</w:t>
      </w:r>
      <w:r w:rsidRPr="00454358">
        <w:rPr>
          <w:sz w:val="28"/>
          <w:szCs w:val="28"/>
        </w:rPr>
        <w:t>и</w:t>
      </w:r>
      <w:r w:rsidRPr="00454358">
        <w:rPr>
          <w:sz w:val="28"/>
          <w:szCs w:val="28"/>
        </w:rPr>
        <w:t xml:space="preserve">тельным </w:t>
      </w:r>
      <w:hyperlink r:id="rId12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Российской Федерации, Лесным </w:t>
      </w:r>
      <w:hyperlink r:id="rId13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Российской Ф</w:t>
      </w:r>
      <w:r w:rsidRPr="00454358">
        <w:rPr>
          <w:sz w:val="28"/>
          <w:szCs w:val="28"/>
        </w:rPr>
        <w:t>е</w:t>
      </w:r>
      <w:r w:rsidRPr="00454358">
        <w:rPr>
          <w:sz w:val="28"/>
          <w:szCs w:val="28"/>
        </w:rPr>
        <w:t xml:space="preserve">дерации, Жилищным </w:t>
      </w:r>
      <w:hyperlink r:id="rId14" w:history="1">
        <w:r w:rsidRPr="00454358">
          <w:rPr>
            <w:sz w:val="28"/>
            <w:szCs w:val="28"/>
          </w:rPr>
          <w:t>кодексом</w:t>
        </w:r>
      </w:hyperlink>
      <w:r w:rsidRPr="00454358">
        <w:rPr>
          <w:sz w:val="28"/>
          <w:szCs w:val="28"/>
        </w:rPr>
        <w:t xml:space="preserve"> Российской Федерации, Федеральными закон</w:t>
      </w:r>
      <w:r w:rsidRPr="00454358">
        <w:rPr>
          <w:sz w:val="28"/>
          <w:szCs w:val="28"/>
        </w:rPr>
        <w:t>а</w:t>
      </w:r>
      <w:r w:rsidRPr="00454358">
        <w:rPr>
          <w:sz w:val="28"/>
          <w:szCs w:val="28"/>
        </w:rPr>
        <w:t>ми от 06</w:t>
      </w:r>
      <w:r>
        <w:rPr>
          <w:sz w:val="28"/>
          <w:szCs w:val="28"/>
        </w:rPr>
        <w:t xml:space="preserve"> октября </w:t>
      </w:r>
      <w:r w:rsidRPr="00454358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454358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от 30</w:t>
      </w:r>
      <w:r>
        <w:rPr>
          <w:sz w:val="28"/>
          <w:szCs w:val="28"/>
        </w:rPr>
        <w:t xml:space="preserve"> марта </w:t>
      </w:r>
      <w:r w:rsidRPr="00454358">
        <w:rPr>
          <w:sz w:val="28"/>
          <w:szCs w:val="28"/>
        </w:rPr>
        <w:t>1999</w:t>
      </w:r>
      <w:r>
        <w:rPr>
          <w:sz w:val="28"/>
          <w:szCs w:val="28"/>
        </w:rPr>
        <w:t xml:space="preserve">г. </w:t>
      </w:r>
      <w:r w:rsidRPr="00454358">
        <w:rPr>
          <w:sz w:val="28"/>
          <w:szCs w:val="28"/>
        </w:rPr>
        <w:t xml:space="preserve"> №52-ФЗ «О </w:t>
      </w:r>
      <w:r>
        <w:rPr>
          <w:sz w:val="28"/>
          <w:szCs w:val="28"/>
        </w:rPr>
        <w:t xml:space="preserve">   </w:t>
      </w:r>
      <w:r w:rsidRPr="00454358">
        <w:rPr>
          <w:sz w:val="28"/>
          <w:szCs w:val="28"/>
        </w:rPr>
        <w:t>санитарно-эпидемиологическом благополучии населения», от 10</w:t>
      </w:r>
      <w:r>
        <w:rPr>
          <w:sz w:val="28"/>
          <w:szCs w:val="28"/>
        </w:rPr>
        <w:t xml:space="preserve"> января</w:t>
      </w:r>
      <w:proofErr w:type="gramEnd"/>
      <w:r>
        <w:rPr>
          <w:sz w:val="28"/>
          <w:szCs w:val="28"/>
        </w:rPr>
        <w:t xml:space="preserve"> </w:t>
      </w:r>
      <w:r w:rsidRPr="00454358">
        <w:rPr>
          <w:sz w:val="28"/>
          <w:szCs w:val="28"/>
        </w:rPr>
        <w:t>2002</w:t>
      </w:r>
      <w:r>
        <w:rPr>
          <w:sz w:val="28"/>
          <w:szCs w:val="28"/>
        </w:rPr>
        <w:t>г.</w:t>
      </w:r>
      <w:r w:rsidRPr="00454358">
        <w:rPr>
          <w:sz w:val="28"/>
          <w:szCs w:val="28"/>
        </w:rPr>
        <w:t xml:space="preserve"> №7-ФЗ «Об охране окружающей среды», от 24</w:t>
      </w:r>
      <w:r>
        <w:rPr>
          <w:sz w:val="28"/>
          <w:szCs w:val="28"/>
        </w:rPr>
        <w:t xml:space="preserve"> июня </w:t>
      </w:r>
      <w:r w:rsidRPr="00454358">
        <w:rPr>
          <w:sz w:val="28"/>
          <w:szCs w:val="28"/>
        </w:rPr>
        <w:t>1998</w:t>
      </w:r>
      <w:r>
        <w:rPr>
          <w:sz w:val="28"/>
          <w:szCs w:val="28"/>
        </w:rPr>
        <w:t>г.</w:t>
      </w:r>
      <w:r w:rsidRPr="00454358">
        <w:rPr>
          <w:sz w:val="28"/>
          <w:szCs w:val="28"/>
        </w:rPr>
        <w:t xml:space="preserve"> №89-ФЗ «Об отх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дах производства и потребления»,</w:t>
      </w:r>
      <w:r w:rsidRPr="00454358">
        <w:rPr>
          <w:sz w:val="28"/>
          <w:szCs w:val="28"/>
        </w:rPr>
        <w:t xml:space="preserve"> нормативными правовыми актами по разд</w:t>
      </w:r>
      <w:r w:rsidRPr="00454358">
        <w:rPr>
          <w:sz w:val="28"/>
          <w:szCs w:val="28"/>
        </w:rPr>
        <w:t>е</w:t>
      </w:r>
      <w:r w:rsidRPr="00454358">
        <w:rPr>
          <w:sz w:val="28"/>
          <w:szCs w:val="28"/>
        </w:rPr>
        <w:t>лам санитарной очистки, благоустройства и озеленения населенных пунктов.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1.2. </w:t>
      </w:r>
      <w:proofErr w:type="gramStart"/>
      <w:r w:rsidRPr="008D7BB1">
        <w:rPr>
          <w:sz w:val="28"/>
          <w:szCs w:val="28"/>
        </w:rPr>
        <w:t>Правила устанавливают единые и обязательные к исполнению нормы и требования в сфере благоустройства территории городского округа Волгоград для всех юридических лиц независимо от их правового статуса и форм хозя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ственной деятельности, физических лиц, индивидуальных предпринимателей, а также должностных лиц, ответственных за благоустройство территорий, в том числе требования по содержанию зданий (включая жилые дома), сооружений и земельных участков, на которых они расположены</w:t>
      </w:r>
      <w:proofErr w:type="gramEnd"/>
      <w:r w:rsidRPr="008D7BB1">
        <w:rPr>
          <w:sz w:val="28"/>
          <w:szCs w:val="28"/>
        </w:rPr>
        <w:t>, к внешнему виду фасадов и ограждений соответствующих зданий и сооружений, перечень работ по благ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устройству и периодичность их выполнения; а также основные нормы по орг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низации благоустройства территории городского округа Волгоград, включая освещение улиц, озеленение территории, установку указателей с наименован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ями улиц и номерами домов, размещение и содержание малых архитектурных форм).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1.3. </w:t>
      </w:r>
      <w:r>
        <w:rPr>
          <w:sz w:val="28"/>
          <w:szCs w:val="28"/>
        </w:rPr>
        <w:t>В целях настоящих Правил используются следующие о</w:t>
      </w:r>
      <w:r w:rsidRPr="008D7BB1">
        <w:rPr>
          <w:sz w:val="28"/>
          <w:szCs w:val="28"/>
        </w:rPr>
        <w:t xml:space="preserve">сновные </w:t>
      </w:r>
      <w:r>
        <w:rPr>
          <w:sz w:val="28"/>
          <w:szCs w:val="28"/>
        </w:rPr>
        <w:t xml:space="preserve">    </w:t>
      </w:r>
      <w:r w:rsidRPr="008D7BB1">
        <w:rPr>
          <w:sz w:val="28"/>
          <w:szCs w:val="28"/>
        </w:rPr>
        <w:t>понятия: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D7BB1">
        <w:rPr>
          <w:sz w:val="28"/>
          <w:szCs w:val="28"/>
        </w:rPr>
        <w:t>варийные земляные работы - ремонтно-восстановительные работы на инженерных коммуникациях, иных объектах при их повреждениях, требующие безотлагательного производства земляных работ для устранения опасности, непосредственно угрожающей безопасности людей, их правам, а также охран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емым законом интересам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Автомобильная дорога (д</w:t>
      </w:r>
      <w:r w:rsidRPr="008D7BB1">
        <w:rPr>
          <w:sz w:val="28"/>
          <w:szCs w:val="28"/>
        </w:rPr>
        <w:t>орога</w:t>
      </w:r>
      <w:r>
        <w:rPr>
          <w:sz w:val="28"/>
          <w:szCs w:val="28"/>
        </w:rPr>
        <w:t>)</w:t>
      </w:r>
      <w:r w:rsidRPr="008D7BB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объект транспортной инфраструктуры, предназначенный для движения транспортных средств и включающий в себя </w:t>
      </w:r>
      <w:r>
        <w:rPr>
          <w:sz w:val="28"/>
          <w:szCs w:val="28"/>
        </w:rPr>
        <w:lastRenderedPageBreak/>
        <w:t>земельные участки в границах полосы отвода автомобильной дороги и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ложенные на них или под ними конструктивные элементы (дорожное полотно, дорожное покрытие и подобные элементы) и дорожные сооружения, являющ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еся ее технологической частью, - защитные дорожные сооружения, искусстве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дорожные сооружения, производственные объекты, элементы обустройства автомобильных дорог.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D7BB1">
        <w:rPr>
          <w:sz w:val="28"/>
          <w:szCs w:val="28"/>
        </w:rPr>
        <w:t>лагоустройство городской территории - комплекс предусмотренных Правилами мероприятий по содержанию территории, а также по проектиров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нию и размещению объектов благоустройства, направленных на обеспечение и повышение комфортности условий проживания граждан, поддержание и улу</w:t>
      </w:r>
      <w:r w:rsidRPr="008D7BB1">
        <w:rPr>
          <w:sz w:val="28"/>
          <w:szCs w:val="28"/>
        </w:rPr>
        <w:t>ч</w:t>
      </w:r>
      <w:r w:rsidRPr="008D7BB1">
        <w:rPr>
          <w:sz w:val="28"/>
          <w:szCs w:val="28"/>
        </w:rPr>
        <w:t>шение санитарного и эстетического состояния территории</w:t>
      </w:r>
      <w:r>
        <w:rPr>
          <w:sz w:val="28"/>
          <w:szCs w:val="28"/>
        </w:rPr>
        <w:t>.</w:t>
      </w:r>
    </w:p>
    <w:p w:rsidR="001F67F7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Бункер-накопитель - стандартная емкость для сбора </w:t>
      </w:r>
      <w:r>
        <w:rPr>
          <w:sz w:val="28"/>
          <w:szCs w:val="28"/>
        </w:rPr>
        <w:t>твердых коммунал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отходов (ТКО) </w:t>
      </w:r>
      <w:r w:rsidRPr="008D7BB1">
        <w:rPr>
          <w:sz w:val="28"/>
          <w:szCs w:val="28"/>
        </w:rPr>
        <w:t xml:space="preserve">объемом более </w:t>
      </w:r>
      <w:smartTag w:uri="urn:schemas-microsoft-com:office:smarttags" w:element="metricconverter">
        <w:smartTagPr>
          <w:attr w:name="ProductID" w:val="200 м"/>
        </w:smartTagPr>
        <w:r w:rsidRPr="008D7BB1">
          <w:rPr>
            <w:sz w:val="28"/>
            <w:szCs w:val="28"/>
          </w:rPr>
          <w:t>2 куб. м</w:t>
        </w:r>
      </w:smartTag>
      <w:r w:rsidRPr="008D7BB1">
        <w:rPr>
          <w:sz w:val="28"/>
          <w:szCs w:val="28"/>
        </w:rPr>
        <w:t>.</w:t>
      </w:r>
    </w:p>
    <w:p w:rsidR="001F67F7" w:rsidRPr="0064336C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5F13">
        <w:rPr>
          <w:sz w:val="28"/>
          <w:szCs w:val="28"/>
        </w:rPr>
        <w:t>Вывески, не содержащие сведений рекламного характера, - информац</w:t>
      </w:r>
      <w:r w:rsidRPr="00065F13">
        <w:rPr>
          <w:sz w:val="28"/>
          <w:szCs w:val="28"/>
        </w:rPr>
        <w:t>и</w:t>
      </w:r>
      <w:r w:rsidRPr="00065F13">
        <w:rPr>
          <w:sz w:val="28"/>
          <w:szCs w:val="28"/>
        </w:rPr>
        <w:t>онные таблички юридических лиц и (или) индивидуальных предпринимателей, предназначенные для извещения неопределенного круга лиц о фактическом м</w:t>
      </w:r>
      <w:r w:rsidRPr="00065F13">
        <w:rPr>
          <w:sz w:val="28"/>
          <w:szCs w:val="28"/>
        </w:rPr>
        <w:t>е</w:t>
      </w:r>
      <w:r w:rsidRPr="00065F13">
        <w:rPr>
          <w:sz w:val="28"/>
          <w:szCs w:val="28"/>
        </w:rPr>
        <w:t>стонахождении владельца вывески и (или) обозначения места входа в занима</w:t>
      </w:r>
      <w:r w:rsidRPr="00065F13">
        <w:rPr>
          <w:sz w:val="28"/>
          <w:szCs w:val="28"/>
        </w:rPr>
        <w:t>е</w:t>
      </w:r>
      <w:r w:rsidRPr="00065F13">
        <w:rPr>
          <w:sz w:val="28"/>
          <w:szCs w:val="28"/>
        </w:rPr>
        <w:t>мое им помещение и содержащие исключительно информацию, раскрытие или распространение либо доведение до потребителя которой является обязател</w:t>
      </w:r>
      <w:r w:rsidRPr="00065F13">
        <w:rPr>
          <w:sz w:val="28"/>
          <w:szCs w:val="28"/>
        </w:rPr>
        <w:t>ь</w:t>
      </w:r>
      <w:r w:rsidRPr="00065F13">
        <w:rPr>
          <w:sz w:val="28"/>
          <w:szCs w:val="28"/>
        </w:rPr>
        <w:t>ным в соответствии с федеральным законом в целях защиты прав потребителей.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>азон - элемент благоустройства (участок земли), включающий в себя травянистый покров и другие растения, огражденный от тротуара, парковочных карманов, стоянок и иных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элементов дороги бордюрным камнем и (или) дек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ративным ограждением</w:t>
      </w:r>
      <w:r>
        <w:rPr>
          <w:sz w:val="28"/>
          <w:szCs w:val="28"/>
        </w:rPr>
        <w:t>.</w:t>
      </w:r>
    </w:p>
    <w:p w:rsidR="001F67F7" w:rsidRPr="0038120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>азонная решетка - жесткая, трехмерная, водопроницаемая сотовая 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струкция, объединенная в модули, которые собираются на месте установки с помощью замков, расположенных по краям решетки, образуя единое полотно, и предназначенная для стоянки транспортных средств и защиты естественного растительного покрова от иных механических воздействий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>екоративное панно - конструкция, выполненная на тканевой или ба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нерной основе, размещаемая на плоскости фасадов зданий, ограждениях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r w:rsidRPr="008D7BB1">
        <w:rPr>
          <w:sz w:val="28"/>
          <w:szCs w:val="28"/>
        </w:rPr>
        <w:t>идкие бытовые отходы - жидкие отходы, образующиеся в результате жизнедеятельности населения, фекальные отходы нецентрализованной канал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зации и др.).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емляные работы - комплекс строительных работ, включающий выемку (разработку) грунта, его перемещение, укладку с разравниванием и уплотнен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ем грунта, а также подготовительные работы, связанные с расчисткой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рии, сопутствующие работы (в том числе планировка площадей, откосов,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лотна выемок и насыпей, отделка полотна, устройство уступов по откосам (в основании) насыпей, бурение ям бурильно-крановыми машинами, засыпка п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зух котлованов)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 xml:space="preserve">еленые насаждения </w:t>
      </w:r>
      <w:r>
        <w:rPr>
          <w:sz w:val="28"/>
          <w:szCs w:val="28"/>
        </w:rPr>
        <w:t>–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совокупность </w:t>
      </w:r>
      <w:r w:rsidRPr="008D7BB1">
        <w:rPr>
          <w:sz w:val="28"/>
          <w:szCs w:val="28"/>
        </w:rPr>
        <w:t>древесн</w:t>
      </w:r>
      <w:r>
        <w:rPr>
          <w:sz w:val="28"/>
          <w:szCs w:val="28"/>
        </w:rPr>
        <w:t>ых</w:t>
      </w:r>
      <w:r w:rsidRPr="008D7BB1">
        <w:rPr>
          <w:sz w:val="28"/>
          <w:szCs w:val="28"/>
        </w:rPr>
        <w:t>, кустарников</w:t>
      </w:r>
      <w:r>
        <w:rPr>
          <w:sz w:val="28"/>
          <w:szCs w:val="28"/>
        </w:rPr>
        <w:t>ых</w:t>
      </w:r>
      <w:r w:rsidRPr="008D7BB1">
        <w:rPr>
          <w:sz w:val="28"/>
          <w:szCs w:val="28"/>
        </w:rPr>
        <w:t xml:space="preserve"> и трав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нист</w:t>
      </w:r>
      <w:r>
        <w:rPr>
          <w:sz w:val="28"/>
          <w:szCs w:val="28"/>
        </w:rPr>
        <w:t>ых</w:t>
      </w:r>
      <w:r w:rsidRPr="008D7BB1">
        <w:rPr>
          <w:sz w:val="28"/>
          <w:szCs w:val="28"/>
        </w:rPr>
        <w:t xml:space="preserve"> расте</w:t>
      </w:r>
      <w:r>
        <w:rPr>
          <w:sz w:val="28"/>
          <w:szCs w:val="28"/>
        </w:rPr>
        <w:t>ний на определенной территории.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оны отдыха - территории, предназначенные и обустроенные для орган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зации активного массового отдыха, купания и рекреации</w:t>
      </w:r>
      <w:r>
        <w:rPr>
          <w:sz w:val="28"/>
          <w:szCs w:val="28"/>
        </w:rPr>
        <w:t>.</w:t>
      </w:r>
    </w:p>
    <w:p w:rsidR="001F67F7" w:rsidRPr="00065F13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5F13">
        <w:rPr>
          <w:sz w:val="28"/>
          <w:szCs w:val="28"/>
        </w:rPr>
        <w:lastRenderedPageBreak/>
        <w:t>Информационные конструкции, размещаемые на внешних фасадах зд</w:t>
      </w:r>
      <w:r w:rsidRPr="00065F13">
        <w:rPr>
          <w:sz w:val="28"/>
          <w:szCs w:val="28"/>
        </w:rPr>
        <w:t>а</w:t>
      </w:r>
      <w:r w:rsidRPr="00065F13">
        <w:rPr>
          <w:sz w:val="28"/>
          <w:szCs w:val="28"/>
        </w:rPr>
        <w:t>ний и сооружений, – конструкции, предназначенные для размещения информ</w:t>
      </w:r>
      <w:r w:rsidRPr="00065F13">
        <w:rPr>
          <w:sz w:val="28"/>
          <w:szCs w:val="28"/>
        </w:rPr>
        <w:t>а</w:t>
      </w:r>
      <w:r w:rsidRPr="00065F13">
        <w:rPr>
          <w:sz w:val="28"/>
          <w:szCs w:val="28"/>
        </w:rPr>
        <w:t xml:space="preserve">ции </w:t>
      </w:r>
      <w:proofErr w:type="spellStart"/>
      <w:r w:rsidRPr="00065F13">
        <w:rPr>
          <w:sz w:val="28"/>
          <w:szCs w:val="28"/>
        </w:rPr>
        <w:t>нерекламного</w:t>
      </w:r>
      <w:proofErr w:type="spellEnd"/>
      <w:r w:rsidRPr="00065F13">
        <w:rPr>
          <w:sz w:val="28"/>
          <w:szCs w:val="28"/>
        </w:rPr>
        <w:t xml:space="preserve"> характера, раскрытие или распространение либо доведение до потребителя которой не является обязательным в соответствии с федерал</w:t>
      </w:r>
      <w:r w:rsidRPr="00065F13">
        <w:rPr>
          <w:sz w:val="28"/>
          <w:szCs w:val="28"/>
        </w:rPr>
        <w:t>ь</w:t>
      </w:r>
      <w:r w:rsidRPr="00065F13">
        <w:rPr>
          <w:sz w:val="28"/>
          <w:szCs w:val="28"/>
        </w:rPr>
        <w:t>ным законом в целях защиты прав потребителей, о типе и профиле предпри</w:t>
      </w:r>
      <w:r w:rsidRPr="00065F13">
        <w:rPr>
          <w:sz w:val="28"/>
          <w:szCs w:val="28"/>
        </w:rPr>
        <w:t>я</w:t>
      </w:r>
      <w:r w:rsidRPr="00065F13">
        <w:rPr>
          <w:sz w:val="28"/>
          <w:szCs w:val="28"/>
        </w:rPr>
        <w:t>тия, организации для ориентирования потребителей, о местах осуществления розничной торговли, оказания услуг.</w:t>
      </w:r>
      <w:proofErr w:type="gramEnd"/>
    </w:p>
    <w:p w:rsidR="001F67F7" w:rsidRPr="0064336C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5F13">
        <w:rPr>
          <w:sz w:val="28"/>
          <w:szCs w:val="28"/>
        </w:rPr>
        <w:t>Информационные указатели - двусторонние и (или) односторонние м</w:t>
      </w:r>
      <w:r w:rsidRPr="00065F13">
        <w:rPr>
          <w:sz w:val="28"/>
          <w:szCs w:val="28"/>
        </w:rPr>
        <w:t>о</w:t>
      </w:r>
      <w:r w:rsidRPr="00065F13">
        <w:rPr>
          <w:sz w:val="28"/>
          <w:szCs w:val="28"/>
        </w:rPr>
        <w:t>дульные, в том числе плоскостные, конструкции, устанавливаемые на опорах (собственных опорах, мачтах-опорах городского освещения, опорах контактной сети) и содержащие информацию об уличной системе (названия улиц, проспе</w:t>
      </w:r>
      <w:r w:rsidRPr="00065F13">
        <w:rPr>
          <w:sz w:val="28"/>
          <w:szCs w:val="28"/>
        </w:rPr>
        <w:t>к</w:t>
      </w:r>
      <w:r w:rsidRPr="00065F13">
        <w:rPr>
          <w:sz w:val="28"/>
          <w:szCs w:val="28"/>
        </w:rPr>
        <w:t>тов, площадей, переулков и т.п.), местах нахождения учреждений и организ</w:t>
      </w:r>
      <w:r w:rsidRPr="00065F13">
        <w:rPr>
          <w:sz w:val="28"/>
          <w:szCs w:val="28"/>
        </w:rPr>
        <w:t>а</w:t>
      </w:r>
      <w:r w:rsidRPr="00065F13">
        <w:rPr>
          <w:sz w:val="28"/>
          <w:szCs w:val="28"/>
        </w:rPr>
        <w:t>ций муниципального значения, культурно-исторических памятников, прочих объектах инфраструктуры Волгограда, в том числе конструкции, содержащие информацию о местах нахождения и</w:t>
      </w:r>
      <w:proofErr w:type="gramEnd"/>
      <w:r w:rsidRPr="00065F13">
        <w:rPr>
          <w:sz w:val="28"/>
          <w:szCs w:val="28"/>
        </w:rPr>
        <w:t xml:space="preserve"> </w:t>
      </w:r>
      <w:proofErr w:type="gramStart"/>
      <w:r w:rsidRPr="00065F13">
        <w:rPr>
          <w:sz w:val="28"/>
          <w:szCs w:val="28"/>
        </w:rPr>
        <w:t>видах</w:t>
      </w:r>
      <w:proofErr w:type="gramEnd"/>
      <w:r w:rsidRPr="00065F13">
        <w:rPr>
          <w:sz w:val="28"/>
          <w:szCs w:val="28"/>
        </w:rPr>
        <w:t>, профиле деятельности хозяйств</w:t>
      </w:r>
      <w:r w:rsidRPr="00065F13">
        <w:rPr>
          <w:sz w:val="28"/>
          <w:szCs w:val="28"/>
        </w:rPr>
        <w:t>у</w:t>
      </w:r>
      <w:r w:rsidRPr="00065F13">
        <w:rPr>
          <w:sz w:val="28"/>
          <w:szCs w:val="28"/>
        </w:rPr>
        <w:t xml:space="preserve">ющих субъектов, размещаемые в непосредственной близости (не далее </w:t>
      </w:r>
      <w:smartTag w:uri="urn:schemas-microsoft-com:office:smarttags" w:element="metricconverter">
        <w:smartTagPr>
          <w:attr w:name="ProductID" w:val="50 м"/>
        </w:smartTagPr>
        <w:r w:rsidRPr="00065F13">
          <w:rPr>
            <w:sz w:val="28"/>
            <w:szCs w:val="28"/>
          </w:rPr>
          <w:t>50 м</w:t>
        </w:r>
      </w:smartTag>
      <w:r w:rsidRPr="00065F13">
        <w:rPr>
          <w:sz w:val="28"/>
          <w:szCs w:val="28"/>
        </w:rPr>
        <w:t>) от мест их нахождения и указывающие направление движения к местам нахожд</w:t>
      </w:r>
      <w:r w:rsidRPr="00065F13">
        <w:rPr>
          <w:sz w:val="28"/>
          <w:szCs w:val="28"/>
        </w:rPr>
        <w:t>е</w:t>
      </w:r>
      <w:r w:rsidRPr="00065F13">
        <w:rPr>
          <w:sz w:val="28"/>
          <w:szCs w:val="28"/>
        </w:rPr>
        <w:t>ния хозяйствующих субъектов.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>онечный остановочный пункт - пункт отправления и назначения на пути следования транспортного средства, осуществляющего регулярные перевозки в городском сообщении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Контейнер - стандартная емкость для сбора ТКО, мусора.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Контейнерная площадка - специально оборудованная площадка для сбора и временного хранения ТКО с установленными на ней контейнерами и (или) бункер</w:t>
      </w:r>
      <w:r>
        <w:rPr>
          <w:sz w:val="28"/>
          <w:szCs w:val="28"/>
        </w:rPr>
        <w:t>ами</w:t>
      </w:r>
      <w:r w:rsidRPr="008D7BB1">
        <w:rPr>
          <w:sz w:val="28"/>
          <w:szCs w:val="28"/>
        </w:rPr>
        <w:t>-накопител</w:t>
      </w:r>
      <w:r>
        <w:rPr>
          <w:sz w:val="28"/>
          <w:szCs w:val="28"/>
        </w:rPr>
        <w:t>ями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8D7BB1">
        <w:rPr>
          <w:sz w:val="28"/>
          <w:szCs w:val="28"/>
        </w:rPr>
        <w:t>ал</w:t>
      </w:r>
      <w:r>
        <w:rPr>
          <w:sz w:val="28"/>
          <w:szCs w:val="28"/>
        </w:rPr>
        <w:t>ые</w:t>
      </w:r>
      <w:r w:rsidRPr="008D7BB1">
        <w:rPr>
          <w:sz w:val="28"/>
          <w:szCs w:val="28"/>
        </w:rPr>
        <w:t xml:space="preserve"> архитектурн</w:t>
      </w:r>
      <w:r>
        <w:rPr>
          <w:sz w:val="28"/>
          <w:szCs w:val="28"/>
        </w:rPr>
        <w:t>ые</w:t>
      </w:r>
      <w:r w:rsidRPr="008D7BB1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8D7BB1">
        <w:rPr>
          <w:sz w:val="28"/>
          <w:szCs w:val="28"/>
        </w:rPr>
        <w:t xml:space="preserve"> - элементы монументально-декоративного оформления, устройства для оформления мобильного и вертикального озелен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ния, водные устройства, городская мебель, коммунально-бытовое и технич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ское оборудование, а также игровое, спортивное, осветительное оборудование, средства наружной рекламы и информации, в том числе фонтан, декоративный бассейн, водопад, беседка, теневой навес, </w:t>
      </w:r>
      <w:proofErr w:type="spellStart"/>
      <w:r w:rsidRPr="008D7BB1">
        <w:rPr>
          <w:sz w:val="28"/>
          <w:szCs w:val="28"/>
        </w:rPr>
        <w:t>пергол</w:t>
      </w:r>
      <w:proofErr w:type="spellEnd"/>
      <w:r w:rsidRPr="008D7BB1">
        <w:rPr>
          <w:sz w:val="28"/>
          <w:szCs w:val="28"/>
        </w:rPr>
        <w:t>, подпорная стенка, лестница, парапет, оборудование для игр детей и отдыха взрослого населения, огражд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ние, городская садово-парковая мебель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акопление отходов - временное складирование отходов (на срок не б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лее чем шесть месяцев) в местах (на площадках), обустроенных в соответствии с требованиями </w:t>
      </w:r>
      <w:hyperlink r:id="rId15" w:history="1">
        <w:r w:rsidRPr="008D7BB1">
          <w:rPr>
            <w:sz w:val="28"/>
            <w:szCs w:val="28"/>
          </w:rPr>
          <w:t>законодательства</w:t>
        </w:r>
      </w:hyperlink>
      <w:r w:rsidRPr="008D7BB1">
        <w:rPr>
          <w:sz w:val="28"/>
          <w:szCs w:val="28"/>
        </w:rPr>
        <w:t xml:space="preserve"> в области охраны окружающей среды и </w:t>
      </w:r>
      <w:hyperlink r:id="rId16" w:history="1">
        <w:r w:rsidRPr="008D7BB1">
          <w:rPr>
            <w:sz w:val="28"/>
            <w:szCs w:val="28"/>
          </w:rPr>
          <w:t>зак</w:t>
        </w:r>
        <w:r w:rsidRPr="008D7BB1">
          <w:rPr>
            <w:sz w:val="28"/>
            <w:szCs w:val="28"/>
          </w:rPr>
          <w:t>о</w:t>
        </w:r>
        <w:r w:rsidRPr="008D7BB1">
          <w:rPr>
            <w:sz w:val="28"/>
            <w:szCs w:val="28"/>
          </w:rPr>
          <w:t>нодательства</w:t>
        </w:r>
      </w:hyperlink>
      <w:r w:rsidRPr="008D7BB1">
        <w:rPr>
          <w:sz w:val="28"/>
          <w:szCs w:val="28"/>
        </w:rPr>
        <w:t xml:space="preserve"> в области обеспечения санитарно-эпидемиологического благоп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лучия населения, в целях их дальнейших утилизации, обезвреживания, разм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щения, транспортирования.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ормируемый комплекс элементов благоустройства - необходимое м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нимальное сочетание элементов благоустройства для создания на территории  Волгограда, удобной и привлекательной среды</w:t>
      </w:r>
      <w:r>
        <w:rPr>
          <w:sz w:val="28"/>
          <w:szCs w:val="28"/>
        </w:rPr>
        <w:t>.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бъекты благоустройства территории - территории  Волгограда, на кот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рых осуществляется деятельность по благоустройству: площадки, дворы, 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 xml:space="preserve">талы, функционально-планировочные образования, территории районов </w:t>
      </w:r>
      <w:r>
        <w:rPr>
          <w:sz w:val="28"/>
          <w:szCs w:val="28"/>
        </w:rPr>
        <w:t>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града</w:t>
      </w:r>
      <w:r w:rsidRPr="008D7BB1">
        <w:rPr>
          <w:sz w:val="28"/>
          <w:szCs w:val="28"/>
        </w:rPr>
        <w:t>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гие территории муниципального образования</w:t>
      </w:r>
      <w:r>
        <w:rPr>
          <w:sz w:val="28"/>
          <w:szCs w:val="28"/>
        </w:rPr>
        <w:t>.</w:t>
      </w:r>
      <w:proofErr w:type="gramEnd"/>
    </w:p>
    <w:p w:rsidR="001F67F7" w:rsidRPr="00381207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3B7D">
        <w:rPr>
          <w:sz w:val="28"/>
          <w:szCs w:val="28"/>
        </w:rPr>
        <w:t>Объекты городской наружной информации - конструкции, предназначе</w:t>
      </w:r>
      <w:r w:rsidRPr="008A3B7D">
        <w:rPr>
          <w:sz w:val="28"/>
          <w:szCs w:val="28"/>
        </w:rPr>
        <w:t>н</w:t>
      </w:r>
      <w:r w:rsidRPr="008A3B7D">
        <w:rPr>
          <w:sz w:val="28"/>
          <w:szCs w:val="28"/>
        </w:rPr>
        <w:t>ные для размещения имеющей значение для жизнеобеспечения Волгограда правовой, экологической, просветительской информации, информации о де</w:t>
      </w:r>
      <w:r w:rsidRPr="008A3B7D">
        <w:rPr>
          <w:sz w:val="28"/>
          <w:szCs w:val="28"/>
        </w:rPr>
        <w:t>я</w:t>
      </w:r>
      <w:r w:rsidRPr="008A3B7D">
        <w:rPr>
          <w:sz w:val="28"/>
          <w:szCs w:val="28"/>
        </w:rPr>
        <w:t>тельности государственных органов и органов местного самоуправления, и</w:t>
      </w:r>
      <w:r w:rsidRPr="008A3B7D">
        <w:rPr>
          <w:sz w:val="28"/>
          <w:szCs w:val="28"/>
        </w:rPr>
        <w:t>н</w:t>
      </w:r>
      <w:r w:rsidRPr="008A3B7D">
        <w:rPr>
          <w:sz w:val="28"/>
          <w:szCs w:val="28"/>
        </w:rPr>
        <w:t>формации о событиях городской жизни в сфере науки, искусства, культуры, спорта, а равно информации, обязательной к раскрытию или распространению либо доведению до сведения неопределенного круга лиц в соответствии с зак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нодательством Российской Федерации, и информации</w:t>
      </w:r>
      <w:proofErr w:type="gramEnd"/>
      <w:r w:rsidRPr="008A3B7D">
        <w:rPr>
          <w:sz w:val="28"/>
          <w:szCs w:val="28"/>
        </w:rPr>
        <w:t xml:space="preserve">, размещаемой в целях ориентирования и справочного обслуживания жителей и гостей Волгограда при перемещении по городу, иной информации </w:t>
      </w:r>
      <w:proofErr w:type="spellStart"/>
      <w:r w:rsidRPr="008A3B7D">
        <w:rPr>
          <w:sz w:val="28"/>
          <w:szCs w:val="28"/>
        </w:rPr>
        <w:t>нерекламного</w:t>
      </w:r>
      <w:proofErr w:type="spellEnd"/>
      <w:r w:rsidRPr="008A3B7D">
        <w:rPr>
          <w:sz w:val="28"/>
          <w:szCs w:val="28"/>
        </w:rPr>
        <w:t xml:space="preserve"> характера.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бъекты нормирования благоустройства территории - территории  Во</w:t>
      </w:r>
      <w:r w:rsidRPr="008D7BB1">
        <w:rPr>
          <w:sz w:val="28"/>
          <w:szCs w:val="28"/>
        </w:rPr>
        <w:t>л</w:t>
      </w:r>
      <w:r w:rsidRPr="008D7BB1">
        <w:rPr>
          <w:sz w:val="28"/>
          <w:szCs w:val="28"/>
        </w:rPr>
        <w:t>гограда, для которых в настоящих Правилах устанавливаются: нормируемый комплекс элементов благоустройства, нормы и правила их размещения на да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ной территории. </w:t>
      </w:r>
      <w:proofErr w:type="gramStart"/>
      <w:r w:rsidRPr="008D7BB1">
        <w:rPr>
          <w:sz w:val="28"/>
          <w:szCs w:val="28"/>
        </w:rPr>
        <w:t>Такими территориями могут являться: площадки различного функционального назначения, пешеходные коммуникации, проезды, общ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ственные пространства, участки и зоны общественной, жилой застройки, сан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тарно-защитные зоны производственной застройки, объекты рекреации, ули</w:t>
      </w:r>
      <w:r w:rsidRPr="008D7BB1">
        <w:rPr>
          <w:sz w:val="28"/>
          <w:szCs w:val="28"/>
        </w:rPr>
        <w:t>ч</w:t>
      </w:r>
      <w:r w:rsidRPr="008D7BB1">
        <w:rPr>
          <w:sz w:val="28"/>
          <w:szCs w:val="28"/>
        </w:rPr>
        <w:t>но-дорожная сеть населенного пункта, технические (охранно-эксплуатационные) зоны инженерных коммуникаций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зеленение - элемент благоустройства и ландшафтной организации те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рии</w:t>
      </w:r>
      <w:r>
        <w:rPr>
          <w:sz w:val="28"/>
          <w:szCs w:val="28"/>
        </w:rPr>
        <w:t xml:space="preserve">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становочный пункт - место остановки транспортных средств по мар</w:t>
      </w:r>
      <w:r w:rsidRPr="008D7BB1">
        <w:rPr>
          <w:sz w:val="28"/>
          <w:szCs w:val="28"/>
        </w:rPr>
        <w:t>ш</w:t>
      </w:r>
      <w:r w:rsidRPr="008D7BB1">
        <w:rPr>
          <w:sz w:val="28"/>
          <w:szCs w:val="28"/>
        </w:rPr>
        <w:t>руту регулярных перевозок, оборудованное для посадки, высадки пассажиров и ожидания транспортных средств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тходы производства и потребления (</w:t>
      </w:r>
      <w:r>
        <w:rPr>
          <w:sz w:val="28"/>
          <w:szCs w:val="28"/>
        </w:rPr>
        <w:t xml:space="preserve">далее - </w:t>
      </w:r>
      <w:r w:rsidRPr="008D7BB1">
        <w:rPr>
          <w:sz w:val="28"/>
          <w:szCs w:val="28"/>
        </w:rPr>
        <w:t>ОПП) - вещества или пре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меты, которые образованы в процессе производства, выполнения работ, оказ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ния услуг или в процессе потребления, которые удаляются, предназначены для удаления или подлежат удалению в соответствии с Федеральным законом </w:t>
      </w:r>
      <w:r>
        <w:rPr>
          <w:sz w:val="28"/>
          <w:szCs w:val="28"/>
        </w:rPr>
        <w:t xml:space="preserve">от 24.06.1998 №89-ФЗ </w:t>
      </w:r>
      <w:r w:rsidRPr="008D7BB1">
        <w:rPr>
          <w:sz w:val="28"/>
          <w:szCs w:val="28"/>
        </w:rPr>
        <w:t>«Об отходах производства и потребления»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ридомовая территория - территория, на которой расположен многоква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тирный жилой дом, с элементами озеленения и благоустройства, иные предн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значенные для обслуживания, эксплуатации и благоустройства данного дома и расположенные на указанной территории объекты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рилегающая территория - часть территории общего пользования, в бл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гоустройстве которой участвуют физические лица и хозяйствующие субъекты в соответствии с порядком участия собственников зданий (помещений в них) и сооружений в благоустройстве прилегающих территорий, установленным пунктом </w:t>
      </w:r>
      <w:r>
        <w:rPr>
          <w:sz w:val="28"/>
          <w:szCs w:val="28"/>
        </w:rPr>
        <w:t>2.6</w:t>
      </w:r>
      <w:r w:rsidRPr="008D7BB1">
        <w:rPr>
          <w:sz w:val="28"/>
          <w:szCs w:val="28"/>
        </w:rPr>
        <w:t xml:space="preserve"> Правил.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8D7BB1">
        <w:rPr>
          <w:sz w:val="28"/>
          <w:szCs w:val="28"/>
        </w:rPr>
        <w:t>рилотковая</w:t>
      </w:r>
      <w:proofErr w:type="spellEnd"/>
      <w:r w:rsidRPr="008D7BB1">
        <w:rPr>
          <w:sz w:val="28"/>
          <w:szCs w:val="28"/>
        </w:rPr>
        <w:t xml:space="preserve"> часть дороги - территория автомобильной дороги вдоль бордюрного камня тротуара или газона шириной один метр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ешетчатая плитка - плитка с отверстиями для посева трав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мет - мусор, пыль, листва, песок и иные загрязнения, собранные путем механизированного подметания специальным транспортом или вручную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вердые коммунальные отходы (</w:t>
      </w:r>
      <w:r>
        <w:rPr>
          <w:sz w:val="28"/>
          <w:szCs w:val="28"/>
        </w:rPr>
        <w:t xml:space="preserve">далее - </w:t>
      </w:r>
      <w:r w:rsidRPr="008D7BB1">
        <w:rPr>
          <w:sz w:val="28"/>
          <w:szCs w:val="28"/>
        </w:rPr>
        <w:t>ТКО) - отходы, образующиеся в жилых помещениях в процессе потребления физическими лицами, а также 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 xml:space="preserve">ерритории общего пользования -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>, которыми беспрепятственно пользуется неограниченный круг лиц (в том числе площади, улицы, проезды, набережные, бульвары</w:t>
      </w:r>
      <w:r>
        <w:rPr>
          <w:sz w:val="28"/>
          <w:szCs w:val="28"/>
        </w:rPr>
        <w:t>, скверы, береговые полосы водных объектов</w:t>
      </w:r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ранспортирование отходов - перемещение отходов с помощью тран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портных средств вне границ земельного участка, находящегося в собственности юридического лица или индивидуального предпринимателя либо предоста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ленного им на иных правах.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ротуар - элемент улицы, предназначенный для движения пешеходов и примыкающий к дороге или отделенный от нее газоном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борка территорий - вид деятельности, связанный со сбором, вывозом в специально отведенные места отходов производства и потребления,</w:t>
      </w:r>
      <w:r>
        <w:rPr>
          <w:sz w:val="28"/>
          <w:szCs w:val="28"/>
        </w:rPr>
        <w:t xml:space="preserve"> другого мусора, </w:t>
      </w:r>
      <w:r w:rsidRPr="008D7BB1">
        <w:rPr>
          <w:sz w:val="28"/>
          <w:szCs w:val="28"/>
        </w:rPr>
        <w:t xml:space="preserve"> снега, а также иные мероприятия, направленные на обеспечение экол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гического и санитарно-эпидемиологического благополучия населения и охрану окружающей среды</w:t>
      </w:r>
      <w:r>
        <w:rPr>
          <w:sz w:val="28"/>
          <w:szCs w:val="28"/>
        </w:rPr>
        <w:t>.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лица - обустроенная и используемая для движения транспортных средств и пешеходов полоса земли либо поверхность искусственного сооруж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ния, находящаяся в пределах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>, в том числе дорога регулируемого движения транспортных средств и тротуар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часток с зелеными насаждениями - участок территории общего польз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вания с древесной, древесно-кустарниковой, травянистой растительностью л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бо дерновым покровом, в том числе не отделенный от искусственного покр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тия бордюром, забором или иным способом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8D7BB1">
        <w:rPr>
          <w:sz w:val="28"/>
          <w:szCs w:val="28"/>
        </w:rPr>
        <w:t>озяйствующие субъекты - юридические лица и индивидуальные пре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приниматели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8D7BB1">
        <w:rPr>
          <w:sz w:val="28"/>
          <w:szCs w:val="28"/>
        </w:rPr>
        <w:t xml:space="preserve">ветник - участок геометрической или свободной формы с высаженными одно-, двух- или многолетними </w:t>
      </w:r>
      <w:r>
        <w:rPr>
          <w:sz w:val="28"/>
          <w:szCs w:val="28"/>
        </w:rPr>
        <w:t xml:space="preserve">цветочными </w:t>
      </w:r>
      <w:r w:rsidRPr="008D7BB1">
        <w:rPr>
          <w:sz w:val="28"/>
          <w:szCs w:val="28"/>
        </w:rPr>
        <w:t>растениями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D7BB1">
        <w:rPr>
          <w:sz w:val="28"/>
          <w:szCs w:val="28"/>
        </w:rPr>
        <w:t>асад здания, сооружения - наружная сторона здания или сооружения (различаются главный, уличный, дворовый и др. фасады)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</w:t>
      </w:r>
      <w:r w:rsidRPr="008D7BB1">
        <w:rPr>
          <w:sz w:val="28"/>
          <w:szCs w:val="28"/>
        </w:rPr>
        <w:t>лементы благоустройства территории - декоративные, технические, планировочные, конструктивные устройства, растительные компоненты, ра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личные виды оборудования и оформления, малые архитектурные формы, нек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питальные нестационарные сооружения, наружная реклама и информация, и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пользуемые как составные части благоустройства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1.5. Нормы Правил, установленные в отношении земельных участков, находящихся в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муниципальной собственности, распространяются и на земел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ные участки, государственная собственность на которые не разграничена.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" w:name="Par87"/>
      <w:bookmarkEnd w:id="2"/>
      <w:r w:rsidRPr="008D7BB1">
        <w:rPr>
          <w:sz w:val="28"/>
          <w:szCs w:val="28"/>
        </w:rPr>
        <w:t>II. Общие требования благоустройства и распределения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обязанностей по содержанию террито</w:t>
      </w:r>
      <w:r>
        <w:rPr>
          <w:sz w:val="28"/>
          <w:szCs w:val="28"/>
        </w:rPr>
        <w:t>рии городского округа Волгоград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2.1. Благоустройство и уборка городских территорий осуществляется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ственниками земельных участков, если иное не предусмотрено законом или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говором, либо специализированными организациями на основании соглашений с хозяйствующими субъектами и физическими лицами.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2.2. Уполномоченное структурное подразделение администрации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града, осуществляющее организацию благоустройства, в соответствии с план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ми проведения работ по благоустройству производит благоустройство и уборку территорий Волгограда, за исключением земельных участков, принадлежащих физическим лицам и хозяйствующим субъектам на праве собственности или ином вещном праве, а также организует уборку прилегающих территорий.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2.3. Благоустройство городской территории обеспечивается: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2.3.1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труктурным подразделением администрации Волгограда, ос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ществляю</w:t>
      </w:r>
      <w:r>
        <w:rPr>
          <w:sz w:val="28"/>
          <w:szCs w:val="28"/>
        </w:rPr>
        <w:t>щим организацию благоустройства.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2.3.2</w:t>
      </w:r>
      <w:r>
        <w:rPr>
          <w:sz w:val="28"/>
          <w:szCs w:val="28"/>
        </w:rPr>
        <w:t>.  С</w:t>
      </w:r>
      <w:r w:rsidRPr="008D7BB1">
        <w:rPr>
          <w:sz w:val="28"/>
          <w:szCs w:val="28"/>
        </w:rPr>
        <w:t>п</w:t>
      </w:r>
      <w:r>
        <w:rPr>
          <w:sz w:val="28"/>
          <w:szCs w:val="28"/>
        </w:rPr>
        <w:t>ециализированными организациями.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2.3.3</w:t>
      </w:r>
      <w:r>
        <w:rPr>
          <w:sz w:val="28"/>
          <w:szCs w:val="28"/>
        </w:rPr>
        <w:t>. Х</w:t>
      </w:r>
      <w:r w:rsidRPr="008D7BB1">
        <w:rPr>
          <w:sz w:val="28"/>
          <w:szCs w:val="28"/>
        </w:rPr>
        <w:t>озяйствующими субъектами и физическими лицами, осуществл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ющими благоустройство территорий, находящихся у них в собственности, и участвующими в благоустройстве прилегающих территорий, если иное не предусмотрено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2.4. Хозяйствующие субъекты и физические лица, осуществляющие бл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гоустройство территорий, обязаны принимать меры к устранению нарушений норм, предусмотренных Правилами. Физические лица, осуществляющие благ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устройство территорий, при невозможности устранения нарушений, предста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ляющих угрозу жизни или здоровью граждан, своими силами должны прин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мать меры к ограждению опасных зон либо объектов и извещать об этом упо</w:t>
      </w:r>
      <w:r w:rsidRPr="008D7BB1">
        <w:rPr>
          <w:sz w:val="28"/>
          <w:szCs w:val="28"/>
        </w:rPr>
        <w:t>л</w:t>
      </w:r>
      <w:r w:rsidRPr="008D7BB1">
        <w:rPr>
          <w:sz w:val="28"/>
          <w:szCs w:val="28"/>
        </w:rPr>
        <w:t>номоченное структурное подразделение администрации Волгограда, осущест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ляющее организацию благоустройства.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2.5. Координацию деятельности хозяйствующих субъектов и физических лиц по вопросам благоустройства и организации уборки городской территории осуществляет администрация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2.6. В целях благоустройства территорий общего </w:t>
      </w:r>
      <w:proofErr w:type="gramStart"/>
      <w:r w:rsidRPr="008D7BB1">
        <w:rPr>
          <w:sz w:val="28"/>
          <w:szCs w:val="28"/>
        </w:rPr>
        <w:t>пользования</w:t>
      </w:r>
      <w:proofErr w:type="gramEnd"/>
      <w:r w:rsidRPr="008D7BB1">
        <w:rPr>
          <w:sz w:val="28"/>
          <w:szCs w:val="28"/>
        </w:rPr>
        <w:t xml:space="preserve"> хозяйств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ющие субъекты и физические лица вправе заключать с администрацией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града соглашение о благоустройстве (уборке) территории общего пользования. Неотъемлемой частью соглашения является схема территории, подлежащей </w:t>
      </w:r>
      <w:r w:rsidRPr="008D7BB1">
        <w:rPr>
          <w:sz w:val="28"/>
          <w:szCs w:val="28"/>
        </w:rPr>
        <w:lastRenderedPageBreak/>
        <w:t>благоустройству (уборке)</w:t>
      </w:r>
      <w:r>
        <w:rPr>
          <w:sz w:val="28"/>
          <w:szCs w:val="28"/>
        </w:rPr>
        <w:t xml:space="preserve"> (далее </w:t>
      </w:r>
      <w:proofErr w:type="gramStart"/>
      <w:r>
        <w:rPr>
          <w:sz w:val="28"/>
          <w:szCs w:val="28"/>
        </w:rPr>
        <w:t>-</w:t>
      </w:r>
      <w:r w:rsidRPr="008D7BB1">
        <w:rPr>
          <w:sz w:val="28"/>
          <w:szCs w:val="28"/>
        </w:rPr>
        <w:t>с</w:t>
      </w:r>
      <w:proofErr w:type="gramEnd"/>
      <w:r w:rsidRPr="008D7BB1">
        <w:rPr>
          <w:sz w:val="28"/>
          <w:szCs w:val="28"/>
        </w:rPr>
        <w:t>хематическ</w:t>
      </w:r>
      <w:r>
        <w:rPr>
          <w:sz w:val="28"/>
          <w:szCs w:val="28"/>
        </w:rPr>
        <w:t>ая</w:t>
      </w:r>
      <w:r w:rsidRPr="008D7BB1">
        <w:rPr>
          <w:sz w:val="28"/>
          <w:szCs w:val="28"/>
        </w:rPr>
        <w:t xml:space="preserve"> карт</w:t>
      </w:r>
      <w:r>
        <w:rPr>
          <w:sz w:val="28"/>
          <w:szCs w:val="28"/>
        </w:rPr>
        <w:t>а)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Соглашения заключаются в соответствии с правилами, установленными гражданским законодательством, для заключения договоров.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D7BB1">
        <w:rPr>
          <w:rFonts w:ascii="Times New Roman" w:hAnsi="Times New Roman"/>
          <w:sz w:val="28"/>
          <w:szCs w:val="28"/>
        </w:rPr>
        <w:t>Участие собственников зданий (помещений в них) и сооружений в благоустройстве прилегающих территорий осуществляются в следующем порядке:</w:t>
      </w:r>
    </w:p>
    <w:p w:rsidR="001F67F7" w:rsidRPr="005C24EC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C24EC">
        <w:rPr>
          <w:rFonts w:ascii="Times New Roman" w:hAnsi="Times New Roman"/>
          <w:sz w:val="28"/>
          <w:szCs w:val="28"/>
        </w:rPr>
        <w:t>2.6.1. С целью обеспечения благоустройства территории городского округа Волгоград за хозяйствующими субъектами и физическими лицами закрепляются для уборки и санитарного содержания прилегающие территории в границах, определенных по согласованию с ними.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 xml:space="preserve">.2. Границы прилегающих территорий определяются по согласованию с собственниками зданий (помещений в них) и сооружений, участвующих в благоустройстве данных территорий. </w:t>
      </w:r>
      <w:r w:rsidRPr="005C24EC">
        <w:rPr>
          <w:rFonts w:ascii="Times New Roman" w:hAnsi="Times New Roman"/>
          <w:sz w:val="28"/>
          <w:szCs w:val="28"/>
        </w:rPr>
        <w:t xml:space="preserve">Граница и содержание прилегающих к многоквартирному жилому дому территорий определяется решением собственников помещений данного дома. </w:t>
      </w:r>
      <w:proofErr w:type="gramStart"/>
      <w:r w:rsidRPr="005C24EC">
        <w:rPr>
          <w:rFonts w:ascii="Times New Roman" w:hAnsi="Times New Roman"/>
          <w:sz w:val="28"/>
          <w:szCs w:val="28"/>
        </w:rPr>
        <w:t>Определение границ уборки прилегающих территорий между физическими лицами и хозяйствующими субъектами осуществляется соответствующими территориальными структурными подразделениями администрации Волгограда</w:t>
      </w:r>
      <w:r w:rsidRPr="008D7BB1">
        <w:rPr>
          <w:rFonts w:ascii="Times New Roman" w:hAnsi="Times New Roman"/>
          <w:sz w:val="28"/>
          <w:szCs w:val="28"/>
        </w:rPr>
        <w:t xml:space="preserve"> или уполномоченными ими муниципальными учреждениями жилищно-коммунального хозяйства районов Волгограда с составлением схематических карт уборки, по дорожной сети – отраслевым (функциональным) структурным подразделением администрации Волгограда, осуществляющим </w:t>
      </w:r>
      <w:r w:rsidRPr="008D7BB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дорожную деятельность в отношении автомобильных дорог местного значения в границах городского округа Волгоград </w:t>
      </w:r>
      <w:r w:rsidRPr="008D7BB1">
        <w:rPr>
          <w:rFonts w:ascii="Times New Roman" w:hAnsi="Times New Roman"/>
          <w:sz w:val="28"/>
          <w:szCs w:val="28"/>
        </w:rPr>
        <w:t>по согласованию с ними.</w:t>
      </w:r>
      <w:proofErr w:type="gramEnd"/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D7BB1">
        <w:rPr>
          <w:rFonts w:ascii="Times New Roman" w:hAnsi="Times New Roman"/>
          <w:sz w:val="28"/>
          <w:szCs w:val="28"/>
        </w:rPr>
        <w:t xml:space="preserve">Один экземпляр схематических карт передается хозяйствующему субъекту или физическому лицу для организации уборочных работ, второй - для координации и контроля находится в территориальном структурном подразделении администрации Волгограда (отраслевом (функциональном) структурном подразделении администрации Волгограда, осуществляющим </w:t>
      </w:r>
      <w:r w:rsidRPr="008D7BB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дорожную деятельность в отношении автомобильных дорог местного значения в границах городского округа Волгоград)</w:t>
      </w:r>
      <w:r w:rsidRPr="008D7BB1"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>.3. Хозяйствующие субъекты, владельцы частного жилищного фонда обязаны производить уборку территорий, находящихся у них в собственности, а также прилегающих территорий при наличии согласованных схематических карт.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>.4. Обязанности по организации и (или) производству работ по уборке, очистке и санитарному содержанию прилегающих территорий (земельных участков) возлагаются на организации, а также владельцев частного жилищного фонда при согласовании ими схематических карт, если иное не предусмотрено законом или договором: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2.6.4.1. Ж</w:t>
      </w:r>
      <w:r w:rsidRPr="008D7BB1">
        <w:rPr>
          <w:rFonts w:ascii="Times New Roman" w:hAnsi="Times New Roman"/>
          <w:sz w:val="28"/>
          <w:szCs w:val="28"/>
        </w:rPr>
        <w:t>илищны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кооператив</w:t>
      </w:r>
      <w:r>
        <w:rPr>
          <w:rFonts w:ascii="Times New Roman" w:hAnsi="Times New Roman"/>
          <w:sz w:val="28"/>
          <w:szCs w:val="28"/>
        </w:rPr>
        <w:t>ы</w:t>
      </w:r>
      <w:r w:rsidRPr="008D7BB1">
        <w:rPr>
          <w:rFonts w:ascii="Times New Roman" w:hAnsi="Times New Roman"/>
          <w:sz w:val="28"/>
          <w:szCs w:val="28"/>
        </w:rPr>
        <w:t>, жилищно-строительны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кооператив</w:t>
      </w:r>
      <w:r>
        <w:rPr>
          <w:rFonts w:ascii="Times New Roman" w:hAnsi="Times New Roman"/>
          <w:sz w:val="28"/>
          <w:szCs w:val="28"/>
        </w:rPr>
        <w:t>ы</w:t>
      </w:r>
      <w:r w:rsidRPr="008D7BB1">
        <w:rPr>
          <w:rFonts w:ascii="Times New Roman" w:hAnsi="Times New Roman"/>
          <w:sz w:val="28"/>
          <w:szCs w:val="28"/>
        </w:rPr>
        <w:t>, товарищества собственников жилья, управляющи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и обслуживающи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жилищный фонд организаци</w:t>
      </w:r>
      <w:r>
        <w:rPr>
          <w:rFonts w:ascii="Times New Roman" w:hAnsi="Times New Roman"/>
          <w:sz w:val="28"/>
          <w:szCs w:val="28"/>
        </w:rPr>
        <w:t>и</w:t>
      </w:r>
      <w:r w:rsidRPr="008D7BB1">
        <w:rPr>
          <w:rFonts w:ascii="Times New Roman" w:hAnsi="Times New Roman"/>
          <w:sz w:val="28"/>
          <w:szCs w:val="28"/>
        </w:rPr>
        <w:t xml:space="preserve"> в соответствии с заключенными договорами на основании решения, принятого общим собранием собственников помещений в многоквартирном доме - территории многоквартирных домов, в том числе </w:t>
      </w:r>
      <w:r w:rsidRPr="008D7BB1">
        <w:rPr>
          <w:rFonts w:ascii="Times New Roman" w:hAnsi="Times New Roman"/>
          <w:sz w:val="28"/>
          <w:szCs w:val="28"/>
        </w:rPr>
        <w:lastRenderedPageBreak/>
        <w:t>территории со стороны уличного фасада многоквартирно</w:t>
      </w:r>
      <w:r>
        <w:rPr>
          <w:rFonts w:ascii="Times New Roman" w:hAnsi="Times New Roman"/>
          <w:sz w:val="28"/>
          <w:szCs w:val="28"/>
        </w:rPr>
        <w:t>го дома до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2.6.4.2. У</w:t>
      </w:r>
      <w:r w:rsidRPr="008D7BB1">
        <w:rPr>
          <w:rFonts w:ascii="Times New Roman" w:hAnsi="Times New Roman"/>
          <w:sz w:val="28"/>
          <w:szCs w:val="28"/>
        </w:rPr>
        <w:t xml:space="preserve">чреждения социальной сферы (школы, дошкольные учреждения, учреждения культуры, здравоохранения, физкультуры и спорта) - территории в границах отведенного земельного участка, а также перед территорией учреждения со стороны уличного фасада до проезжей части улицы, с других сторон в радиусе </w:t>
      </w:r>
      <w:smartTag w:uri="urn:schemas-microsoft-com:office:smarttags" w:element="metricconverter">
        <w:smartTagPr>
          <w:attr w:name="ProductID" w:val="10 м"/>
        </w:smartTagPr>
        <w:r w:rsidRPr="008D7BB1">
          <w:rPr>
            <w:rFonts w:ascii="Times New Roman" w:hAnsi="Times New Roman"/>
            <w:sz w:val="28"/>
            <w:szCs w:val="28"/>
          </w:rPr>
          <w:t>10 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2.6.4.3. Л</w:t>
      </w:r>
      <w:r w:rsidRPr="008D7BB1">
        <w:rPr>
          <w:rFonts w:ascii="Times New Roman" w:hAnsi="Times New Roman"/>
          <w:sz w:val="28"/>
          <w:szCs w:val="28"/>
        </w:rPr>
        <w:t>ица, эксплуатирующие встроенные нежилые помещения в многоквартирных жилых домах, осуществляют уборку земельного участка, выделенного для эксплуатации жилищного фонда, пропорционально занимаемым площадям, а также перед домом до проезжей части улицы. Участок для уборки определяется в соответствии с заключенными договорами управления многоквартирным д</w:t>
      </w:r>
      <w:r>
        <w:rPr>
          <w:rFonts w:ascii="Times New Roman" w:hAnsi="Times New Roman"/>
          <w:sz w:val="28"/>
          <w:szCs w:val="28"/>
        </w:rPr>
        <w:t>омом.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122E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>.4.4. П</w:t>
      </w:r>
      <w:r w:rsidRPr="0092122E">
        <w:rPr>
          <w:rFonts w:ascii="Times New Roman" w:hAnsi="Times New Roman"/>
          <w:sz w:val="28"/>
          <w:szCs w:val="28"/>
        </w:rPr>
        <w:t xml:space="preserve">ромышленные предприятия и организации всех форм собственности - подъездные пути к ним, тротуары, прилегающие к ним ограждения, </w:t>
      </w:r>
      <w:proofErr w:type="spellStart"/>
      <w:r w:rsidRPr="0092122E">
        <w:rPr>
          <w:rFonts w:ascii="Times New Roman" w:hAnsi="Times New Roman"/>
          <w:sz w:val="28"/>
          <w:szCs w:val="28"/>
        </w:rPr>
        <w:t>прилотковая</w:t>
      </w:r>
      <w:proofErr w:type="spellEnd"/>
      <w:r w:rsidRPr="0092122E">
        <w:rPr>
          <w:rFonts w:ascii="Times New Roman" w:hAnsi="Times New Roman"/>
          <w:sz w:val="28"/>
          <w:szCs w:val="28"/>
        </w:rPr>
        <w:t xml:space="preserve"> часть дороги вдоль бордюра на ширину </w:t>
      </w:r>
      <w:smartTag w:uri="urn:schemas-microsoft-com:office:smarttags" w:element="metricconverter">
        <w:smartTagPr>
          <w:attr w:name="ProductID" w:val="0,5 метра"/>
        </w:smartTagPr>
        <w:r w:rsidRPr="0092122E">
          <w:rPr>
            <w:rFonts w:ascii="Times New Roman" w:hAnsi="Times New Roman"/>
            <w:sz w:val="28"/>
            <w:szCs w:val="28"/>
          </w:rPr>
          <w:t>0,5 метра</w:t>
        </w:r>
      </w:smartTag>
      <w:r w:rsidRPr="0092122E">
        <w:rPr>
          <w:rFonts w:ascii="Times New Roman" w:hAnsi="Times New Roman"/>
          <w:sz w:val="28"/>
          <w:szCs w:val="28"/>
        </w:rPr>
        <w:t xml:space="preserve"> на всех городских улицах и переулках, санитарно-защитные зоны. </w:t>
      </w:r>
      <w:proofErr w:type="gramStart"/>
      <w:r w:rsidRPr="0092122E">
        <w:rPr>
          <w:rFonts w:ascii="Times New Roman" w:hAnsi="Times New Roman"/>
          <w:sz w:val="28"/>
          <w:szCs w:val="28"/>
        </w:rPr>
        <w:t xml:space="preserve">Санитарно-защитные зоны предприятий определяются в соответствии с требованиями </w:t>
      </w:r>
      <w:hyperlink r:id="rId17" w:tooltip="Постановление Главного государственного санитарного врача РФ от 25.09.2007 N 74 (ред. от 25.04.2014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" w:history="1">
        <w:r w:rsidRPr="0092122E">
          <w:rPr>
            <w:rFonts w:ascii="Times New Roman" w:hAnsi="Times New Roman"/>
            <w:sz w:val="28"/>
            <w:szCs w:val="28"/>
          </w:rPr>
          <w:t>СанПиН 2.2.1/2.1.1.1200-03</w:t>
        </w:r>
      </w:hyperlink>
      <w:r w:rsidRPr="0092122E">
        <w:rPr>
          <w:rFonts w:ascii="Times New Roman" w:hAnsi="Times New Roman"/>
          <w:sz w:val="28"/>
          <w:szCs w:val="28"/>
        </w:rPr>
        <w:t xml:space="preserve"> «Санитарно-защитные зоны и санитарная классификация предприятий, сооружений и иных объектов», введенного в действие Постановлением Главного государственного санитарного врача РФ от 25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92122E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>г.</w:t>
      </w:r>
      <w:r w:rsidRPr="0092122E">
        <w:rPr>
          <w:rFonts w:ascii="Times New Roman" w:hAnsi="Times New Roman"/>
          <w:sz w:val="28"/>
          <w:szCs w:val="28"/>
        </w:rPr>
        <w:t xml:space="preserve">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122E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>.4.5. С</w:t>
      </w:r>
      <w:r w:rsidRPr="0092122E">
        <w:rPr>
          <w:rFonts w:ascii="Times New Roman" w:hAnsi="Times New Roman"/>
          <w:sz w:val="28"/>
          <w:szCs w:val="28"/>
        </w:rPr>
        <w:t xml:space="preserve">троительные организации - территории строительных площадок, прилегающие к ним территории в радиусе </w:t>
      </w:r>
      <w:smartTag w:uri="urn:schemas-microsoft-com:office:smarttags" w:element="metricconverter">
        <w:smartTagPr>
          <w:attr w:name="ProductID" w:val="50 м"/>
        </w:smartTagPr>
        <w:r w:rsidRPr="0092122E">
          <w:rPr>
            <w:rFonts w:ascii="Times New Roman" w:hAnsi="Times New Roman"/>
            <w:sz w:val="28"/>
            <w:szCs w:val="28"/>
          </w:rPr>
          <w:t>50 м</w:t>
        </w:r>
      </w:smartTag>
      <w:r w:rsidRPr="0092122E">
        <w:rPr>
          <w:rFonts w:ascii="Times New Roman" w:hAnsi="Times New Roman"/>
          <w:sz w:val="28"/>
          <w:szCs w:val="28"/>
        </w:rPr>
        <w:t xml:space="preserve"> и подъездные пути к ним в радиусе </w:t>
      </w:r>
      <w:smartTag w:uri="urn:schemas-microsoft-com:office:smarttags" w:element="metricconverter">
        <w:smartTagPr>
          <w:attr w:name="ProductID" w:val="50 м"/>
        </w:smartTagPr>
        <w:r w:rsidRPr="0092122E">
          <w:rPr>
            <w:rFonts w:ascii="Times New Roman" w:hAnsi="Times New Roman"/>
            <w:sz w:val="28"/>
            <w:szCs w:val="28"/>
          </w:rPr>
          <w:t>50 м</w:t>
        </w:r>
      </w:smartTag>
      <w:r w:rsidRPr="0092122E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 xml:space="preserve">требованиями СНиП 3.01.01.-85 </w:t>
      </w:r>
      <w:r w:rsidRPr="0092122E">
        <w:rPr>
          <w:rFonts w:ascii="Times New Roman" w:hAnsi="Times New Roman"/>
          <w:sz w:val="28"/>
          <w:szCs w:val="28"/>
        </w:rPr>
        <w:t xml:space="preserve">«Организация строительного производства. </w:t>
      </w:r>
      <w:proofErr w:type="gramStart"/>
      <w:r w:rsidRPr="0092122E">
        <w:rPr>
          <w:rFonts w:ascii="Times New Roman" w:hAnsi="Times New Roman"/>
          <w:sz w:val="28"/>
          <w:szCs w:val="28"/>
        </w:rPr>
        <w:t>СНиП 3.01.01-85» , утвержденн</w:t>
      </w:r>
      <w:r>
        <w:rPr>
          <w:rFonts w:ascii="Times New Roman" w:hAnsi="Times New Roman"/>
          <w:sz w:val="28"/>
          <w:szCs w:val="28"/>
        </w:rPr>
        <w:t>ых</w:t>
      </w:r>
      <w:r w:rsidRPr="0092122E">
        <w:rPr>
          <w:rFonts w:ascii="Times New Roman" w:hAnsi="Times New Roman"/>
          <w:sz w:val="28"/>
          <w:szCs w:val="28"/>
        </w:rPr>
        <w:t xml:space="preserve"> Постановлением Госстроя СССР от 02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92122E">
        <w:rPr>
          <w:rFonts w:ascii="Times New Roman" w:hAnsi="Times New Roman"/>
          <w:sz w:val="28"/>
          <w:szCs w:val="28"/>
        </w:rPr>
        <w:t>1985</w:t>
      </w:r>
      <w:r>
        <w:rPr>
          <w:rFonts w:ascii="Times New Roman" w:hAnsi="Times New Roman"/>
          <w:sz w:val="28"/>
          <w:szCs w:val="28"/>
        </w:rPr>
        <w:t>г.</w:t>
      </w:r>
      <w:r w:rsidRPr="00921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122E">
        <w:rPr>
          <w:rFonts w:ascii="Times New Roman" w:hAnsi="Times New Roman"/>
          <w:sz w:val="28"/>
          <w:szCs w:val="28"/>
        </w:rPr>
        <w:t>140</w:t>
      </w:r>
      <w:r w:rsidRPr="008D7BB1">
        <w:rPr>
          <w:rFonts w:ascii="Times New Roman" w:hAnsi="Times New Roman"/>
          <w:sz w:val="28"/>
          <w:szCs w:val="28"/>
        </w:rPr>
        <w:t xml:space="preserve">, </w:t>
      </w:r>
      <w:r w:rsidRPr="0092122E">
        <w:rPr>
          <w:rFonts w:ascii="Times New Roman" w:hAnsi="Times New Roman"/>
          <w:sz w:val="28"/>
          <w:szCs w:val="28"/>
        </w:rPr>
        <w:t>Сводом правил «Решения по охране труда и промышленной безопасности в проектах организации строительства и проектах производства работ»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утвержденых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2122E">
        <w:rPr>
          <w:rFonts w:ascii="Times New Roman" w:hAnsi="Times New Roman"/>
          <w:sz w:val="28"/>
          <w:szCs w:val="28"/>
        </w:rPr>
        <w:t>Постановлением Госстроя РФ от 17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92122E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>г. №</w:t>
      </w:r>
      <w:r w:rsidRPr="0092122E">
        <w:rPr>
          <w:rFonts w:ascii="Times New Roman" w:hAnsi="Times New Roman"/>
          <w:sz w:val="28"/>
          <w:szCs w:val="28"/>
        </w:rPr>
        <w:t>122 «О Своде правил «Решения по охране труда и промышленной безопасности в проектах организации строительства и проектах производства работ»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2.6.4.6. В</w:t>
      </w:r>
      <w:r w:rsidRPr="008D7BB1">
        <w:rPr>
          <w:rFonts w:ascii="Times New Roman" w:hAnsi="Times New Roman"/>
          <w:sz w:val="28"/>
          <w:szCs w:val="28"/>
        </w:rPr>
        <w:t>ладельц</w:t>
      </w:r>
      <w:r>
        <w:rPr>
          <w:rFonts w:ascii="Times New Roman" w:hAnsi="Times New Roman"/>
          <w:sz w:val="28"/>
          <w:szCs w:val="28"/>
        </w:rPr>
        <w:t>ы</w:t>
      </w:r>
      <w:r w:rsidRPr="008D7BB1">
        <w:rPr>
          <w:rFonts w:ascii="Times New Roman" w:hAnsi="Times New Roman"/>
          <w:sz w:val="28"/>
          <w:szCs w:val="28"/>
        </w:rPr>
        <w:t xml:space="preserve"> частного жилищного фонда - территории в границах выделенного земельного участка, территория перед частным жилы</w:t>
      </w:r>
      <w:r>
        <w:rPr>
          <w:rFonts w:ascii="Times New Roman" w:hAnsi="Times New Roman"/>
          <w:sz w:val="28"/>
          <w:szCs w:val="28"/>
        </w:rPr>
        <w:t>м домом до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2.6.4.7. В</w:t>
      </w:r>
      <w:r w:rsidRPr="008D7BB1">
        <w:rPr>
          <w:rFonts w:ascii="Times New Roman" w:hAnsi="Times New Roman"/>
          <w:sz w:val="28"/>
          <w:szCs w:val="28"/>
        </w:rPr>
        <w:t>ладельц</w:t>
      </w:r>
      <w:r>
        <w:rPr>
          <w:rFonts w:ascii="Times New Roman" w:hAnsi="Times New Roman"/>
          <w:sz w:val="28"/>
          <w:szCs w:val="28"/>
        </w:rPr>
        <w:t>ы</w:t>
      </w:r>
      <w:r w:rsidRPr="008D7BB1">
        <w:rPr>
          <w:rFonts w:ascii="Times New Roman" w:hAnsi="Times New Roman"/>
          <w:sz w:val="28"/>
          <w:szCs w:val="28"/>
        </w:rPr>
        <w:t xml:space="preserve"> нестационарных торговых объектов (лотки, киоски, павильоны, и другие нестационарные торговые объекты) и сезонных кафе - территория отведенного места под размещение объекта и прилегающая территория на расстоянии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от внешней границы места,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2.6.4.8.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Pr="008D7BB1">
        <w:rPr>
          <w:rFonts w:ascii="Times New Roman" w:hAnsi="Times New Roman"/>
          <w:sz w:val="28"/>
          <w:szCs w:val="28"/>
        </w:rPr>
        <w:t xml:space="preserve">правляющие компании (организации) рынков, организации торговли и общественного питания (в том числе рестораны, кафе, магазины), </w:t>
      </w:r>
      <w:r w:rsidRPr="008D7BB1">
        <w:rPr>
          <w:rFonts w:ascii="Times New Roman" w:hAnsi="Times New Roman"/>
          <w:sz w:val="28"/>
          <w:szCs w:val="28"/>
        </w:rPr>
        <w:lastRenderedPageBreak/>
        <w:t xml:space="preserve">заправочные станции, в том числе расположенные в пределах придорожных полос, полос отвода автомобильных дорог - территории в границах отведенного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50 метров"/>
        </w:smartTagPr>
        <w:r w:rsidRPr="008D7BB1">
          <w:rPr>
            <w:rFonts w:ascii="Times New Roman" w:hAnsi="Times New Roman"/>
            <w:sz w:val="28"/>
            <w:szCs w:val="28"/>
          </w:rPr>
          <w:t>50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от границ участка,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  <w:proofErr w:type="gramEnd"/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 xml:space="preserve">.4.9. </w:t>
      </w:r>
      <w:r>
        <w:rPr>
          <w:rFonts w:ascii="Times New Roman" w:hAnsi="Times New Roman"/>
          <w:sz w:val="28"/>
          <w:szCs w:val="28"/>
        </w:rPr>
        <w:t>Г</w:t>
      </w:r>
      <w:r w:rsidRPr="008D7BB1">
        <w:rPr>
          <w:rFonts w:ascii="Times New Roman" w:hAnsi="Times New Roman"/>
          <w:sz w:val="28"/>
          <w:szCs w:val="28"/>
        </w:rPr>
        <w:t xml:space="preserve">аражные кооперативы - территории в пределах земельного участка, прилегающая территория в радиусе </w:t>
      </w:r>
      <w:smartTag w:uri="urn:schemas-microsoft-com:office:smarttags" w:element="metricconverter">
        <w:smartTagPr>
          <w:attr w:name="ProductID" w:val="50 метров"/>
        </w:smartTagPr>
        <w:r w:rsidRPr="008D7BB1">
          <w:rPr>
            <w:rFonts w:ascii="Times New Roman" w:hAnsi="Times New Roman"/>
            <w:sz w:val="28"/>
            <w:szCs w:val="28"/>
          </w:rPr>
          <w:t>50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от границ участка, но не далее проезжей части</w:t>
      </w:r>
      <w:r>
        <w:rPr>
          <w:rFonts w:ascii="Times New Roman" w:hAnsi="Times New Roman"/>
          <w:sz w:val="28"/>
          <w:szCs w:val="28"/>
        </w:rPr>
        <w:t xml:space="preserve"> улицы и подъездных путей к ним.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2.6.4.10. С</w:t>
      </w:r>
      <w:r w:rsidRPr="008D7BB1">
        <w:rPr>
          <w:rFonts w:ascii="Times New Roman" w:hAnsi="Times New Roman"/>
          <w:sz w:val="28"/>
          <w:szCs w:val="28"/>
        </w:rPr>
        <w:t xml:space="preserve">адоводческие, огороднические и дачные некоммерческие объединения граждан - территория отведенного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от границ участка,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2.6.4.11. О</w:t>
      </w:r>
      <w:r w:rsidRPr="008D7BB1">
        <w:rPr>
          <w:rFonts w:ascii="Times New Roman" w:hAnsi="Times New Roman"/>
          <w:sz w:val="28"/>
          <w:szCs w:val="28"/>
        </w:rPr>
        <w:t xml:space="preserve">рганизации, в ведении которых находятся сооружения коммунального назначения, - территория, на которой расположены сооружения, и прилегающая территория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2.6.4.12. С</w:t>
      </w:r>
      <w:r w:rsidRPr="008D7BB1">
        <w:rPr>
          <w:rFonts w:ascii="Times New Roman" w:hAnsi="Times New Roman"/>
          <w:sz w:val="28"/>
          <w:szCs w:val="28"/>
        </w:rPr>
        <w:t>обственник</w:t>
      </w:r>
      <w:r>
        <w:rPr>
          <w:rFonts w:ascii="Times New Roman" w:hAnsi="Times New Roman"/>
          <w:sz w:val="28"/>
          <w:szCs w:val="28"/>
        </w:rPr>
        <w:t>и</w:t>
      </w:r>
      <w:r w:rsidRPr="008D7BB1">
        <w:rPr>
          <w:rFonts w:ascii="Times New Roman" w:hAnsi="Times New Roman"/>
          <w:sz w:val="28"/>
          <w:szCs w:val="28"/>
        </w:rPr>
        <w:t>, лиц</w:t>
      </w:r>
      <w:r>
        <w:rPr>
          <w:rFonts w:ascii="Times New Roman" w:hAnsi="Times New Roman"/>
          <w:sz w:val="28"/>
          <w:szCs w:val="28"/>
        </w:rPr>
        <w:t>а</w:t>
      </w:r>
      <w:r w:rsidRPr="008D7BB1">
        <w:rPr>
          <w:rFonts w:ascii="Times New Roman" w:hAnsi="Times New Roman"/>
          <w:sz w:val="28"/>
          <w:szCs w:val="28"/>
        </w:rPr>
        <w:t xml:space="preserve">, в управлении которых находятся инженерные сооружения, работающие в автоматическом режиме (без обслуживающего персонала), - территория, на которой расположены инженерные сооружения, и прилегающая территория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о не далее проезжей части улицы.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2.6.4.13. О</w:t>
      </w:r>
      <w:r w:rsidRPr="008D7BB1">
        <w:rPr>
          <w:rFonts w:ascii="Times New Roman" w:hAnsi="Times New Roman"/>
          <w:sz w:val="28"/>
          <w:szCs w:val="28"/>
        </w:rPr>
        <w:t>рганизации, осуществляющие обслуживание объект</w:t>
      </w:r>
      <w:r>
        <w:rPr>
          <w:rFonts w:ascii="Times New Roman" w:hAnsi="Times New Roman"/>
          <w:sz w:val="28"/>
          <w:szCs w:val="28"/>
        </w:rPr>
        <w:t>ов</w:t>
      </w:r>
      <w:r w:rsidRPr="008D7BB1">
        <w:rPr>
          <w:rFonts w:ascii="Times New Roman" w:hAnsi="Times New Roman"/>
          <w:sz w:val="28"/>
          <w:szCs w:val="28"/>
        </w:rPr>
        <w:t xml:space="preserve"> мест захоронения (кладбищ), мемориалов </w:t>
      </w:r>
      <w:r>
        <w:rPr>
          <w:rFonts w:ascii="Times New Roman" w:hAnsi="Times New Roman"/>
          <w:sz w:val="28"/>
          <w:szCs w:val="28"/>
        </w:rPr>
        <w:t>-</w:t>
      </w:r>
      <w:r w:rsidRPr="008D7BB1">
        <w:rPr>
          <w:rFonts w:ascii="Times New Roman" w:hAnsi="Times New Roman"/>
          <w:sz w:val="28"/>
          <w:szCs w:val="28"/>
        </w:rPr>
        <w:t xml:space="preserve"> содержание указанных объектов в пределах землеотвода и прилегающей территории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2.6.4.14. Ю</w:t>
      </w:r>
      <w:r w:rsidRPr="008D7BB1">
        <w:rPr>
          <w:rFonts w:ascii="Times New Roman" w:hAnsi="Times New Roman"/>
          <w:sz w:val="28"/>
          <w:szCs w:val="28"/>
        </w:rPr>
        <w:t>ридически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8D7BB1">
        <w:rPr>
          <w:rFonts w:ascii="Times New Roman" w:hAnsi="Times New Roman"/>
          <w:sz w:val="28"/>
          <w:szCs w:val="28"/>
        </w:rPr>
        <w:t>, индивидуальны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и</w:t>
      </w:r>
      <w:r w:rsidRPr="008D7BB1">
        <w:rPr>
          <w:rFonts w:ascii="Times New Roman" w:hAnsi="Times New Roman"/>
          <w:sz w:val="28"/>
          <w:szCs w:val="28"/>
        </w:rPr>
        <w:t xml:space="preserve"> и физически</w:t>
      </w:r>
      <w:r>
        <w:rPr>
          <w:rFonts w:ascii="Times New Roman" w:hAnsi="Times New Roman"/>
          <w:sz w:val="28"/>
          <w:szCs w:val="28"/>
        </w:rPr>
        <w:t>е</w:t>
      </w:r>
      <w:r w:rsidRPr="008D7BB1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8D7BB1">
        <w:rPr>
          <w:rFonts w:ascii="Times New Roman" w:hAnsi="Times New Roman"/>
          <w:sz w:val="28"/>
          <w:szCs w:val="28"/>
        </w:rPr>
        <w:t>, которым принадлежат на праве собственности, аренды или ином вещевом праве контейнерные площадки, бункеры-накопители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D7BB1">
        <w:rPr>
          <w:rFonts w:ascii="Times New Roman" w:hAnsi="Times New Roman"/>
          <w:sz w:val="28"/>
          <w:szCs w:val="28"/>
        </w:rPr>
        <w:t xml:space="preserve"> содержание указанных объектов и прилегающей территории в радиусе </w:t>
      </w:r>
      <w:smartTag w:uri="urn:schemas-microsoft-com:office:smarttags" w:element="metricconverter">
        <w:smartTagPr>
          <w:attr w:name="ProductID" w:val="10 метров"/>
        </w:smartTagPr>
        <w:r w:rsidRPr="008D7BB1">
          <w:rPr>
            <w:rFonts w:ascii="Times New Roman" w:hAnsi="Times New Roman"/>
            <w:sz w:val="28"/>
            <w:szCs w:val="28"/>
          </w:rPr>
          <w:t>10 метров</w:t>
        </w:r>
      </w:smartTag>
      <w:r w:rsidRPr="008D7BB1"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8D7BB1">
        <w:rPr>
          <w:rFonts w:ascii="Times New Roman" w:hAnsi="Times New Roman"/>
          <w:sz w:val="28"/>
          <w:szCs w:val="28"/>
        </w:rPr>
        <w:t>.5. Организация и осуществление уборочных работ возлагаются: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2.6.5.1. П</w:t>
      </w:r>
      <w:r w:rsidRPr="008D7BB1">
        <w:rPr>
          <w:rFonts w:ascii="Times New Roman" w:hAnsi="Times New Roman"/>
          <w:sz w:val="28"/>
          <w:szCs w:val="28"/>
        </w:rPr>
        <w:t>о тротуарам, имеющим непосредственные выходы из подъездов многоквартирных домов, а также придомовым территориям, въездам во дворы, пешеходным дорожкам, расположенным на территории многоквартирных домов, - на собственников помещений в многоквартирных домах, если иное не предусмотрено законом или договором управления многоквартирн</w:t>
      </w:r>
      <w:r>
        <w:rPr>
          <w:rFonts w:ascii="Times New Roman" w:hAnsi="Times New Roman"/>
          <w:sz w:val="28"/>
          <w:szCs w:val="28"/>
        </w:rPr>
        <w:t>ым домом.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2.6.5.2. П</w:t>
      </w:r>
      <w:r w:rsidRPr="008D7BB1">
        <w:rPr>
          <w:rFonts w:ascii="Times New Roman" w:hAnsi="Times New Roman"/>
          <w:sz w:val="28"/>
          <w:szCs w:val="28"/>
        </w:rPr>
        <w:t>о тротуарам, находящимся на мостах, путепроводах, эстакадах, тоннелях, а также технических тротуарах, примыкающих к инженерным сооружениям и лестничным сходам, - на собственников инженерных сооружений, если иное не предусмотрено законом</w:t>
      </w:r>
      <w:r>
        <w:rPr>
          <w:rFonts w:ascii="Times New Roman" w:hAnsi="Times New Roman"/>
          <w:sz w:val="28"/>
          <w:szCs w:val="28"/>
        </w:rPr>
        <w:t xml:space="preserve">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2.6.5.3. У</w:t>
      </w:r>
      <w:r w:rsidRPr="008D7BB1">
        <w:rPr>
          <w:rFonts w:ascii="Times New Roman" w:hAnsi="Times New Roman"/>
          <w:sz w:val="28"/>
          <w:szCs w:val="28"/>
        </w:rPr>
        <w:t>борка и содержание проезжей части по всей ширине дорог, улиц и проездов, остановочных пунктов, эстакад, путепроводов, тоннелей, мостов, разворотных площадок на конечных остановочных пунктах, парковок - на собственников автомобильных дорог,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2.6.5.4. У</w:t>
      </w:r>
      <w:r w:rsidRPr="008D7BB1">
        <w:rPr>
          <w:rFonts w:ascii="Times New Roman" w:hAnsi="Times New Roman"/>
          <w:sz w:val="28"/>
          <w:szCs w:val="28"/>
        </w:rPr>
        <w:t xml:space="preserve">борка объектов озелененных территорий (в </w:t>
      </w:r>
      <w:proofErr w:type="spellStart"/>
      <w:r w:rsidRPr="008D7BB1">
        <w:rPr>
          <w:rFonts w:ascii="Times New Roman" w:hAnsi="Times New Roman"/>
          <w:sz w:val="28"/>
          <w:szCs w:val="28"/>
        </w:rPr>
        <w:t>т.ч</w:t>
      </w:r>
      <w:proofErr w:type="spellEnd"/>
      <w:r w:rsidRPr="008D7BB1">
        <w:rPr>
          <w:rFonts w:ascii="Times New Roman" w:hAnsi="Times New Roman"/>
          <w:sz w:val="28"/>
          <w:szCs w:val="28"/>
        </w:rPr>
        <w:t xml:space="preserve">. парки, скверы, зоны отдыха, газоны вдоль проезжей части дорог, зеленые зоны </w:t>
      </w:r>
      <w:r w:rsidRPr="008D7BB1">
        <w:rPr>
          <w:rFonts w:ascii="Times New Roman" w:hAnsi="Times New Roman"/>
          <w:sz w:val="28"/>
          <w:szCs w:val="28"/>
        </w:rPr>
        <w:lastRenderedPageBreak/>
        <w:t xml:space="preserve">распределительных полос, </w:t>
      </w:r>
      <w:proofErr w:type="spellStart"/>
      <w:r w:rsidRPr="008D7BB1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8D7BB1">
        <w:rPr>
          <w:rFonts w:ascii="Times New Roman" w:hAnsi="Times New Roman"/>
          <w:sz w:val="28"/>
          <w:szCs w:val="28"/>
        </w:rPr>
        <w:t xml:space="preserve"> зоны вдоль рек) - на собственников данных объектов,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2.6.5.5. У</w:t>
      </w:r>
      <w:r w:rsidRPr="008D7BB1">
        <w:rPr>
          <w:rFonts w:ascii="Times New Roman" w:hAnsi="Times New Roman"/>
          <w:sz w:val="28"/>
          <w:szCs w:val="28"/>
        </w:rPr>
        <w:t>борка территорий по периметру наземной части перехода, лестничных сходов переходов или самих переходов - на собственников данных объектов, если иное не предусмотрено зако</w:t>
      </w:r>
      <w:r>
        <w:rPr>
          <w:rFonts w:ascii="Times New Roman" w:hAnsi="Times New Roman"/>
          <w:sz w:val="28"/>
          <w:szCs w:val="28"/>
        </w:rPr>
        <w:t>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2.6.5.6. У</w:t>
      </w:r>
      <w:r w:rsidRPr="008D7BB1">
        <w:rPr>
          <w:rFonts w:ascii="Times New Roman" w:hAnsi="Times New Roman"/>
          <w:sz w:val="28"/>
          <w:szCs w:val="28"/>
        </w:rPr>
        <w:t>борка территорий, прилегающих к отдельно стоящим объектам рекламы, - на владельцев рекламных конструкций, если иное не предусмотрено законом или договором</w:t>
      </w:r>
      <w:r>
        <w:rPr>
          <w:rFonts w:ascii="Times New Roman" w:hAnsi="Times New Roman"/>
          <w:sz w:val="28"/>
          <w:szCs w:val="28"/>
        </w:rPr>
        <w:t>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2.6.5.7. У</w:t>
      </w:r>
      <w:r w:rsidRPr="008D7BB1">
        <w:rPr>
          <w:rFonts w:ascii="Times New Roman" w:hAnsi="Times New Roman"/>
          <w:sz w:val="28"/>
          <w:szCs w:val="28"/>
        </w:rPr>
        <w:t xml:space="preserve">борка, благоустройство, поддержание чистоты </w:t>
      </w:r>
      <w:proofErr w:type="spellStart"/>
      <w:r w:rsidRPr="008D7BB1">
        <w:rPr>
          <w:rFonts w:ascii="Times New Roman" w:hAnsi="Times New Roman"/>
          <w:sz w:val="28"/>
          <w:szCs w:val="28"/>
        </w:rPr>
        <w:t>автомоечных</w:t>
      </w:r>
      <w:proofErr w:type="spellEnd"/>
      <w:r w:rsidRPr="008D7BB1">
        <w:rPr>
          <w:rFonts w:ascii="Times New Roman" w:hAnsi="Times New Roman"/>
          <w:sz w:val="28"/>
          <w:szCs w:val="28"/>
        </w:rPr>
        <w:t xml:space="preserve"> постов, автостоянок в границах отведенного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20 метров"/>
        </w:smartTagPr>
        <w:r w:rsidRPr="008D7BB1">
          <w:rPr>
            <w:rFonts w:ascii="Times New Roman" w:hAnsi="Times New Roman"/>
            <w:sz w:val="28"/>
            <w:szCs w:val="28"/>
          </w:rPr>
          <w:t>20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- на их собственников,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2.6.5.8. С</w:t>
      </w:r>
      <w:r w:rsidRPr="008D7BB1">
        <w:rPr>
          <w:rFonts w:ascii="Times New Roman" w:hAnsi="Times New Roman"/>
          <w:sz w:val="28"/>
          <w:szCs w:val="28"/>
        </w:rPr>
        <w:t>одержание ограждений возлагается на организации, в собственности которы</w:t>
      </w:r>
      <w:r>
        <w:rPr>
          <w:rFonts w:ascii="Times New Roman" w:hAnsi="Times New Roman"/>
          <w:sz w:val="28"/>
          <w:szCs w:val="28"/>
        </w:rPr>
        <w:t>х находятся ограждения.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2.6.5.9. У</w:t>
      </w:r>
      <w:r w:rsidRPr="008D7BB1">
        <w:rPr>
          <w:rFonts w:ascii="Times New Roman" w:hAnsi="Times New Roman"/>
          <w:sz w:val="28"/>
          <w:szCs w:val="28"/>
        </w:rPr>
        <w:t>борка остановочных пунктов - на собственников сооружений,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2.6.5.10. У</w:t>
      </w:r>
      <w:r w:rsidRPr="008D7BB1">
        <w:rPr>
          <w:rFonts w:ascii="Times New Roman" w:hAnsi="Times New Roman"/>
          <w:sz w:val="28"/>
          <w:szCs w:val="28"/>
        </w:rPr>
        <w:t>борка разворотных кругов на конечных троллейбусных и автобусных станциях – на собственников данных объектов,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2.6.5.11. У</w:t>
      </w:r>
      <w:r w:rsidRPr="008D7BB1">
        <w:rPr>
          <w:rFonts w:ascii="Times New Roman" w:hAnsi="Times New Roman"/>
          <w:sz w:val="28"/>
          <w:szCs w:val="28"/>
        </w:rPr>
        <w:t xml:space="preserve">борка, очистка и вывоз мусора с остановочных пунктов и конечных остановочных пунктов и прилегающей к ним территории в радиусе </w:t>
      </w:r>
      <w:smartTag w:uri="urn:schemas-microsoft-com:office:smarttags" w:element="metricconverter">
        <w:smartTagPr>
          <w:attr w:name="ProductID" w:val="20 метров"/>
        </w:smartTagPr>
        <w:r w:rsidRPr="008D7BB1">
          <w:rPr>
            <w:rFonts w:ascii="Times New Roman" w:hAnsi="Times New Roman"/>
            <w:sz w:val="28"/>
            <w:szCs w:val="28"/>
          </w:rPr>
          <w:t>20 метров</w:t>
        </w:r>
      </w:smartTag>
      <w:r w:rsidRPr="008D7BB1">
        <w:rPr>
          <w:rFonts w:ascii="Times New Roman" w:hAnsi="Times New Roman"/>
          <w:sz w:val="28"/>
          <w:szCs w:val="28"/>
        </w:rPr>
        <w:t xml:space="preserve"> - на перевозчиков, осуществляющих пассажирские перевозки по регулярным маршрутам в городском сообщении. Уборку территорий диспетчерских пунктов и прилегающей к ним территории организует организация</w:t>
      </w:r>
      <w:r>
        <w:rPr>
          <w:rFonts w:ascii="Times New Roman" w:hAnsi="Times New Roman"/>
          <w:sz w:val="28"/>
          <w:szCs w:val="28"/>
        </w:rPr>
        <w:t>, эксплуатирующая данный объект.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2.6.5.12. У</w:t>
      </w:r>
      <w:r w:rsidRPr="008D7BB1">
        <w:rPr>
          <w:rFonts w:ascii="Times New Roman" w:hAnsi="Times New Roman"/>
          <w:sz w:val="28"/>
          <w:szCs w:val="28"/>
        </w:rPr>
        <w:t xml:space="preserve">борка </w:t>
      </w:r>
      <w:proofErr w:type="spellStart"/>
      <w:r w:rsidRPr="008D7BB1">
        <w:rPr>
          <w:rFonts w:ascii="Times New Roman" w:hAnsi="Times New Roman"/>
          <w:sz w:val="28"/>
          <w:szCs w:val="28"/>
        </w:rPr>
        <w:t>притротуарных</w:t>
      </w:r>
      <w:proofErr w:type="spellEnd"/>
      <w:r w:rsidRPr="008D7BB1">
        <w:rPr>
          <w:rFonts w:ascii="Times New Roman" w:hAnsi="Times New Roman"/>
          <w:sz w:val="28"/>
          <w:szCs w:val="28"/>
        </w:rPr>
        <w:t xml:space="preserve"> парковок, расположенных вдоль центральных улиц в районе предприятий и организаций, в том числе торговых центров, офисов, магазинов - на их собственников, если иное не ус</w:t>
      </w:r>
      <w:r>
        <w:rPr>
          <w:rFonts w:ascii="Times New Roman" w:hAnsi="Times New Roman"/>
          <w:sz w:val="28"/>
          <w:szCs w:val="28"/>
        </w:rPr>
        <w:t>тановлено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2.6.5.13. О</w:t>
      </w:r>
      <w:r w:rsidRPr="008D7BB1">
        <w:rPr>
          <w:rFonts w:ascii="Times New Roman" w:hAnsi="Times New Roman"/>
          <w:sz w:val="28"/>
          <w:szCs w:val="28"/>
        </w:rPr>
        <w:t>беспечение сбора и вывоза мусора (отходов), снега с территории организаций, в том числе торговых центров, автостоянок, гаражей, платных парковок - на их собственников, если иное не пред</w:t>
      </w:r>
      <w:r>
        <w:rPr>
          <w:rFonts w:ascii="Times New Roman" w:hAnsi="Times New Roman"/>
          <w:sz w:val="28"/>
          <w:szCs w:val="28"/>
        </w:rPr>
        <w:t>усмотрено законом или договором.</w:t>
      </w:r>
    </w:p>
    <w:p w:rsidR="001F67F7" w:rsidRPr="008D7BB1" w:rsidRDefault="001F67F7" w:rsidP="001F6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2.6.5.14. В</w:t>
      </w:r>
      <w:r w:rsidRPr="008D7BB1">
        <w:rPr>
          <w:rFonts w:ascii="Times New Roman" w:hAnsi="Times New Roman"/>
          <w:sz w:val="28"/>
          <w:szCs w:val="28"/>
        </w:rPr>
        <w:t xml:space="preserve"> случае</w:t>
      </w:r>
      <w:proofErr w:type="gramStart"/>
      <w:r w:rsidRPr="008D7BB1">
        <w:rPr>
          <w:rFonts w:ascii="Times New Roman" w:hAnsi="Times New Roman"/>
          <w:sz w:val="28"/>
          <w:szCs w:val="28"/>
        </w:rPr>
        <w:t>,</w:t>
      </w:r>
      <w:proofErr w:type="gramEnd"/>
      <w:r w:rsidRPr="008D7BB1">
        <w:rPr>
          <w:rFonts w:ascii="Times New Roman" w:hAnsi="Times New Roman"/>
          <w:sz w:val="28"/>
          <w:szCs w:val="28"/>
        </w:rPr>
        <w:t xml:space="preserve"> если в собственности юридических или физических лиц, хозяйственном ведении или оперативном управлении юридических лиц находятся встроенные нежилые помещения в многоквартирных домах, то такие лица несут обязательства по долевому участию в содержании придомовых и прилегающих территорий, пропорционально занимаемым площадям.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2.7. На территории Волгограда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2.7.1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орить на улицах, площадях, участках с зелеными насаждениями, в скверах, парках, на газонах, на пляжах и других</w:t>
      </w:r>
      <w:r>
        <w:rPr>
          <w:sz w:val="28"/>
          <w:szCs w:val="28"/>
        </w:rPr>
        <w:t xml:space="preserve"> территориях общего 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2.7.2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станавливать мемориальные намогильные сооружения (памятные сооружения</w:t>
      </w:r>
      <w:r>
        <w:rPr>
          <w:sz w:val="28"/>
          <w:szCs w:val="28"/>
        </w:rPr>
        <w:t>)</w:t>
      </w:r>
      <w:r w:rsidRPr="008D7BB1">
        <w:rPr>
          <w:sz w:val="28"/>
          <w:szCs w:val="28"/>
        </w:rPr>
        <w:t xml:space="preserve"> на территориях общего пользования вне мест погребения, отв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денных в соответствии </w:t>
      </w:r>
      <w:r>
        <w:rPr>
          <w:sz w:val="28"/>
          <w:szCs w:val="28"/>
        </w:rPr>
        <w:t>с действующим законодательством.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2.7.3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ливать отработанные масла и ГСМ на рельеф местности.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 Для выгула домашних животных на территории  Волгограда должны быть определены специальные территории, обозначенные табличками. На те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риториях необходимо устанавливать специальные контейнеры для сбора эк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крементов животных.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Владельцы домашних животных обязаны осуществлять уборку экскр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ментов домашних животных в специальные контейнеры для сбора экскреме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тов животных.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 xml:space="preserve">. </w:t>
      </w:r>
      <w:proofErr w:type="gramStart"/>
      <w:r w:rsidRPr="008D7BB1">
        <w:rPr>
          <w:sz w:val="28"/>
          <w:szCs w:val="28"/>
        </w:rPr>
        <w:t>Запрещается выгуливать лошадей, собак и других домашних живо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ных на детских и спортивных площадках, на территориях детских дошкольных учреждений, школ и других учебных заведений, на территориях объектов здр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воохранения и административных учреждений, на газонах, в местах отдыха населения, а также допускать лошадей, собак и других домашних животных в водоемы в местах, отведенных для массового купания населения.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8D7BB1">
        <w:rPr>
          <w:sz w:val="28"/>
          <w:szCs w:val="28"/>
        </w:rPr>
        <w:t xml:space="preserve">. </w:t>
      </w:r>
      <w:proofErr w:type="gramStart"/>
      <w:r w:rsidRPr="008D7BB1">
        <w:rPr>
          <w:sz w:val="28"/>
          <w:szCs w:val="28"/>
        </w:rPr>
        <w:t>Хозяйствующие субъекты, осуществляющие на территории 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града хозяйственную деятельность, связанную с организацией рынков (скл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дов), организацией похоронного дела (на кладбищах), строительством (на стр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ительных пло</w:t>
      </w:r>
      <w:r>
        <w:rPr>
          <w:sz w:val="28"/>
          <w:szCs w:val="28"/>
        </w:rPr>
        <w:t>щадках на период строительства),</w:t>
      </w:r>
      <w:r w:rsidRPr="008D7BB1">
        <w:rPr>
          <w:sz w:val="28"/>
          <w:szCs w:val="28"/>
        </w:rPr>
        <w:t xml:space="preserve"> проведением публично-массовых мероприятий, посещением населением стационарных торговых об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ектов, стационарных объектов общественного питания и сезонных кафе, объе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тов социального и коммунально-бытового назначения, автозаправочных ста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ций, автостоянок, автомоек, станций технического обслуживания автомобилей, временных аттракционов, передвижных зоопарков, парков культуры и</w:t>
      </w:r>
      <w:proofErr w:type="gramEnd"/>
      <w:r w:rsidRPr="008D7BB1">
        <w:rPr>
          <w:sz w:val="28"/>
          <w:szCs w:val="28"/>
        </w:rPr>
        <w:t xml:space="preserve"> отдыха, зон отдыха и пляжей, маршрутных перевозок на конечных пунктах маршрутов регулярных перевозок в городском сообщении, а также гаражные кооперативы, объекты религиозного значения обязаны обеспечить наличие стационарных туалетов (при отсутствии канализации - мобильных туалетных кабин или авт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номных туалетных модулей) как для сотрудников, так и для посетителей. Устройство и использование выгребных ям на данных объектах запрещается.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8D7BB1">
        <w:rPr>
          <w:sz w:val="28"/>
          <w:szCs w:val="28"/>
        </w:rPr>
        <w:t xml:space="preserve">. </w:t>
      </w:r>
      <w:hyperlink r:id="rId18" w:history="1">
        <w:r w:rsidRPr="008D7BB1">
          <w:rPr>
            <w:sz w:val="28"/>
            <w:szCs w:val="28"/>
          </w:rPr>
          <w:t>Порядок</w:t>
        </w:r>
      </w:hyperlink>
      <w:r w:rsidRPr="008D7BB1">
        <w:rPr>
          <w:sz w:val="28"/>
          <w:szCs w:val="28"/>
        </w:rPr>
        <w:t xml:space="preserve"> размещения и содержания туалетов (мобильных туалетных кабин, автономных туалетных модулей) определяется администрацией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града в соответствии с действующим законодательством, санитарными прав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лами и нормами.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8D7BB1">
        <w:rPr>
          <w:sz w:val="28"/>
          <w:szCs w:val="28"/>
        </w:rPr>
        <w:t>. Общественные стационарные туалеты и биотуалеты должны соде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жаться в надлежащем состоянии, их уборка должна производиться не менее двух раз в день с обязательной дезинфекцией. 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8D7BB1">
        <w:rPr>
          <w:sz w:val="28"/>
          <w:szCs w:val="28"/>
        </w:rPr>
        <w:t>. На всех площадях и улицах, в скверах и парках, стадионах, вокзалах, на рынках, остановочных пунктах, у предприятий, торговых объектов, кинот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атров, киосков и других объектах должны быть установлены урны в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ствии с действующими санитарными правилами и нормами.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8D7BB1">
        <w:rPr>
          <w:sz w:val="28"/>
          <w:szCs w:val="28"/>
        </w:rPr>
        <w:t>. Очистка урн должна производиться по мере их заполнения, а в 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стах массового движения и большого скопления граждан - не реже одного раза </w:t>
      </w:r>
      <w:r w:rsidRPr="008D7BB1">
        <w:rPr>
          <w:sz w:val="28"/>
          <w:szCs w:val="28"/>
        </w:rPr>
        <w:lastRenderedPageBreak/>
        <w:t>в сутки.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Ремонт урн выполняется по мере необходимости, покраска не реже одн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Урны должны быть исправны и окрашены. Не допускается переполнение урн.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8D7BB1">
        <w:rPr>
          <w:sz w:val="28"/>
          <w:szCs w:val="28"/>
        </w:rPr>
        <w:t>. При проведении массовых мероприятий их организаторы обязаны обеспечить уборку места проведения мероприятия, прилегающих к нему терр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ном порядке соответствующего разрешения на проведение мероприятия.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8D7BB1">
        <w:rPr>
          <w:sz w:val="28"/>
          <w:szCs w:val="28"/>
        </w:rPr>
        <w:t>. Периодичность выполнения работ по благоустройству устанавлив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ется заказчиком работ с учетом обеспечения должного санитарного и технич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ского состояния объектов.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3" w:name="Par117"/>
      <w:bookmarkEnd w:id="3"/>
      <w:r w:rsidRPr="008D7BB1">
        <w:rPr>
          <w:sz w:val="28"/>
          <w:szCs w:val="28"/>
        </w:rPr>
        <w:t xml:space="preserve">III. Требования </w:t>
      </w: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 содержанию зданий (включая жилые дома),</w:t>
      </w:r>
      <w:r>
        <w:rPr>
          <w:sz w:val="28"/>
          <w:szCs w:val="28"/>
        </w:rPr>
        <w:t xml:space="preserve">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сооружений и земельных участков, на которых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они расположены, дорог, объектов (средств) наружного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освещения, сетей ливневой канализации, смотровых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и ливневых колодцев, водоотводящих сооружений,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садово-парковой мебели, садово-паркового оборудования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и скульптур, мест производства строительных работ,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к внешнему виду фасадов и ограждений соответствующих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зданий и сооружений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4" w:name="Par127"/>
      <w:bookmarkEnd w:id="4"/>
      <w:r w:rsidRPr="008D7BB1">
        <w:rPr>
          <w:sz w:val="28"/>
          <w:szCs w:val="28"/>
        </w:rPr>
        <w:t>3.1. Содержание земельных участков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 Содержание территорий земельных участков включает в себя: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</w:t>
      </w:r>
      <w:r>
        <w:rPr>
          <w:sz w:val="28"/>
          <w:szCs w:val="28"/>
        </w:rPr>
        <w:t>. Е</w:t>
      </w:r>
      <w:r w:rsidRPr="008D7BB1">
        <w:rPr>
          <w:sz w:val="28"/>
          <w:szCs w:val="28"/>
        </w:rPr>
        <w:t>жедневную уборку от мусора</w:t>
      </w:r>
      <w:r>
        <w:rPr>
          <w:sz w:val="28"/>
          <w:szCs w:val="28"/>
        </w:rPr>
        <w:t>, листвы, снега и льда (наледи).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3.1.1.2</w:t>
      </w:r>
      <w:r>
        <w:rPr>
          <w:sz w:val="28"/>
          <w:szCs w:val="28"/>
        </w:rPr>
        <w:t>. О</w:t>
      </w:r>
      <w:r w:rsidRPr="008D7BB1">
        <w:rPr>
          <w:sz w:val="28"/>
          <w:szCs w:val="28"/>
        </w:rPr>
        <w:t xml:space="preserve">бработку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 покрытий проезжей части дорог, мостов, улиц, тротуаров, пр</w:t>
      </w:r>
      <w:r>
        <w:rPr>
          <w:sz w:val="28"/>
          <w:szCs w:val="28"/>
        </w:rPr>
        <w:t>оездов, пешеходных территорий.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3.1.1.3</w:t>
      </w:r>
      <w:r>
        <w:rPr>
          <w:sz w:val="28"/>
          <w:szCs w:val="28"/>
        </w:rPr>
        <w:t>. Сгребание и подметание снега.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3.1.1.4</w:t>
      </w:r>
      <w:r>
        <w:rPr>
          <w:sz w:val="28"/>
          <w:szCs w:val="28"/>
        </w:rPr>
        <w:t>. В</w:t>
      </w:r>
      <w:r w:rsidRPr="008D7BB1">
        <w:rPr>
          <w:sz w:val="28"/>
          <w:szCs w:val="28"/>
        </w:rPr>
        <w:t>ывоз снега и ль</w:t>
      </w:r>
      <w:r>
        <w:rPr>
          <w:sz w:val="28"/>
          <w:szCs w:val="28"/>
        </w:rPr>
        <w:t>да (снежно-ледяных образований).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3.1.1.5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одержание и уборку дорог и други</w:t>
      </w:r>
      <w:r>
        <w:rPr>
          <w:sz w:val="28"/>
          <w:szCs w:val="28"/>
        </w:rPr>
        <w:t>х объектов улично-дорожной сети.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3.1.1.6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становку и содержание в чистоте и технически исправном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стоянии контейнерных площадок, контейнеров для всех видов отходов, урн для мусора, скамеек, мал</w:t>
      </w:r>
      <w:r>
        <w:rPr>
          <w:sz w:val="28"/>
          <w:szCs w:val="28"/>
        </w:rPr>
        <w:t>ых архитектурных форм и прочего.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3.1.1.7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борку, мойку и дезинфекцию мусороприемных камер, контейн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ров, </w:t>
      </w:r>
      <w:proofErr w:type="gramStart"/>
      <w:r w:rsidRPr="008D7BB1">
        <w:rPr>
          <w:sz w:val="28"/>
          <w:szCs w:val="28"/>
        </w:rPr>
        <w:t>бункер-накопителей</w:t>
      </w:r>
      <w:proofErr w:type="gramEnd"/>
      <w:r w:rsidRPr="008D7BB1">
        <w:rPr>
          <w:sz w:val="28"/>
          <w:szCs w:val="28"/>
        </w:rPr>
        <w:t xml:space="preserve"> и контейнерных площадок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3.1.1.8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становку и содержание в чистоте и технически исправном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стоянии стац</w:t>
      </w:r>
      <w:r>
        <w:rPr>
          <w:sz w:val="28"/>
          <w:szCs w:val="28"/>
        </w:rPr>
        <w:t>ионарных туалетов и биотуалетов.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3.1.1.9</w:t>
      </w:r>
      <w:r>
        <w:rPr>
          <w:sz w:val="28"/>
          <w:szCs w:val="28"/>
        </w:rPr>
        <w:t>. О</w:t>
      </w:r>
      <w:r w:rsidRPr="008D7BB1">
        <w:rPr>
          <w:sz w:val="28"/>
          <w:szCs w:val="28"/>
        </w:rPr>
        <w:t>твод дождевых и талых вод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3.1.1.10</w:t>
      </w:r>
      <w:r>
        <w:rPr>
          <w:sz w:val="28"/>
          <w:szCs w:val="28"/>
        </w:rPr>
        <w:t>. С</w:t>
      </w:r>
      <w:r w:rsidRPr="008D7BB1">
        <w:rPr>
          <w:sz w:val="28"/>
          <w:szCs w:val="28"/>
        </w:rPr>
        <w:t>бор и вывоз мусора и ТКО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3.1.1.11</w:t>
      </w:r>
      <w:r>
        <w:rPr>
          <w:sz w:val="28"/>
          <w:szCs w:val="28"/>
        </w:rPr>
        <w:t>. У</w:t>
      </w:r>
      <w:r w:rsidRPr="008D7BB1">
        <w:rPr>
          <w:sz w:val="28"/>
          <w:szCs w:val="28"/>
        </w:rPr>
        <w:t>даление трупов животных с территории дорог и иных объектов улично-дорожной сети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3.1.</w:t>
      </w:r>
      <w:r>
        <w:rPr>
          <w:sz w:val="28"/>
          <w:szCs w:val="28"/>
        </w:rPr>
        <w:t>1.</w:t>
      </w:r>
      <w:r w:rsidRPr="008D7BB1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олив территории для уменьшения пылео</w:t>
      </w:r>
      <w:r>
        <w:rPr>
          <w:sz w:val="28"/>
          <w:szCs w:val="28"/>
        </w:rPr>
        <w:t>бразования и увлажн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воздуха.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3.1.1.13</w:t>
      </w:r>
      <w:r>
        <w:rPr>
          <w:sz w:val="28"/>
          <w:szCs w:val="28"/>
        </w:rPr>
        <w:t>. О</w:t>
      </w:r>
      <w:r w:rsidRPr="008D7BB1">
        <w:rPr>
          <w:sz w:val="28"/>
          <w:szCs w:val="28"/>
        </w:rPr>
        <w:t>беспечение сохранности зе</w:t>
      </w:r>
      <w:r>
        <w:rPr>
          <w:sz w:val="28"/>
          <w:szCs w:val="28"/>
        </w:rPr>
        <w:t>леных насаждений и уход за ними.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3.1.1.14</w:t>
      </w:r>
      <w:r>
        <w:rPr>
          <w:sz w:val="28"/>
          <w:szCs w:val="28"/>
        </w:rPr>
        <w:t>. В</w:t>
      </w:r>
      <w:r w:rsidRPr="008D7BB1">
        <w:rPr>
          <w:sz w:val="28"/>
          <w:szCs w:val="28"/>
        </w:rPr>
        <w:t>осстановление территорий после проведения строительных, ремонтных, земляны</w:t>
      </w:r>
      <w:r>
        <w:rPr>
          <w:sz w:val="28"/>
          <w:szCs w:val="28"/>
        </w:rPr>
        <w:t>х и иных работ.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3.1.1.15</w:t>
      </w:r>
      <w:r>
        <w:rPr>
          <w:sz w:val="28"/>
          <w:szCs w:val="28"/>
        </w:rPr>
        <w:t>. В</w:t>
      </w:r>
      <w:r w:rsidRPr="008D7BB1">
        <w:rPr>
          <w:sz w:val="28"/>
          <w:szCs w:val="28"/>
        </w:rPr>
        <w:t>осстановление нарушенных элементов благоустройства после строительства, реконструкции и ремонта объектов коммунального назначения, коммуникаций (сооружений), дорог, железнодорожных путей, мостов, пеш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ходных переходов, проведения реставрационных и археологических работ и других земляных работ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901">
        <w:rPr>
          <w:sz w:val="28"/>
          <w:szCs w:val="28"/>
        </w:rPr>
        <w:t xml:space="preserve">3.1.1.16. </w:t>
      </w:r>
      <w:r>
        <w:rPr>
          <w:sz w:val="28"/>
          <w:szCs w:val="28"/>
        </w:rPr>
        <w:t>С</w:t>
      </w:r>
      <w:r w:rsidRPr="00276901">
        <w:rPr>
          <w:sz w:val="28"/>
          <w:szCs w:val="28"/>
        </w:rPr>
        <w:t xml:space="preserve">одержание смотровых колодцев и дождеприемников (ливневая канализация), колодцев подземных коммуникаций (сооружений) в соответствии с требованиями </w:t>
      </w:r>
      <w:r>
        <w:rPr>
          <w:sz w:val="28"/>
          <w:szCs w:val="28"/>
        </w:rPr>
        <w:t>«Г</w:t>
      </w:r>
      <w:r w:rsidRPr="00276901">
        <w:rPr>
          <w:sz w:val="28"/>
          <w:szCs w:val="28"/>
        </w:rPr>
        <w:t xml:space="preserve">ОСТ </w:t>
      </w:r>
      <w:proofErr w:type="gramStart"/>
      <w:r w:rsidRPr="00276901">
        <w:rPr>
          <w:sz w:val="28"/>
          <w:szCs w:val="28"/>
        </w:rPr>
        <w:t>Р</w:t>
      </w:r>
      <w:proofErr w:type="gramEnd"/>
      <w:r w:rsidRPr="00276901">
        <w:rPr>
          <w:sz w:val="28"/>
          <w:szCs w:val="28"/>
        </w:rPr>
        <w:t xml:space="preserve"> 50597-93. Государственный стандарт Российской Ф</w:t>
      </w:r>
      <w:r w:rsidRPr="00276901">
        <w:rPr>
          <w:sz w:val="28"/>
          <w:szCs w:val="28"/>
        </w:rPr>
        <w:t>е</w:t>
      </w:r>
      <w:r w:rsidRPr="00276901">
        <w:rPr>
          <w:sz w:val="28"/>
          <w:szCs w:val="28"/>
        </w:rPr>
        <w:t>дерации. Автомобильные дороги и улицы. Требования к эксплуатационному состоянию, допустимому по условиям обеспечения безопасности дорожного движения</w:t>
      </w:r>
      <w:r>
        <w:rPr>
          <w:sz w:val="28"/>
          <w:szCs w:val="28"/>
        </w:rPr>
        <w:t xml:space="preserve">», утвержденного </w:t>
      </w:r>
      <w:r w:rsidRPr="00276901">
        <w:rPr>
          <w:sz w:val="28"/>
          <w:szCs w:val="28"/>
        </w:rPr>
        <w:t xml:space="preserve"> Постановлением Госстандарта России от 11</w:t>
      </w:r>
      <w:r>
        <w:rPr>
          <w:sz w:val="28"/>
          <w:szCs w:val="28"/>
        </w:rPr>
        <w:t>октября</w:t>
      </w:r>
      <w:r w:rsidRPr="00276901">
        <w:rPr>
          <w:sz w:val="28"/>
          <w:szCs w:val="28"/>
        </w:rPr>
        <w:t>1993</w:t>
      </w:r>
      <w:r>
        <w:rPr>
          <w:sz w:val="28"/>
          <w:szCs w:val="28"/>
        </w:rPr>
        <w:t>г.</w:t>
      </w:r>
      <w:r w:rsidRPr="00276901">
        <w:rPr>
          <w:sz w:val="28"/>
          <w:szCs w:val="28"/>
        </w:rPr>
        <w:t xml:space="preserve"> № 221</w:t>
      </w:r>
      <w:r>
        <w:rPr>
          <w:sz w:val="28"/>
          <w:szCs w:val="28"/>
        </w:rPr>
        <w:t xml:space="preserve"> (далее –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50597-93).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чистку водоотводных канав на прилегающих т</w:t>
      </w:r>
      <w:r>
        <w:rPr>
          <w:sz w:val="28"/>
          <w:szCs w:val="28"/>
        </w:rPr>
        <w:t>ерриториях частных домовладений.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3.1.1.18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одержание в технически исправном состоянии объектов нез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вершенного строительства, заборов, ограждающих строительные площадки. Объекты незавершенного строительства, на которых не ведутся работы, дол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ны быть закрыты строительными сетками либо декоративными баннерами или баннерами социальной рекламы.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5" w:name="Par149"/>
      <w:bookmarkEnd w:id="5"/>
      <w:r w:rsidRPr="008D7BB1">
        <w:rPr>
          <w:sz w:val="28"/>
          <w:szCs w:val="28"/>
        </w:rPr>
        <w:t>3.2.Содержание дорог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3.2.1. Содержание улиц и дорог, внутриквартальных проездов, тротуаров (пешеходных территорий), мостов и путепроводов включает в себя комплекс работ (мероприятий) сезонного характера, обеспечивающих чистоту проезжей части улиц и дорог, тротуаров и других дорожных сооружений, а также бе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опасные условия движения транспорта и пешеходов. Кроме того, содержание дорог включает в себя комплекс работ, в результате которых поддерживается транспортно-эксплуатационное состояние дороги, дорожных сооружений,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лосы отвода, элементов обустройства дороги, организация и безопасность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рожного движения, отвечающих требованиям </w:t>
      </w:r>
      <w:hyperlink r:id="rId19" w:history="1">
        <w:r w:rsidRPr="008D7BB1">
          <w:rPr>
            <w:sz w:val="28"/>
            <w:szCs w:val="28"/>
          </w:rPr>
          <w:t xml:space="preserve">ГОСТ </w:t>
        </w:r>
        <w:proofErr w:type="gramStart"/>
        <w:r w:rsidRPr="008D7BB1">
          <w:rPr>
            <w:sz w:val="28"/>
            <w:szCs w:val="28"/>
          </w:rPr>
          <w:t>Р</w:t>
        </w:r>
        <w:proofErr w:type="gramEnd"/>
        <w:r w:rsidRPr="008D7BB1">
          <w:rPr>
            <w:sz w:val="28"/>
            <w:szCs w:val="28"/>
          </w:rPr>
          <w:t xml:space="preserve"> 50597-93</w:t>
        </w:r>
      </w:hyperlink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3.2.2. Содержание территорий дорог включает в себя текущий ремонт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рог, тротуаров, искусственных сооружений; ежедневную уборку грязи, мусора, снега и льда (наледи) с тротуаров (пешеходных территорий) и проезжей части дорог, улиц и мостов; мойку и полив дорожных покрытий; уход за газонами и зелеными насаждениями; текущий ремонт опор уличного освещения и контак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ной сети; ремонт и окраску малых архитектурных форм; ремонт и очистку смотровых колодцев и дождеприемников, нагорных канав и открытых лотков, входящих в состав искусственных сооружений.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3.2.3. Смотровые и </w:t>
      </w:r>
      <w:proofErr w:type="spellStart"/>
      <w:r w:rsidRPr="008D7BB1">
        <w:rPr>
          <w:sz w:val="28"/>
          <w:szCs w:val="28"/>
        </w:rPr>
        <w:t>дождеприемные</w:t>
      </w:r>
      <w:proofErr w:type="spellEnd"/>
      <w:r w:rsidRPr="008D7BB1">
        <w:rPr>
          <w:sz w:val="28"/>
          <w:szCs w:val="28"/>
        </w:rPr>
        <w:t xml:space="preserve"> колодцы, колодцы подземных ко</w:t>
      </w:r>
      <w:r w:rsidRPr="008D7BB1">
        <w:rPr>
          <w:sz w:val="28"/>
          <w:szCs w:val="28"/>
        </w:rPr>
        <w:t>м</w:t>
      </w:r>
      <w:r w:rsidRPr="008D7BB1">
        <w:rPr>
          <w:sz w:val="28"/>
          <w:szCs w:val="28"/>
        </w:rPr>
        <w:t>муникаций, люки (решетки) должны содержаться в закрытом и исправном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стоянии, обеспечивающем безопасное движение транспорта и пешеходов.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lastRenderedPageBreak/>
        <w:t>держание, очистку и поддержание в исправном техническом состоянии прие</w:t>
      </w:r>
      <w:r w:rsidRPr="008D7BB1">
        <w:rPr>
          <w:sz w:val="28"/>
          <w:szCs w:val="28"/>
        </w:rPr>
        <w:t>м</w:t>
      </w:r>
      <w:r w:rsidRPr="008D7BB1">
        <w:rPr>
          <w:sz w:val="28"/>
          <w:szCs w:val="28"/>
        </w:rPr>
        <w:t>ных, тупиковых, смотровых и других колодцев и камер обеспечивают их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ственники, владельцы, пользователи в соответствии с требованиями госуда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ственных стандартов.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Разрушенные крышки и решетки колодцев, открытые колодцы должны быть в течение одного часа ограждены собственниками инженерных сетей, е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ли иное не установлено действующим законодательством РФ, ограждены соо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ветствующими предупреждающими знаками и заменены в срок не более трех часов. Наличие открытых люков, а также выбоин, просадок и провалов доро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 xml:space="preserve">ного покрытия по внешнему краю колодца в радиусе </w:t>
      </w:r>
      <w:smartTag w:uri="urn:schemas-microsoft-com:office:smarttags" w:element="metricconverter">
        <w:smartTagPr>
          <w:attr w:name="ProductID" w:val="1 м"/>
        </w:smartTagPr>
        <w:r w:rsidRPr="008D7BB1">
          <w:rPr>
            <w:sz w:val="28"/>
            <w:szCs w:val="28"/>
          </w:rPr>
          <w:t>1 м</w:t>
        </w:r>
      </w:smartTag>
      <w:r w:rsidRPr="008D7BB1">
        <w:rPr>
          <w:sz w:val="28"/>
          <w:szCs w:val="28"/>
        </w:rPr>
        <w:t xml:space="preserve"> от внешнего края крышки (решетки) колодца не допускается.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3.2.4. Средства организации дорожного движения, объекты уличного оборудования, уличная мебель, устройства наружного освещения и подсветки, малые архитектурные формы и иные элементы благоустройства должны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держаться в чистоте и исправном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57"/>
      <w:bookmarkEnd w:id="6"/>
      <w:r w:rsidRPr="008D7BB1">
        <w:rPr>
          <w:sz w:val="28"/>
          <w:szCs w:val="28"/>
        </w:rPr>
        <w:t>3.3. Содержание фасадов зданий, сооружений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3.3.1. Правообладатели зданий, сооружений обязаны обеспечить надл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жащее их содержание, в том числе по своевременному производству работ по ремонту и покраске зданий, сооружений, их фасадов, а также поддерживать в чистоте и исправном состоянии расположенные на фасадах памятные доски, указатели улиц (в том числе переулков, площадей), номерные знаки, вывески и информационные таблички.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 К зданиям и сооружениям, фасады которых определяют архите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турный облик сложившейся застройки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>, относятся все расположе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ные на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(эксплуатируемые, строящиеся, реконструиру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мые или капитально ремонтируемые):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3.3.2.1</w:t>
      </w:r>
      <w:r>
        <w:rPr>
          <w:sz w:val="28"/>
          <w:szCs w:val="28"/>
        </w:rPr>
        <w:t>. З</w:t>
      </w:r>
      <w:r w:rsidRPr="008D7BB1">
        <w:rPr>
          <w:sz w:val="28"/>
          <w:szCs w:val="28"/>
        </w:rPr>
        <w:t>дания административного и обществен</w:t>
      </w:r>
      <w:r>
        <w:rPr>
          <w:sz w:val="28"/>
          <w:szCs w:val="28"/>
        </w:rPr>
        <w:t>но-культурного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3.3.2.2</w:t>
      </w:r>
      <w:r>
        <w:rPr>
          <w:sz w:val="28"/>
          <w:szCs w:val="28"/>
        </w:rPr>
        <w:t>. Жилые здания.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3.3.2.3</w:t>
      </w:r>
      <w:r>
        <w:rPr>
          <w:sz w:val="28"/>
          <w:szCs w:val="28"/>
        </w:rPr>
        <w:t>. З</w:t>
      </w:r>
      <w:r w:rsidRPr="008D7BB1">
        <w:rPr>
          <w:sz w:val="28"/>
          <w:szCs w:val="28"/>
        </w:rPr>
        <w:t>дания и сооружения производственного и иного назначения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остройки облегченного типа (торговые павильоны, киоски, 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ражи и прочие аналогичные объекты)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3.3.2.5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грады и другие стационарные архитектурные формы, размеще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ные на прилегающих к зданиям земельных участках.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 В состав элементов фасадов зданий, подлежащих содержанию, вх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дят: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 xml:space="preserve">риямки, входы в подвальные помещения и </w:t>
      </w:r>
      <w:proofErr w:type="spellStart"/>
      <w:r w:rsidRPr="008D7BB1">
        <w:rPr>
          <w:sz w:val="28"/>
          <w:szCs w:val="28"/>
        </w:rPr>
        <w:t>мусорокамеры</w:t>
      </w:r>
      <w:proofErr w:type="spellEnd"/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ходные узлы (в том числе ступени, площадки, перила, козырьки над входом, ограждения, стены, двери)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8D7BB1">
        <w:rPr>
          <w:sz w:val="28"/>
          <w:szCs w:val="28"/>
        </w:rPr>
        <w:t xml:space="preserve">околь и </w:t>
      </w:r>
      <w:proofErr w:type="spellStart"/>
      <w:r w:rsidRPr="008D7BB1">
        <w:rPr>
          <w:sz w:val="28"/>
          <w:szCs w:val="28"/>
        </w:rPr>
        <w:t>отмостка</w:t>
      </w:r>
      <w:proofErr w:type="spellEnd"/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лоскости стен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ыступающие элементы фасадов (в том числе балконы, лоджии, эркеры, карнизы)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>ровли, включая вентиляционные и дымовые трубы, в том числе ограждающие решетки, выходы на кровлю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3.3.3.7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D7BB1">
        <w:rPr>
          <w:sz w:val="28"/>
          <w:szCs w:val="28"/>
        </w:rPr>
        <w:t>рхитектурные детали и облицовка (в том числе колонны, п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лястры, розетки, капители, </w:t>
      </w:r>
      <w:proofErr w:type="spellStart"/>
      <w:r w:rsidRPr="008D7BB1">
        <w:rPr>
          <w:sz w:val="28"/>
          <w:szCs w:val="28"/>
        </w:rPr>
        <w:t>сандрики</w:t>
      </w:r>
      <w:proofErr w:type="spellEnd"/>
      <w:r w:rsidRPr="008D7BB1">
        <w:rPr>
          <w:sz w:val="28"/>
          <w:szCs w:val="28"/>
        </w:rPr>
        <w:t>, фризы, пояски)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3.3.3.8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 xml:space="preserve">одосточные трубы, включая </w:t>
      </w:r>
      <w:proofErr w:type="spellStart"/>
      <w:r w:rsidRPr="008D7BB1">
        <w:rPr>
          <w:sz w:val="28"/>
          <w:szCs w:val="28"/>
        </w:rPr>
        <w:t>отметы</w:t>
      </w:r>
      <w:proofErr w:type="spellEnd"/>
      <w:r w:rsidRPr="008D7BB1">
        <w:rPr>
          <w:sz w:val="28"/>
          <w:szCs w:val="28"/>
        </w:rPr>
        <w:t xml:space="preserve"> и воронки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3.3.3.9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граждения балконов, лоджий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3.3.3.10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арапетные и оконные ограждения, решетки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D7BB1">
        <w:rPr>
          <w:sz w:val="28"/>
          <w:szCs w:val="28"/>
        </w:rPr>
        <w:t>еталлическая отделка окон, балконов, поясков, выступов цок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ля, свесов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3.3.3.12</w:t>
      </w:r>
      <w:r>
        <w:rPr>
          <w:sz w:val="28"/>
          <w:szCs w:val="28"/>
        </w:rPr>
        <w:t>. Н</w:t>
      </w:r>
      <w:r w:rsidRPr="008D7BB1">
        <w:rPr>
          <w:sz w:val="28"/>
          <w:szCs w:val="28"/>
        </w:rPr>
        <w:t xml:space="preserve">авесные металлические конструкции (в том числе </w:t>
      </w:r>
      <w:proofErr w:type="spellStart"/>
      <w:r w:rsidRPr="008D7BB1">
        <w:rPr>
          <w:sz w:val="28"/>
          <w:szCs w:val="28"/>
        </w:rPr>
        <w:t>флагодерж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тели</w:t>
      </w:r>
      <w:proofErr w:type="spellEnd"/>
      <w:r w:rsidRPr="008D7BB1">
        <w:rPr>
          <w:sz w:val="28"/>
          <w:szCs w:val="28"/>
        </w:rPr>
        <w:t>, анкеры, пожарные лестницы, вентиляционное оборудование)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>оризонтальные и вертикальные швы между панелями и блок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ми (фасады крупнопанельных и крупноблочных зданий)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текла, рамы, балконные двери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3.3.3.15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тационарные ограждения, прилегающие к зданиям.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D7BB1">
        <w:rPr>
          <w:sz w:val="28"/>
          <w:szCs w:val="28"/>
        </w:rPr>
        <w:t>Особое внимание уделяется состоянию креплений архитектурных деталей и облицовки,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устойчивости парапетных и балконных ограждений, состоянию цоколя, стен, особенно в местах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расположения водосточных труб, около балк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нов и в других местах, подверженных обильному воздействию ливневых, талых и дождевых вод, а также вокруг креплений к стенам металлических констру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ций (в том числе </w:t>
      </w:r>
      <w:proofErr w:type="spellStart"/>
      <w:r w:rsidRPr="008D7BB1">
        <w:rPr>
          <w:sz w:val="28"/>
          <w:szCs w:val="28"/>
        </w:rPr>
        <w:t>флагодержателей</w:t>
      </w:r>
      <w:proofErr w:type="spellEnd"/>
      <w:r w:rsidRPr="008D7BB1">
        <w:rPr>
          <w:sz w:val="28"/>
          <w:szCs w:val="28"/>
        </w:rPr>
        <w:t>, анкеров, пожарных лестниц).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 При содержании фасадов зданий и сооружений не допускается: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овреждение (загрязнение) поверхности стен фасадов зданий и сооружений, в том числе подтеки, шелушение окраски, наличие трещин, отсл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ившейся штукатурки, облицовки, повреждение кирпичной кладки, отслоение защитного слоя железобетонных конструкций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овреждение (отсутствие) архитектурных и художественно-скульптурных деталей зданий и сооружений, в том числе колонн, пилястр, 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пителей, фризов, тяг, барельефов, лепных украшений, орнаментов, мозаик, х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дожественных росписей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арушение герметизации межпанельных стыков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овреждение (отслоение, загрязнение) штукатурки, облицовки, окрасочного слоя цокольной части фасадов, зданий или сооружений, в том чи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ле неисправность конструкции оконных, входных приямков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овреждение (загрязнение) выступающих элементов фасадов зд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ний и сооружений, в том числе балконов, лоджий, эркеров, тамбуров, карнизов, козырьков, входных групп, ступеней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3.3.4.6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азрушение (отсутствие, загрязнение) ограждений балконов, в том числе лоджий, парапетов.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3.3.5. Выявленные при эксплуатации фасадов зданий и сооружений нарушения должны быть устранены в соответствии с установленными нормами и правилами технической эксплуатации зданий и сооружений.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3.3.6. При обнаружении признаков повреждения выступающих констру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ций фасадов собственники и другие правообладатели должны принять срочные меры по обеспечению безопасности людей и предупреждению дальнейшего развития деформации. В случае аварийного состояния выступающих констру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ций фасадов (в том числе балконов, лоджий, эркеров) закрыть и опломбировать </w:t>
      </w:r>
      <w:r w:rsidRPr="008D7BB1">
        <w:rPr>
          <w:sz w:val="28"/>
          <w:szCs w:val="28"/>
        </w:rPr>
        <w:lastRenderedPageBreak/>
        <w:t>входы и доступы к ним, провести охранные работы и принять меры по их во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становлению. Работы по ремонту должны выполняться в соответствии с де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ствующим законодательством.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3.3.7. Фасады, ограждения, входные двери, экраны балконов и лоджий, водосточные трубы зданий должны быть отремонтированы и покрашены, а стекла витрин, окон торговых, административных, производственных зданий, сооружений, подъездов в жилых домах должны быть вымыты, а разбитые и треснутые - заменены.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3.3.8. На всех жилых, административных, производственных и общ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ственных зданиях должны быть вывешены указатели с написанием наименов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ний элементов улично-дорожной сети и номеров домов,  установленных обра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цов, в соответствии с адресами объектов недвижимости, указанными в Адре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ном реестре Волгограда. Указатели и номера домов должны содержаться в ч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стоте и исправном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Ответственность за выполнение данных требований возлагается на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ственников зданий, если иное не установлено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3.3.9. Информационные указатели, вывески, рекламные конструкции (в том числе информационные поля рекламных конструкций), декоративн</w:t>
      </w:r>
      <w:r>
        <w:rPr>
          <w:sz w:val="28"/>
          <w:szCs w:val="28"/>
        </w:rPr>
        <w:t>ы</w:t>
      </w:r>
      <w:r w:rsidRPr="008D7BB1">
        <w:rPr>
          <w:sz w:val="28"/>
          <w:szCs w:val="28"/>
        </w:rPr>
        <w:t>е па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 должны содержаться в надлежащем и технически исправном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Собственники информационных указателей, вывесок, рекламных 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струкций, декоративных панно, входных групп, не входящих в состав общего имущества собственников помещений многоквартирного жилого дома, прин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мают необходимые меры по сохранности вышеперечисленных конструкций при очистке кровли дома в зимний период.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3.3.10. Памятники и объекты монументального искусства, здания, явл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ющиеся памятниками архитектуры, истории и культуры, должны содержаться в надлежащем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 На территории  Волгограда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8D7BB1">
        <w:rPr>
          <w:sz w:val="28"/>
          <w:szCs w:val="28"/>
        </w:rPr>
        <w:t>омать и повреждать элементы обустройства зданий и сооруж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ний, памятники, мемориальные доски, деревья, кустарники, малые архитекту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ные формы и другие элементы внешнего благоустройства на территориях 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щего пользования, а также производить их самовольную переделку, перестро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ку и перестановку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аносить надписи, рисунки, расклеивать и развешивать какие-либо объявления и другие информационные сообщения на остановочных пун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тах, стенах, столбах, заборах (ограждениях) и иных, не предусмотренных для этих целей объектах. Организация работ по удалению надписей, рисунков, об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явлений и других информационных сообщений возлагается на собственников, владельцев, пользователей указанных объектов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и хранить движимое имущество за пределами гр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ниц и ограждений своих земельных участков, находящихся в собственности, владении, пользовании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азмещать и складировать тару, промышленные товары и иные предметы торговли или объекты, не предусмотренные действующим законод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тельством и муниципальными правовыми актами, на тротуарах, газонах, дор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lastRenderedPageBreak/>
        <w:t>гах, на контейнерных площадках и прилегающих к ним территориях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3.3.11.5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троит</w:t>
      </w:r>
      <w:r>
        <w:rPr>
          <w:sz w:val="28"/>
          <w:szCs w:val="28"/>
        </w:rPr>
        <w:t>ь</w:t>
      </w:r>
      <w:r w:rsidRPr="008D7BB1">
        <w:rPr>
          <w:sz w:val="28"/>
          <w:szCs w:val="28"/>
        </w:rPr>
        <w:t>, в том числе временны</w:t>
      </w:r>
      <w:r>
        <w:rPr>
          <w:sz w:val="28"/>
          <w:szCs w:val="28"/>
        </w:rPr>
        <w:t>е</w:t>
      </w:r>
      <w:r w:rsidRPr="008D7BB1">
        <w:rPr>
          <w:sz w:val="28"/>
          <w:szCs w:val="28"/>
        </w:rPr>
        <w:t>, хозяйственны</w:t>
      </w:r>
      <w:r>
        <w:rPr>
          <w:sz w:val="28"/>
          <w:szCs w:val="28"/>
        </w:rPr>
        <w:t>е</w:t>
      </w:r>
      <w:r w:rsidRPr="008D7BB1">
        <w:rPr>
          <w:sz w:val="28"/>
          <w:szCs w:val="28"/>
        </w:rPr>
        <w:t>, бытовы</w:t>
      </w:r>
      <w:r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 стро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8D7BB1">
        <w:rPr>
          <w:sz w:val="28"/>
          <w:szCs w:val="28"/>
        </w:rPr>
        <w:t xml:space="preserve"> и сооружени</w:t>
      </w:r>
      <w:r>
        <w:rPr>
          <w:sz w:val="28"/>
          <w:szCs w:val="28"/>
        </w:rPr>
        <w:t>я</w:t>
      </w:r>
      <w:r w:rsidRPr="008D7BB1">
        <w:rPr>
          <w:sz w:val="28"/>
          <w:szCs w:val="28"/>
        </w:rPr>
        <w:t>, измен</w:t>
      </w:r>
      <w:r>
        <w:rPr>
          <w:sz w:val="28"/>
          <w:szCs w:val="28"/>
        </w:rPr>
        <w:t>ять</w:t>
      </w:r>
      <w:r w:rsidRPr="008D7BB1">
        <w:rPr>
          <w:sz w:val="28"/>
          <w:szCs w:val="28"/>
        </w:rPr>
        <w:t xml:space="preserve"> фасад</w:t>
      </w:r>
      <w:r>
        <w:rPr>
          <w:sz w:val="28"/>
          <w:szCs w:val="28"/>
        </w:rPr>
        <w:t>ы</w:t>
      </w:r>
      <w:r w:rsidRPr="008D7BB1">
        <w:rPr>
          <w:sz w:val="28"/>
          <w:szCs w:val="28"/>
        </w:rPr>
        <w:t xml:space="preserve"> зданий, реконстру</w:t>
      </w:r>
      <w:r>
        <w:rPr>
          <w:sz w:val="28"/>
          <w:szCs w:val="28"/>
        </w:rPr>
        <w:t>ировать</w:t>
      </w:r>
      <w:r w:rsidRPr="008D7BB1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       </w:t>
      </w:r>
      <w:r w:rsidRPr="008D7BB1">
        <w:rPr>
          <w:sz w:val="28"/>
          <w:szCs w:val="28"/>
        </w:rPr>
        <w:t>возв</w:t>
      </w:r>
      <w:r>
        <w:rPr>
          <w:sz w:val="28"/>
          <w:szCs w:val="28"/>
        </w:rPr>
        <w:t>одить</w:t>
      </w:r>
      <w:r w:rsidRPr="008D7BB1">
        <w:rPr>
          <w:sz w:val="28"/>
          <w:szCs w:val="28"/>
        </w:rPr>
        <w:t xml:space="preserve"> пристро</w:t>
      </w:r>
      <w:r>
        <w:rPr>
          <w:sz w:val="28"/>
          <w:szCs w:val="28"/>
        </w:rPr>
        <w:t>йки</w:t>
      </w:r>
      <w:r w:rsidRPr="008D7BB1">
        <w:rPr>
          <w:sz w:val="28"/>
          <w:szCs w:val="28"/>
        </w:rPr>
        <w:t xml:space="preserve"> в нарушение требований Градостроительного </w:t>
      </w:r>
      <w:hyperlink r:id="rId20" w:history="1">
        <w:r w:rsidRPr="008D7BB1">
          <w:rPr>
            <w:sz w:val="28"/>
            <w:szCs w:val="28"/>
          </w:rPr>
          <w:t>кодекса</w:t>
        </w:r>
      </w:hyperlink>
      <w:r w:rsidRPr="008D7BB1">
        <w:rPr>
          <w:sz w:val="28"/>
          <w:szCs w:val="28"/>
        </w:rPr>
        <w:t xml:space="preserve"> Российской Федерации, нормативно-правовых актов органов местного </w:t>
      </w:r>
      <w:r>
        <w:rPr>
          <w:sz w:val="28"/>
          <w:szCs w:val="28"/>
        </w:rPr>
        <w:t xml:space="preserve">          </w:t>
      </w:r>
      <w:r w:rsidRPr="008D7BB1">
        <w:rPr>
          <w:sz w:val="28"/>
          <w:szCs w:val="28"/>
        </w:rPr>
        <w:t>самоуправления.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205"/>
      <w:bookmarkEnd w:id="7"/>
      <w:r w:rsidRPr="008D7BB1">
        <w:rPr>
          <w:sz w:val="28"/>
          <w:szCs w:val="28"/>
        </w:rPr>
        <w:t>3.4. Содержание частного жилищного фонда.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 Собственники частного жилищного фонда, если иное не пред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смотрено законом или договором, обязаны: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3.4.1.1.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надлежащее состояние фасадов зданий, заборов и ограждений, а также прочих сооружений в пределах землеотвода. Своевреме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 производить поддерживающий их ремонт и окраску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меть на жилом доме номерной знак и поддерживать его в и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правном состоянии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одержать в порядке земельный участок в пределах землеотвода и обеспечивать надлежащее санитарное состояние прилегающей территории</w:t>
      </w:r>
      <w:r>
        <w:rPr>
          <w:sz w:val="28"/>
          <w:szCs w:val="28"/>
        </w:rPr>
        <w:t>,</w:t>
      </w:r>
      <w:r w:rsidRPr="008D7BB1">
        <w:rPr>
          <w:sz w:val="28"/>
          <w:szCs w:val="28"/>
        </w:rPr>
        <w:t xml:space="preserve"> производить уборку ее от мусора, </w:t>
      </w:r>
      <w:proofErr w:type="spellStart"/>
      <w:r w:rsidRPr="008D7BB1">
        <w:rPr>
          <w:sz w:val="28"/>
          <w:szCs w:val="28"/>
        </w:rPr>
        <w:t>окашивание</w:t>
      </w:r>
      <w:proofErr w:type="spellEnd"/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одержать в порядке зеленые насаждения в пределах землеотв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да, проводить санитарную обрезку кустарников и деревьев, не допускать пос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док деревьев в охранной зоне газопроводов, кабельных и воздушных линий электропередачи и других инженерных сетей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борудовать в соответствии с санитарными нормами в пределах землеотвода при отсутствии централизованного </w:t>
      </w:r>
      <w:proofErr w:type="spellStart"/>
      <w:r w:rsidRPr="008D7BB1">
        <w:rPr>
          <w:sz w:val="28"/>
          <w:szCs w:val="28"/>
        </w:rPr>
        <w:t>канализования</w:t>
      </w:r>
      <w:proofErr w:type="spellEnd"/>
      <w:r w:rsidRPr="008D7BB1">
        <w:rPr>
          <w:sz w:val="28"/>
          <w:szCs w:val="28"/>
        </w:rPr>
        <w:t xml:space="preserve"> местную кан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лизацию, помойную яму, туалет, содержать их в чистоте и порядке, регулярно производить их очистку и дезинфекцию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3.4.1.6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е допускать захламления прилегающей территории отходами производства и потребления.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3.4.1.7.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бустраивать и очищать канавы</w:t>
      </w:r>
      <w:r>
        <w:rPr>
          <w:sz w:val="28"/>
          <w:szCs w:val="28"/>
        </w:rPr>
        <w:t>,</w:t>
      </w:r>
      <w:r w:rsidRPr="008D7BB1">
        <w:rPr>
          <w:sz w:val="28"/>
          <w:szCs w:val="28"/>
        </w:rPr>
        <w:t xml:space="preserve"> трубы для стока воды на прил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гающей территории для обеспечения отвода талых и дождевых вод в весенний,  летний и  осенний периоды для предупреждения подтопления жилой застройки.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3.4.2. Собственникам частного жилищного фонда запрещается складир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вать на прилегающей территории вне землеотвода строительные материалы, топливо, удобрения и иные движимые вещи.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216"/>
      <w:bookmarkEnd w:id="8"/>
      <w:r w:rsidRPr="008D7BB1">
        <w:rPr>
          <w:sz w:val="28"/>
          <w:szCs w:val="28"/>
        </w:rPr>
        <w:t>3.5. Содержание объектов (средств) наружного освещения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3.5.1. Наружное освещение подразделяется </w:t>
      </w:r>
      <w:proofErr w:type="gramStart"/>
      <w:r w:rsidRPr="008D7BB1">
        <w:rPr>
          <w:sz w:val="28"/>
          <w:szCs w:val="28"/>
        </w:rPr>
        <w:t>на</w:t>
      </w:r>
      <w:proofErr w:type="gramEnd"/>
      <w:r w:rsidRPr="008D7BB1">
        <w:rPr>
          <w:sz w:val="28"/>
          <w:szCs w:val="28"/>
        </w:rPr>
        <w:t xml:space="preserve"> уличное, придомовое и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зырьковое.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3.5.2. </w:t>
      </w:r>
      <w:proofErr w:type="gramStart"/>
      <w:r w:rsidRPr="008D7BB1">
        <w:rPr>
          <w:sz w:val="28"/>
          <w:szCs w:val="28"/>
        </w:rPr>
        <w:t>К элементам наружного освещения относятся: светильники, кро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штейны, опоры, провода, кабель, источники питания (в том числе сборки, пит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тельные пункты, ящики управления).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3.5.3. Улицы, дороги, площади, пешеходные аллеи, жилые кварталы, дв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ры, территории предприятий, учреждений, организаций, а также номерные зн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ки общественных и жилых зданий, дорожные знаки и указатели, элементы 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родской информации и витрины должны освещаться в темное время суток.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3.5.4. Размещение уличных фонарей, торшеров, других источников наружного освещения в сочетании с застройкой и озеленением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lastRenderedPageBreak/>
        <w:t>должно способствовать созданию безопасной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среды, не создавать помех учас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никам дорожного движения.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3.5.5. Организация уличного освещения осуществляется в соответствии с ГОСТ 24940-96</w:t>
      </w:r>
      <w:r w:rsidRPr="0027690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D7BB1">
        <w:rPr>
          <w:sz w:val="28"/>
          <w:szCs w:val="28"/>
        </w:rPr>
        <w:t>Здания и сооружения. Методы измерения освещенности</w:t>
      </w:r>
      <w:r>
        <w:rPr>
          <w:sz w:val="28"/>
          <w:szCs w:val="28"/>
        </w:rPr>
        <w:t xml:space="preserve">», введенного в действие </w:t>
      </w:r>
      <w:r w:rsidRPr="00276901">
        <w:rPr>
          <w:sz w:val="28"/>
          <w:szCs w:val="28"/>
        </w:rPr>
        <w:t>Постановлением Мин</w:t>
      </w:r>
      <w:r>
        <w:rPr>
          <w:sz w:val="28"/>
          <w:szCs w:val="28"/>
        </w:rPr>
        <w:t>истерства строительства</w:t>
      </w:r>
      <w:r w:rsidRPr="00276901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Pr="00276901">
        <w:rPr>
          <w:sz w:val="28"/>
          <w:szCs w:val="28"/>
        </w:rPr>
        <w:t xml:space="preserve"> от 31</w:t>
      </w:r>
      <w:r>
        <w:rPr>
          <w:sz w:val="28"/>
          <w:szCs w:val="28"/>
        </w:rPr>
        <w:t xml:space="preserve"> июля </w:t>
      </w:r>
      <w:r w:rsidRPr="00276901">
        <w:rPr>
          <w:sz w:val="28"/>
          <w:szCs w:val="28"/>
        </w:rPr>
        <w:t>1996</w:t>
      </w:r>
      <w:r>
        <w:rPr>
          <w:sz w:val="28"/>
          <w:szCs w:val="28"/>
        </w:rPr>
        <w:t>г.</w:t>
      </w:r>
      <w:r w:rsidRPr="0027690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76901">
        <w:rPr>
          <w:sz w:val="28"/>
          <w:szCs w:val="28"/>
        </w:rPr>
        <w:t xml:space="preserve"> 18-55</w:t>
      </w:r>
      <w:r>
        <w:rPr>
          <w:sz w:val="28"/>
          <w:szCs w:val="28"/>
        </w:rPr>
        <w:t xml:space="preserve"> «</w:t>
      </w:r>
      <w:r w:rsidRPr="00276901">
        <w:rPr>
          <w:sz w:val="28"/>
          <w:szCs w:val="28"/>
        </w:rPr>
        <w:t xml:space="preserve">О введении в действие межгосударственного стандарта </w:t>
      </w:r>
      <w:r>
        <w:rPr>
          <w:sz w:val="28"/>
          <w:szCs w:val="28"/>
        </w:rPr>
        <w:t>«</w:t>
      </w:r>
      <w:r w:rsidRPr="00276901">
        <w:rPr>
          <w:sz w:val="28"/>
          <w:szCs w:val="28"/>
        </w:rPr>
        <w:t>Здания и сооружения. Методы измерения освещенности</w:t>
      </w:r>
      <w:r>
        <w:rPr>
          <w:sz w:val="28"/>
          <w:szCs w:val="28"/>
        </w:rPr>
        <w:t>»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3.5.6. Все устройства уличного, придомового и другого наружного осв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щения должны содержаться в исправном состоянии. Содержание и ремонт уличного и придомового освещения, находящегося в муниципальной собстве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ности, подключенного к единой системе уличного освещения, организует 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раслевое (функциональное) структурное подразделении администрации Волг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града, уполномоченное в сфере наружного освещения. Содержание придомов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освещения, подключенного к вводным распределительным устройствам ж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лых домов, осуществляют организации, оказывающие услуги и (или) выполн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ющие работы по содержанию и ремонту общего имущества многоквартирного дома или управляющие организации.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3.5.7. Запрещается самовольное подсоединение и подключение проводов и кабелей к сетям и устройствам наружного освещения.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3.5.8. Опоры электрического освещения, опоры контактной сети общ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ственного и железнодорожного транспорта, защитные, разделительные огра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дения, дорожные сооружения и элементы оборудования дорог должны быть покрашены, содержаться в исправном состоянии и чистоте.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замене опор электроснабжения указанные конструкции должны быть демонтированы и вывезены владельцами сетей в течение 3-х суток.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За исправное состояние,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и железнодорожного транспорта, несет ответственность собственник данных опор.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Инженерные сети должны быть покрашены и изолированы, иметь уд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влетворительный внешний вид, очищены от надписей, рисунков и посторонних предметов.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3.5.9. Не допускается эксплуатация сетей и устройств наружного освещ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при наличии обрывов проводов, повреждений опор, изоляторов.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3.5.10. Металлические опоры, кронштейны и другие элементы устройств наружного освещения должны содержаться в чистоте, не иметь очагов корр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зии и окрашиваться собственниками (владельцами, пользователями) по мере необходимости, но не реже одного раза в три года и поддерживаться в испра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3.5.11. Организации, в ведении которых находятся устройства наружного освещения, обеспечивают их технически исправное состояние, при котором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личественные и качественные показатели соответствуют заданным параметрам, своевременное включение и </w:t>
      </w:r>
      <w:proofErr w:type="gramStart"/>
      <w:r w:rsidRPr="008D7BB1">
        <w:rPr>
          <w:sz w:val="28"/>
          <w:szCs w:val="28"/>
        </w:rPr>
        <w:t>отключение</w:t>
      </w:r>
      <w:proofErr w:type="gramEnd"/>
      <w:r w:rsidRPr="008D7BB1">
        <w:rPr>
          <w:sz w:val="28"/>
          <w:szCs w:val="28"/>
        </w:rPr>
        <w:t xml:space="preserve"> и бесперебойную работу устройств наружного освещения в ночное время.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3.5.12. </w:t>
      </w:r>
      <w:proofErr w:type="gramStart"/>
      <w:r w:rsidRPr="008D7BB1">
        <w:rPr>
          <w:sz w:val="28"/>
          <w:szCs w:val="28"/>
        </w:rPr>
        <w:t xml:space="preserve">Собственники (владельцы, пользователи) объектов наружного </w:t>
      </w:r>
      <w:r w:rsidRPr="008D7BB1">
        <w:rPr>
          <w:sz w:val="28"/>
          <w:szCs w:val="28"/>
        </w:rPr>
        <w:lastRenderedPageBreak/>
        <w:t>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ледить за надлежащим освещением улиц, дорог, качеством опор и светильников, осветительных установок; при нарушении или поврежд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нии производить своевременный ремонт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ледить за включением и отключением освещения в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ствии с установленным порядком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облюдать правила установки, содержания, размещения и эк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плуатации наружного освещения и оформления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воевременно производить замену фонарей наружного освещ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3.5.13. Количество неработающих светильников на улицах не должно превышать 10 процентов от их общего количества, при этом не допускается расположение неработающих светильников подряд, одного за другим.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3.5.14. Процент недействующих светильников на улицах не должен пр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вышать 10%; на внутриквартальных территориях - 20%. Не допускается расп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ложение неработающих светильников подряд, один за другим.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В подземных пешеходных переходах процент не горения не должен пр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вышать 5% как в дневном, так в вечернем и ночном режиме.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3.5.15. Включение наружного освещения улиц, дорог, площадей, терр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торий микрорайонов производится при снижении уровня естественной осв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щенности в вечерние сумерки до 20 </w:t>
      </w:r>
      <w:proofErr w:type="spellStart"/>
      <w:r w:rsidRPr="008D7BB1">
        <w:rPr>
          <w:sz w:val="28"/>
          <w:szCs w:val="28"/>
        </w:rPr>
        <w:t>лк</w:t>
      </w:r>
      <w:proofErr w:type="spellEnd"/>
      <w:r w:rsidRPr="008D7BB1">
        <w:rPr>
          <w:sz w:val="28"/>
          <w:szCs w:val="28"/>
        </w:rPr>
        <w:t xml:space="preserve">, а отключение - в утренние сумерки при ее повышении до 10 </w:t>
      </w:r>
      <w:proofErr w:type="spellStart"/>
      <w:r w:rsidRPr="008D7BB1">
        <w:rPr>
          <w:sz w:val="28"/>
          <w:szCs w:val="28"/>
        </w:rPr>
        <w:t>лк</w:t>
      </w:r>
      <w:proofErr w:type="spellEnd"/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3.5.16. Включение и отключение устройств наружного освещения под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ездов жилых домов, систем архитектурно-художественной подсветки, рекламы производится в режиме работы наружного освещения улиц.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3.5.17. 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3.5.18. Вывоз сбитых опор освещения осуществляется лицом, эксплуат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рующим линейные сооружения, в течение 3 суток с момента обнаружения (д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монтажа).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3.5.19.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3.5.20. В охранной зоне инженерных сетей производится </w:t>
      </w:r>
      <w:proofErr w:type="spellStart"/>
      <w:r w:rsidRPr="008D7BB1">
        <w:rPr>
          <w:sz w:val="28"/>
          <w:szCs w:val="28"/>
        </w:rPr>
        <w:t>окос</w:t>
      </w:r>
      <w:proofErr w:type="spellEnd"/>
      <w:r w:rsidRPr="008D7BB1">
        <w:rPr>
          <w:sz w:val="28"/>
          <w:szCs w:val="28"/>
        </w:rPr>
        <w:t xml:space="preserve"> травы и уборка дикорастущей поросли собственниками (пользователями) инженерных сетей.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247"/>
      <w:bookmarkEnd w:id="9"/>
      <w:r w:rsidRPr="008D7BB1">
        <w:rPr>
          <w:sz w:val="28"/>
          <w:szCs w:val="28"/>
        </w:rPr>
        <w:t>3.6. Содержание сетей ливневой канализации, смотровых и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ливневых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лодцев, водоотводящих сооружений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3.6.1. В целях сохранности коллекторов ливневой канализации устана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ливается охранная зона - 2 (два) метра в каждую сторону от оси коллектора.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 В пределах охранной зоны коллекторов ливневой канализации без оформления соответствующих документов и письменного согласования с эк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lastRenderedPageBreak/>
        <w:t>плуатирующей организацией, иными органами в установленных действующим законодательством случаях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роизводить земляные работы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овреждать сети ливневой канализации, взламывать или разр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шать водоприемные люки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существлять строительство, устанавливать торговые, хозя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ственные и бытовые сооружения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брасывать промышленные, бытовые отходы, мусор и иные мат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риалы.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3.6.3. Эксплуатация магистральных и внутриквартальных сетей ливневой канализации в </w:t>
      </w:r>
      <w:r>
        <w:rPr>
          <w:sz w:val="28"/>
          <w:szCs w:val="28"/>
        </w:rPr>
        <w:t>Волгоград</w:t>
      </w:r>
      <w:r w:rsidRPr="008D7BB1">
        <w:rPr>
          <w:sz w:val="28"/>
          <w:szCs w:val="28"/>
        </w:rPr>
        <w:t>е осуществляется на основании договоров, заключе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со специализированными организациями.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3.6.4. Эксплуатация ведомственных сетей ливневой канализации прои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водится за счет средств соответствующих организаций.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3.6.5. Запрещается сброс всех видов отходов, в том числе жидких, в сети ливневой канализации без согласования с организацией, эксплуатирующей эти сети.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3.6.6. Организации, эксплуатирующие сети ливневой канализации, обяз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ны содержать их в соответствии с техническими правилами.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3.6.7. Не допускается подтопление улиц, зданий, сооружений, образов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ние наледей от утечки воды из-за неисправности водопроводных, канализац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онных, ливневых устройств, систем, сетей и сооружений, а также сброс, отка</w:t>
      </w:r>
      <w:r w:rsidRPr="008D7BB1">
        <w:rPr>
          <w:sz w:val="28"/>
          <w:szCs w:val="28"/>
        </w:rPr>
        <w:t>ч</w:t>
      </w:r>
      <w:r w:rsidRPr="008D7BB1">
        <w:rPr>
          <w:sz w:val="28"/>
          <w:szCs w:val="28"/>
        </w:rPr>
        <w:t>ка или слив воды на газоны, тротуары, улицы и дворовые территории.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3.6.8. Решетки </w:t>
      </w:r>
      <w:proofErr w:type="spellStart"/>
      <w:r w:rsidRPr="008D7BB1">
        <w:rPr>
          <w:sz w:val="28"/>
          <w:szCs w:val="28"/>
        </w:rPr>
        <w:t>дождеприемных</w:t>
      </w:r>
      <w:proofErr w:type="spellEnd"/>
      <w:r w:rsidRPr="008D7BB1">
        <w:rPr>
          <w:sz w:val="28"/>
          <w:szCs w:val="28"/>
        </w:rPr>
        <w:t xml:space="preserve"> колодцев должны постоянно находиться в очищенном состоянии. Не допускаются засорение, заливание решеток и коло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цев, ограничивающие их пропускную способность. Профилактическое обсл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дование смотровых и </w:t>
      </w:r>
      <w:proofErr w:type="spellStart"/>
      <w:r w:rsidRPr="008D7BB1">
        <w:rPr>
          <w:sz w:val="28"/>
          <w:szCs w:val="28"/>
        </w:rPr>
        <w:t>дождеприемных</w:t>
      </w:r>
      <w:proofErr w:type="spellEnd"/>
      <w:r w:rsidRPr="008D7BB1">
        <w:rPr>
          <w:sz w:val="28"/>
          <w:szCs w:val="28"/>
        </w:rPr>
        <w:t xml:space="preserve"> колодцев ливневой канализации и их очистка производятся не реже одного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3.6.9. Коммуникационные колодцы, на которых разрушены крышки или решетки, должны быть в течение часа ограждены собственниками сетей, об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значены соответствующими предупреждающими знаками и заменены в сроки не более трех часов.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3.6.10. При плановых работах на инженерных сетях сброс канализацио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стоков производится в ближайшие колодцы фекальной канализации, вод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проводной воды и воды из тепловых сетей - в ливневую канализацию (при ее наличии). Сброс воды на дорогу запрещается.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Ликвидация последствий утечек выполняется силами и за счет владельцев поврежденных инженерных сетей.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3.6.11. Ответственность за исправное техническое состояние сетей ливн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вой канализации (в том числе своевременное закрытие люков, решеток) возл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гается на эксплуатирующие организации.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267"/>
      <w:bookmarkEnd w:id="10"/>
      <w:r w:rsidRPr="008D7BB1">
        <w:rPr>
          <w:sz w:val="28"/>
          <w:szCs w:val="28"/>
        </w:rPr>
        <w:t>3.7. Содержание садово-парковой мебели,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садово-паркового оборудов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ния и скульптур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3.7.1. Объекты садово-парковой мебели, садово-паркового оборудования и скульптуры, в том числе фонтаны, парковые павильоны, беседки, мостики, </w:t>
      </w:r>
      <w:r w:rsidRPr="008D7BB1">
        <w:rPr>
          <w:sz w:val="28"/>
          <w:szCs w:val="28"/>
        </w:rPr>
        <w:lastRenderedPageBreak/>
        <w:t>ограды, ворота, навесы, вазоны и другие малые архитектурные формы, должны находиться в чистом и исправном состоянии.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3.7.2. В весенний период должен производиться плановый осмотр малых архитектурных форм, их очистка от старой краски, ржавчины, промывка, окраска, а также замена сломанных элементов.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3.7.3. Для содержания цветочных ваз и урн в надлежащем состоянии должны быть обеспечены: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3.7.3.1</w:t>
      </w:r>
      <w:r>
        <w:rPr>
          <w:sz w:val="28"/>
          <w:szCs w:val="28"/>
        </w:rPr>
        <w:t>. Р</w:t>
      </w:r>
      <w:r w:rsidRPr="008D7BB1">
        <w:rPr>
          <w:sz w:val="28"/>
          <w:szCs w:val="28"/>
        </w:rPr>
        <w:t>емонт поврежденных элементов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даление подтеков и грязи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даление мусора, отцветших соцветий и цветов, засохших </w:t>
      </w:r>
      <w:r>
        <w:rPr>
          <w:sz w:val="28"/>
          <w:szCs w:val="28"/>
        </w:rPr>
        <w:t xml:space="preserve">        </w:t>
      </w:r>
      <w:r w:rsidRPr="008D7BB1">
        <w:rPr>
          <w:sz w:val="28"/>
          <w:szCs w:val="28"/>
        </w:rPr>
        <w:t>листьев.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3.7.4. Ограждения (металлические решетки) необходимо содержать в надлежащем техническом состоянии, очищать от старого покрытия и произв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дить окраску не реже одного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3.7.5. В зимний период элементы садово-парковой мебели, садово-паркового оборудования и скульптуры, а также подходы к ним должны быть очищены от снега и наледи.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3.7.6. В период работы фонтанов очистка водной поверхности от мусора производится ежедневно.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Купаться в фонтанах запрещено.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281"/>
      <w:bookmarkEnd w:id="11"/>
      <w:r w:rsidRPr="008D7BB1">
        <w:rPr>
          <w:sz w:val="28"/>
          <w:szCs w:val="28"/>
        </w:rPr>
        <w:t>3.8. Содержание некапитальных объектов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3.8.1. Установка и эксплуатация некапитальных объектов осуществляется в установленном законодательством порядке, с учетом действующих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нормативных</w:t>
      </w:r>
      <w:r w:rsidRPr="008D7BB1">
        <w:rPr>
          <w:sz w:val="28"/>
          <w:szCs w:val="28"/>
        </w:rPr>
        <w:t xml:space="preserve"> правовых актов.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После уборки временного сооружения его владелец обязан восстановить и благоустроить занимаемый ранее временным сооружением земельный </w:t>
      </w:r>
      <w:r>
        <w:rPr>
          <w:sz w:val="28"/>
          <w:szCs w:val="28"/>
        </w:rPr>
        <w:t xml:space="preserve">     </w:t>
      </w:r>
      <w:r w:rsidRPr="008D7BB1">
        <w:rPr>
          <w:sz w:val="28"/>
          <w:szCs w:val="28"/>
        </w:rPr>
        <w:t>участок.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3.8.2. Юридические и физические лица, которые являются собственник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ми некапитальных объектов, должны: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 xml:space="preserve">роизводить их ремонт и окраску. Ремонт должен производиться с учетом сохранения внешнего вида и цветового решения, </w:t>
      </w:r>
      <w:proofErr w:type="gramStart"/>
      <w:r w:rsidRPr="008D7BB1">
        <w:rPr>
          <w:sz w:val="28"/>
          <w:szCs w:val="28"/>
        </w:rPr>
        <w:t>определенных</w:t>
      </w:r>
      <w:proofErr w:type="gramEnd"/>
      <w:r w:rsidRPr="008D7BB1">
        <w:rPr>
          <w:sz w:val="28"/>
          <w:szCs w:val="28"/>
        </w:rPr>
        <w:t xml:space="preserve">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ектной документацией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ледить за сохранностью зеленых насаждений, газонов, бордю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ного камня на прилегающей территории, содержать указанную территорию в соответствии с требованиями, установленными Правилами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станавливать урны возле некапитальных объектов, очищать у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 от отходов в течение дня по мере необходимости, но не реже одного раза в сутки, окрашивать урны не реже одного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3.8.3. Юридическим и физическим лицам, которые являются собственн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ками некапитальных объектов,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озводить к временным сооружениям пристройки, козырьки, навесы и прочие конструкции, не предусмотренные проектами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тару, товары, детали, иные предметы бытового и производственного характера у некапитальных объектов и на их крышах, а также использовать некапитальные объекты, где осуществляется торговля, ок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lastRenderedPageBreak/>
        <w:t xml:space="preserve">зываются бытовые услуги и услуги общественного питания, под складские </w:t>
      </w:r>
      <w:r>
        <w:rPr>
          <w:sz w:val="28"/>
          <w:szCs w:val="28"/>
        </w:rPr>
        <w:t xml:space="preserve">   </w:t>
      </w:r>
      <w:r w:rsidRPr="008D7BB1">
        <w:rPr>
          <w:sz w:val="28"/>
          <w:szCs w:val="28"/>
        </w:rPr>
        <w:t>цели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3.8.3.3</w:t>
      </w:r>
      <w:r>
        <w:rPr>
          <w:sz w:val="28"/>
          <w:szCs w:val="28"/>
        </w:rPr>
        <w:t>. З</w:t>
      </w:r>
      <w:r w:rsidRPr="008D7BB1">
        <w:rPr>
          <w:sz w:val="28"/>
          <w:szCs w:val="28"/>
        </w:rPr>
        <w:t>агромождать противопожарные разрывы между некапитальными объектами оборудованием, отходами.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294"/>
      <w:bookmarkEnd w:id="12"/>
      <w:r w:rsidRPr="008D7BB1">
        <w:rPr>
          <w:sz w:val="28"/>
          <w:szCs w:val="28"/>
        </w:rPr>
        <w:t>3.9. Содержание мест производства строительных работ</w:t>
      </w:r>
      <w:r>
        <w:rPr>
          <w:sz w:val="28"/>
          <w:szCs w:val="28"/>
        </w:rPr>
        <w:t>.</w:t>
      </w:r>
    </w:p>
    <w:p w:rsidR="001F67F7" w:rsidRPr="00387304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3.9.1. Содержание строительных площадок в соответствии с требовани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 xml:space="preserve">ми действующего законодательства, санитарных норм и правил, настоящих Правил, восстановление благоустройства после окончания строительных и (или) ремонтных работ возлагаются на застройщика (заказчика), если иное не предусмотрено договором подряда. </w:t>
      </w:r>
      <w:proofErr w:type="gramStart"/>
      <w:r w:rsidRPr="00387304">
        <w:rPr>
          <w:sz w:val="28"/>
          <w:szCs w:val="28"/>
        </w:rPr>
        <w:t>Контроль за</w:t>
      </w:r>
      <w:proofErr w:type="gramEnd"/>
      <w:r w:rsidRPr="00387304">
        <w:rPr>
          <w:sz w:val="28"/>
          <w:szCs w:val="28"/>
        </w:rPr>
        <w:t xml:space="preserve"> содержанием строительных площадок, прилегающей территории  и подъездов к строительным площадкам  осуществляется территориальными структурными подразделениями админ</w:t>
      </w:r>
      <w:r w:rsidRPr="00387304">
        <w:rPr>
          <w:sz w:val="28"/>
          <w:szCs w:val="28"/>
        </w:rPr>
        <w:t>и</w:t>
      </w:r>
      <w:r w:rsidRPr="00387304">
        <w:rPr>
          <w:sz w:val="28"/>
          <w:szCs w:val="28"/>
        </w:rPr>
        <w:t>страции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3.9.2. При проведении строительных и (или) ремонтных работ </w:t>
      </w:r>
      <w:r>
        <w:rPr>
          <w:sz w:val="28"/>
          <w:szCs w:val="28"/>
        </w:rPr>
        <w:t xml:space="preserve">  </w:t>
      </w:r>
      <w:r w:rsidRPr="008D7BB1">
        <w:rPr>
          <w:sz w:val="28"/>
          <w:szCs w:val="28"/>
        </w:rPr>
        <w:t>необх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димо: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становить по периметру территории строительной площадки сплошное ограждение (забор). В случаях, когда строящийся объект располаг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ется вдоль улиц, проездов, проходов, в соответствии с требованиями санита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ных норм и правил забор должен иметь козырек и деревянный тротуар под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зырьком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300"/>
      <w:bookmarkEnd w:id="13"/>
      <w:r w:rsidRPr="008D7BB1">
        <w:rPr>
          <w:sz w:val="28"/>
          <w:szCs w:val="28"/>
        </w:rPr>
        <w:t>3.9.2.2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ледить за очисткой ограждения строительной площадки от гр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зи, снега, наледи, информационно-печатной продукции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азместить при въезде на территорию строительной площадки информационный щит строительного объекта, отвечающий требованиям СП 48.13330.2011 «СНиП 12-01-2004 "Организация строительства»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временные тротуары для пешеходов (в случае нео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ходимости)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беспечить общее равномерное освещение строительной 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пл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щадки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борудовать подъезды к строительной площадке и пункты очис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ки или мойки колес транспортных средств на выездах, исключающие вынос грязи и мусора на проезжую часть улиц (проездов)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вывоз снега, убранного с территории строительной площадки, в места, определенные постановлением администрации Волгограда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3.9.2.8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ежедневную уборку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территории строительной пл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щадки</w:t>
      </w:r>
      <w:r>
        <w:rPr>
          <w:sz w:val="28"/>
          <w:szCs w:val="28"/>
        </w:rPr>
        <w:t xml:space="preserve">, </w:t>
      </w:r>
      <w:r w:rsidRPr="008D7BB1">
        <w:rPr>
          <w:sz w:val="28"/>
          <w:szCs w:val="28"/>
        </w:rPr>
        <w:t>подъездов к строительной площадке и тротуаров от грязи и мусора, сн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га, льда (учитывая период года (зима, лето) по соглашению с администрацией Волгограда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309"/>
      <w:bookmarkEnd w:id="14"/>
      <w:r w:rsidRPr="008D7BB1">
        <w:rPr>
          <w:sz w:val="28"/>
          <w:szCs w:val="28"/>
        </w:rPr>
        <w:t>3.9.2.9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беспечить сохранность действующих подземных инженерных коммуникаций, сетей наружного освещения, зеленых насаждений и малых 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хитектурных форм.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3.9.3. В течение всего периода проведения строительных и (или) ремон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 xml:space="preserve">ных работ необходимо соблюдать требования, указанные в подпунктах </w:t>
      </w:r>
      <w:hyperlink w:anchor="Par300" w:history="1">
        <w:r w:rsidRPr="008D7BB1">
          <w:rPr>
            <w:sz w:val="28"/>
            <w:szCs w:val="28"/>
          </w:rPr>
          <w:t>3.9.2.2</w:t>
        </w:r>
      </w:hyperlink>
      <w:r w:rsidRPr="008D7BB1">
        <w:rPr>
          <w:sz w:val="28"/>
          <w:szCs w:val="28"/>
        </w:rPr>
        <w:t xml:space="preserve"> – 3.9.2.9</w:t>
      </w:r>
      <w:hyperlink w:anchor="Par309" w:history="1"/>
      <w:r w:rsidRPr="008D7BB1">
        <w:rPr>
          <w:sz w:val="28"/>
          <w:szCs w:val="28"/>
        </w:rPr>
        <w:t xml:space="preserve"> подпункта 3.9.2 Правил, а также восстановить разрушенные и повр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жденные при производстве работ дорожные покрытия, зеленые насаждения, 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lastRenderedPageBreak/>
        <w:t>зоны, тротуары, откосы, малые архитектурные формы.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3.9.4. Временные сооружения для ну</w:t>
      </w:r>
      <w:proofErr w:type="gramStart"/>
      <w:r w:rsidRPr="008D7BB1">
        <w:rPr>
          <w:sz w:val="28"/>
          <w:szCs w:val="28"/>
        </w:rPr>
        <w:t>жд стр</w:t>
      </w:r>
      <w:proofErr w:type="gramEnd"/>
      <w:r w:rsidRPr="008D7BB1">
        <w:rPr>
          <w:sz w:val="28"/>
          <w:szCs w:val="28"/>
        </w:rPr>
        <w:t>оительства возводятся (уст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навливаются) на строительной площадке или в полосе отвода линейных</w:t>
      </w:r>
      <w:r>
        <w:rPr>
          <w:sz w:val="28"/>
          <w:szCs w:val="28"/>
        </w:rPr>
        <w:t xml:space="preserve">      </w:t>
      </w:r>
      <w:r w:rsidRPr="008D7BB1">
        <w:rPr>
          <w:sz w:val="28"/>
          <w:szCs w:val="28"/>
        </w:rPr>
        <w:t xml:space="preserve"> объектов.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необходимости временного использования определенных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рий, не включенных в строительную площадку, для размещения временных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оружений режим использования и уборки территорий определяется соглашен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ем с владельцами этих территорий.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3.9.5. Хозяйствующие субъекты, физические лица, ведущие текущий или капитальный ремонт зданий, размещают бытовые вагончики для временного нахождения в них рабочих и служащих в местах, не мешающих движению транспорта и пешеходов.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3.9.6. </w:t>
      </w:r>
      <w:proofErr w:type="gramStart"/>
      <w:r w:rsidRPr="008D7BB1">
        <w:rPr>
          <w:sz w:val="28"/>
          <w:szCs w:val="28"/>
        </w:rPr>
        <w:t>Запрещается перевозка грунта, мусора, сыпучих строительных м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териалов, легкой тары, листвы, сена, спила деревьев без покрытия брезентом или другим материалом, исключающим загрязнение дорог, а также транспорт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ровка строительных смесей и растворов (в том числе цементно-песчаного ра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твора, известковых, бетонных смесей) без принятия мер, исключающих во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можность пролива на дорогу, тротуар, обочину или прилегающую к дороге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лосу газона.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319"/>
      <w:bookmarkEnd w:id="15"/>
      <w:r w:rsidRPr="008D7BB1">
        <w:rPr>
          <w:sz w:val="28"/>
          <w:szCs w:val="28"/>
        </w:rPr>
        <w:t xml:space="preserve">3.10. Праздничное оформление территории </w:t>
      </w:r>
      <w:r>
        <w:rPr>
          <w:sz w:val="28"/>
          <w:szCs w:val="28"/>
        </w:rPr>
        <w:t>Волгограда.</w:t>
      </w:r>
    </w:p>
    <w:p w:rsidR="001F67F7" w:rsidRPr="00B156C5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3.10.1. Праздничное оформление территории Волгограда на период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ведения государственных и городских праздников, мероприятий, связанных со знаменательными событиями</w:t>
      </w:r>
      <w:r>
        <w:rPr>
          <w:sz w:val="28"/>
          <w:szCs w:val="28"/>
        </w:rPr>
        <w:t>,</w:t>
      </w:r>
      <w:r w:rsidRPr="008D7BB1">
        <w:rPr>
          <w:sz w:val="28"/>
          <w:szCs w:val="28"/>
        </w:rPr>
        <w:t xml:space="preserve"> выполняется в соответствии с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оложением о праздничном и тематическом оформлении Волгограда, утвержде</w:t>
      </w:r>
      <w:r>
        <w:rPr>
          <w:sz w:val="28"/>
          <w:szCs w:val="28"/>
        </w:rPr>
        <w:t>нн</w:t>
      </w:r>
      <w:r w:rsidRPr="008D7BB1">
        <w:rPr>
          <w:sz w:val="28"/>
          <w:szCs w:val="28"/>
        </w:rPr>
        <w:t xml:space="preserve">ым </w:t>
      </w:r>
      <w:r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ем </w:t>
      </w:r>
      <w:r w:rsidRPr="008D7BB1">
        <w:rPr>
          <w:sz w:val="28"/>
          <w:szCs w:val="28"/>
        </w:rPr>
        <w:t>Волгоградской городской Дум</w:t>
      </w:r>
      <w:r>
        <w:rPr>
          <w:sz w:val="28"/>
          <w:szCs w:val="28"/>
        </w:rPr>
        <w:t>ы от 26.03.2014 №11/261 «Об утверждении Положения о праздничном и тематическом оформлении Волгограда»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16" w:name="Par325"/>
      <w:bookmarkEnd w:id="16"/>
      <w:r w:rsidRPr="008D7BB1">
        <w:rPr>
          <w:sz w:val="28"/>
          <w:szCs w:val="28"/>
        </w:rPr>
        <w:t>IV. Порядок уборки территорий</w:t>
      </w:r>
      <w:r>
        <w:rPr>
          <w:sz w:val="28"/>
          <w:szCs w:val="28"/>
        </w:rPr>
        <w:t xml:space="preserve"> Волгограда</w:t>
      </w:r>
      <w:r w:rsidRPr="008D7BB1">
        <w:rPr>
          <w:sz w:val="28"/>
          <w:szCs w:val="28"/>
        </w:rPr>
        <w:t>,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включая перечень работ по благоустройству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и периодичность их выполнения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4.1. На протяжении всего календарного года направление работ по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держанию и уборке территорий Волгограда носит сезонный характер.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Период весенне-летнего содержания территории устанавливается с 16 а</w:t>
      </w:r>
      <w:r w:rsidRPr="008D7BB1">
        <w:rPr>
          <w:sz w:val="28"/>
          <w:szCs w:val="28"/>
        </w:rPr>
        <w:t>п</w:t>
      </w:r>
      <w:r w:rsidRPr="008D7BB1">
        <w:rPr>
          <w:sz w:val="28"/>
          <w:szCs w:val="28"/>
        </w:rPr>
        <w:t>реля по 31 октября, остальное время года - период зимнего содержания. В зав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симости от сложившихся климатических условий указанные сроки могут быть изменены постановлением администрации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4.2. Уборка территории Волгограда подразделяется на </w:t>
      </w:r>
      <w:proofErr w:type="gramStart"/>
      <w:r w:rsidRPr="008D7BB1">
        <w:rPr>
          <w:sz w:val="28"/>
          <w:szCs w:val="28"/>
        </w:rPr>
        <w:t>уличную</w:t>
      </w:r>
      <w:proofErr w:type="gramEnd"/>
      <w:r w:rsidRPr="008D7BB1">
        <w:rPr>
          <w:sz w:val="28"/>
          <w:szCs w:val="28"/>
        </w:rPr>
        <w:t xml:space="preserve"> и прид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мовую.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4.3. Уборка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должна производиться ежедневно до 8 часов утра с поддержанием чистоты и порядка в течение дня.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Уборка придомовых территорий должна производиться преимущественно в ранние утренние и поздние вечерние часы, когда количество пешеходов 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значительно.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Уборка дорог производится до начала движения транспорта по маршр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lastRenderedPageBreak/>
        <w:t>там регулярных перевозок.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4.4. При проведении уборки запрещается перемещать на дорогу мусор, счищаемый с придомовых территорий, тротуаров и внутриквартальных прое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4.5. Пришедшие в негодность вследствие пожара либо истечения срока их эксплуатации жилые постройки, сараи и другие сооружения огораживаются 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бором, разбираются и очищаются от мусора их собственниками, если иное не предусмотрено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Разборка, снос (вынос) строений (сооружений) с земельных участков, п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реданных под застройку юридическим или физическим лицам, производятся вышеуказанными лицами за счет собственных средств.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Par338"/>
      <w:bookmarkEnd w:id="17"/>
      <w:r w:rsidRPr="008D7BB1">
        <w:rPr>
          <w:sz w:val="28"/>
          <w:szCs w:val="28"/>
        </w:rPr>
        <w:t>4.6.Организация и проведение уборки территории</w:t>
      </w:r>
      <w:r>
        <w:rPr>
          <w:sz w:val="28"/>
          <w:szCs w:val="28"/>
        </w:rPr>
        <w:t xml:space="preserve"> Волгограда</w:t>
      </w:r>
      <w:r w:rsidRPr="008D7BB1">
        <w:rPr>
          <w:sz w:val="28"/>
          <w:szCs w:val="28"/>
        </w:rPr>
        <w:t xml:space="preserve"> в зимний период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4.6.1. Уборка в зимний период дорог и проездов осуществляется в соо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ветствии с требованиями Правил.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4.6.2. Территории хозяйствующих субъектов и физических лиц, прилег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ющие, придомовые, внутриквартальные территории и территории общего пол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зования подлежат регулярной уборке от снега.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Убираемый снег должен вывозиться в специально отведенные админ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страцией Волгограда для этих целей места.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4.6.3. 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4.6.4. К первоочередным мероприятиям зимней уборки территории </w:t>
      </w:r>
      <w:r>
        <w:rPr>
          <w:sz w:val="28"/>
          <w:szCs w:val="28"/>
        </w:rPr>
        <w:t>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</w:t>
      </w:r>
      <w:r w:rsidRPr="008D7BB1">
        <w:rPr>
          <w:sz w:val="28"/>
          <w:szCs w:val="28"/>
        </w:rPr>
        <w:t xml:space="preserve"> относятся: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гребание и подметание снега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4.6.4.</w:t>
      </w:r>
      <w:r w:rsidRPr="008D7BB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бработка проезжей части дорог, территорий общего пользования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8D7BB1">
        <w:rPr>
          <w:sz w:val="28"/>
          <w:szCs w:val="28"/>
        </w:rPr>
        <w:t>ормирование снежного вала для последующего вывоза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ыполнение разрывов в валах снега на перекрестках, у остановок общественного пассажирского транспорта, подъездов к административным и общественным зданиям, выездов с внутриквартальных территорий и т.п.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4.6.5. К мероприятиям второй очереди относятся: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4.6.5.1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даление (вывоз) снега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4.6.5.2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 xml:space="preserve">ачистка </w:t>
      </w:r>
      <w:proofErr w:type="spellStart"/>
      <w:r w:rsidRPr="008D7BB1">
        <w:rPr>
          <w:sz w:val="28"/>
          <w:szCs w:val="28"/>
        </w:rPr>
        <w:t>прилотковой</w:t>
      </w:r>
      <w:proofErr w:type="spellEnd"/>
      <w:r w:rsidRPr="008D7BB1">
        <w:rPr>
          <w:sz w:val="28"/>
          <w:szCs w:val="28"/>
        </w:rPr>
        <w:t xml:space="preserve"> части дороги после удаления снега с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езжей части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4.6.5.3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калывание льда и уборка снежно-ледяных образований.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4.6.6. Снегоуборочные работы на проезжей части дорог необходимо начинать немедленно с началом снегопада. При длительных снегопадах и мет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лях </w:t>
      </w:r>
      <w:r w:rsidRPr="003D602E">
        <w:rPr>
          <w:sz w:val="28"/>
          <w:szCs w:val="28"/>
        </w:rPr>
        <w:t>циклы снегоо</w:t>
      </w:r>
      <w:r w:rsidRPr="008D7BB1">
        <w:rPr>
          <w:sz w:val="28"/>
          <w:szCs w:val="28"/>
        </w:rPr>
        <w:t xml:space="preserve">чистки и обработки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 </w:t>
      </w:r>
      <w:r w:rsidRPr="003D602E">
        <w:rPr>
          <w:sz w:val="28"/>
          <w:szCs w:val="28"/>
        </w:rPr>
        <w:t>дол</w:t>
      </w:r>
      <w:r w:rsidRPr="003D602E">
        <w:rPr>
          <w:sz w:val="28"/>
          <w:szCs w:val="28"/>
        </w:rPr>
        <w:t>ж</w:t>
      </w:r>
      <w:r w:rsidRPr="003D602E">
        <w:rPr>
          <w:sz w:val="28"/>
          <w:szCs w:val="28"/>
        </w:rPr>
        <w:t>ны повторяться</w:t>
      </w:r>
      <w:r w:rsidRPr="008D7BB1">
        <w:rPr>
          <w:sz w:val="28"/>
          <w:szCs w:val="28"/>
        </w:rPr>
        <w:t>, обеспечивая безопасность движения пешеходов и транспор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ных средств.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Улицы, дороги, тротуары должны быть полностью убраны от снега и снежного наката в течение 48 часов после окончания снегопада.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4.6.7. На дорогах, улицах и проездах с односторонним движением тран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lastRenderedPageBreak/>
        <w:t xml:space="preserve">порта </w:t>
      </w:r>
      <w:proofErr w:type="spellStart"/>
      <w:r w:rsidRPr="008D7BB1">
        <w:rPr>
          <w:sz w:val="28"/>
          <w:szCs w:val="28"/>
        </w:rPr>
        <w:t>прилотковая</w:t>
      </w:r>
      <w:proofErr w:type="spellEnd"/>
      <w:r w:rsidRPr="008D7BB1">
        <w:rPr>
          <w:sz w:val="28"/>
          <w:szCs w:val="28"/>
        </w:rPr>
        <w:t xml:space="preserve"> часть дороги должна быть в течение всего зимнего периода постоянно очищена от снега и наледи до бортового камня.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4.6.8. В снежных валах на остановочных пунктах и в местах наземных пешеходных переходов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должны быть сделаны разрывы шириной: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4.6.8.1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а остановочных пунктах - до </w:t>
      </w:r>
      <w:smartTag w:uri="urn:schemas-microsoft-com:office:smarttags" w:element="metricconverter">
        <w:smartTagPr>
          <w:attr w:name="ProductID" w:val="34 м"/>
        </w:smartTagPr>
        <w:r w:rsidRPr="008D7BB1">
          <w:rPr>
            <w:sz w:val="28"/>
            <w:szCs w:val="28"/>
          </w:rPr>
          <w:t>34 м</w:t>
        </w:r>
      </w:smartTag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4.6.8.2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а переходах, имеющих разметку, - на ширину разметки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4.6.8.3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а переходах, не имеющих разметку, - не менее </w:t>
      </w:r>
      <w:smartTag w:uri="urn:schemas-microsoft-com:office:smarttags" w:element="metricconverter">
        <w:smartTagPr>
          <w:attr w:name="ProductID" w:val="5 м"/>
        </w:smartTagPr>
        <w:r w:rsidRPr="008D7BB1">
          <w:rPr>
            <w:sz w:val="28"/>
            <w:szCs w:val="28"/>
          </w:rPr>
          <w:t>5 м</w:t>
        </w:r>
      </w:smartTag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4.6.9. Вывоз снега с дорог, улиц и проездов осуществляется в первую очередь от остановочных пунктов, наземных пешеходных переходов, с мостов и путепроводов, мест массового посещения людей (в том числе крупных маг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зинов, рынков, гостиниц, вокзалов, театров), въездов на территории медици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ских учреждений и других объектов социального назначения в течение суток после окончания снегопада.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Места временного складирования снега после снеготаяния должны быть очищены от мусора и благоустроены.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4.6.10. В период снегопадов и гололеда тротуары и другие пешеходные зоны на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должны обрабатываться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материалами. Время на обработку всей площади тротуаров не должно прев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шать шести часов с начала снегопада.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Снегоуборочные работы (механизированное подметание и ручная зачис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ка) на тротуарах, пешеходных дорожках и остановочных пунктах начинаются сразу по окончании снегопада. При длительных снегопадах циклы снегоочис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 xml:space="preserve">ки и обработки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средствами должны повторяться, обесп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чивая безопасность для пешеходов.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4.6.11. Тротуары и лестничные сходы мостовых сооружений должны быть очищены на всю ширину до </w:t>
      </w:r>
      <w:r w:rsidRPr="003D602E">
        <w:rPr>
          <w:sz w:val="28"/>
          <w:szCs w:val="28"/>
        </w:rPr>
        <w:t>покрытия от свежевыпавшего или уплотне</w:t>
      </w:r>
      <w:r w:rsidRPr="003D602E">
        <w:rPr>
          <w:sz w:val="28"/>
          <w:szCs w:val="28"/>
        </w:rPr>
        <w:t>н</w:t>
      </w:r>
      <w:r w:rsidRPr="003D602E">
        <w:rPr>
          <w:sz w:val="28"/>
          <w:szCs w:val="28"/>
        </w:rPr>
        <w:t>ного снега</w:t>
      </w:r>
      <w:r w:rsidRPr="008D7BB1">
        <w:rPr>
          <w:sz w:val="28"/>
          <w:szCs w:val="28"/>
        </w:rPr>
        <w:t xml:space="preserve"> (снежно-ледяных образований). </w:t>
      </w:r>
      <w:r w:rsidRPr="008D7BB1">
        <w:rPr>
          <w:sz w:val="28"/>
          <w:szCs w:val="28"/>
        </w:rPr>
        <w:tab/>
        <w:t xml:space="preserve">В период снегопада тротуары и лестничные сходы мостовых сооружений должны обрабатываться </w:t>
      </w:r>
      <w:proofErr w:type="spellStart"/>
      <w:r w:rsidRPr="008D7BB1">
        <w:rPr>
          <w:sz w:val="28"/>
          <w:szCs w:val="28"/>
        </w:rPr>
        <w:t>противог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лоледными</w:t>
      </w:r>
      <w:proofErr w:type="spellEnd"/>
      <w:r w:rsidRPr="008D7BB1">
        <w:rPr>
          <w:sz w:val="28"/>
          <w:szCs w:val="28"/>
        </w:rPr>
        <w:t xml:space="preserve"> материалами и расчищаться проходы для движения пешеходов.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Крышки люков, водопроводных и канализационных колодцев должны полностью очищаться от снега, льда и содержаться в состоянии, обеспечива</w:t>
      </w:r>
      <w:r w:rsidRPr="008D7BB1">
        <w:rPr>
          <w:sz w:val="28"/>
          <w:szCs w:val="28"/>
        </w:rPr>
        <w:t>ю</w:t>
      </w:r>
      <w:r w:rsidRPr="008D7BB1">
        <w:rPr>
          <w:sz w:val="28"/>
          <w:szCs w:val="28"/>
        </w:rPr>
        <w:t>щем возможность быстрого использования пожарных гидрантов.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Мосты, путепроводы, спуски, подъемы, перекрестки, пешеходные пер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ходы, заездные карманы остановочных пунктов общественного транспорта, 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 xml:space="preserve">ездные автодороги должны посыпаться только </w:t>
      </w:r>
      <w:proofErr w:type="spellStart"/>
      <w:r w:rsidRPr="008D7BB1">
        <w:rPr>
          <w:sz w:val="28"/>
          <w:szCs w:val="28"/>
        </w:rPr>
        <w:t>песко</w:t>
      </w:r>
      <w:proofErr w:type="spellEnd"/>
      <w:r w:rsidRPr="008D7BB1">
        <w:rPr>
          <w:sz w:val="28"/>
          <w:szCs w:val="28"/>
        </w:rPr>
        <w:t>-соляной смесью.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4.6.12. При применении химических реагентов необходимо строго пр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держиваться установленных норм их распределения.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4.6.13. Очистка кровель и козырьков жилых домов, зданий, сооружений, строений от снега и наледи должна производиться по мере необходимости, но не реже одного раза в месяц путем сбрасывания на землю. </w:t>
      </w:r>
      <w:proofErr w:type="gramStart"/>
      <w:r w:rsidRPr="008D7BB1">
        <w:rPr>
          <w:sz w:val="28"/>
          <w:szCs w:val="28"/>
        </w:rPr>
        <w:t>Удаление снежных и ледяных наростов на карнизах, крышах, козырьках, балконах, водосточных трубах и иных выступающих конструкциях жилых домов, зданий, сооружений, строений производится своевременно, по мере возникновения угрозы пешех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дам, жилым домам, зданиям, сооружениям, строениям с вывозом сброшенных снега и ледяных наростов с пешеходных дорожек, проездов, тротуаров в теч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lastRenderedPageBreak/>
        <w:t>ние суток в специально отведенные для этих целей места.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Мягкие кровли от снега не очищаются, за исключением желобов и свесов, </w:t>
      </w:r>
      <w:proofErr w:type="gramStart"/>
      <w:r w:rsidRPr="008D7BB1">
        <w:rPr>
          <w:sz w:val="28"/>
          <w:szCs w:val="28"/>
        </w:rPr>
        <w:t>разжелобках</w:t>
      </w:r>
      <w:proofErr w:type="gramEnd"/>
      <w:r w:rsidRPr="008D7BB1">
        <w:rPr>
          <w:sz w:val="28"/>
          <w:szCs w:val="28"/>
        </w:rPr>
        <w:t>, карнизов и в местах нависания снега.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наступлении оттепели сбрасывание снега следует производить в кратчайшие сроки.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Очистка крыш от снега и наледи, удаление снежных и ледяных наростов осуществляются в светлое время суток или при искусственном освещении ж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лищными и жилищно-строительными кооперативами, товариществами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ственника жилья, управляющими организациями или хозяйствующими субъе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тами и физическими лицами, в собственности, аренде либо на ином вещном праве которых находятся дома, здания, строения, сооружения. </w:t>
      </w:r>
      <w:proofErr w:type="gramStart"/>
      <w:r w:rsidRPr="008D7BB1">
        <w:rPr>
          <w:sz w:val="28"/>
          <w:szCs w:val="28"/>
        </w:rPr>
        <w:t>Перед провед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нием этих работ необходимо провести охранные мероприятия (ограждение, 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журные), обеспечивающие безопасность граждан, лиц, осуществляющих да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ные работы, и транспортных средств, а также сохранность деревьев, кустарн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ков, воздушных линий уличного электроосвещения, средств размещения и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формации, светофорных объектов, дорожных знаков, линий связи и других объектов, в том случае, если эти объекты установлены в соответствии с де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ствующим законодательством.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4.6.14. Территории общего пользования в зимний период должны быть убраны от снега и посыпаны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материалами. Малые арх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тектурные формы, а также пространство вокруг них и подходы к ним должны быть очищены от снега и наледи.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уборке территорий общего пользования допускается временное складирование снега, не содержащего химических реагентов, на заранее подг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товленные для этих целей площадки при условии обеспечения сохранности з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леных насаждений и оттока талых вод.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4.6.15. Обязанность по уборке и вывозу снега из </w:t>
      </w:r>
      <w:proofErr w:type="spellStart"/>
      <w:r w:rsidRPr="008D7BB1">
        <w:rPr>
          <w:sz w:val="28"/>
          <w:szCs w:val="28"/>
        </w:rPr>
        <w:t>прилотковой</w:t>
      </w:r>
      <w:proofErr w:type="spellEnd"/>
      <w:r w:rsidRPr="008D7BB1">
        <w:rPr>
          <w:sz w:val="28"/>
          <w:szCs w:val="28"/>
        </w:rPr>
        <w:t xml:space="preserve"> части дор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ги возлагается на организации, осуществляющие уборку проезжей части дороги (улицы, проезда).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4.6.16.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4.6.16.1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ыдвигать или перемещать на проезжую часть дорог, улиц и проездов снег, счищаемый с внутриквартальных, придомовых территорий, те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риторий организаций, предприятий, учреждений, строительных площадок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4.6.16.2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существлять переброску и перемещение загрязненного снега, а также сколов льда на газоны, цветники, кустарники и другие участки с зелен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ми насаждениями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4.6.16.3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снег к стенам зданий и на трассах тепловых сетей.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602E">
        <w:rPr>
          <w:sz w:val="28"/>
          <w:szCs w:val="28"/>
        </w:rPr>
        <w:t>4.6.17. Собственники, владельцы и пользователи зданий, сооружений, строений обязаны систематически производить очистку от снега и наледи и о</w:t>
      </w:r>
      <w:r w:rsidRPr="003D602E">
        <w:rPr>
          <w:sz w:val="28"/>
          <w:szCs w:val="28"/>
        </w:rPr>
        <w:t>б</w:t>
      </w:r>
      <w:r w:rsidRPr="003D602E">
        <w:rPr>
          <w:sz w:val="28"/>
          <w:szCs w:val="28"/>
        </w:rPr>
        <w:t xml:space="preserve">работку </w:t>
      </w:r>
      <w:proofErr w:type="spellStart"/>
      <w:r w:rsidRPr="003D602E">
        <w:rPr>
          <w:sz w:val="28"/>
          <w:szCs w:val="28"/>
        </w:rPr>
        <w:t>противогололедными</w:t>
      </w:r>
      <w:proofErr w:type="spellEnd"/>
      <w:r w:rsidRPr="003D602E">
        <w:rPr>
          <w:sz w:val="28"/>
          <w:szCs w:val="28"/>
        </w:rPr>
        <w:t xml:space="preserve"> материалами прилегающих территорий, подх</w:t>
      </w:r>
      <w:r w:rsidRPr="003D602E">
        <w:rPr>
          <w:sz w:val="28"/>
          <w:szCs w:val="28"/>
        </w:rPr>
        <w:t>о</w:t>
      </w:r>
      <w:r w:rsidRPr="003D602E">
        <w:rPr>
          <w:sz w:val="28"/>
          <w:szCs w:val="28"/>
        </w:rPr>
        <w:t>дов и входов в здания, сооружения, строения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4.6.18. При уборке внутриквартальных проездов и придомовых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рий в первую очередь должны быть расчищены пешеходные дорожки, проезды во дворы и подъезды к местам размещения контейнеров для сбора отходов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изводства и потребления.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Ликвидация зимней скользкости производится путем обработки троту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ров и придомовых территорий </w:t>
      </w:r>
      <w:proofErr w:type="spellStart"/>
      <w:r w:rsidRPr="008D7BB1">
        <w:rPr>
          <w:sz w:val="28"/>
          <w:szCs w:val="28"/>
        </w:rPr>
        <w:t>противогололедными</w:t>
      </w:r>
      <w:proofErr w:type="spellEnd"/>
      <w:r w:rsidRPr="008D7BB1">
        <w:rPr>
          <w:sz w:val="28"/>
          <w:szCs w:val="28"/>
        </w:rPr>
        <w:t xml:space="preserve"> материалами. В первую очередь следует обрабатывать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тротуары и дворовые переходы с уклонами и спусками и участки с интенсивным пешеходным движением.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Собираемый из дворов и внутриквартальных проездов снег разрешается складировать на придомовой и внутриквартальной </w:t>
      </w:r>
      <w:proofErr w:type="gramStart"/>
      <w:r w:rsidRPr="008D7BB1">
        <w:rPr>
          <w:sz w:val="28"/>
          <w:szCs w:val="28"/>
        </w:rPr>
        <w:t>территориях</w:t>
      </w:r>
      <w:proofErr w:type="gramEnd"/>
      <w:r w:rsidRPr="008D7BB1">
        <w:rPr>
          <w:sz w:val="28"/>
          <w:szCs w:val="28"/>
        </w:rPr>
        <w:t xml:space="preserve"> таким образом, чтобы оставались свободные места для проезда транспортных средств и прох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да граждан, не допуская при этом повреждения зеленых насаждений. Площадки для складирования снега должны подготавливаться заблаговременно. С этих участков должен быть обеспечен отвод талых вод в сеть ливневой канализации. При отсутствии возможности организации таких площадок снег должен выв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зиться.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4.6.19. После таяния снега производится очистка тротуаров, внутриква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тальных</w:t>
      </w:r>
      <w:r w:rsidRPr="003D602E">
        <w:rPr>
          <w:sz w:val="28"/>
          <w:szCs w:val="28"/>
        </w:rPr>
        <w:t>, придомовых и прилегающих территорий, территорий общего польз</w:t>
      </w:r>
      <w:r w:rsidRPr="003D602E">
        <w:rPr>
          <w:sz w:val="28"/>
          <w:szCs w:val="28"/>
        </w:rPr>
        <w:t>о</w:t>
      </w:r>
      <w:r w:rsidRPr="003D602E">
        <w:rPr>
          <w:sz w:val="28"/>
          <w:szCs w:val="28"/>
        </w:rPr>
        <w:t>вания от загрязнений, образовавшихся</w:t>
      </w:r>
      <w:r w:rsidRPr="008D7BB1">
        <w:rPr>
          <w:sz w:val="28"/>
          <w:szCs w:val="28"/>
        </w:rPr>
        <w:t xml:space="preserve"> в зимний период.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4.6.20.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4.6.20.1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еремещение на дорогу снега, счищаемого с внутриквартальных проездов, придомовых территорий, территорий хозяйствующих субъектов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4.6.20.2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оторная переброска и перемещение загрязненного и засоленн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снега, а также скола льда на газоны, цветники и другие участки с зелеными насаждениями.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390"/>
      <w:bookmarkEnd w:id="18"/>
      <w:r w:rsidRPr="008D7BB1">
        <w:rPr>
          <w:sz w:val="28"/>
          <w:szCs w:val="28"/>
        </w:rPr>
        <w:t>4.7. Организация и проведение уборки территории</w:t>
      </w:r>
      <w:r>
        <w:rPr>
          <w:sz w:val="28"/>
          <w:szCs w:val="28"/>
        </w:rPr>
        <w:t xml:space="preserve"> Волгограда</w:t>
      </w:r>
      <w:r w:rsidRPr="008D7BB1">
        <w:rPr>
          <w:sz w:val="28"/>
          <w:szCs w:val="28"/>
        </w:rPr>
        <w:t xml:space="preserve"> в летний период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4.7.1. Мероприятия по подготовке уборочной техники к работе в летний период проводятся в сроки, определенные собственниками (владельцами, пол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зователями) объектов благоустройства территории либо организациями, 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полняющими работы по содержанию и уборке территории, и должны быть 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вершены до 1 апреля текущего года.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4.7.2. Периодичность выполнения основных мероприятий по уборке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гулируется с учетом погодных условий и значимости (категорий) улиц, опред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ленных постановлением администрации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 В летний период уборки производятся следующие виды работ: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одметание, мойка и поливка проезжей части дорог, тротуаров, придомовых территорий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чистка от грязи, мойка, покраска ограждений и бордюрного камня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 xml:space="preserve">ачистка </w:t>
      </w:r>
      <w:proofErr w:type="spellStart"/>
      <w:r w:rsidRPr="008D7BB1">
        <w:rPr>
          <w:sz w:val="28"/>
          <w:szCs w:val="28"/>
        </w:rPr>
        <w:t>прилотковой</w:t>
      </w:r>
      <w:proofErr w:type="spellEnd"/>
      <w:r w:rsidRPr="008D7BB1">
        <w:rPr>
          <w:sz w:val="28"/>
          <w:szCs w:val="28"/>
        </w:rPr>
        <w:t xml:space="preserve"> части дороги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чистка газонов, цветников и клумб от мусора, веток, листьев, сухой травы, отцветших соцветий и песка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ывоз смета и мусора в места санкционированного складиров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ния, обезвреживания и утилизации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борка мусора с придомовых территорий, включая территории, прилегающие к домам частной застройки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4.7.3.7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кашивание травы.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4.7.4. В период листопада производится </w:t>
      </w:r>
      <w:proofErr w:type="gramStart"/>
      <w:r w:rsidRPr="008D7BB1">
        <w:rPr>
          <w:sz w:val="28"/>
          <w:szCs w:val="28"/>
        </w:rPr>
        <w:t>сгребание</w:t>
      </w:r>
      <w:proofErr w:type="gramEnd"/>
      <w:r w:rsidRPr="008D7BB1">
        <w:rPr>
          <w:sz w:val="28"/>
          <w:szCs w:val="28"/>
        </w:rPr>
        <w:t xml:space="preserve"> и вывоз опавших л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lastRenderedPageBreak/>
        <w:t>стьев с проезжей части дорог, мест общего пользования, прилегающих, прид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мовых территорий. Сгребание листвы к комлевой части деревьев и кустарников запрещается.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4.7.5. Подметание территорий </w:t>
      </w:r>
      <w:r>
        <w:rPr>
          <w:sz w:val="28"/>
          <w:szCs w:val="28"/>
        </w:rPr>
        <w:t xml:space="preserve">Волгограда </w:t>
      </w:r>
      <w:r w:rsidRPr="008D7BB1">
        <w:rPr>
          <w:sz w:val="28"/>
          <w:szCs w:val="28"/>
        </w:rPr>
        <w:t>производится: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4.7.5.1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ротуаров - ежедневно до 7 часов и далее в течение дня по мере накопления загрязнений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4.7.5.2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ридомовых территорий - ежедневно до 10 часов и далее в теч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 дня по мере необходимости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4.7.5.3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ных территорий, в том числе территорий общего пользования, прилегающих, закрепленных территорий, - по мере накопления загрязнений с учетом необходимости обеспечения чистоты.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4.7.6. Мойка проезжей части и тротуаров производится с 24 часов до 7 ч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сов.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В случае необходимости мойка производится в дневное время.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4.7.7. Поливка проезжей части, тротуаров, придомовых территорий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изводится: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4.7.7.1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>ля улучшения микроклимата в жаркую погоду при температуре воздуха выше 25-ти градусов (по Цельсию)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4.7.7.2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>ля снижения запыленности по мере необходимости.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4.7.8. Остановочные пункты должны быть полностью очищены от гру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тово-песчаных наносов, различного мусора и промыты. Уборка должна пров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диться в часы наименьшего движения пешеходов и минимального скопления пассажиров с 24 часов до 7 часов.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4.7.9. Удаление смета из </w:t>
      </w:r>
      <w:proofErr w:type="spellStart"/>
      <w:r w:rsidRPr="008D7BB1">
        <w:rPr>
          <w:sz w:val="28"/>
          <w:szCs w:val="28"/>
        </w:rPr>
        <w:t>прилотковой</w:t>
      </w:r>
      <w:proofErr w:type="spellEnd"/>
      <w:r w:rsidRPr="008D7BB1">
        <w:rPr>
          <w:sz w:val="28"/>
          <w:szCs w:val="28"/>
        </w:rPr>
        <w:t xml:space="preserve"> части дороги производится путем механизированного подметания специальным транспортом, а также сгребанием его в кучи механизмами или вручную с дальнейшей погрузкой смета в тран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порт и вывозом в места санкционированного складирования, обезвреживания и утилизации.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4.7.10. Осевые, резервные полосы, обозначенные линиями регулирования, должны быть постоянно очищены от песка и различного мелкого мусора.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Разделительные полосы, выполненные из железобетонных блоков, дол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ны быть постоянно очищены от песка, грязи и мелкого мусора по всей повер</w:t>
      </w:r>
      <w:r w:rsidRPr="008D7BB1">
        <w:rPr>
          <w:sz w:val="28"/>
          <w:szCs w:val="28"/>
        </w:rPr>
        <w:t>х</w:t>
      </w:r>
      <w:r w:rsidRPr="008D7BB1">
        <w:rPr>
          <w:sz w:val="28"/>
          <w:szCs w:val="28"/>
        </w:rPr>
        <w:t xml:space="preserve">ности. Разделительные полосы, выполненные в виде газонов, должны быть очищены от мусора, высота травяного покрова не должна превышать </w:t>
      </w:r>
      <w:smartTag w:uri="urn:schemas-microsoft-com:office:smarttags" w:element="metricconverter">
        <w:smartTagPr>
          <w:attr w:name="ProductID" w:val="15 см"/>
        </w:smartTagPr>
        <w:r w:rsidRPr="008D7BB1">
          <w:rPr>
            <w:sz w:val="28"/>
            <w:szCs w:val="28"/>
          </w:rPr>
          <w:t>15 см</w:t>
        </w:r>
      </w:smartTag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Металлические ограждения, дорожные знаки и указатели должны быть промыты.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4.7.11. Для исключения застоев дождевой воды крышки люков и патру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 xml:space="preserve">ки </w:t>
      </w:r>
      <w:proofErr w:type="spellStart"/>
      <w:r w:rsidRPr="008D7BB1">
        <w:rPr>
          <w:sz w:val="28"/>
          <w:szCs w:val="28"/>
        </w:rPr>
        <w:t>дождеприемных</w:t>
      </w:r>
      <w:proofErr w:type="spellEnd"/>
      <w:r w:rsidRPr="008D7BB1">
        <w:rPr>
          <w:sz w:val="28"/>
          <w:szCs w:val="28"/>
        </w:rPr>
        <w:t xml:space="preserve"> колодцев должны постоянно очищаться </w:t>
      </w:r>
      <w:proofErr w:type="gramStart"/>
      <w:r w:rsidRPr="008D7BB1">
        <w:rPr>
          <w:sz w:val="28"/>
          <w:szCs w:val="28"/>
        </w:rPr>
        <w:t>от</w:t>
      </w:r>
      <w:proofErr w:type="gramEnd"/>
      <w:r w:rsidRPr="008D7BB1">
        <w:rPr>
          <w:sz w:val="28"/>
          <w:szCs w:val="28"/>
        </w:rPr>
        <w:t xml:space="preserve"> </w:t>
      </w:r>
      <w:proofErr w:type="gramStart"/>
      <w:r w:rsidRPr="008D7BB1">
        <w:rPr>
          <w:sz w:val="28"/>
          <w:szCs w:val="28"/>
        </w:rPr>
        <w:t>смета</w:t>
      </w:r>
      <w:proofErr w:type="gramEnd"/>
      <w:r w:rsidRPr="008D7BB1">
        <w:rPr>
          <w:sz w:val="28"/>
          <w:szCs w:val="28"/>
        </w:rPr>
        <w:t xml:space="preserve"> и других загрязнений.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4.7.12. Высота травяного покрова не должна превышать </w:t>
      </w:r>
      <w:smartTag w:uri="urn:schemas-microsoft-com:office:smarttags" w:element="metricconverter">
        <w:smartTagPr>
          <w:attr w:name="ProductID" w:val="20 см"/>
        </w:smartTagPr>
        <w:r w:rsidRPr="008D7BB1">
          <w:rPr>
            <w:sz w:val="28"/>
            <w:szCs w:val="28"/>
          </w:rPr>
          <w:t>20 см</w:t>
        </w:r>
      </w:smartTag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D7BB1">
        <w:rPr>
          <w:sz w:val="28"/>
          <w:szCs w:val="28"/>
        </w:rPr>
        <w:t>Окос</w:t>
      </w:r>
      <w:proofErr w:type="spellEnd"/>
      <w:r w:rsidRPr="008D7BB1">
        <w:rPr>
          <w:sz w:val="28"/>
          <w:szCs w:val="28"/>
        </w:rPr>
        <w:t xml:space="preserve"> травы производится с последующим вывозом.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4.7.13. В период листопада опавшие листья необходимо своевременно убирать. Собранные листья следует вывозить на специально отведенные учас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ки либо на поля компостирования.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 При производстве летней уборки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4.7.14.1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брасывать смет и мусор на зеленые насаждения, в смотровые колодцы инженерных сетей, реки и водоемы, на проезжую часть дорог и тр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туары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ыбивать струей воды смет и мусор на тротуары и газоны при мойке проезжей части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азводить костры и сжигать мусор, листву, тару, отходы прои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водства и потребления, за исключением срезания и организованного сжигания частей растений, зараженных карантинными вредителями и болезнями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ткачивать воду на проезжую часть при ликвидации аварий на водопроводных, канализационных и тепловых сетях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4.7.14.5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ывозить смет в не отведенные для этих целей места.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429"/>
      <w:bookmarkEnd w:id="19"/>
      <w:r w:rsidRPr="008D7BB1">
        <w:rPr>
          <w:sz w:val="28"/>
          <w:szCs w:val="28"/>
        </w:rPr>
        <w:t>4.8. Содержание и уборка придомовых территорий</w:t>
      </w:r>
      <w:r>
        <w:rPr>
          <w:sz w:val="28"/>
          <w:szCs w:val="28"/>
        </w:rPr>
        <w:t>.</w:t>
      </w:r>
    </w:p>
    <w:p w:rsidR="001F67F7" w:rsidRPr="007C1058" w:rsidRDefault="001F67F7" w:rsidP="001F67F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D7BB1">
        <w:rPr>
          <w:sz w:val="28"/>
          <w:szCs w:val="28"/>
        </w:rPr>
        <w:t xml:space="preserve">4.8.1. Придомовые территории должны содержаться в чистоте. Уборка придомовых территорий должна производиться ежедневно в соответствии с </w:t>
      </w:r>
      <w:hyperlink r:id="rId21" w:history="1">
        <w:r w:rsidRPr="008D7BB1">
          <w:rPr>
            <w:sz w:val="28"/>
            <w:szCs w:val="28"/>
          </w:rPr>
          <w:t>Нормами и правилами</w:t>
        </w:r>
      </w:hyperlink>
      <w:r w:rsidRPr="008D7BB1">
        <w:rPr>
          <w:sz w:val="28"/>
          <w:szCs w:val="28"/>
        </w:rPr>
        <w:t xml:space="preserve"> технической эксплуатации жилого фонда, утвержде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ными Постановлением Госстроя РФ от 27</w:t>
      </w:r>
      <w:r>
        <w:rPr>
          <w:sz w:val="28"/>
          <w:szCs w:val="28"/>
        </w:rPr>
        <w:t xml:space="preserve"> сентября </w:t>
      </w:r>
      <w:r w:rsidRPr="008D7BB1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D7BB1">
        <w:rPr>
          <w:sz w:val="28"/>
          <w:szCs w:val="28"/>
        </w:rPr>
        <w:t xml:space="preserve"> 170 </w:t>
      </w:r>
      <w:r>
        <w:rPr>
          <w:sz w:val="28"/>
          <w:szCs w:val="28"/>
        </w:rPr>
        <w:t>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ждении Правил и норм технической эксплуатации жилищного фонда» </w:t>
      </w:r>
      <w:r w:rsidRPr="008D7BB1">
        <w:rPr>
          <w:sz w:val="28"/>
          <w:szCs w:val="28"/>
        </w:rPr>
        <w:t>и друг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ми нормативными актами.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8D7BB1">
        <w:rPr>
          <w:sz w:val="28"/>
          <w:szCs w:val="28"/>
        </w:rPr>
        <w:t>ранить мусор на придомовой территории более трех суток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агромождать и засорять придомовые территории металлическим ломом, строительным и бытовым мусором и другими материалами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станавливать (размещать, вкапывать) на </w:t>
      </w:r>
      <w:proofErr w:type="spellStart"/>
      <w:r w:rsidRPr="008D7BB1">
        <w:rPr>
          <w:sz w:val="28"/>
          <w:szCs w:val="28"/>
        </w:rPr>
        <w:t>внутридворовых</w:t>
      </w:r>
      <w:proofErr w:type="spellEnd"/>
      <w:r w:rsidRPr="008D7BB1">
        <w:rPr>
          <w:sz w:val="28"/>
          <w:szCs w:val="28"/>
        </w:rPr>
        <w:t xml:space="preserve"> прое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дах искусственные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заграждения в виде различных конструкций из материалов, препятствующих движению пешеходов и транспортных средств, в том числе спецмашин МЧС и скорой помощи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>станавливать конструкции, предназначенные для организации парковочных мест автотранспорта, в том числе на участках с зелеными наса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дениями придомовых территорий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бразовывать свалки вокруг контейнерных площадок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4.8.2.6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строительные материалы, оборудование и другие товарно-материальные ценности в местах, не отведенных для этих целей.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4.8.3. Ответственность за соблюдение требований, предусмотренных </w:t>
      </w:r>
      <w:hyperlink w:anchor="Par452" w:history="1">
        <w:r w:rsidRPr="008D7BB1"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t>4.8.14</w:t>
        </w:r>
      </w:hyperlink>
      <w:r w:rsidRPr="008D7BB1">
        <w:rPr>
          <w:sz w:val="28"/>
          <w:szCs w:val="28"/>
        </w:rPr>
        <w:t xml:space="preserve">, </w:t>
      </w:r>
      <w:hyperlink w:anchor="Par631" w:history="1">
        <w:r>
          <w:rPr>
            <w:sz w:val="28"/>
            <w:szCs w:val="28"/>
          </w:rPr>
          <w:t>8.7</w:t>
        </w:r>
      </w:hyperlink>
      <w:r w:rsidRPr="008D7BB1">
        <w:rPr>
          <w:sz w:val="28"/>
          <w:szCs w:val="28"/>
        </w:rPr>
        <w:t xml:space="preserve"> настоящих Правил, несут лица, осуществляющие содерж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ние общего имущества многоквартирного дома в соответствии с законодател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ством Российской Федерации 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4.8.4. Мусоропроводы, мусороприемные камеры должны быть исправн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ми, их следует систематически очищать, дезинфицировать и дезинсектировать.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4.8.5. Сбор ТКО от собственников и нанимателей помещений в мног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квартирных домах осуществляется ежедневно.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4.8.6. Сбор и вывоз твердых бытовых отходов и жидких бытовых отходов из </w:t>
      </w:r>
      <w:proofErr w:type="spellStart"/>
      <w:r w:rsidRPr="008D7BB1">
        <w:rPr>
          <w:sz w:val="28"/>
          <w:szCs w:val="28"/>
        </w:rPr>
        <w:t>неканализованных</w:t>
      </w:r>
      <w:proofErr w:type="spellEnd"/>
      <w:r w:rsidRPr="008D7BB1">
        <w:rPr>
          <w:sz w:val="28"/>
          <w:szCs w:val="28"/>
        </w:rPr>
        <w:t xml:space="preserve"> домовладений, включая отходы, образующиеся в резул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тате деятельности организаций и индивидуальных предпринимателей, польз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ющихся нежилыми (встроенными и пристроенными) помещениями в мног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квартирном доме, осуществляется в зависимости от способа управления мног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lastRenderedPageBreak/>
        <w:t>квартирным домом.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4.8.7. Отходы, образовавшиеся в результате капитального ремонта,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конструкции, переустройства (перепланировки), собираются, утилизируются и размещаются собственником таких отходов за свой счет.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D7BB1">
        <w:rPr>
          <w:sz w:val="28"/>
          <w:szCs w:val="28"/>
        </w:rPr>
        <w:t>Контроль за</w:t>
      </w:r>
      <w:proofErr w:type="gramEnd"/>
      <w:r w:rsidRPr="008D7BB1">
        <w:rPr>
          <w:sz w:val="28"/>
          <w:szCs w:val="28"/>
        </w:rPr>
        <w:t xml:space="preserve"> сбором указанных отходов на придомовой территории ос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ществляется организацией в зависимости от способа управления многоква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тирным домом.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4.8.8. </w:t>
      </w:r>
      <w:r>
        <w:rPr>
          <w:sz w:val="28"/>
          <w:szCs w:val="28"/>
        </w:rPr>
        <w:t xml:space="preserve">ТКО, представляющие собой </w:t>
      </w:r>
      <w:r w:rsidRPr="007C1058">
        <w:rPr>
          <w:sz w:val="28"/>
          <w:szCs w:val="28"/>
        </w:rPr>
        <w:t>старую мебель, велосипеды, остатки от текущего ремонта квартир и т.п.,</w:t>
      </w:r>
      <w:r w:rsidRPr="008D7BB1">
        <w:rPr>
          <w:sz w:val="28"/>
          <w:szCs w:val="28"/>
        </w:rPr>
        <w:t xml:space="preserve"> должны складироваться в специально отв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денные для этих целей места и вывозиться по мере накопления в соответствии с условиями договора. Для лиц, оформивших лимиты на размещение отходов производства и потребления, в соответствии с указанными лимитами.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4.8.9. Тара, упаковка и прочие отходы производства собственников и нанимателей нежилых помещений в многоквартирных домах, а также отходы от капитального ремонта нежилых помещений запрещается складировать на контейнерных площадках. Вывоз указанных видов отходов осуществляют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ственники и наниматели помещений, осуществляющие виды деятельности, приводящие к образованию данных видов отходов.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4.8.10. Уборка придомовых территорий включает в себя сбор, удаление мусора и жидких бытовых отходов с придомовой территории, газонов, троту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ров и пешеходных дорожек и прилегающих территорий. Уборка должна прои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водиться по мере необходимости в течение дня.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4.8.11. В зимний период тротуары, пешеходные дорожки придомовых территорий должны своевременно очищаться от свежевыпавшего и уплотне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ного снега, а в случае гололеда и скользкости - посыпаться песком.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4.8.12. Крыши, карнизы, водосточные трубы зданий в зимний период должны своевременно освобождаться от нависшего снега и наледи. При 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 xml:space="preserve">полнении работ по очистке крыш, карнизов, водосточных труб от нависшего снега и </w:t>
      </w:r>
      <w:proofErr w:type="gramStart"/>
      <w:r w:rsidRPr="008D7BB1">
        <w:rPr>
          <w:sz w:val="28"/>
          <w:szCs w:val="28"/>
        </w:rPr>
        <w:t>наледи</w:t>
      </w:r>
      <w:proofErr w:type="gramEnd"/>
      <w:r w:rsidRPr="008D7BB1">
        <w:rPr>
          <w:sz w:val="28"/>
          <w:szCs w:val="28"/>
        </w:rPr>
        <w:t xml:space="preserve"> прилегающие к зданиям участки тротуаров и пешеходных дор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жек должны иметь ограждения и (или) быть обозначены предупреждающими знаками.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4.8.13. Снег, счищаемый с придомовых территорий и внутриквартальных проездов, допускается складировать на придомовых территориях в местах, не препятствующих свободному проезду автотранспорта и движению пешеходов.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452"/>
      <w:bookmarkEnd w:id="20"/>
      <w:r w:rsidRPr="008D7BB1">
        <w:rPr>
          <w:sz w:val="28"/>
          <w:szCs w:val="28"/>
        </w:rPr>
        <w:t>4.8.14. Организации, оказывающие услуги и (или) выполняющие работы по содержанию и ремонту общего имущества многоквартирного дома, или управляющие организации обязаны обеспечивать: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становку на обслуживаемой территории сборников для ТКО, а в </w:t>
      </w:r>
      <w:proofErr w:type="spellStart"/>
      <w:r w:rsidRPr="008D7BB1">
        <w:rPr>
          <w:sz w:val="28"/>
          <w:szCs w:val="28"/>
        </w:rPr>
        <w:t>неканализированных</w:t>
      </w:r>
      <w:proofErr w:type="spellEnd"/>
      <w:r w:rsidRPr="008D7BB1">
        <w:rPr>
          <w:sz w:val="28"/>
          <w:szCs w:val="28"/>
        </w:rPr>
        <w:t xml:space="preserve"> зданиях иметь, кроме того, сборники (выгребы) для жидких бытовых отходов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воевременную уборку территории и систематическое наблюд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 за ее санитарным состоянием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рганизацию вывоза отходов и </w:t>
      </w:r>
      <w:proofErr w:type="gramStart"/>
      <w:r w:rsidRPr="008D7BB1">
        <w:rPr>
          <w:sz w:val="28"/>
          <w:szCs w:val="28"/>
        </w:rPr>
        <w:t>контроль за</w:t>
      </w:r>
      <w:proofErr w:type="gramEnd"/>
      <w:r w:rsidRPr="008D7BB1">
        <w:rPr>
          <w:sz w:val="28"/>
          <w:szCs w:val="28"/>
        </w:rPr>
        <w:t xml:space="preserve"> выполнением граф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ка удаления отходов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 xml:space="preserve">вободный подъезд и освещение около контейнерных площадок </w:t>
      </w:r>
      <w:r w:rsidRPr="008D7BB1">
        <w:rPr>
          <w:sz w:val="28"/>
          <w:szCs w:val="28"/>
        </w:rPr>
        <w:lastRenderedPageBreak/>
        <w:t>в случае подключения освещения к внутридомовым вводным распределител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ным устройствам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одержание в исправном состоянии ограждений контейнерных площадок, контейнеров и мусоросборников для отходов производства и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требления (кроме контейнеров и бункеров-накопителей, находящихся на бала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се других организаций) без переполнения и загрязнения территории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4.8.14.6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роведение среди населения широкой разъяснительной работы по организации уборки территории.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 Детские и спортивные площадки должны: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меть планировку поверхности с засыпкой песком неровностей в летнее время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егулярно подметаться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чищаться от снега в зимнее время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4.8.15.4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 xml:space="preserve">одержаться в надлежащем техническом состоянии, быть </w:t>
      </w:r>
      <w:proofErr w:type="gramStart"/>
      <w:r w:rsidRPr="008D7BB1">
        <w:rPr>
          <w:sz w:val="28"/>
          <w:szCs w:val="28"/>
        </w:rPr>
        <w:t>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крашены</w:t>
      </w:r>
      <w:proofErr w:type="gramEnd"/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4.8.16. Окраску ограждений и строений на площадке следует производить не реже одного раза в год.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Ответственность за содержание детских и спортивных площадок и обе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печение безопасности на них возлагается на собственников площадок, если иное не предусмотрено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4.8.17. Требования к игровому и спортивному оборудованию, устано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ленному на придомовой территории: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4.8.17.1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гровое оборудование должно быть сертифицировано,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ствовать требованиям санитарно-гигиенических норм, быть удобным в техн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ческой эксплуатации, эстетически привлекательным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4.8.17.2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портивное оборудование должно быть предназначено для ра</w:t>
      </w:r>
      <w:r w:rsidRPr="008D7BB1">
        <w:rPr>
          <w:sz w:val="28"/>
          <w:szCs w:val="28"/>
        </w:rPr>
        <w:t>з</w:t>
      </w:r>
      <w:r w:rsidRPr="008D7BB1">
        <w:rPr>
          <w:sz w:val="28"/>
          <w:szCs w:val="28"/>
        </w:rPr>
        <w:t>личных возрастных групп населения и размещаться на спортивных, физкул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турных площадках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4.8.17.3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портивное оборудование в виде физкультурных снарядов и тренажеров должно иметь специально обработанную поверхность, исключа</w:t>
      </w:r>
      <w:r w:rsidRPr="008D7BB1">
        <w:rPr>
          <w:sz w:val="28"/>
          <w:szCs w:val="28"/>
        </w:rPr>
        <w:t>ю</w:t>
      </w:r>
      <w:r w:rsidRPr="008D7BB1">
        <w:rPr>
          <w:sz w:val="28"/>
          <w:szCs w:val="28"/>
        </w:rPr>
        <w:t>щую получение травм (в том числе отсутствие трещин, сколов).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4.8.18. Самовольная установка железобетонных блоков, столбов, огра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 xml:space="preserve">дений и других сооружений во внутриквартальных и </w:t>
      </w:r>
      <w:proofErr w:type="spellStart"/>
      <w:r w:rsidRPr="008D7BB1">
        <w:rPr>
          <w:sz w:val="28"/>
          <w:szCs w:val="28"/>
        </w:rPr>
        <w:t>внутридворовых</w:t>
      </w:r>
      <w:proofErr w:type="spellEnd"/>
      <w:r w:rsidRPr="008D7BB1">
        <w:rPr>
          <w:sz w:val="28"/>
          <w:szCs w:val="28"/>
        </w:rPr>
        <w:t xml:space="preserve"> проездах запрещается.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4.8.19. На придомовых территориях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4.8.19.1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становка и стоянка транспортных средств в не предусмотре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для этих целей местах, а также на тротуарах, детских игровых площадках, местах благоустройства и участках с зелеными насаждениями, на контейне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ных площадках и территориях, прилегающих к ним;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4.8.19.2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тоянка разукомплектованных транспортных средств.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1" w:name="Par475"/>
      <w:bookmarkEnd w:id="21"/>
      <w:r w:rsidRPr="008D7BB1">
        <w:rPr>
          <w:sz w:val="28"/>
          <w:szCs w:val="28"/>
        </w:rPr>
        <w:t>V. Требования к элементам комплексного благоустройства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 К элементам благоустройства территории относятся: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D7BB1">
        <w:rPr>
          <w:sz w:val="28"/>
          <w:szCs w:val="28"/>
        </w:rPr>
        <w:t>алые архитектурные формы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5.1.2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>оммунальное оборудование - устройства для уличного освещения, урны и контейнеры для мусора, телефонные будки, таксофоны, стоянки вел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сипедов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роизведения монументально-декоративного искусства - скульпт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ры, декоративные композиции, обелиски, стелы, произведения монументальной живописи</w:t>
      </w:r>
      <w:r>
        <w:rPr>
          <w:sz w:val="28"/>
          <w:szCs w:val="28"/>
        </w:rPr>
        <w:t>.</w:t>
      </w:r>
    </w:p>
    <w:p w:rsidR="001F67F7" w:rsidRPr="009D4E62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r w:rsidRPr="008D7BB1">
        <w:rPr>
          <w:sz w:val="28"/>
          <w:szCs w:val="28"/>
        </w:rPr>
        <w:t>нформационные указатели</w:t>
      </w:r>
      <w:r w:rsidRPr="0064336C">
        <w:rPr>
          <w:i/>
          <w:sz w:val="28"/>
          <w:szCs w:val="28"/>
        </w:rPr>
        <w:t xml:space="preserve"> - </w:t>
      </w:r>
      <w:r w:rsidRPr="009D4E62">
        <w:rPr>
          <w:sz w:val="28"/>
          <w:szCs w:val="28"/>
        </w:rPr>
        <w:t>аншлаги (указатели наименований улиц, площадей, набережных, мостов), номерные знаки домов, информацио</w:t>
      </w:r>
      <w:r w:rsidRPr="009D4E62">
        <w:rPr>
          <w:sz w:val="28"/>
          <w:szCs w:val="28"/>
        </w:rPr>
        <w:t>н</w:t>
      </w:r>
      <w:r w:rsidRPr="009D4E62">
        <w:rPr>
          <w:sz w:val="28"/>
          <w:szCs w:val="28"/>
        </w:rPr>
        <w:t>ные стенды, щиты со схемами адресации застройки кварталов, микрорайонов.</w:t>
      </w:r>
      <w:proofErr w:type="gramEnd"/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5.1.4.1. Не допускается установка информационных указателей на стац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онарных ограждениях архитектурных ансамблей, парков, скверов, дворовых территорий, территорий организаций, автостоянок, торговых комплексов, п</w:t>
      </w:r>
      <w:r w:rsidRPr="008A3B7D">
        <w:rPr>
          <w:sz w:val="28"/>
          <w:szCs w:val="28"/>
        </w:rPr>
        <w:t>е</w:t>
      </w:r>
      <w:r w:rsidRPr="008A3B7D">
        <w:rPr>
          <w:sz w:val="28"/>
          <w:szCs w:val="28"/>
        </w:rPr>
        <w:t>рильных ограждениях, если ограждения выполнены в виде кованых либо сва</w:t>
      </w:r>
      <w:r w:rsidRPr="008A3B7D">
        <w:rPr>
          <w:sz w:val="28"/>
          <w:szCs w:val="28"/>
        </w:rPr>
        <w:t>р</w:t>
      </w:r>
      <w:r w:rsidRPr="008A3B7D">
        <w:rPr>
          <w:sz w:val="28"/>
          <w:szCs w:val="28"/>
        </w:rPr>
        <w:t xml:space="preserve">ных решеток, ажурных и других конструкций, изготовленных по оригинальным чертежам и (или) возведенным по </w:t>
      </w:r>
      <w:proofErr w:type="gramStart"/>
      <w:r w:rsidRPr="008A3B7D">
        <w:rPr>
          <w:sz w:val="28"/>
          <w:szCs w:val="28"/>
        </w:rPr>
        <w:t>индивидуальным проектам</w:t>
      </w:r>
      <w:proofErr w:type="gramEnd"/>
      <w:r w:rsidRPr="008A3B7D">
        <w:rPr>
          <w:sz w:val="28"/>
          <w:szCs w:val="28"/>
        </w:rPr>
        <w:t>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5.1.4.2. Не допускается установка информационных указателей на терр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 xml:space="preserve">ториях общего пользования, создающих помехи для уборки улиц и тротуаров, движения пешеходов, если после их установки ширина прохода для пешеходов составит менее </w:t>
      </w:r>
      <w:smartTag w:uri="urn:schemas-microsoft-com:office:smarttags" w:element="metricconverter">
        <w:smartTagPr>
          <w:attr w:name="ProductID" w:val="2 м"/>
        </w:smartTagPr>
        <w:r w:rsidRPr="008A3B7D">
          <w:rPr>
            <w:sz w:val="28"/>
            <w:szCs w:val="28"/>
          </w:rPr>
          <w:t>2 м</w:t>
        </w:r>
      </w:smartTag>
      <w:r w:rsidRPr="008A3B7D">
        <w:rPr>
          <w:sz w:val="28"/>
          <w:szCs w:val="28"/>
        </w:rPr>
        <w:t>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 xml:space="preserve">5.1.4.3. </w:t>
      </w:r>
      <w:proofErr w:type="gramStart"/>
      <w:r w:rsidRPr="008A3B7D">
        <w:rPr>
          <w:sz w:val="28"/>
          <w:szCs w:val="28"/>
        </w:rPr>
        <w:t>Информационные указатели, размещаемые на одной улице, на о</w:t>
      </w:r>
      <w:r w:rsidRPr="008A3B7D">
        <w:rPr>
          <w:sz w:val="28"/>
          <w:szCs w:val="28"/>
        </w:rPr>
        <w:t>д</w:t>
      </w:r>
      <w:r w:rsidRPr="008A3B7D">
        <w:rPr>
          <w:sz w:val="28"/>
          <w:szCs w:val="28"/>
        </w:rPr>
        <w:t>ном здании, сооружении должны быть декоративно-художественно оформлены в едином для данной улицы, данного здания, сооружения дизайнерском стиле, должны отвечать единому концептуальному и стилевому решению, в том числе в пределах фасадов одного здания допускается использование не более трех о</w:t>
      </w:r>
      <w:r w:rsidRPr="008A3B7D">
        <w:rPr>
          <w:sz w:val="28"/>
          <w:szCs w:val="28"/>
        </w:rPr>
        <w:t>с</w:t>
      </w:r>
      <w:r w:rsidRPr="008A3B7D">
        <w:rPr>
          <w:sz w:val="28"/>
          <w:szCs w:val="28"/>
        </w:rPr>
        <w:t>новных цветов в сочетании с ахроматическими цветами (белый, различные о</w:t>
      </w:r>
      <w:r w:rsidRPr="008A3B7D">
        <w:rPr>
          <w:sz w:val="28"/>
          <w:szCs w:val="28"/>
        </w:rPr>
        <w:t>т</w:t>
      </w:r>
      <w:r w:rsidRPr="008A3B7D">
        <w:rPr>
          <w:sz w:val="28"/>
          <w:szCs w:val="28"/>
        </w:rPr>
        <w:t>тенки серого, черный).</w:t>
      </w:r>
      <w:proofErr w:type="gramEnd"/>
    </w:p>
    <w:p w:rsidR="001F67F7" w:rsidRPr="000C4D73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5.1.4.4. Не допускается повреждение и загрязнение информационных ук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зателей.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амятные и информационные доски (знаки)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наки охраны памятников истории и культуры, зон особо охраня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мых территорий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5.1.7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8D7BB1">
        <w:rPr>
          <w:sz w:val="28"/>
          <w:szCs w:val="28"/>
        </w:rPr>
        <w:t>лементы праздничного оформления.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5.2. Наличие элементов благоустройства территории, являющихся неот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емлемыми компонентами объектов благоустройства территории, должно разр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батываться и предусматриваться в проектной документации на создание, изм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нение (реконструкцию) объектов благоустройства территории городской среды. Лицо, осуществляющее подготовку проектной документации, организует и 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ординирует работы по подготовке проектной документации, несет ответстве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ность за качество проектной документац</w:t>
      </w:r>
      <w:proofErr w:type="gramStart"/>
      <w:r w:rsidRPr="008D7BB1">
        <w:rPr>
          <w:sz w:val="28"/>
          <w:szCs w:val="28"/>
        </w:rPr>
        <w:t>ии и ее</w:t>
      </w:r>
      <w:proofErr w:type="gramEnd"/>
      <w:r w:rsidRPr="008D7BB1">
        <w:rPr>
          <w:sz w:val="28"/>
          <w:szCs w:val="28"/>
        </w:rPr>
        <w:t xml:space="preserve"> соответствие требованиям те</w:t>
      </w:r>
      <w:r w:rsidRPr="008D7BB1">
        <w:rPr>
          <w:sz w:val="28"/>
          <w:szCs w:val="28"/>
        </w:rPr>
        <w:t>х</w:t>
      </w:r>
      <w:r w:rsidRPr="008D7BB1">
        <w:rPr>
          <w:sz w:val="28"/>
          <w:szCs w:val="28"/>
        </w:rPr>
        <w:t>нических регламентов и региональных нормативов градостроительного прое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тирования.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5.3. Типовые элементы благоустройства территории могут быть как тип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выми, так и выполненными по специально разработанному проекту.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5.4. Проектная документация на объекты благоустройства территории, располагаемые в зонах охраны объектов культурного наследия, согласовывае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lastRenderedPageBreak/>
        <w:t>ся с органами, уполномоченными в области сохранения, использования, поп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ляризации и государственной охраны объектов культурного наследия.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5.5. 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22" w:name="Par491"/>
      <w:bookmarkEnd w:id="22"/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 Озеленение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.1. Зеленые насаждения являются обязательным элементом благ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устройства территории. Озеленение является неотъемлемым компонентом об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ектов благоустройства территории, должно разрабатываться и предусматр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ваться в проектной документации на создание, изменение (реконструкцию) объектов благоустройства территории городской среды. Хозяйствующий суб</w:t>
      </w:r>
      <w:r w:rsidRPr="008D7BB1">
        <w:rPr>
          <w:sz w:val="28"/>
          <w:szCs w:val="28"/>
        </w:rPr>
        <w:t>ъ</w:t>
      </w:r>
      <w:r w:rsidRPr="008D7BB1">
        <w:rPr>
          <w:sz w:val="28"/>
          <w:szCs w:val="28"/>
        </w:rPr>
        <w:t>ект или физическое лицо, осуществляющее подготовку проектной документ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ции, организует и координирует работы по подготовке проектной документ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ции, несет ответственность за качество проектной документац</w:t>
      </w:r>
      <w:proofErr w:type="gramStart"/>
      <w:r w:rsidRPr="008D7BB1">
        <w:rPr>
          <w:sz w:val="28"/>
          <w:szCs w:val="28"/>
        </w:rPr>
        <w:t>ии и ее</w:t>
      </w:r>
      <w:proofErr w:type="gramEnd"/>
      <w:r w:rsidRPr="008D7BB1">
        <w:rPr>
          <w:sz w:val="28"/>
          <w:szCs w:val="28"/>
        </w:rPr>
        <w:t xml:space="preserve">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ствие требованиям технических регламентов и региональных нормативов гр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достроительного проектирования.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проведении работ по благоустройству необходимо максимальное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хранение существующих зеленых насаждений.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.2. Запрещается посадка деревьев в пределах охранных зон подземных коммуникаций.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.3. В составе комплексного благоустройства рекомендуется использ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вать элементы декоративного озеленения, ландшафтных композиций в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ствии с элементами благоустройства территории, утвержденными постановл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нием администрации Волгограда и рекомендованными к размещению на терр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тории 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ar498"/>
      <w:bookmarkEnd w:id="23"/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 Виды покрытий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 Покрытия поверхности обеспечивают на территории  Волгограда условия безопасного и комфортного передвижения, а также формируют арх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тектурный облик сложившейся застройки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>. Для целей благоустро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ства определены следующие виды покрытий: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вердые (капитальные) покрытия - монолитные или сборные п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крытия, </w:t>
      </w:r>
      <w:proofErr w:type="gramStart"/>
      <w:r w:rsidRPr="008D7BB1">
        <w:rPr>
          <w:sz w:val="28"/>
          <w:szCs w:val="28"/>
        </w:rPr>
        <w:t>выполняемые</w:t>
      </w:r>
      <w:proofErr w:type="gramEnd"/>
      <w:r w:rsidRPr="008D7BB1">
        <w:rPr>
          <w:sz w:val="28"/>
          <w:szCs w:val="28"/>
        </w:rPr>
        <w:t xml:space="preserve"> в том числе из асфальтобетона, </w:t>
      </w:r>
      <w:proofErr w:type="spellStart"/>
      <w:r w:rsidRPr="008D7BB1">
        <w:rPr>
          <w:sz w:val="28"/>
          <w:szCs w:val="28"/>
        </w:rPr>
        <w:t>цементобетона</w:t>
      </w:r>
      <w:proofErr w:type="spellEnd"/>
      <w:r w:rsidRPr="008D7BB1">
        <w:rPr>
          <w:sz w:val="28"/>
          <w:szCs w:val="28"/>
        </w:rPr>
        <w:t>, приро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ного камня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«М</w:t>
      </w:r>
      <w:r w:rsidRPr="008D7BB1">
        <w:rPr>
          <w:sz w:val="28"/>
          <w:szCs w:val="28"/>
        </w:rPr>
        <w:t>ягкие</w:t>
      </w:r>
      <w:r>
        <w:rPr>
          <w:sz w:val="28"/>
          <w:szCs w:val="28"/>
        </w:rPr>
        <w:t>»</w:t>
      </w:r>
      <w:r w:rsidRPr="008D7BB1">
        <w:rPr>
          <w:sz w:val="28"/>
          <w:szCs w:val="28"/>
        </w:rPr>
        <w:t xml:space="preserve"> (некапитальные) покрытия - покрытия, выполняемые из природных или искусственных сыпучих материалов (в том числе песок, 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бень, гранитные высевки, керамзит, резиновая крошка), находящихся в ест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ственном состоянии, сухих смесях, уплотненных или укрепленных вяжущими материалами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>азонные покрытия - покрытия, выполняемые по специальным технологиям подготовки и посадки травяного покрова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омбинированные покрытия - покрытия, представляющие собой сочетания покрытий (решетчатая плитка или газонная решетка, утопленные в газон, или </w:t>
      </w:r>
      <w:r>
        <w:rPr>
          <w:sz w:val="28"/>
          <w:szCs w:val="28"/>
        </w:rPr>
        <w:t>«</w:t>
      </w:r>
      <w:r w:rsidRPr="008D7BB1">
        <w:rPr>
          <w:sz w:val="28"/>
          <w:szCs w:val="28"/>
        </w:rPr>
        <w:t>мягкое</w:t>
      </w:r>
      <w:r>
        <w:rPr>
          <w:sz w:val="28"/>
          <w:szCs w:val="28"/>
        </w:rPr>
        <w:t>»</w:t>
      </w:r>
      <w:r w:rsidRPr="008D7BB1">
        <w:rPr>
          <w:sz w:val="28"/>
          <w:szCs w:val="28"/>
        </w:rPr>
        <w:t xml:space="preserve"> покрытие).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.2. Применяемый в проектной документации вид покрытия должен быть прочным, </w:t>
      </w:r>
      <w:proofErr w:type="spellStart"/>
      <w:r w:rsidRPr="008D7BB1">
        <w:rPr>
          <w:sz w:val="28"/>
          <w:szCs w:val="28"/>
        </w:rPr>
        <w:t>ремонтопригодным</w:t>
      </w:r>
      <w:proofErr w:type="spellEnd"/>
      <w:r w:rsidRPr="008D7BB1">
        <w:rPr>
          <w:sz w:val="28"/>
          <w:szCs w:val="28"/>
        </w:rPr>
        <w:t xml:space="preserve">, </w:t>
      </w:r>
      <w:proofErr w:type="spellStart"/>
      <w:r w:rsidRPr="008D7BB1">
        <w:rPr>
          <w:sz w:val="28"/>
          <w:szCs w:val="28"/>
        </w:rPr>
        <w:t>экологичным</w:t>
      </w:r>
      <w:proofErr w:type="spellEnd"/>
      <w:r w:rsidRPr="008D7BB1">
        <w:rPr>
          <w:sz w:val="28"/>
          <w:szCs w:val="28"/>
        </w:rPr>
        <w:t>, не допускать скольжения.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 Выбор видов покрытия следует принимать в соответствии с их ц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левым назначением: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вердых - с учетом возможных предельных нагрузок, характера и состава движения, противопожарных требований, действующих на момент пр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ектирования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.3.2</w:t>
      </w:r>
      <w:r>
        <w:rPr>
          <w:sz w:val="28"/>
          <w:szCs w:val="28"/>
        </w:rPr>
        <w:t>. «М</w:t>
      </w:r>
      <w:r w:rsidRPr="008D7BB1">
        <w:rPr>
          <w:sz w:val="28"/>
          <w:szCs w:val="28"/>
        </w:rPr>
        <w:t>ягких</w:t>
      </w:r>
      <w:r>
        <w:rPr>
          <w:sz w:val="28"/>
          <w:szCs w:val="28"/>
        </w:rPr>
        <w:t>»</w:t>
      </w:r>
      <w:r w:rsidRPr="008D7BB1">
        <w:rPr>
          <w:sz w:val="28"/>
          <w:szCs w:val="28"/>
        </w:rPr>
        <w:t xml:space="preserve"> - с учетом их специфических свой</w:t>
      </w:r>
      <w:proofErr w:type="gramStart"/>
      <w:r w:rsidRPr="008D7BB1">
        <w:rPr>
          <w:sz w:val="28"/>
          <w:szCs w:val="28"/>
        </w:rPr>
        <w:t>ств пр</w:t>
      </w:r>
      <w:proofErr w:type="gramEnd"/>
      <w:r w:rsidRPr="008D7BB1">
        <w:rPr>
          <w:sz w:val="28"/>
          <w:szCs w:val="28"/>
        </w:rPr>
        <w:t>и благоустро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стве отдельных видов территорий (в том числе детских, спортивных площадок, площадок для выгула собак, прогулочных дорожек)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 xml:space="preserve">азонных и комбинированных как наиболее </w:t>
      </w:r>
      <w:proofErr w:type="spellStart"/>
      <w:r w:rsidRPr="008D7BB1">
        <w:rPr>
          <w:sz w:val="28"/>
          <w:szCs w:val="28"/>
        </w:rPr>
        <w:t>экологичных</w:t>
      </w:r>
      <w:proofErr w:type="spellEnd"/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.4. </w:t>
      </w:r>
      <w:proofErr w:type="gramStart"/>
      <w:r w:rsidRPr="008D7BB1">
        <w:rPr>
          <w:sz w:val="28"/>
          <w:szCs w:val="28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  <w:r w:rsidRPr="008D7BB1">
        <w:rPr>
          <w:sz w:val="28"/>
          <w:szCs w:val="28"/>
        </w:rPr>
        <w:t xml:space="preserve">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наземных и подземных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п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реходах, на ступенях и площадках крылец входных групп зданий.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.5. Уклон поверхности твердых видов покрытия должен обеспечивать отвод поверхностных вод - на водоразделах при наличии системы дождевой к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нализации его следует назначать не менее 4 промилле, при отсутствии системы дождевой канализации - не менее 5 промилле. Максимальные уклоны назнач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ются в зависимости от условий движения транспорта и пешеходов.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.6. На территории общественных пространств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все преграды (уступы, ступени, пандусы, деревья, осветительное, информационное и уличное техническое оборудование), а также край тротуара в зонах остановочных пун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 xml:space="preserve">тов и переходов через улицу следует выделять полосами тактильного покрытия. Тактильное покрытие должно начинаться на расстоянии не менее чем за </w:t>
      </w:r>
      <w:smartTag w:uri="urn:schemas-microsoft-com:office:smarttags" w:element="metricconverter">
        <w:smartTagPr>
          <w:attr w:name="ProductID" w:val="0,8 м"/>
        </w:smartTagPr>
        <w:r w:rsidRPr="008D7BB1">
          <w:rPr>
            <w:sz w:val="28"/>
            <w:szCs w:val="28"/>
          </w:rPr>
          <w:t>0,8 м</w:t>
        </w:r>
      </w:smartTag>
      <w:r w:rsidRPr="008D7BB1">
        <w:rPr>
          <w:sz w:val="28"/>
          <w:szCs w:val="28"/>
        </w:rPr>
        <w:t xml:space="preserve"> до преграды, края улицы, начала опасного участка, изменения направления движения и т.п. Если на тактильном покрытии имеются продольные бороздки шириной более </w:t>
      </w:r>
      <w:smartTag w:uri="urn:schemas-microsoft-com:office:smarttags" w:element="metricconverter">
        <w:smartTagPr>
          <w:attr w:name="ProductID" w:val="15 мм"/>
        </w:smartTagPr>
        <w:r w:rsidRPr="008D7BB1">
          <w:rPr>
            <w:sz w:val="28"/>
            <w:szCs w:val="28"/>
          </w:rPr>
          <w:t>15 мм</w:t>
        </w:r>
      </w:smartTag>
      <w:r w:rsidRPr="008D7BB1">
        <w:rPr>
          <w:sz w:val="28"/>
          <w:szCs w:val="28"/>
        </w:rPr>
        <w:t xml:space="preserve"> и глубиной более </w:t>
      </w:r>
      <w:smartTag w:uri="urn:schemas-microsoft-com:office:smarttags" w:element="metricconverter">
        <w:smartTagPr>
          <w:attr w:name="ProductID" w:val="6 мм"/>
        </w:smartTagPr>
        <w:r w:rsidRPr="008D7BB1">
          <w:rPr>
            <w:sz w:val="28"/>
            <w:szCs w:val="28"/>
          </w:rPr>
          <w:t>6 мм</w:t>
        </w:r>
      </w:smartTag>
      <w:r w:rsidRPr="008D7BB1">
        <w:rPr>
          <w:sz w:val="28"/>
          <w:szCs w:val="28"/>
        </w:rPr>
        <w:t>, их не следует располагать вдоль направления движения.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.7. Для деревьев, расположенных в мощении, при отсутствии иных в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дов защиты (в </w:t>
      </w:r>
      <w:proofErr w:type="spellStart"/>
      <w:r w:rsidRPr="008D7BB1">
        <w:rPr>
          <w:sz w:val="28"/>
          <w:szCs w:val="28"/>
        </w:rPr>
        <w:t>т.ч</w:t>
      </w:r>
      <w:proofErr w:type="spellEnd"/>
      <w:r w:rsidRPr="008D7BB1">
        <w:rPr>
          <w:sz w:val="28"/>
          <w:szCs w:val="28"/>
        </w:rPr>
        <w:t xml:space="preserve">. приствольных решеток, бордюров, </w:t>
      </w:r>
      <w:proofErr w:type="spellStart"/>
      <w:r w:rsidRPr="008D7BB1">
        <w:rPr>
          <w:sz w:val="28"/>
          <w:szCs w:val="28"/>
        </w:rPr>
        <w:t>периметральных</w:t>
      </w:r>
      <w:proofErr w:type="spellEnd"/>
      <w:r w:rsidRPr="008D7BB1">
        <w:rPr>
          <w:sz w:val="28"/>
          <w:szCs w:val="28"/>
        </w:rPr>
        <w:t xml:space="preserve"> скамеек) рекомендуется предусматривать выполнение защитных видов покрытий в 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диусе не менее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 xml:space="preserve"> от ствола: щебеночное, галечное, газонные решетки. 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щитное покрытие может быть выполнено в одном уровне или выше покрытия пешеходных коммуникаций.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.8. Колористическое решение применяемого вида покрытия должно учитывать цветовое решение формируемой среды, а на территориях общ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 xml:space="preserve">ственных пространств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- соответствовать типам покрытий, утве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жденных постановлением администрации Волгограда и рекомендованных к размещению на территории 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4" w:name="Par516"/>
      <w:bookmarkEnd w:id="24"/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 Ограждения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 Устройство ограждений является дополнительным элементом бл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гоустройства. В целях благоустройства на территории  Волгограда следует предусматривать применение различных видов ограждений: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D7BB1">
        <w:rPr>
          <w:sz w:val="28"/>
          <w:szCs w:val="28"/>
        </w:rPr>
        <w:t xml:space="preserve">азонные ограждения (высота 0,3 - </w:t>
      </w:r>
      <w:smartTag w:uri="urn:schemas-microsoft-com:office:smarttags" w:element="metricconverter">
        <w:smartTagPr>
          <w:attr w:name="ProductID" w:val="0,5 м"/>
        </w:smartTagPr>
        <w:r w:rsidRPr="008D7BB1">
          <w:rPr>
            <w:sz w:val="28"/>
            <w:szCs w:val="28"/>
          </w:rPr>
          <w:t>0,5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грады: низкие (высота 0,5 - </w:t>
      </w:r>
      <w:smartTag w:uri="urn:schemas-microsoft-com:office:smarttags" w:element="metricconverter">
        <w:smartTagPr>
          <w:attr w:name="ProductID" w:val="1,0 м"/>
        </w:smartTagPr>
        <w:r w:rsidRPr="008D7BB1">
          <w:rPr>
            <w:sz w:val="28"/>
            <w:szCs w:val="28"/>
          </w:rPr>
          <w:t>1,0 м</w:t>
        </w:r>
      </w:smartTag>
      <w:r w:rsidRPr="008D7BB1">
        <w:rPr>
          <w:sz w:val="28"/>
          <w:szCs w:val="28"/>
        </w:rPr>
        <w:t xml:space="preserve">), средние (высота 1,0 -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 xml:space="preserve">), высокие (высота 1,5 - </w:t>
      </w:r>
      <w:smartTag w:uri="urn:schemas-microsoft-com:office:smarttags" w:element="metricconverter">
        <w:smartTagPr>
          <w:attr w:name="ProductID" w:val="2,0 м"/>
        </w:smartTagPr>
        <w:r w:rsidRPr="008D7BB1">
          <w:rPr>
            <w:sz w:val="28"/>
            <w:szCs w:val="28"/>
          </w:rPr>
          <w:t>2,0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граждения - тумбы для транспортных проездов и автостоянок (высота 0,3 - </w:t>
      </w:r>
      <w:smartTag w:uri="urn:schemas-microsoft-com:office:smarttags" w:element="metricconverter">
        <w:smartTagPr>
          <w:attr w:name="ProductID" w:val="0,4 м"/>
        </w:smartTagPr>
        <w:r w:rsidRPr="008D7BB1">
          <w:rPr>
            <w:sz w:val="28"/>
            <w:szCs w:val="28"/>
          </w:rPr>
          <w:t>0,4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граждения спортивных площадок (высота 2,5 - </w:t>
      </w:r>
      <w:smartTag w:uri="urn:schemas-microsoft-com:office:smarttags" w:element="metricconverter">
        <w:smartTagPr>
          <w:attr w:name="ProductID" w:val="3,0 м"/>
        </w:smartTagPr>
        <w:r w:rsidRPr="008D7BB1">
          <w:rPr>
            <w:sz w:val="28"/>
            <w:szCs w:val="28"/>
          </w:rPr>
          <w:t>3,0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 xml:space="preserve">екоративные ограждения (высота 1,2 - </w:t>
      </w:r>
      <w:smartTag w:uri="urn:schemas-microsoft-com:office:smarttags" w:element="metricconverter">
        <w:smartTagPr>
          <w:attr w:name="ProductID" w:val="2,0 м"/>
        </w:smartTagPr>
        <w:r w:rsidRPr="008D7BB1">
          <w:rPr>
            <w:sz w:val="28"/>
            <w:szCs w:val="28"/>
          </w:rPr>
          <w:t>2,0 м</w:t>
        </w:r>
      </w:smartTag>
      <w:r w:rsidRPr="008D7B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.1.6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D7BB1">
        <w:rPr>
          <w:sz w:val="28"/>
          <w:szCs w:val="28"/>
        </w:rPr>
        <w:t>ехнические ограждения (высота в соответствии с действующими нормами).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.2. На территории  Волгограда запрещается самовольная установка ограждений, конструкций по периметру земельных участков, принадлежащих юридическим или физическим лицам, без оформления в установленном поря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ке.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.3. Ограждения должны выполняться из высококачественных матери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лов, иметь единый характер в границах объекта благоустройства территории. Архитектурно-</w:t>
      </w:r>
      <w:proofErr w:type="gramStart"/>
      <w:r w:rsidRPr="008D7BB1">
        <w:rPr>
          <w:sz w:val="28"/>
          <w:szCs w:val="28"/>
        </w:rPr>
        <w:t>художественное решение</w:t>
      </w:r>
      <w:proofErr w:type="gramEnd"/>
      <w:r w:rsidRPr="008D7BB1">
        <w:rPr>
          <w:sz w:val="28"/>
          <w:szCs w:val="28"/>
        </w:rPr>
        <w:t xml:space="preserve"> ограждений должно соответствовать характеру архитектурного окружения и типам, утвержденным постановлением администрации Волгограда, рекомендованным к размещению на территории 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 xml:space="preserve">.4. В зоне городского центра - исторического ядра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, </w:t>
      </w:r>
      <w:proofErr w:type="spellStart"/>
      <w:r w:rsidRPr="008D7BB1">
        <w:rPr>
          <w:sz w:val="28"/>
          <w:szCs w:val="28"/>
        </w:rPr>
        <w:t>прим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гистральных</w:t>
      </w:r>
      <w:proofErr w:type="spellEnd"/>
      <w:r w:rsidRPr="008D7BB1">
        <w:rPr>
          <w:sz w:val="28"/>
          <w:szCs w:val="28"/>
        </w:rPr>
        <w:t xml:space="preserve"> общественных зонах следует проектировать ограждения из ков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ного металла, чугунного литья или сварной стали, цокольные части оград - из естественного камня или бетона с облицовочными материалами преимущ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ственно по индивидуальным проектным разработкам.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.5. Ограждение территорий объектов культурного наследия следует выполнять в соответствии с градостроительными регламентами, установле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ными для данных территорий.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.6. На территориях общественного, жилого, рекреационного назнач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запрещается проектирование глухих и железобетонных ограждений. Рек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мендуется применение декоративных металлических ограждений, утвержде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постановлением администрации Волгограда и рекомендованных к разм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щению на территории 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 xml:space="preserve">.7. Следует предусматривать размещение защитных металлических ограждений высотой </w:t>
      </w:r>
      <w:smartTag w:uri="urn:schemas-microsoft-com:office:smarttags" w:element="metricconverter">
        <w:smartTagPr>
          <w:attr w:name="ProductID" w:val="0,5 метров"/>
        </w:smartTagPr>
        <w:r w:rsidRPr="008D7BB1">
          <w:rPr>
            <w:sz w:val="28"/>
            <w:szCs w:val="28"/>
          </w:rPr>
          <w:t>0,5 метров</w:t>
        </w:r>
      </w:smartTag>
      <w:r w:rsidRPr="008D7BB1">
        <w:rPr>
          <w:sz w:val="28"/>
          <w:szCs w:val="28"/>
        </w:rPr>
        <w:t xml:space="preserve"> в местах примыкания газонов к проездам, ст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янкам автотранспорта, в местах возможного наезда автомобилей на газон и </w:t>
      </w:r>
      <w:proofErr w:type="spellStart"/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таптывания</w:t>
      </w:r>
      <w:proofErr w:type="spellEnd"/>
      <w:r w:rsidRPr="008D7BB1">
        <w:rPr>
          <w:sz w:val="28"/>
          <w:szCs w:val="28"/>
        </w:rPr>
        <w:t xml:space="preserve"> троп через газон. Ограждения следует размещать на территории 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зона с отступом от границы примыкания порядка 0,2 - </w:t>
      </w:r>
      <w:smartTag w:uri="urn:schemas-microsoft-com:office:smarttags" w:element="metricconverter">
        <w:smartTagPr>
          <w:attr w:name="ProductID" w:val="0,3 метров"/>
        </w:smartTagPr>
        <w:r w:rsidRPr="008D7BB1">
          <w:rPr>
            <w:sz w:val="28"/>
            <w:szCs w:val="28"/>
          </w:rPr>
          <w:t>0,3 метров</w:t>
        </w:r>
      </w:smartTag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.8.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ограждений, позволяющие производить ремонтные или стро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тельные работы.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.9. В случае произрастания деревьев в зонах интенсивного пешеходн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движения или в зонах производства строительных и реконструктивных работ при отсутствии иных видов защиты следует предусматривать защитные прис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 xml:space="preserve">вольные ограждения высотой </w:t>
      </w:r>
      <w:smartTag w:uri="urn:schemas-microsoft-com:office:smarttags" w:element="metricconverter">
        <w:smartTagPr>
          <w:attr w:name="ProductID" w:val="0,9 метра"/>
        </w:smartTagPr>
        <w:r w:rsidRPr="008D7BB1">
          <w:rPr>
            <w:sz w:val="28"/>
            <w:szCs w:val="28"/>
          </w:rPr>
          <w:t>0,9 метра</w:t>
        </w:r>
      </w:smartTag>
      <w:r w:rsidRPr="008D7BB1">
        <w:rPr>
          <w:sz w:val="28"/>
          <w:szCs w:val="28"/>
        </w:rPr>
        <w:t xml:space="preserve"> и более, диаметром </w:t>
      </w:r>
      <w:smartTag w:uri="urn:schemas-microsoft-com:office:smarttags" w:element="metricconverter">
        <w:smartTagPr>
          <w:attr w:name="ProductID" w:val="0,8 метра"/>
        </w:smartTagPr>
        <w:r w:rsidRPr="008D7BB1">
          <w:rPr>
            <w:sz w:val="28"/>
            <w:szCs w:val="28"/>
          </w:rPr>
          <w:t>0,8 метра</w:t>
        </w:r>
      </w:smartTag>
      <w:r w:rsidRPr="008D7BB1">
        <w:rPr>
          <w:sz w:val="28"/>
          <w:szCs w:val="28"/>
        </w:rPr>
        <w:t xml:space="preserve"> и более в зависимости от возраста, породы дерева и прочих характеристик.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5" w:name="Par534"/>
      <w:bookmarkEnd w:id="25"/>
      <w:r w:rsidRPr="008D7BB1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 Малые архитектурные формы</w:t>
      </w:r>
      <w:r>
        <w:rPr>
          <w:sz w:val="28"/>
          <w:szCs w:val="28"/>
        </w:rPr>
        <w:t>.</w:t>
      </w:r>
    </w:p>
    <w:p w:rsidR="001F67F7" w:rsidRPr="00E721C3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1C3">
        <w:rPr>
          <w:sz w:val="28"/>
          <w:szCs w:val="28"/>
        </w:rPr>
        <w:t>5.9.1. При проектировании и выборе малых архитектурных форм рек</w:t>
      </w:r>
      <w:r w:rsidRPr="00E721C3">
        <w:rPr>
          <w:sz w:val="28"/>
          <w:szCs w:val="28"/>
        </w:rPr>
        <w:t>о</w:t>
      </w:r>
      <w:r w:rsidRPr="00E721C3">
        <w:rPr>
          <w:sz w:val="28"/>
          <w:szCs w:val="28"/>
        </w:rPr>
        <w:t>мендуется пользоваться каталогами сертифицированных изделий. Для зон и</w:t>
      </w:r>
      <w:r w:rsidRPr="00E721C3">
        <w:rPr>
          <w:sz w:val="28"/>
          <w:szCs w:val="28"/>
        </w:rPr>
        <w:t>с</w:t>
      </w:r>
      <w:r w:rsidRPr="00E721C3">
        <w:rPr>
          <w:sz w:val="28"/>
          <w:szCs w:val="28"/>
        </w:rPr>
        <w:t>торической застройки, центрального ядра Волгограда, городских многофун</w:t>
      </w:r>
      <w:r w:rsidRPr="00E721C3">
        <w:rPr>
          <w:sz w:val="28"/>
          <w:szCs w:val="28"/>
        </w:rPr>
        <w:t>к</w:t>
      </w:r>
      <w:r w:rsidRPr="00E721C3">
        <w:rPr>
          <w:sz w:val="28"/>
          <w:szCs w:val="28"/>
        </w:rPr>
        <w:t>циональных центров и зон малые архитектурные формы должны проектир</w:t>
      </w:r>
      <w:r w:rsidRPr="00E721C3">
        <w:rPr>
          <w:sz w:val="28"/>
          <w:szCs w:val="28"/>
        </w:rPr>
        <w:t>о</w:t>
      </w:r>
      <w:r w:rsidRPr="00E721C3">
        <w:rPr>
          <w:sz w:val="28"/>
          <w:szCs w:val="28"/>
        </w:rPr>
        <w:t>ваться на основании индивидуальных проектных разработок, утвержденных главой администрации Волгограда и рекомендованных к размещению на терр</w:t>
      </w:r>
      <w:r w:rsidRPr="00E721C3">
        <w:rPr>
          <w:sz w:val="28"/>
          <w:szCs w:val="28"/>
        </w:rPr>
        <w:t>и</w:t>
      </w:r>
      <w:r w:rsidRPr="00E721C3">
        <w:rPr>
          <w:sz w:val="28"/>
          <w:szCs w:val="28"/>
        </w:rPr>
        <w:t>тории  Волгограда и согласованных с департаментом градостроительства и а</w:t>
      </w:r>
      <w:r w:rsidRPr="00E721C3">
        <w:rPr>
          <w:sz w:val="28"/>
          <w:szCs w:val="28"/>
        </w:rPr>
        <w:t>р</w:t>
      </w:r>
      <w:r w:rsidRPr="00E721C3">
        <w:rPr>
          <w:sz w:val="28"/>
          <w:szCs w:val="28"/>
        </w:rPr>
        <w:t>хитектуры администрации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.2. Основными требованиями к малым архитектурным формам явл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>ются: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оответствие характеру архитектурного и ландшафтного окруж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элементов благоустройства территории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7BB1">
        <w:rPr>
          <w:sz w:val="28"/>
          <w:szCs w:val="28"/>
        </w:rPr>
        <w:t>ысокие декоративные и эксплуатационные качества материалов, сохранение их на протяжении длительного периода с учетом воздействия внешней среды</w:t>
      </w:r>
      <w:r>
        <w:rPr>
          <w:sz w:val="28"/>
          <w:szCs w:val="28"/>
        </w:rPr>
        <w:t>.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>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рочность, надежность, безопасность конструкции.</w:t>
      </w:r>
    </w:p>
    <w:p w:rsidR="001F67F7" w:rsidRPr="008A3B7D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 Вывески, не содержащие сведений рекламного характера: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5.10.1. Допустимые размеры: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 xml:space="preserve">5.10.1.1. Не более </w:t>
      </w:r>
      <w:smartTag w:uri="urn:schemas-microsoft-com:office:smarttags" w:element="metricconverter">
        <w:smartTagPr>
          <w:attr w:name="ProductID" w:val="1 кв. м"/>
        </w:smartTagPr>
        <w:r w:rsidRPr="008A3B7D">
          <w:rPr>
            <w:sz w:val="28"/>
            <w:szCs w:val="28"/>
          </w:rPr>
          <w:t>1 кв. м</w:t>
        </w:r>
      </w:smartTag>
      <w:r w:rsidRPr="008A3B7D">
        <w:rPr>
          <w:sz w:val="28"/>
          <w:szCs w:val="28"/>
        </w:rPr>
        <w:t xml:space="preserve"> - для вывески, содержащей сведения об одном юридическом лице, индивидуальном предпринимателе (изготовителе, исполн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теле, продавце).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 xml:space="preserve">5.10.1.2. Не более </w:t>
      </w:r>
      <w:smartTag w:uri="urn:schemas-microsoft-com:office:smarttags" w:element="metricconverter">
        <w:smartTagPr>
          <w:attr w:name="ProductID" w:val="3 кв. м"/>
        </w:smartTagPr>
        <w:r w:rsidRPr="008A3B7D">
          <w:rPr>
            <w:sz w:val="28"/>
            <w:szCs w:val="28"/>
          </w:rPr>
          <w:t>3 кв. м</w:t>
        </w:r>
      </w:smartTag>
      <w:r w:rsidRPr="008A3B7D">
        <w:rPr>
          <w:sz w:val="28"/>
          <w:szCs w:val="28"/>
        </w:rPr>
        <w:t xml:space="preserve"> - для вывески, содержащей сведения о двух и более юридических лицах и (или) индивидуальных предпринимателях (изгот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вителях, исполнителях, продавцах).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5.10.2. Не допускается выполнение данных конструкций из полиэфирной или иной ткани либо иных материалов на мягкой основе.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5.10.3. В дополнение к вывескам, не содержащим сведения рекламного характера, предприятия и организации вправе размещать на здании, в котором расположено предприятие или находится организация, в пределах занимаемого помещения или над входом в него информационные конструкции.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5.10.4. Надписи на вывесках, не содержащих, сведений рекламного хара</w:t>
      </w:r>
      <w:r w:rsidRPr="008A3B7D">
        <w:rPr>
          <w:sz w:val="28"/>
          <w:szCs w:val="28"/>
        </w:rPr>
        <w:t>к</w:t>
      </w:r>
      <w:r w:rsidRPr="008A3B7D">
        <w:rPr>
          <w:sz w:val="28"/>
          <w:szCs w:val="28"/>
        </w:rPr>
        <w:t>тера, выполняются на русском языке.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5.10.5. Допускается использование декоративных элементов, а также сл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весных, графических обозначений или их комбинаций (на русском языке или в русской транслитерации), зарегистрированных в установленном порядке в к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честве товарных знаков или знаков обслуживания. При этом владелец вывески должен обладать правом на использование товарного знака или знака обслуж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вания, зарегистрированным в установленном законом порядке.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5.10.6. Допускается использование в текстах информационного оформл</w:t>
      </w:r>
      <w:r w:rsidRPr="008A3B7D">
        <w:rPr>
          <w:sz w:val="28"/>
          <w:szCs w:val="28"/>
        </w:rPr>
        <w:t>е</w:t>
      </w:r>
      <w:r w:rsidRPr="008A3B7D">
        <w:rPr>
          <w:sz w:val="28"/>
          <w:szCs w:val="28"/>
        </w:rPr>
        <w:t>ния предприятий и организаций в оригинальном написании (на иностранном языке) при условии их регистрации в установленном порядке на территории Российской Федерации при наличии у владельца вывески исключительного права на использование товарного знака или знака обслуживания, а также ко</w:t>
      </w:r>
      <w:r w:rsidRPr="008A3B7D">
        <w:rPr>
          <w:sz w:val="28"/>
          <w:szCs w:val="28"/>
        </w:rPr>
        <w:t>м</w:t>
      </w:r>
      <w:r w:rsidRPr="008A3B7D">
        <w:rPr>
          <w:sz w:val="28"/>
          <w:szCs w:val="28"/>
        </w:rPr>
        <w:t>мерческого обозначения.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lastRenderedPageBreak/>
        <w:t>Изображение таких декоративных элементов, товарных знаков и (или) знаков обслуживания не должно доминировать над информацией, раскрытие или распространение либо доведение до потребителя которой является обяз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тельным в соответствии с федеральным законом в целях защиты прав потреб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телей. Высота шрифта товарного знака, выполненного в иностранной трансл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терации, должна быть как минимум в два раза меньше по отношению к высоте основного шрифта русского текста, раскрывающего информацию, раскрытие или распространение либо доведение до потребителя которой является обяз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тельным в соответствии с федеральным законом в целях защиты прав потреб</w:t>
      </w:r>
      <w:r w:rsidRPr="008A3B7D">
        <w:rPr>
          <w:sz w:val="28"/>
          <w:szCs w:val="28"/>
        </w:rPr>
        <w:t>и</w:t>
      </w:r>
      <w:r w:rsidRPr="008A3B7D">
        <w:rPr>
          <w:sz w:val="28"/>
          <w:szCs w:val="28"/>
        </w:rPr>
        <w:t>телей.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Недопустимо использование в текстах вывесок предприятий иностранных слов, выполненных в русской транслитерации (за исключением зарегистрир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ванных товарных знаков и знаков обслуживания, исключительным правом на использование которых обладает владелец информационной конструкции), с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кращений и аббревиатур.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5.10.7. Вывеска, не содержащая сведений рекламного характера, может быть заменена (дополнена) надписями на стеклах витрины или входной двери.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 Информационные конструкции, размещаемые на внешних фасадах зданий и сооружений: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5.11.1. Не допускается  размещать информационные конструкции с в</w:t>
      </w:r>
      <w:r w:rsidRPr="008A3B7D">
        <w:rPr>
          <w:sz w:val="28"/>
          <w:szCs w:val="28"/>
        </w:rPr>
        <w:t>ы</w:t>
      </w:r>
      <w:r w:rsidRPr="008A3B7D">
        <w:rPr>
          <w:sz w:val="28"/>
          <w:szCs w:val="28"/>
        </w:rPr>
        <w:t xml:space="preserve">ступом за боковые пределы фасада и без соблюдения архитектурных членений фасада, в поле оконных и дверных проемов с изменением их конфигурации, на расстоянии более </w:t>
      </w:r>
      <w:smartTag w:uri="urn:schemas-microsoft-com:office:smarttags" w:element="metricconverter">
        <w:smartTagPr>
          <w:attr w:name="ProductID" w:val="0,3 м"/>
        </w:smartTagPr>
        <w:r w:rsidRPr="008A3B7D">
          <w:rPr>
            <w:sz w:val="28"/>
            <w:szCs w:val="28"/>
          </w:rPr>
          <w:t>0,3 м</w:t>
        </w:r>
      </w:smartTag>
      <w:r w:rsidRPr="008A3B7D">
        <w:rPr>
          <w:sz w:val="28"/>
          <w:szCs w:val="28"/>
        </w:rPr>
        <w:t xml:space="preserve"> от стены (при размещении параллельно плоскости ф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сада).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 xml:space="preserve">5.11.2. Не допускается размещение информационных конструкций ближе </w:t>
      </w:r>
      <w:smartTag w:uri="urn:schemas-microsoft-com:office:smarttags" w:element="metricconverter">
        <w:smartTagPr>
          <w:attr w:name="ProductID" w:val="20 м"/>
        </w:smartTagPr>
        <w:r w:rsidRPr="008A3B7D">
          <w:rPr>
            <w:sz w:val="28"/>
            <w:szCs w:val="28"/>
          </w:rPr>
          <w:t>20 м</w:t>
        </w:r>
      </w:smartTag>
      <w:r w:rsidRPr="008A3B7D">
        <w:rPr>
          <w:sz w:val="28"/>
          <w:szCs w:val="28"/>
        </w:rPr>
        <w:t xml:space="preserve"> от мемориальных досок.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5.11.3. Не допускается размещение информационных конструкций, з</w:t>
      </w:r>
      <w:r w:rsidRPr="008A3B7D">
        <w:rPr>
          <w:sz w:val="28"/>
          <w:szCs w:val="28"/>
        </w:rPr>
        <w:t>а</w:t>
      </w:r>
      <w:r w:rsidRPr="008A3B7D">
        <w:rPr>
          <w:sz w:val="28"/>
          <w:szCs w:val="28"/>
        </w:rPr>
        <w:t>крывающих архитектурно-конструктивные элементы фасада здания, остекл</w:t>
      </w:r>
      <w:r w:rsidRPr="008A3B7D">
        <w:rPr>
          <w:sz w:val="28"/>
          <w:szCs w:val="28"/>
        </w:rPr>
        <w:t>е</w:t>
      </w:r>
      <w:r w:rsidRPr="008A3B7D">
        <w:rPr>
          <w:sz w:val="28"/>
          <w:szCs w:val="28"/>
        </w:rPr>
        <w:t>ние витрин, простенки, балконы, лоджии, эркеры, рельефные и цветовые ко</w:t>
      </w:r>
      <w:r w:rsidRPr="008A3B7D">
        <w:rPr>
          <w:sz w:val="28"/>
          <w:szCs w:val="28"/>
        </w:rPr>
        <w:t>м</w:t>
      </w:r>
      <w:r w:rsidRPr="008A3B7D">
        <w:rPr>
          <w:sz w:val="28"/>
          <w:szCs w:val="28"/>
        </w:rPr>
        <w:t>позиции, применяемые в оформлении фасада.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5.11.4. Не допускается размещение информационных конструкций, с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>здающих помехи для очистки кровель объектов капитального строительства от снега и льда.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5.11.5. Не допускается монтаж информационных конструкций без каркаса (каркасной рамки), за исключением случаев размещения на территориях объе</w:t>
      </w:r>
      <w:r w:rsidRPr="008A3B7D">
        <w:rPr>
          <w:sz w:val="28"/>
          <w:szCs w:val="28"/>
        </w:rPr>
        <w:t>к</w:t>
      </w:r>
      <w:r w:rsidRPr="008A3B7D">
        <w:rPr>
          <w:sz w:val="28"/>
          <w:szCs w:val="28"/>
        </w:rPr>
        <w:t>тов производственного назначения настенных панно, состоящих из элементов крепления к стене и информационного поля, выполненного из полиэфирной или иной ткани либо иных материалов на мягкой основе.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5.11.6. Размещение информационных конструкций на фасадах объектов капитального строительства с несколькими входными группами (входами) должно осуществляться упорядоченно и комплексно с учетом: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1) сохранения общего архитектурно-художественного, композиционного решения фасадов;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2) единой высоты, толщины элементов информационной конструкции;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3) единой горизонтальной оси размещения на всем протяжении фасадов.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lastRenderedPageBreak/>
        <w:t>5.11.7. Владелец информационной конструкции обеспечивает ее соде</w:t>
      </w:r>
      <w:r w:rsidRPr="008A3B7D">
        <w:rPr>
          <w:sz w:val="28"/>
          <w:szCs w:val="28"/>
        </w:rPr>
        <w:t>р</w:t>
      </w:r>
      <w:r w:rsidRPr="008A3B7D">
        <w:rPr>
          <w:sz w:val="28"/>
          <w:szCs w:val="28"/>
        </w:rPr>
        <w:t>жание в надлежащем состоянии, не допуская их повреждение и загрязнение.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3B7D">
        <w:rPr>
          <w:sz w:val="28"/>
          <w:szCs w:val="28"/>
        </w:rPr>
        <w:t xml:space="preserve">5.11.8. </w:t>
      </w:r>
      <w:r w:rsidRPr="008A3B7D">
        <w:rPr>
          <w:bCs/>
          <w:sz w:val="28"/>
          <w:szCs w:val="28"/>
        </w:rPr>
        <w:t>Организация и проведение работ по удалению самовольно разм</w:t>
      </w:r>
      <w:r w:rsidRPr="008A3B7D">
        <w:rPr>
          <w:bCs/>
          <w:sz w:val="28"/>
          <w:szCs w:val="28"/>
        </w:rPr>
        <w:t>е</w:t>
      </w:r>
      <w:r w:rsidRPr="008A3B7D">
        <w:rPr>
          <w:bCs/>
          <w:sz w:val="28"/>
          <w:szCs w:val="28"/>
        </w:rPr>
        <w:t>щаемых информационных конструкций с фасадов зданий и сооружений ос</w:t>
      </w:r>
      <w:r w:rsidRPr="008A3B7D">
        <w:rPr>
          <w:bCs/>
          <w:sz w:val="28"/>
          <w:szCs w:val="28"/>
        </w:rPr>
        <w:t>у</w:t>
      </w:r>
      <w:r w:rsidRPr="008A3B7D">
        <w:rPr>
          <w:bCs/>
          <w:sz w:val="28"/>
          <w:szCs w:val="28"/>
        </w:rPr>
        <w:t>ществляются собственниками, арендаторами, пользователями указанных об</w:t>
      </w:r>
      <w:r w:rsidRPr="008A3B7D">
        <w:rPr>
          <w:bCs/>
          <w:sz w:val="28"/>
          <w:szCs w:val="28"/>
        </w:rPr>
        <w:t>ъ</w:t>
      </w:r>
      <w:r w:rsidRPr="008A3B7D">
        <w:rPr>
          <w:bCs/>
          <w:sz w:val="28"/>
          <w:szCs w:val="28"/>
        </w:rPr>
        <w:t>ектов.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bCs/>
          <w:sz w:val="28"/>
          <w:szCs w:val="28"/>
        </w:rPr>
        <w:t xml:space="preserve">5.11.9. </w:t>
      </w:r>
      <w:proofErr w:type="gramStart"/>
      <w:r w:rsidRPr="008A3B7D">
        <w:rPr>
          <w:sz w:val="28"/>
          <w:szCs w:val="28"/>
        </w:rPr>
        <w:t>Информационные конструкции, размещаемые на одном здании, сооружении должны быть декоративно-художественно оформлены в едином для данной улицы, данного здания, сооружения дизайнерском стиле, должны отвечать единому концептуальному и стилевому решению, в том числе в пр</w:t>
      </w:r>
      <w:r w:rsidRPr="008A3B7D">
        <w:rPr>
          <w:sz w:val="28"/>
          <w:szCs w:val="28"/>
        </w:rPr>
        <w:t>е</w:t>
      </w:r>
      <w:r w:rsidRPr="008A3B7D">
        <w:rPr>
          <w:sz w:val="28"/>
          <w:szCs w:val="28"/>
        </w:rPr>
        <w:t>делах фасадов одного здания допускается использование не более трех осно</w:t>
      </w:r>
      <w:r w:rsidRPr="008A3B7D">
        <w:rPr>
          <w:sz w:val="28"/>
          <w:szCs w:val="28"/>
        </w:rPr>
        <w:t>в</w:t>
      </w:r>
      <w:r w:rsidRPr="008A3B7D">
        <w:rPr>
          <w:sz w:val="28"/>
          <w:szCs w:val="28"/>
        </w:rPr>
        <w:t>ных цветов в сочетании с ахроматическими цветами (белый, различные оттенки серого, черный).</w:t>
      </w:r>
      <w:proofErr w:type="gramEnd"/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sz w:val="28"/>
          <w:szCs w:val="28"/>
        </w:rPr>
        <w:t>5.12. Объекты городской наружной информации.</w:t>
      </w:r>
    </w:p>
    <w:p w:rsidR="001F67F7" w:rsidRPr="008A3B7D" w:rsidRDefault="001F67F7" w:rsidP="001F67F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A3B7D">
        <w:rPr>
          <w:sz w:val="28"/>
          <w:szCs w:val="28"/>
        </w:rPr>
        <w:t>5.12.1. Объекты городской наружной информации, устанавливаемые в целях обеспечения безопасности и информирования населения о проведении строительных, дорожных, аварийных и других видов работ, размещаются на время проведения строительных, дорожных, аварийных и других видов работ.</w:t>
      </w:r>
    </w:p>
    <w:p w:rsidR="001F67F7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B7D">
        <w:rPr>
          <w:bCs/>
          <w:sz w:val="28"/>
          <w:szCs w:val="28"/>
        </w:rPr>
        <w:t xml:space="preserve">5.12.2. </w:t>
      </w:r>
      <w:proofErr w:type="gramStart"/>
      <w:r w:rsidRPr="008A3B7D">
        <w:rPr>
          <w:bCs/>
          <w:sz w:val="28"/>
          <w:szCs w:val="28"/>
        </w:rPr>
        <w:t xml:space="preserve">Отдельно стоящие </w:t>
      </w:r>
      <w:r w:rsidRPr="008A3B7D">
        <w:rPr>
          <w:sz w:val="28"/>
          <w:szCs w:val="28"/>
        </w:rPr>
        <w:t>объекты городской наружной информации (к</w:t>
      </w:r>
      <w:r w:rsidRPr="008A3B7D">
        <w:rPr>
          <w:sz w:val="28"/>
          <w:szCs w:val="28"/>
        </w:rPr>
        <w:t>о</w:t>
      </w:r>
      <w:r w:rsidRPr="008A3B7D">
        <w:rPr>
          <w:sz w:val="28"/>
          <w:szCs w:val="28"/>
        </w:rPr>
        <w:t xml:space="preserve">роба, тумбы, стенды и др.), предназначенные для размещения </w:t>
      </w:r>
      <w:proofErr w:type="spellStart"/>
      <w:r w:rsidRPr="008A3B7D">
        <w:rPr>
          <w:sz w:val="28"/>
          <w:szCs w:val="28"/>
        </w:rPr>
        <w:t>нерекламной</w:t>
      </w:r>
      <w:proofErr w:type="spellEnd"/>
      <w:r w:rsidRPr="008A3B7D">
        <w:rPr>
          <w:sz w:val="28"/>
          <w:szCs w:val="28"/>
        </w:rPr>
        <w:t xml:space="preserve"> правовой, экологической, просветительской информации, информации о </w:t>
      </w:r>
      <w:r w:rsidRPr="008509FC">
        <w:rPr>
          <w:sz w:val="28"/>
          <w:szCs w:val="28"/>
        </w:rPr>
        <w:t>де</w:t>
      </w:r>
      <w:r w:rsidRPr="008509FC">
        <w:rPr>
          <w:sz w:val="28"/>
          <w:szCs w:val="28"/>
        </w:rPr>
        <w:t>я</w:t>
      </w:r>
      <w:r w:rsidRPr="008509FC">
        <w:rPr>
          <w:sz w:val="28"/>
          <w:szCs w:val="28"/>
        </w:rPr>
        <w:t>тельности государственных органов и органов местного самоуправления, и</w:t>
      </w:r>
      <w:r w:rsidRPr="008509FC">
        <w:rPr>
          <w:sz w:val="28"/>
          <w:szCs w:val="28"/>
        </w:rPr>
        <w:t>н</w:t>
      </w:r>
      <w:r w:rsidRPr="008509FC">
        <w:rPr>
          <w:sz w:val="28"/>
          <w:szCs w:val="28"/>
        </w:rPr>
        <w:t xml:space="preserve">формации о событиях городской жизни в сфере науки, искусства, культуры, спорта и иной информации </w:t>
      </w:r>
      <w:proofErr w:type="spellStart"/>
      <w:r w:rsidRPr="008509FC">
        <w:rPr>
          <w:sz w:val="28"/>
          <w:szCs w:val="28"/>
        </w:rPr>
        <w:t>нерекламного</w:t>
      </w:r>
      <w:proofErr w:type="spellEnd"/>
      <w:r w:rsidRPr="008509FC">
        <w:rPr>
          <w:sz w:val="28"/>
          <w:szCs w:val="28"/>
        </w:rPr>
        <w:t xml:space="preserve"> характера, устанавливаются по дог</w:t>
      </w:r>
      <w:r w:rsidRPr="008509FC">
        <w:rPr>
          <w:sz w:val="28"/>
          <w:szCs w:val="28"/>
        </w:rPr>
        <w:t>о</w:t>
      </w:r>
      <w:r w:rsidRPr="008509FC">
        <w:rPr>
          <w:sz w:val="28"/>
          <w:szCs w:val="28"/>
        </w:rPr>
        <w:t>вору на установку и эксплуатацию объекта городской наружной информации, заключенному между владельцем объекта городской</w:t>
      </w:r>
      <w:proofErr w:type="gramEnd"/>
      <w:r w:rsidRPr="008509FC">
        <w:rPr>
          <w:sz w:val="28"/>
          <w:szCs w:val="28"/>
        </w:rPr>
        <w:t xml:space="preserve"> наружной информации и администрацией Волгограда в лице уполномоченного в сфере распространения наружной рекламы и размещения </w:t>
      </w:r>
      <w:proofErr w:type="gramStart"/>
      <w:r w:rsidRPr="008509FC">
        <w:rPr>
          <w:sz w:val="28"/>
          <w:szCs w:val="28"/>
        </w:rPr>
        <w:t>объектов городской наружной информации отраслевого структурного подразделения администрации Волгограда</w:t>
      </w:r>
      <w:proofErr w:type="gramEnd"/>
      <w:r w:rsidRPr="008509FC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6" w:name="Par542"/>
      <w:bookmarkEnd w:id="26"/>
      <w:r w:rsidRPr="008D7BB1">
        <w:rPr>
          <w:sz w:val="28"/>
          <w:szCs w:val="28"/>
        </w:rPr>
        <w:t>VI. Требования к внешнему архитектурному облику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объектов капитального строительства, включая требования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по содержанию и внешнему виду фасадов и ограждений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6.1. Основным условием для фасадов объектов капитального строител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ства является стилевое единство в архитектурно-художественном образе, мат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риалах и цветовом решении.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6.2. Отделка части фасада здания, отличная от отделки фасада всего зд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ния, допускается только при комплексном решении фасада всего здания.</w:t>
      </w:r>
    </w:p>
    <w:p w:rsidR="001F67F7" w:rsidRPr="00387304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04">
        <w:rPr>
          <w:sz w:val="28"/>
          <w:szCs w:val="28"/>
        </w:rPr>
        <w:t>6.3. Фасады объектов капитального строительства, в том числе устро</w:t>
      </w:r>
      <w:r w:rsidRPr="00387304">
        <w:rPr>
          <w:sz w:val="28"/>
          <w:szCs w:val="28"/>
        </w:rPr>
        <w:t>й</w:t>
      </w:r>
      <w:r w:rsidRPr="00387304">
        <w:rPr>
          <w:sz w:val="28"/>
          <w:szCs w:val="28"/>
        </w:rPr>
        <w:t>ство отдельных входов в нежилые помещения жилых домов, подлежат рег</w:t>
      </w:r>
      <w:r w:rsidRPr="00387304">
        <w:rPr>
          <w:sz w:val="28"/>
          <w:szCs w:val="28"/>
        </w:rPr>
        <w:t>и</w:t>
      </w:r>
      <w:r w:rsidRPr="00387304">
        <w:rPr>
          <w:sz w:val="28"/>
          <w:szCs w:val="28"/>
        </w:rPr>
        <w:t>страции в территориальных структурных подразделениях администрации Во</w:t>
      </w:r>
      <w:r w:rsidRPr="00387304">
        <w:rPr>
          <w:sz w:val="28"/>
          <w:szCs w:val="28"/>
        </w:rPr>
        <w:t>л</w:t>
      </w:r>
      <w:r w:rsidRPr="00387304">
        <w:rPr>
          <w:sz w:val="28"/>
          <w:szCs w:val="28"/>
        </w:rPr>
        <w:t>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6.4. Отделка фасадов зданий, расположенных в зонах охраны объектов культурного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 xml:space="preserve">наследия, осуществляется в соответствии с законодательством в </w:t>
      </w:r>
      <w:r w:rsidRPr="008D7BB1">
        <w:rPr>
          <w:sz w:val="28"/>
          <w:szCs w:val="28"/>
        </w:rPr>
        <w:lastRenderedPageBreak/>
        <w:t>области сохранения, использования, популяризации и государственной охраны объектов культурного наследия и проектом зон охраны объектов культурного наследия по согласованию с органами, уполномоченными в области сохран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ния, использования, популяризации и государственной охраны объектов кул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 xml:space="preserve">турного наследия и выполняется в стиле архитектуры зданий, в том </w:t>
      </w:r>
      <w:proofErr w:type="gramStart"/>
      <w:r w:rsidRPr="008D7BB1">
        <w:rPr>
          <w:sz w:val="28"/>
          <w:szCs w:val="28"/>
        </w:rPr>
        <w:t>числе</w:t>
      </w:r>
      <w:proofErr w:type="gramEnd"/>
      <w:r w:rsidRPr="008D7BB1">
        <w:rPr>
          <w:sz w:val="28"/>
          <w:szCs w:val="28"/>
        </w:rPr>
        <w:t xml:space="preserve"> в общем стилевом </w:t>
      </w:r>
      <w:proofErr w:type="gramStart"/>
      <w:r w:rsidRPr="008D7BB1">
        <w:rPr>
          <w:sz w:val="28"/>
          <w:szCs w:val="28"/>
        </w:rPr>
        <w:t>решении</w:t>
      </w:r>
      <w:proofErr w:type="gramEnd"/>
      <w:r w:rsidRPr="008D7BB1">
        <w:rPr>
          <w:sz w:val="28"/>
          <w:szCs w:val="28"/>
        </w:rPr>
        <w:t xml:space="preserve"> застройки улиц.</w:t>
      </w:r>
    </w:p>
    <w:p w:rsidR="001F67F7" w:rsidRPr="00E721C3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1C3">
        <w:rPr>
          <w:sz w:val="28"/>
          <w:szCs w:val="28"/>
        </w:rPr>
        <w:t>6.5. Обязательным условием при устройстве 2-х и более входов (с учетом существующих) является подготовка проектной документации с учетом ко</w:t>
      </w:r>
      <w:r w:rsidRPr="00E721C3">
        <w:rPr>
          <w:sz w:val="28"/>
          <w:szCs w:val="28"/>
        </w:rPr>
        <w:t>м</w:t>
      </w:r>
      <w:r w:rsidRPr="00E721C3">
        <w:rPr>
          <w:sz w:val="28"/>
          <w:szCs w:val="28"/>
        </w:rPr>
        <w:t>плексного решения всего фасада здания.</w:t>
      </w:r>
    </w:p>
    <w:p w:rsidR="001F67F7" w:rsidRPr="00387304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04">
        <w:rPr>
          <w:sz w:val="28"/>
          <w:szCs w:val="28"/>
        </w:rPr>
        <w:t>6.6. Выступы за красную линию балконов, эркеров, козырьков не допу</w:t>
      </w:r>
      <w:r w:rsidRPr="00387304">
        <w:rPr>
          <w:sz w:val="28"/>
          <w:szCs w:val="28"/>
        </w:rPr>
        <w:t>с</w:t>
      </w:r>
      <w:r w:rsidRPr="00387304">
        <w:rPr>
          <w:sz w:val="28"/>
          <w:szCs w:val="28"/>
        </w:rPr>
        <w:t xml:space="preserve">каются более </w:t>
      </w:r>
      <w:smartTag w:uri="urn:schemas-microsoft-com:office:smarttags" w:element="metricconverter">
        <w:smartTagPr>
          <w:attr w:name="ProductID" w:val="2 м"/>
        </w:smartTagPr>
        <w:r w:rsidRPr="00387304">
          <w:rPr>
            <w:sz w:val="28"/>
            <w:szCs w:val="28"/>
          </w:rPr>
          <w:t>2 м</w:t>
        </w:r>
      </w:smartTag>
      <w:r w:rsidRPr="00387304">
        <w:rPr>
          <w:sz w:val="28"/>
          <w:szCs w:val="28"/>
        </w:rPr>
        <w:t xml:space="preserve"> и ниже </w:t>
      </w:r>
      <w:smartTag w:uri="urn:schemas-microsoft-com:office:smarttags" w:element="metricconverter">
        <w:smartTagPr>
          <w:attr w:name="ProductID" w:val="3,5 м"/>
        </w:smartTagPr>
        <w:r w:rsidRPr="00387304">
          <w:rPr>
            <w:sz w:val="28"/>
            <w:szCs w:val="28"/>
          </w:rPr>
          <w:t>3,5 м</w:t>
        </w:r>
      </w:smartTag>
      <w:r w:rsidRPr="00387304">
        <w:rPr>
          <w:sz w:val="28"/>
          <w:szCs w:val="28"/>
        </w:rPr>
        <w:t xml:space="preserve"> от уровня земли.</w:t>
      </w:r>
    </w:p>
    <w:p w:rsidR="001F67F7" w:rsidRPr="00387304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04">
        <w:rPr>
          <w:sz w:val="28"/>
          <w:szCs w:val="28"/>
        </w:rPr>
        <w:t>6.7. Выступы за красную линию ступеней и приямков допускаются не б</w:t>
      </w:r>
      <w:r w:rsidRPr="00387304">
        <w:rPr>
          <w:sz w:val="28"/>
          <w:szCs w:val="28"/>
        </w:rPr>
        <w:t>о</w:t>
      </w:r>
      <w:r w:rsidRPr="00387304">
        <w:rPr>
          <w:sz w:val="28"/>
          <w:szCs w:val="28"/>
        </w:rPr>
        <w:t xml:space="preserve">лее чем на </w:t>
      </w:r>
      <w:smartTag w:uri="urn:schemas-microsoft-com:office:smarttags" w:element="metricconverter">
        <w:smartTagPr>
          <w:attr w:name="ProductID" w:val="2 м"/>
        </w:smartTagPr>
        <w:r w:rsidRPr="00387304">
          <w:rPr>
            <w:sz w:val="28"/>
            <w:szCs w:val="28"/>
          </w:rPr>
          <w:t>2 м</w:t>
        </w:r>
      </w:smartTag>
      <w:r w:rsidRPr="00387304">
        <w:rPr>
          <w:sz w:val="28"/>
          <w:szCs w:val="28"/>
        </w:rPr>
        <w:t xml:space="preserve"> по согласованию с органом градостроительства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6.8. При проектировании входных групп, обновлении, изменении фасадов зданий, сооружений не допускается: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6.8.1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акрытие существующих декоративных, архитектурных и худож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ственных элементов фасада элементами входной группы, новой отделкой и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кламой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6.8.2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стройство опорных элементов (в </w:t>
      </w:r>
      <w:proofErr w:type="spellStart"/>
      <w:r w:rsidRPr="008D7BB1">
        <w:rPr>
          <w:sz w:val="28"/>
          <w:szCs w:val="28"/>
        </w:rPr>
        <w:t>т.ч</w:t>
      </w:r>
      <w:proofErr w:type="spellEnd"/>
      <w:r w:rsidRPr="008D7BB1">
        <w:rPr>
          <w:sz w:val="28"/>
          <w:szCs w:val="28"/>
        </w:rPr>
        <w:t>. колонн, стоек), препятств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ющих движению пешеходов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6.8.3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рокладка сетей инженерно-технического обеспечения открытым способом по фасаду здания, выходящему на улицу.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6.9. Использование балкона для устройства входной группы возможно после получения согласия собственника жилого помещения.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6.10. Устройство входной группы, а также установка и эксплуатация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кламных конструкций на фасадах многоквартирных домов допускаются с 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гласия собственников помещений и при наличии разрешения, выданного орг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нами местного самоуправления в установленном порядке на установку рекла</w:t>
      </w:r>
      <w:r w:rsidRPr="008D7BB1">
        <w:rPr>
          <w:sz w:val="28"/>
          <w:szCs w:val="28"/>
        </w:rPr>
        <w:t>м</w:t>
      </w:r>
      <w:r w:rsidRPr="008D7BB1">
        <w:rPr>
          <w:sz w:val="28"/>
          <w:szCs w:val="28"/>
        </w:rPr>
        <w:t>ной конструкции.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7" w:name="Par560"/>
      <w:bookmarkEnd w:id="27"/>
      <w:r w:rsidRPr="008D7BB1">
        <w:rPr>
          <w:sz w:val="28"/>
          <w:szCs w:val="28"/>
        </w:rPr>
        <w:t>VII. Создание (посадка), содержание и охрана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7BB1">
        <w:rPr>
          <w:sz w:val="28"/>
          <w:szCs w:val="28"/>
        </w:rPr>
        <w:t>зеленых насаждений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Par563"/>
      <w:bookmarkEnd w:id="28"/>
      <w:r w:rsidRPr="008D7BB1">
        <w:rPr>
          <w:sz w:val="28"/>
          <w:szCs w:val="28"/>
        </w:rPr>
        <w:t>7.1. Создание зеленых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7.1.1. Настоящий раздел Правил регламентирует отношения в части зел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ных насаждений, произрастающих на земельных участках, находящихся в м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ниципальной собственности, расположенных на территориях общего пользов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ния, и не распространяется на зеленые насаждения, произрастающие на земел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ных участках, находящихся в частной собственности.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7.1.2. Создание новых объектов озеленения на территории </w:t>
      </w:r>
      <w:r>
        <w:rPr>
          <w:sz w:val="28"/>
          <w:szCs w:val="28"/>
        </w:rPr>
        <w:t>Волгограда</w:t>
      </w:r>
      <w:r w:rsidRPr="008D7BB1">
        <w:rPr>
          <w:sz w:val="28"/>
          <w:szCs w:val="28"/>
        </w:rPr>
        <w:t xml:space="preserve"> осуществляется в соответствии с </w:t>
      </w:r>
      <w:hyperlink r:id="rId22" w:history="1">
        <w:r w:rsidRPr="008D7BB1">
          <w:rPr>
            <w:sz w:val="28"/>
            <w:szCs w:val="28"/>
          </w:rPr>
          <w:t>генеральным</w:t>
        </w:r>
      </w:hyperlink>
      <w:r w:rsidRPr="008D7BB1">
        <w:rPr>
          <w:sz w:val="28"/>
          <w:szCs w:val="28"/>
        </w:rPr>
        <w:t xml:space="preserve"> паном Волгограда, правилами землепользования и застройки городского округа город-герой Волгоград, пр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вилами создания, содержания и охраны зеленых насаждений на территории Волгограда, утверждаемыми Волгоградской городской Думой, на основании проектов, утвержденных в установленном порядке.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7.1.3. Новые посадки зеленых насаждений, а также выкопка и пересадка зеленых насаждений на земельных участках, находящихся в муниципальной собственности и расположенных на территориях общего пользования, ос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ществляются по согласованию с уполномоченными структурными подраздел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ниями администрации Волгограда, если иное не предусмотрено действующим законодательством.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7.1.4. Посадка зеленых насаждений должна осуществляться в соотве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ствии с требованиями действующих регламентов, правил и норм.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7.1.5. Применяемый посадочный материал должен отвечать требованиям по качеству и параметрам, установленным государственным стандартом.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7.1.6. Оптимальным временем посадки растений являются весна и осень.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7.1.7. При устройстве новых дорог, тротуаров, парковок и других соор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жений вокруг стволов деревьев обустраивается приствольная лунка диаметром не менее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>. В местах интенсивного пешеходного движения на приствольные лунки устанавливаются декоративные металлические или деревянные решетки. Для доступа поверхностных вод ограждение приствольных лунок не должно возвышаться над основным покрытием территории.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9" w:name="Par573"/>
      <w:bookmarkEnd w:id="29"/>
      <w:r w:rsidRPr="008D7BB1">
        <w:rPr>
          <w:sz w:val="28"/>
          <w:szCs w:val="28"/>
        </w:rPr>
        <w:t>7.2. Содержание и охрана зеленых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7.2.1. Ответственность за сохранность зеленых насаждений возлагается: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на предприятия и организации, которые осуществляют содержание (т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кущий ремонт) объектов озеленения в парках, скверах, на</w:t>
      </w:r>
      <w:r>
        <w:rPr>
          <w:sz w:val="28"/>
          <w:szCs w:val="28"/>
        </w:rPr>
        <w:t xml:space="preserve"> </w:t>
      </w:r>
      <w:r w:rsidRPr="008D7BB1">
        <w:rPr>
          <w:sz w:val="28"/>
          <w:szCs w:val="28"/>
        </w:rPr>
        <w:t>бульварах и иных объектах озеленения общего пользования;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на собственников общественных, административных, промышленных зданий и сооружений либо уполномоченных собственниками лиц – перед стр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ениями до проезжей части;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на собственников помещений многоквартирного жилого фонда либо </w:t>
      </w:r>
      <w:r>
        <w:rPr>
          <w:sz w:val="28"/>
          <w:szCs w:val="28"/>
        </w:rPr>
        <w:t xml:space="preserve">на </w:t>
      </w:r>
      <w:r w:rsidRPr="008D7BB1">
        <w:rPr>
          <w:sz w:val="28"/>
          <w:szCs w:val="28"/>
        </w:rPr>
        <w:t>организации жилищно-коммунального комплекса в соответствии с условиями договоров, заключен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>ых с собственниками помещений многоквартирного ж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лого фонда либо от имени, за счет и по поручению </w:t>
      </w:r>
      <w:r>
        <w:rPr>
          <w:sz w:val="28"/>
          <w:szCs w:val="28"/>
        </w:rPr>
        <w:t xml:space="preserve">этих </w:t>
      </w:r>
      <w:r w:rsidRPr="008D7BB1">
        <w:rPr>
          <w:sz w:val="28"/>
          <w:szCs w:val="28"/>
        </w:rPr>
        <w:t>собственников</w:t>
      </w:r>
      <w:r>
        <w:rPr>
          <w:sz w:val="28"/>
          <w:szCs w:val="28"/>
        </w:rPr>
        <w:t xml:space="preserve"> - </w:t>
      </w:r>
      <w:r w:rsidRPr="008D7BB1">
        <w:rPr>
          <w:sz w:val="28"/>
          <w:szCs w:val="28"/>
        </w:rPr>
        <w:t xml:space="preserve">за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хранность зеленых насаждений, </w:t>
      </w:r>
      <w:r w:rsidRPr="008D7BB1">
        <w:rPr>
          <w:sz w:val="28"/>
          <w:szCs w:val="28"/>
        </w:rPr>
        <w:t>содержание (текущий ремонт) зеленых наса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дений</w:t>
      </w:r>
      <w:r>
        <w:rPr>
          <w:sz w:val="28"/>
          <w:szCs w:val="28"/>
        </w:rPr>
        <w:t>, расположенных</w:t>
      </w:r>
      <w:r w:rsidRPr="008D7BB1">
        <w:rPr>
          <w:sz w:val="28"/>
          <w:szCs w:val="28"/>
        </w:rPr>
        <w:t xml:space="preserve"> в границах земельного участка многоквартирного жил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го фонда;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на предприятия, организации и учреждения независимо от форм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ственности – на территориях этих юридических лиц;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на организации, которым отведены земельные участки  для осуществл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строительства,- на территориях, отведенных под застройку.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7.2.2. </w:t>
      </w:r>
      <w:proofErr w:type="gramStart"/>
      <w:r w:rsidRPr="008D7BB1">
        <w:rPr>
          <w:sz w:val="28"/>
          <w:szCs w:val="28"/>
        </w:rPr>
        <w:t>Ответственные</w:t>
      </w:r>
      <w:proofErr w:type="gramEnd"/>
      <w:r w:rsidRPr="008D7BB1">
        <w:rPr>
          <w:sz w:val="28"/>
          <w:szCs w:val="28"/>
        </w:rPr>
        <w:t xml:space="preserve"> за содержание и охрану зеленых насаждений обяз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ны: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>беспечивать регулярные работы по уходу за зелеными насажд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ниями в соответствии с требованиями регламентов, правил и норм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беспечивать удаление (снос) аварийных, </w:t>
      </w:r>
      <w:proofErr w:type="spellStart"/>
      <w:r w:rsidRPr="008D7BB1">
        <w:rPr>
          <w:sz w:val="28"/>
          <w:szCs w:val="28"/>
        </w:rPr>
        <w:t>старовозрастных</w:t>
      </w:r>
      <w:proofErr w:type="spellEnd"/>
      <w:r w:rsidRPr="008D7BB1">
        <w:rPr>
          <w:sz w:val="28"/>
          <w:szCs w:val="28"/>
        </w:rPr>
        <w:t>, бол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ных, потерявших декоративную ценность зеленых насаждений в соответствии с установленным порядком, если иное не предусмотрено действующим закон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дательством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оддерживать на участках озеленения чистоту и порядок, не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lastRenderedPageBreak/>
        <w:t>пускать их засорения бытовыми и промышленными отходами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воевременно проводить мероприятия по выявлению и борьбе с вредителями и возбудителями заболеваний зеленых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роводить обрезку кроны деревьев и кустарников, стрижку живой изгороди, не приводящую к потере декоративности и жизнеспособности зел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 xml:space="preserve">роводить стрижку и </w:t>
      </w:r>
      <w:proofErr w:type="spellStart"/>
      <w:r w:rsidRPr="008D7BB1">
        <w:rPr>
          <w:sz w:val="28"/>
          <w:szCs w:val="28"/>
        </w:rPr>
        <w:t>окос</w:t>
      </w:r>
      <w:proofErr w:type="spellEnd"/>
      <w:r w:rsidRPr="008D7BB1">
        <w:rPr>
          <w:sz w:val="28"/>
          <w:szCs w:val="28"/>
        </w:rPr>
        <w:t xml:space="preserve"> газонов с обязательным удалением срезанной травы, обрезку краев газонов вдоль дорог, тротуаров, дорожек, пл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щадок в соответствии с профилем данного газона, а также восстанавливать участки газонов, поврежденные или вытоптанные, при необходимости обор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довать газоны газонными решетками или решетчатыми плитками для заезда и парковки автотранспорта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7.2.2.7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ри организации строительно-монтажных, ремонтных, земельно-планировочных работ в зоне произрастания зеленых насаждений принимать меры по их сбережению и минимальному повреждению: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ограждать деревья и кустарники сплошными щитами высотой </w:t>
      </w:r>
      <w:smartTag w:uri="urn:schemas-microsoft-com:office:smarttags" w:element="metricconverter">
        <w:smartTagPr>
          <w:attr w:name="ProductID" w:val="2 м"/>
        </w:smartTagPr>
        <w:r w:rsidRPr="008D7BB1">
          <w:rPr>
            <w:sz w:val="28"/>
            <w:szCs w:val="28"/>
          </w:rPr>
          <w:t>2 м</w:t>
        </w:r>
      </w:smartTag>
      <w:r w:rsidRPr="008D7BB1">
        <w:rPr>
          <w:sz w:val="28"/>
          <w:szCs w:val="28"/>
        </w:rPr>
        <w:t xml:space="preserve">, щиты располагать треугольником на расстоянии не менее </w:t>
      </w:r>
      <w:smartTag w:uri="urn:schemas-microsoft-com:office:smarttags" w:element="metricconverter">
        <w:smartTagPr>
          <w:attr w:name="ProductID" w:val="0,5 м"/>
        </w:smartTagPr>
        <w:r w:rsidRPr="008D7BB1">
          <w:rPr>
            <w:sz w:val="28"/>
            <w:szCs w:val="28"/>
          </w:rPr>
          <w:t>0,5 м</w:t>
        </w:r>
      </w:smartTag>
      <w:r w:rsidRPr="008D7BB1">
        <w:rPr>
          <w:sz w:val="28"/>
          <w:szCs w:val="28"/>
        </w:rPr>
        <w:t xml:space="preserve"> от ствола дерева, а также устраивать деревянный настил вокруг ограждающего треугольника рад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 xml:space="preserve">усом </w:t>
      </w:r>
      <w:smartTag w:uri="urn:schemas-microsoft-com:office:smarttags" w:element="metricconverter">
        <w:smartTagPr>
          <w:attr w:name="ProductID" w:val="0,5 м"/>
        </w:smartTagPr>
        <w:r w:rsidRPr="008D7BB1">
          <w:rPr>
            <w:sz w:val="28"/>
            <w:szCs w:val="28"/>
          </w:rPr>
          <w:t>0,5 м</w:t>
        </w:r>
      </w:smartTag>
      <w:r w:rsidRPr="008D7BB1">
        <w:rPr>
          <w:sz w:val="28"/>
          <w:szCs w:val="28"/>
        </w:rPr>
        <w:t>, производить охранительную обвязку стволов деревьев и связывание кроны кустарников;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не допускать обнажения и повреждения корневой системы деревьев и к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старников;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не допускать засыпку деревьев и кустарников грунтом и строительным мусором;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срезать растительный грунт на глубину 0,2 - </w:t>
      </w:r>
      <w:smartTag w:uri="urn:schemas-microsoft-com:office:smarttags" w:element="metricconverter">
        <w:smartTagPr>
          <w:attr w:name="ProductID" w:val="0,3 м"/>
        </w:smartTagPr>
        <w:r w:rsidRPr="008D7BB1">
          <w:rPr>
            <w:sz w:val="28"/>
            <w:szCs w:val="28"/>
          </w:rPr>
          <w:t>0,3 м</w:t>
        </w:r>
      </w:smartTag>
      <w:r w:rsidRPr="008D7BB1">
        <w:rPr>
          <w:sz w:val="28"/>
          <w:szCs w:val="28"/>
        </w:rPr>
        <w:t>, перемещать для скл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дирования в специально выделенные места для последующего использования на благоустройство территорий, устройство газонов, цветников; при работе с растительным грунтом предохранять его от смешивания с нижележащим нера</w:t>
      </w:r>
      <w:r w:rsidRPr="008D7BB1">
        <w:rPr>
          <w:sz w:val="28"/>
          <w:szCs w:val="28"/>
        </w:rPr>
        <w:t>с</w:t>
      </w:r>
      <w:r w:rsidRPr="008D7BB1">
        <w:rPr>
          <w:sz w:val="28"/>
          <w:szCs w:val="28"/>
        </w:rPr>
        <w:t>тительным грунтом, от загрязнения, размыва и выветривания;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деревья и кустарники, годные для пересадки, выкапывать и использовать при озеленении данного или другого объекта;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в случае возможного подтопления зеленых насаждений производить устройство дренажа;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при производстве замощений и асфальтировании городских проездов, площадей, придомовых территорий, тротуаров оставлять вокруг дерева свобо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 xml:space="preserve">ные пространства (приствольные лунки) диаметром не менее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>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не складировать строительные материалы и не устраивать стоянки машин и автомобилей на расстоянии ближе </w:t>
      </w:r>
      <w:smartTag w:uri="urn:schemas-microsoft-com:office:smarttags" w:element="metricconverter">
        <w:smartTagPr>
          <w:attr w:name="ProductID" w:val="2,5 м"/>
        </w:smartTagPr>
        <w:r w:rsidRPr="008D7BB1">
          <w:rPr>
            <w:sz w:val="28"/>
            <w:szCs w:val="28"/>
          </w:rPr>
          <w:t>2,5 м</w:t>
        </w:r>
      </w:smartTag>
      <w:r w:rsidRPr="008D7BB1">
        <w:rPr>
          <w:sz w:val="28"/>
          <w:szCs w:val="28"/>
        </w:rPr>
        <w:t xml:space="preserve"> от дерева и </w:t>
      </w:r>
      <w:smartTag w:uri="urn:schemas-microsoft-com:office:smarttags" w:element="metricconverter">
        <w:smartTagPr>
          <w:attr w:name="ProductID" w:val="1,5 м"/>
        </w:smartTagPr>
        <w:r w:rsidRPr="008D7BB1">
          <w:rPr>
            <w:sz w:val="28"/>
            <w:szCs w:val="28"/>
          </w:rPr>
          <w:t>1,5 м</w:t>
        </w:r>
      </w:smartTag>
      <w:r w:rsidRPr="008D7BB1">
        <w:rPr>
          <w:sz w:val="28"/>
          <w:szCs w:val="28"/>
        </w:rPr>
        <w:t xml:space="preserve"> от кустарников. Складирование горючих материалов производить не ближе </w:t>
      </w:r>
      <w:smartTag w:uri="urn:schemas-microsoft-com:office:smarttags" w:element="metricconverter">
        <w:smartTagPr>
          <w:attr w:name="ProductID" w:val="10 м"/>
        </w:smartTagPr>
        <w:r w:rsidRPr="008D7BB1">
          <w:rPr>
            <w:sz w:val="28"/>
            <w:szCs w:val="28"/>
          </w:rPr>
          <w:t>10 м</w:t>
        </w:r>
      </w:smartTag>
      <w:r w:rsidRPr="008D7BB1">
        <w:rPr>
          <w:sz w:val="28"/>
          <w:szCs w:val="28"/>
        </w:rPr>
        <w:t xml:space="preserve"> от деревьев и кустарников;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подъездные пути и места для установки подъемных кранов и другой строительной техники располагать, не допуская уничтожения (повреждения) зеленых насаждений.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 На земельных участках с зелеными насаждениями, расположенных на территориях общего пользования,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7.2.3.1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r w:rsidRPr="008D7BB1">
        <w:rPr>
          <w:sz w:val="28"/>
          <w:szCs w:val="28"/>
        </w:rPr>
        <w:t xml:space="preserve">стройство катков, организация игр (в </w:t>
      </w:r>
      <w:proofErr w:type="spellStart"/>
      <w:r w:rsidRPr="008D7BB1">
        <w:rPr>
          <w:sz w:val="28"/>
          <w:szCs w:val="28"/>
        </w:rPr>
        <w:t>т.ч</w:t>
      </w:r>
      <w:proofErr w:type="spellEnd"/>
      <w:r w:rsidRPr="008D7BB1">
        <w:rPr>
          <w:sz w:val="28"/>
          <w:szCs w:val="28"/>
        </w:rPr>
        <w:t>. фу</w:t>
      </w:r>
      <w:r>
        <w:rPr>
          <w:sz w:val="28"/>
          <w:szCs w:val="28"/>
        </w:rPr>
        <w:t>тбо</w:t>
      </w:r>
      <w:r w:rsidRPr="008D7BB1">
        <w:rPr>
          <w:sz w:val="28"/>
          <w:szCs w:val="28"/>
        </w:rPr>
        <w:t>л, волейбол, г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родки), за исключением мест, специально отведенных для этих целей</w:t>
      </w:r>
      <w:r>
        <w:rPr>
          <w:sz w:val="28"/>
          <w:szCs w:val="28"/>
        </w:rPr>
        <w:t>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амусоривание, складирование отходов производства и потребл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ния, предметов, оборудования, устройство несанкционированных свалок мус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брасывание с крыш зданий и сооружений снега, строительных материалов и отходов производства и потребления без принятия мер, обеспеч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вающих сохранность зеленых насаждений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амовольная разработка песка, глины, растительного грунта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7.2.3.5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амовольная разбивка огородов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7.2.3.6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роведение самовольной вырубки, нанесение механического и химического повреждения зеленым насаждениям, в том числе посыпка солью и полив химическим раствором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7.2.3.7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одвешивание на деревьях гамаков, качелей, веревок для сушки белья, прикрепление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 xml:space="preserve">рекламных щитов, электропроводов, </w:t>
      </w:r>
      <w:proofErr w:type="spellStart"/>
      <w:r w:rsidRPr="008D7BB1">
        <w:rPr>
          <w:sz w:val="28"/>
          <w:szCs w:val="28"/>
        </w:rPr>
        <w:t>электрогирлянд</w:t>
      </w:r>
      <w:proofErr w:type="spellEnd"/>
      <w:r w:rsidRPr="008D7BB1">
        <w:rPr>
          <w:sz w:val="28"/>
          <w:szCs w:val="28"/>
        </w:rPr>
        <w:t xml:space="preserve"> из лампочек, колючей проволоки и других ограждений, которые могут повредить зеленые насаждения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7.2.3.8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азведение открытого огня с целью сжигания листьев и древесно-кустарниковых отходов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7.2.3.9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ливание хозяйственно-фекальных и промышленных канализац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онных стоков, химических веществ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7.2.3.10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7BB1">
        <w:rPr>
          <w:sz w:val="28"/>
          <w:szCs w:val="28"/>
        </w:rPr>
        <w:t>азорение муравейников, ловля и уничтожение птиц и живо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ных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7.2.3.11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роизводство новых посадок зеленых насаждений без соглас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вания с администрацией Волгограда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7.2.3.12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B1">
        <w:rPr>
          <w:sz w:val="28"/>
          <w:szCs w:val="28"/>
        </w:rPr>
        <w:t>роведение разрытия для прокладки инженерных сетей и ко</w:t>
      </w:r>
      <w:r w:rsidRPr="008D7BB1">
        <w:rPr>
          <w:sz w:val="28"/>
          <w:szCs w:val="28"/>
        </w:rPr>
        <w:t>м</w:t>
      </w:r>
      <w:r w:rsidRPr="008D7BB1">
        <w:rPr>
          <w:sz w:val="28"/>
          <w:szCs w:val="28"/>
        </w:rPr>
        <w:t>муникаций без согласования с администрацией Волгограда.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 На газонах и цветниках, расположенных на земельных участках, находящихся в муниципальной собственности, запрещается: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7.2.4.1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D7BB1">
        <w:rPr>
          <w:sz w:val="28"/>
          <w:szCs w:val="28"/>
        </w:rPr>
        <w:t>кладировать снег, лед и уличный смет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7.2.4.2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8D7BB1">
        <w:rPr>
          <w:sz w:val="28"/>
          <w:szCs w:val="28"/>
        </w:rPr>
        <w:t>одить, сидеть и лежать (за исключением луговых газонов), рвать цветы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7.2.4.3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 xml:space="preserve">аезжать и ездить на автомобилях и спецтехнике, мотоциклах, скутерах, </w:t>
      </w:r>
      <w:proofErr w:type="spellStart"/>
      <w:r w:rsidRPr="008D7BB1">
        <w:rPr>
          <w:sz w:val="28"/>
          <w:szCs w:val="28"/>
        </w:rPr>
        <w:t>квадроциклах</w:t>
      </w:r>
      <w:proofErr w:type="spellEnd"/>
      <w:r w:rsidRPr="008D7BB1">
        <w:rPr>
          <w:sz w:val="28"/>
          <w:szCs w:val="28"/>
        </w:rPr>
        <w:t>, лошадях, за исключением мест, специально отведе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для этих целей, а также проведения работ по обслуживанию данных объе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тов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7.2.4.4</w:t>
      </w:r>
      <w:r>
        <w:rPr>
          <w:sz w:val="28"/>
          <w:szCs w:val="28"/>
        </w:rPr>
        <w:t>.</w:t>
      </w:r>
      <w:r w:rsidRPr="008D7B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D7BB1">
        <w:rPr>
          <w:sz w:val="28"/>
          <w:szCs w:val="28"/>
        </w:rPr>
        <w:t>обывать из деревьев сок, смолу, делать зарубки, надрезы, надп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си.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7.2.5. Вынужденное уничтожение (повреждение) зеленых насаждений на территории  Волгограда осуществляется в соответствии с правилами создания, содержания и охраны зеленых насаждений на территории Волгограда, утве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ждаемыми Волгоградской городской Думой.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7.2.6. За незаконное уничтожение (повреждение) зеленых насаждений взыскивается ущерб в соответствии с действующим законодательством.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iCs/>
          <w:sz w:val="28"/>
          <w:szCs w:val="28"/>
        </w:rPr>
      </w:pPr>
      <w:bookmarkStart w:id="30" w:name="Par614"/>
      <w:bookmarkEnd w:id="30"/>
      <w:r w:rsidRPr="008D7BB1">
        <w:rPr>
          <w:sz w:val="28"/>
          <w:szCs w:val="28"/>
        </w:rPr>
        <w:lastRenderedPageBreak/>
        <w:t>VIII. Организация сбора и вывоза отходов производства и потребления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D7BB1">
        <w:rPr>
          <w:iCs/>
          <w:sz w:val="28"/>
          <w:szCs w:val="28"/>
        </w:rPr>
        <w:t xml:space="preserve">8.1. </w:t>
      </w:r>
      <w:proofErr w:type="gramStart"/>
      <w:r w:rsidRPr="008D7BB1">
        <w:rPr>
          <w:iCs/>
          <w:sz w:val="28"/>
          <w:szCs w:val="28"/>
        </w:rPr>
        <w:t>Физические и юридические лица, индивидуальные предприниматели в силу закона или договора, принявшие на себя обязательства содержать терр</w:t>
      </w:r>
      <w:r w:rsidRPr="008D7BB1">
        <w:rPr>
          <w:iCs/>
          <w:sz w:val="28"/>
          <w:szCs w:val="28"/>
        </w:rPr>
        <w:t>и</w:t>
      </w:r>
      <w:r w:rsidRPr="008D7BB1">
        <w:rPr>
          <w:iCs/>
          <w:sz w:val="28"/>
          <w:szCs w:val="28"/>
        </w:rPr>
        <w:t xml:space="preserve">тории, здания, строения, сооружения, обязаны своевременно вывозить мусор и отходы, размещать их в установленном месте или заключать договор на вывоз и (или) размещение бытовых отходов с организациями, имеющими лицензию на </w:t>
      </w:r>
      <w:r w:rsidRPr="008D7BB1">
        <w:rPr>
          <w:sz w:val="28"/>
          <w:szCs w:val="28"/>
        </w:rPr>
        <w:t>деятельности по сбору, транспортированию, обработке, утилизации, обезвр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живанию, размещению отходов I - IV классов опасности (далее</w:t>
      </w:r>
      <w:proofErr w:type="gramEnd"/>
      <w:r w:rsidRPr="008D7BB1">
        <w:rPr>
          <w:sz w:val="28"/>
          <w:szCs w:val="28"/>
        </w:rPr>
        <w:t xml:space="preserve"> – специализ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рованные организации).</w:t>
      </w:r>
      <w:r w:rsidRPr="008D7BB1">
        <w:rPr>
          <w:iCs/>
          <w:sz w:val="28"/>
          <w:szCs w:val="28"/>
        </w:rPr>
        <w:t xml:space="preserve"> Физические и юридические лица, индивидуальные предприниматели должны иметь документальное подтверждение вывоза и ра</w:t>
      </w:r>
      <w:r w:rsidRPr="008D7BB1">
        <w:rPr>
          <w:iCs/>
          <w:sz w:val="28"/>
          <w:szCs w:val="28"/>
        </w:rPr>
        <w:t>з</w:t>
      </w:r>
      <w:r w:rsidRPr="008D7BB1">
        <w:rPr>
          <w:iCs/>
          <w:sz w:val="28"/>
          <w:szCs w:val="28"/>
        </w:rPr>
        <w:t>мещения ТКО.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8.2. Все хозяйствующие субъекты, в случае передачи имущества другому хозяйствующему субъекту в аренду, субаренду, регулируют вопросы по орг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низации сбора, транспортирования, обработки, утилизации, обезвреживания, размещения отходов I - IV классов опасности по отношению к арендатору или субарендатору.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iCs/>
          <w:sz w:val="28"/>
          <w:szCs w:val="28"/>
        </w:rPr>
        <w:t>8.3 Вывоз отходов производства и потребления осуществляется специ</w:t>
      </w:r>
      <w:r w:rsidRPr="008D7BB1">
        <w:rPr>
          <w:iCs/>
          <w:sz w:val="28"/>
          <w:szCs w:val="28"/>
        </w:rPr>
        <w:t>а</w:t>
      </w:r>
      <w:r w:rsidRPr="008D7BB1">
        <w:rPr>
          <w:iCs/>
          <w:sz w:val="28"/>
          <w:szCs w:val="28"/>
        </w:rPr>
        <w:t>лизированными организациями на основании договоров с ответственными л</w:t>
      </w:r>
      <w:r w:rsidRPr="008D7BB1">
        <w:rPr>
          <w:iCs/>
          <w:sz w:val="28"/>
          <w:szCs w:val="28"/>
        </w:rPr>
        <w:t>и</w:t>
      </w:r>
      <w:r w:rsidRPr="008D7BB1">
        <w:rPr>
          <w:iCs/>
          <w:sz w:val="28"/>
          <w:szCs w:val="28"/>
        </w:rPr>
        <w:t xml:space="preserve">цами с соблюдением </w:t>
      </w:r>
      <w:hyperlink r:id="rId23" w:history="1">
        <w:r w:rsidRPr="008D7BB1">
          <w:rPr>
            <w:sz w:val="28"/>
            <w:szCs w:val="28"/>
          </w:rPr>
          <w:t>Правил</w:t>
        </w:r>
      </w:hyperlink>
      <w:r w:rsidRPr="008D7BB1">
        <w:rPr>
          <w:sz w:val="28"/>
          <w:szCs w:val="28"/>
        </w:rPr>
        <w:t xml:space="preserve"> обращения с отходами производства и потребл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ния на территории Волгограда, утверждаемыми Волгоградской городской Д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мой.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8.4. Накопление ТКО</w:t>
      </w:r>
      <w:r>
        <w:rPr>
          <w:sz w:val="28"/>
          <w:szCs w:val="28"/>
        </w:rPr>
        <w:t xml:space="preserve">, </w:t>
      </w:r>
      <w:r w:rsidRPr="008D7BB1">
        <w:rPr>
          <w:sz w:val="28"/>
          <w:szCs w:val="28"/>
        </w:rPr>
        <w:t>от многоквартирных и индивидуальных жилых д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мов и административных зданий, объектов социальной сферы, общественного питания и бытового обслуживания, торговых объектов производится в конте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t>неры и бункеры-накопители.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8.5. Накопление</w:t>
      </w:r>
      <w:r>
        <w:rPr>
          <w:sz w:val="28"/>
          <w:szCs w:val="28"/>
        </w:rPr>
        <w:t xml:space="preserve"> ТКО, представляющих собой </w:t>
      </w:r>
      <w:r w:rsidRPr="00587DBF">
        <w:rPr>
          <w:sz w:val="28"/>
          <w:szCs w:val="28"/>
        </w:rPr>
        <w:t>старую мебель, велосип</w:t>
      </w:r>
      <w:r w:rsidRPr="00587DBF">
        <w:rPr>
          <w:sz w:val="28"/>
          <w:szCs w:val="28"/>
        </w:rPr>
        <w:t>е</w:t>
      </w:r>
      <w:r w:rsidRPr="00587DBF">
        <w:rPr>
          <w:sz w:val="28"/>
          <w:szCs w:val="28"/>
        </w:rPr>
        <w:t>ды, остатки от текущего ремонта квартир и т.п.,</w:t>
      </w:r>
      <w:r w:rsidRPr="008D7BB1">
        <w:rPr>
          <w:sz w:val="28"/>
          <w:szCs w:val="28"/>
        </w:rPr>
        <w:t xml:space="preserve"> производится в бункеры-накопители, установленные на оборудованных контейнерных площадках, и/или места временного хранения крупногабаритных отходов, оборудованные на 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тейнерных площадках.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Допускается совместное расположение площадок для </w:t>
      </w:r>
      <w:r>
        <w:rPr>
          <w:sz w:val="28"/>
          <w:szCs w:val="28"/>
        </w:rPr>
        <w:t>таких ТКО</w:t>
      </w:r>
      <w:r w:rsidRPr="008D7BB1">
        <w:rPr>
          <w:sz w:val="28"/>
          <w:szCs w:val="28"/>
        </w:rPr>
        <w:t xml:space="preserve"> и 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тейнерных площадок для накопления ТКО.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8.6. Контейнеры или бункеры-накопители для сбора отходов произво</w:t>
      </w:r>
      <w:r w:rsidRPr="008D7BB1">
        <w:rPr>
          <w:sz w:val="28"/>
          <w:szCs w:val="28"/>
        </w:rPr>
        <w:t>д</w:t>
      </w:r>
      <w:r w:rsidRPr="008D7BB1">
        <w:rPr>
          <w:sz w:val="28"/>
          <w:szCs w:val="28"/>
        </w:rPr>
        <w:t>ства и потребления устанавливаются на площадках, оборудованных собстве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никами отходов на земельных участках, находящихся в их собственности, вл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дении или пользовании, если иное не предусмотрено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Собственники и наниматели жилых и нежилых помещений в многоква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тирных домах для размещения ТКО используют контейнерные площадки мн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 xml:space="preserve">гоквартирных домов в соответствии с договором управления или договором технической эксплуатации.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8.7. Размещение и обустройство контейнерных площадок для накопления отходов</w:t>
      </w:r>
      <w:r w:rsidRPr="008D7BB1">
        <w:rPr>
          <w:rFonts w:cs="Calibri"/>
          <w:sz w:val="28"/>
          <w:szCs w:val="28"/>
        </w:rPr>
        <w:t xml:space="preserve"> </w:t>
      </w:r>
      <w:r w:rsidRPr="008D7BB1">
        <w:rPr>
          <w:sz w:val="28"/>
          <w:szCs w:val="28"/>
        </w:rPr>
        <w:t>производится в соответствии с требованиями законодательства в обл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сти охраны окружающей среды и обеспечения санитарно-эпидемиологического благополучия населения: 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.1 Размеры контейнерных площадок и устанавливаемого оборудования определяются проектным решением.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.2. Контейнерные площадки должны располагаться на расстоянии от окон и дверей жилых зданий, детских игровых площадок, мест отдыха и зан</w:t>
      </w:r>
      <w:r w:rsidRPr="008D7BB1">
        <w:rPr>
          <w:sz w:val="28"/>
          <w:szCs w:val="28"/>
        </w:rPr>
        <w:t>я</w:t>
      </w:r>
      <w:r w:rsidRPr="008D7BB1">
        <w:rPr>
          <w:sz w:val="28"/>
          <w:szCs w:val="28"/>
        </w:rPr>
        <w:t xml:space="preserve">тий спортом не менее </w:t>
      </w:r>
      <w:smartTag w:uri="urn:schemas-microsoft-com:office:smarttags" w:element="metricconverter">
        <w:smartTagPr>
          <w:attr w:name="ProductID" w:val="20 м"/>
        </w:smartTagPr>
        <w:r w:rsidRPr="008D7BB1">
          <w:rPr>
            <w:sz w:val="28"/>
            <w:szCs w:val="28"/>
          </w:rPr>
          <w:t>20 м</w:t>
        </w:r>
      </w:smartTag>
      <w:r w:rsidRPr="008D7BB1">
        <w:rPr>
          <w:sz w:val="28"/>
          <w:szCs w:val="28"/>
        </w:rPr>
        <w:t xml:space="preserve">, но не далее </w:t>
      </w:r>
      <w:smartTag w:uri="urn:schemas-microsoft-com:office:smarttags" w:element="metricconverter">
        <w:smartTagPr>
          <w:attr w:name="ProductID" w:val="100 м"/>
        </w:smartTagPr>
        <w:r w:rsidRPr="008D7BB1">
          <w:rPr>
            <w:sz w:val="28"/>
            <w:szCs w:val="28"/>
          </w:rPr>
          <w:t>100 м</w:t>
        </w:r>
      </w:smartTag>
      <w:r w:rsidRPr="008D7BB1">
        <w:rPr>
          <w:sz w:val="28"/>
          <w:szCs w:val="28"/>
        </w:rPr>
        <w:t xml:space="preserve"> от жилых зданий.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.3. Контейнерные площадки должны иметь ограждение с трех сторон, исключающее возможность засорения прилегающей территории.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Контейнерные площадки должны иметь ровное асфальтовое или бето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ное покрытие с уклоном в сторону проезжей части (0,02%). Размер площадок должен быть рассчитан на установку необходимого числа контейнеров, но не более 5 штук. Для поддержания санитарного состояния площадок контейнеры должны быть установлены не ближе </w:t>
      </w:r>
      <w:smartTag w:uri="urn:schemas-microsoft-com:office:smarttags" w:element="metricconverter">
        <w:smartTagPr>
          <w:attr w:name="ProductID" w:val="1 м"/>
        </w:smartTagPr>
        <w:r w:rsidRPr="008D7BB1">
          <w:rPr>
            <w:sz w:val="28"/>
            <w:szCs w:val="28"/>
          </w:rPr>
          <w:t>1 м</w:t>
        </w:r>
      </w:smartTag>
      <w:r w:rsidRPr="008D7BB1">
        <w:rPr>
          <w:sz w:val="28"/>
          <w:szCs w:val="28"/>
        </w:rPr>
        <w:t xml:space="preserve"> от ограждения и </w:t>
      </w:r>
      <w:smartTag w:uri="urn:schemas-microsoft-com:office:smarttags" w:element="metricconverter">
        <w:smartTagPr>
          <w:attr w:name="ProductID" w:val="0,35 м"/>
        </w:smartTagPr>
        <w:r w:rsidRPr="008D7BB1">
          <w:rPr>
            <w:sz w:val="28"/>
            <w:szCs w:val="28"/>
          </w:rPr>
          <w:t>0,35 м</w:t>
        </w:r>
      </w:smartTag>
      <w:r w:rsidRPr="008D7BB1">
        <w:rPr>
          <w:sz w:val="28"/>
          <w:szCs w:val="28"/>
        </w:rPr>
        <w:t xml:space="preserve"> друг от друга.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.4. Подъезды к местам, где установлены контейнеры и стационарные мусоросборники, должны освещаться и иметь дорожные покрытия площадью, достаточной для разворота машины и работы манипулятора.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>.5. Конструкция контейнеров для отходов должна исключать возмо</w:t>
      </w:r>
      <w:r w:rsidRPr="008D7BB1">
        <w:rPr>
          <w:sz w:val="28"/>
          <w:szCs w:val="28"/>
        </w:rPr>
        <w:t>ж</w:t>
      </w:r>
      <w:r w:rsidRPr="008D7BB1">
        <w:rPr>
          <w:sz w:val="28"/>
          <w:szCs w:val="28"/>
        </w:rPr>
        <w:t>ность засорения территории. Окраска всех металлических мусоросборников должна производиться собственником не менее двух раз в год - весной и ос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нью.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.6. </w:t>
      </w:r>
      <w:proofErr w:type="gramStart"/>
      <w:r w:rsidRPr="008D7BB1">
        <w:rPr>
          <w:sz w:val="28"/>
          <w:szCs w:val="28"/>
        </w:rPr>
        <w:t>На контейнерной площадке должны быть размещены информация о владельце контейнерной площадки, график вывоза отходов с указанием наим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нования и контактных телефонов хозяйствующего субъекта, осуществляющего вывоз отходов, организаций, осуществляющих контроль за вывозом отходов и содержанием контейнерной площадки.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 Допускается сбор ТКО от индивидуальных жилых домов в специал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ный автотранспорт, работающий по установленному маршруту и графику. Гр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фик и маршрут движения автотранспорта должны быть доведены до всех пол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зователей.</w:t>
      </w:r>
    </w:p>
    <w:p w:rsidR="001F67F7" w:rsidRPr="00A22607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9</w:t>
      </w:r>
      <w:r w:rsidRPr="008D7BB1">
        <w:rPr>
          <w:sz w:val="28"/>
          <w:szCs w:val="28"/>
        </w:rPr>
        <w:t xml:space="preserve">. </w:t>
      </w:r>
      <w:proofErr w:type="gramStart"/>
      <w:r w:rsidRPr="008D7BB1">
        <w:rPr>
          <w:iCs/>
          <w:sz w:val="28"/>
          <w:szCs w:val="28"/>
        </w:rPr>
        <w:t>Обращение с отработанными ртутьсодержащими лампами, и приб</w:t>
      </w:r>
      <w:r w:rsidRPr="008D7BB1">
        <w:rPr>
          <w:iCs/>
          <w:sz w:val="28"/>
          <w:szCs w:val="28"/>
        </w:rPr>
        <w:t>о</w:t>
      </w:r>
      <w:r w:rsidRPr="008D7BB1">
        <w:rPr>
          <w:iCs/>
          <w:sz w:val="28"/>
          <w:szCs w:val="28"/>
        </w:rPr>
        <w:t>рами осуществляется в соответствии с требованиями, установленными норм</w:t>
      </w:r>
      <w:r w:rsidRPr="008D7BB1">
        <w:rPr>
          <w:iCs/>
          <w:sz w:val="28"/>
          <w:szCs w:val="28"/>
        </w:rPr>
        <w:t>а</w:t>
      </w:r>
      <w:r w:rsidRPr="008D7BB1">
        <w:rPr>
          <w:iCs/>
          <w:sz w:val="28"/>
          <w:szCs w:val="28"/>
        </w:rPr>
        <w:t xml:space="preserve">тивными правовыми актами Российской Федерации и </w:t>
      </w:r>
      <w:hyperlink r:id="rId24" w:history="1">
        <w:r w:rsidRPr="008D7BB1">
          <w:rPr>
            <w:sz w:val="28"/>
            <w:szCs w:val="28"/>
          </w:rPr>
          <w:t>Правилами</w:t>
        </w:r>
      </w:hyperlink>
      <w:r w:rsidRPr="008D7BB1">
        <w:rPr>
          <w:sz w:val="28"/>
          <w:szCs w:val="28"/>
        </w:rPr>
        <w:t xml:space="preserve"> обращения с отходами производства и потребления на территории Волгограда,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ыми </w:t>
      </w:r>
      <w:r>
        <w:rPr>
          <w:sz w:val="28"/>
          <w:szCs w:val="28"/>
        </w:rPr>
        <w:t xml:space="preserve">решением </w:t>
      </w:r>
      <w:r w:rsidRPr="008D7BB1">
        <w:rPr>
          <w:sz w:val="28"/>
          <w:szCs w:val="28"/>
        </w:rPr>
        <w:t>Волгоградской городской Дум</w:t>
      </w:r>
      <w:r>
        <w:rPr>
          <w:sz w:val="28"/>
          <w:szCs w:val="28"/>
        </w:rPr>
        <w:t>ы от 12.07.2007 № 48/1163 «О Правилах обращения с отходами производства и потребления на территории Волгограда»</w:t>
      </w:r>
      <w:r w:rsidRPr="008D7BB1">
        <w:rPr>
          <w:sz w:val="28"/>
          <w:szCs w:val="28"/>
        </w:rPr>
        <w:t xml:space="preserve">. </w:t>
      </w:r>
      <w:proofErr w:type="gramEnd"/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0</w:t>
      </w:r>
      <w:r w:rsidRPr="008D7BB1">
        <w:rPr>
          <w:sz w:val="28"/>
          <w:szCs w:val="28"/>
        </w:rPr>
        <w:t>. Не допускается самостоятельное обезвреживание, использование и размещение отработанных ртутьсодержащих ламп потребителями отработа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ртутьсодержащих ламп, а также их накопление в местах, являющихся 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щим имуществом собственников помещений многоквартирного дома.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1</w:t>
      </w:r>
      <w:r w:rsidRPr="008D7BB1">
        <w:rPr>
          <w:sz w:val="28"/>
          <w:szCs w:val="28"/>
        </w:rPr>
        <w:t>. Ответственность за организацию сбора и своевременного удаления отходов с контейнерных площадок и мест временного накопления несет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 контейнерных площадок, если иное не предусмотрено законом или договором.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8D7BB1">
        <w:rPr>
          <w:sz w:val="28"/>
          <w:szCs w:val="28"/>
        </w:rPr>
        <w:t xml:space="preserve">а территории Волгограда </w:t>
      </w:r>
      <w:r>
        <w:rPr>
          <w:sz w:val="28"/>
          <w:szCs w:val="28"/>
        </w:rPr>
        <w:t>з</w:t>
      </w:r>
      <w:r w:rsidRPr="008D7BB1">
        <w:rPr>
          <w:sz w:val="28"/>
          <w:szCs w:val="28"/>
        </w:rPr>
        <w:t>апрещается: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.1. Сжигать все виды отходов на придомовой территории, на конте</w:t>
      </w:r>
      <w:r w:rsidRPr="008D7BB1">
        <w:rPr>
          <w:sz w:val="28"/>
          <w:szCs w:val="28"/>
        </w:rPr>
        <w:t>й</w:t>
      </w:r>
      <w:r w:rsidRPr="008D7BB1">
        <w:rPr>
          <w:sz w:val="28"/>
          <w:szCs w:val="28"/>
        </w:rPr>
        <w:lastRenderedPageBreak/>
        <w:t>нерных площадках и в мусоросборниках (за исключением использования для сжигания специальных установок, применение которых согласовано в устано</w:t>
      </w:r>
      <w:r w:rsidRPr="008D7BB1">
        <w:rPr>
          <w:sz w:val="28"/>
          <w:szCs w:val="28"/>
        </w:rPr>
        <w:t>в</w:t>
      </w:r>
      <w:r w:rsidRPr="008D7BB1">
        <w:rPr>
          <w:sz w:val="28"/>
          <w:szCs w:val="28"/>
        </w:rPr>
        <w:t>ленном порядке).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.2. Складировать отходы хозяйствующих субъектов в контейнеры, установленные для обслуживания населения</w:t>
      </w:r>
      <w:r>
        <w:rPr>
          <w:sz w:val="28"/>
          <w:szCs w:val="28"/>
        </w:rPr>
        <w:t xml:space="preserve"> Волгограда</w:t>
      </w:r>
      <w:r w:rsidRPr="008D7BB1">
        <w:rPr>
          <w:sz w:val="28"/>
          <w:szCs w:val="28"/>
        </w:rPr>
        <w:t>, без договора с со</w:t>
      </w:r>
      <w:r w:rsidRPr="008D7BB1">
        <w:rPr>
          <w:sz w:val="28"/>
          <w:szCs w:val="28"/>
        </w:rPr>
        <w:t>б</w:t>
      </w:r>
      <w:r w:rsidRPr="008D7BB1">
        <w:rPr>
          <w:sz w:val="28"/>
          <w:szCs w:val="28"/>
        </w:rPr>
        <w:t>ственником контейнерной площадки и контейнеров, специализированной орг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низацией, осуществляющей транспортирование отходов из мест накопления к объекту их размещения.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.3. Складировать отходы I - III класса опасности, в том числе ртутьс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держащие отходы, на контейнерных площадках и в контейнеры ТКО, вывоз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мые на объекты обезвреживания и размещения отходов.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.4. Складировать любые отходы за пределами земельных участков, находящихся в их собственности, владении или пользовании.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.5. Сбрасывать все виды отходов, в том числе жидкие бытовые отх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ды, в колодцы подземных инженерных коммуникаций, водоемы, овраги, на р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льеф местности</w:t>
      </w:r>
      <w:r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.6. Складировать картонную и другую тару на придомовой террит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рии, а также на контейнерных площадках (за исключением складирования на контейнерных площадках собственниками жилых помещений в многокварти</w:t>
      </w:r>
      <w:r w:rsidRPr="008D7BB1">
        <w:rPr>
          <w:sz w:val="28"/>
          <w:szCs w:val="28"/>
        </w:rPr>
        <w:t>р</w:t>
      </w:r>
      <w:r w:rsidRPr="008D7BB1">
        <w:rPr>
          <w:sz w:val="28"/>
          <w:szCs w:val="28"/>
        </w:rPr>
        <w:t>ных домах).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.7. Переполнять контейнеры и бункеры-накопители и загрязнять при этом территорию.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.8. Выбирать вторичное сырье из мусоропроводов, контейнеров и бункеров-накопителей.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2</w:t>
      </w:r>
      <w:r w:rsidRPr="008D7BB1">
        <w:rPr>
          <w:sz w:val="28"/>
          <w:szCs w:val="28"/>
        </w:rPr>
        <w:t>.9. Размещать отходы вне установленных для этого мест.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3</w:t>
      </w:r>
      <w:r w:rsidRPr="008D7BB1">
        <w:rPr>
          <w:sz w:val="28"/>
          <w:szCs w:val="28"/>
        </w:rPr>
        <w:t>. Обращение с отходами строительства организуют хозяйствующие субъекты и физические лица, выступающие подрядчиками при производстве работ по строительству, ремонту или реконструкции, если иное не предусмо</w:t>
      </w:r>
      <w:r w:rsidRPr="008D7BB1">
        <w:rPr>
          <w:sz w:val="28"/>
          <w:szCs w:val="28"/>
        </w:rPr>
        <w:t>т</w:t>
      </w:r>
      <w:r w:rsidRPr="008D7BB1">
        <w:rPr>
          <w:sz w:val="28"/>
          <w:szCs w:val="28"/>
        </w:rPr>
        <w:t>рено в договоре подряда с застройщиком (заказчиком).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4</w:t>
      </w:r>
      <w:r w:rsidRPr="008D7BB1">
        <w:rPr>
          <w:sz w:val="28"/>
          <w:szCs w:val="28"/>
        </w:rPr>
        <w:t>. Для складирования мусора и отходов строительного производства на строительной площадке в соответствии с проектом организации строител</w:t>
      </w:r>
      <w:r w:rsidRPr="008D7BB1">
        <w:rPr>
          <w:sz w:val="28"/>
          <w:szCs w:val="28"/>
        </w:rPr>
        <w:t>ь</w:t>
      </w:r>
      <w:r w:rsidRPr="008D7BB1">
        <w:rPr>
          <w:sz w:val="28"/>
          <w:szCs w:val="28"/>
        </w:rPr>
        <w:t>ных работ устанавливается бункер-накопитель.</w:t>
      </w:r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Запрещается складирование отходов за пределами строительных площ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 xml:space="preserve">док. 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5</w:t>
      </w:r>
      <w:r w:rsidRPr="008D7BB1">
        <w:rPr>
          <w:sz w:val="28"/>
          <w:szCs w:val="28"/>
        </w:rPr>
        <w:t>. При производстве работ на объекте ремонта и реконструкции без отведения строительной площадки или при отсутствии специально обустрое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ных ме</w:t>
      </w:r>
      <w:proofErr w:type="gramStart"/>
      <w:r w:rsidRPr="008D7BB1">
        <w:rPr>
          <w:sz w:val="28"/>
          <w:szCs w:val="28"/>
        </w:rPr>
        <w:t>ст скл</w:t>
      </w:r>
      <w:proofErr w:type="gramEnd"/>
      <w:r w:rsidRPr="008D7BB1">
        <w:rPr>
          <w:sz w:val="28"/>
          <w:szCs w:val="28"/>
        </w:rPr>
        <w:t>адирования отходы производства и потребления допускается хр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нить в емкостях или любой другой таре вблизи объекта ремонта или реко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струкции, при этом не допускается ограничение свободного проезда автом</w:t>
      </w:r>
      <w:r w:rsidRPr="008D7BB1">
        <w:rPr>
          <w:sz w:val="28"/>
          <w:szCs w:val="28"/>
        </w:rPr>
        <w:t>а</w:t>
      </w:r>
      <w:r w:rsidRPr="008D7BB1">
        <w:rPr>
          <w:sz w:val="28"/>
          <w:szCs w:val="28"/>
        </w:rPr>
        <w:t>шин, прохода людей и захламление газонов.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6</w:t>
      </w:r>
      <w:r w:rsidRPr="008D7BB1">
        <w:rPr>
          <w:sz w:val="28"/>
          <w:szCs w:val="28"/>
        </w:rPr>
        <w:t>. При производстве работ по сносу зданий, строений и сооружений и иных объектов обращение с отходами должно соответствовать Правилам.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8.1</w:t>
      </w:r>
      <w:r>
        <w:rPr>
          <w:sz w:val="28"/>
          <w:szCs w:val="28"/>
        </w:rPr>
        <w:t>7</w:t>
      </w:r>
      <w:r w:rsidRPr="008D7BB1">
        <w:rPr>
          <w:sz w:val="28"/>
          <w:szCs w:val="28"/>
        </w:rPr>
        <w:t xml:space="preserve">. </w:t>
      </w:r>
      <w:proofErr w:type="gramStart"/>
      <w:r w:rsidRPr="008D7BB1">
        <w:rPr>
          <w:sz w:val="28"/>
          <w:szCs w:val="28"/>
        </w:rPr>
        <w:t>Жидкие бытовые отходы подлежат сбору в водонепроницаемые в</w:t>
      </w:r>
      <w:r w:rsidRPr="008D7BB1">
        <w:rPr>
          <w:sz w:val="28"/>
          <w:szCs w:val="28"/>
        </w:rPr>
        <w:t>ы</w:t>
      </w:r>
      <w:r w:rsidRPr="008D7BB1">
        <w:rPr>
          <w:sz w:val="28"/>
          <w:szCs w:val="28"/>
        </w:rPr>
        <w:t>греба и вывозу на специально оборудованное место организацией, имеющей лицензию на транспортировку отходов.</w:t>
      </w:r>
      <w:proofErr w:type="gramEnd"/>
    </w:p>
    <w:p w:rsidR="001F67F7" w:rsidRPr="008D7BB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lastRenderedPageBreak/>
        <w:t>8.1</w:t>
      </w:r>
      <w:r>
        <w:rPr>
          <w:sz w:val="28"/>
          <w:szCs w:val="28"/>
        </w:rPr>
        <w:t>8</w:t>
      </w:r>
      <w:r w:rsidRPr="008D7BB1">
        <w:rPr>
          <w:sz w:val="28"/>
          <w:szCs w:val="28"/>
        </w:rPr>
        <w:t>. Транспортирование отходов должно осуществляться способами, предотвращающими их попадание в окружающую среду в ходе транспортир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вания, погрузки и выгрузки. Транспортирование отходов I - IV класса опасн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сти производится специальным транспортом или специально приспособленным для этих целей транспортом с закрывающим кузов пологом и должно ос</w:t>
      </w:r>
      <w:r w:rsidRPr="008D7BB1">
        <w:rPr>
          <w:sz w:val="28"/>
          <w:szCs w:val="28"/>
        </w:rPr>
        <w:t>у</w:t>
      </w:r>
      <w:r w:rsidRPr="008D7BB1">
        <w:rPr>
          <w:sz w:val="28"/>
          <w:szCs w:val="28"/>
        </w:rPr>
        <w:t>ществляться.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8.</w:t>
      </w:r>
      <w:r>
        <w:rPr>
          <w:sz w:val="28"/>
          <w:szCs w:val="28"/>
        </w:rPr>
        <w:t>19</w:t>
      </w:r>
      <w:r w:rsidRPr="008D7BB1">
        <w:rPr>
          <w:sz w:val="28"/>
          <w:szCs w:val="28"/>
        </w:rPr>
        <w:t>. Лица, разместившие отходы производства и потребления в несан</w:t>
      </w:r>
      <w:r w:rsidRPr="008D7BB1">
        <w:rPr>
          <w:sz w:val="28"/>
          <w:szCs w:val="28"/>
        </w:rPr>
        <w:t>к</w:t>
      </w:r>
      <w:r w:rsidRPr="008D7BB1">
        <w:rPr>
          <w:sz w:val="28"/>
          <w:szCs w:val="28"/>
        </w:rPr>
        <w:t>ционированных местах, обязаны за свой счет организовать сбор и транспорт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ровку на санкционированный объект размещения отходов, а при необходим</w:t>
      </w:r>
      <w:r w:rsidRPr="008D7BB1">
        <w:rPr>
          <w:sz w:val="28"/>
          <w:szCs w:val="28"/>
        </w:rPr>
        <w:t>о</w:t>
      </w:r>
      <w:r w:rsidRPr="008D7BB1">
        <w:rPr>
          <w:sz w:val="28"/>
          <w:szCs w:val="28"/>
        </w:rPr>
        <w:t>сти - рекультивацию земельного участка.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В случае </w:t>
      </w:r>
      <w:proofErr w:type="gramStart"/>
      <w:r w:rsidRPr="008D7BB1">
        <w:rPr>
          <w:sz w:val="28"/>
          <w:szCs w:val="28"/>
        </w:rPr>
        <w:t>невозможности установления виновников возникновения н</w:t>
      </w:r>
      <w:r w:rsidRPr="008D7BB1">
        <w:rPr>
          <w:sz w:val="28"/>
          <w:szCs w:val="28"/>
        </w:rPr>
        <w:t>е</w:t>
      </w:r>
      <w:r w:rsidRPr="008D7BB1">
        <w:rPr>
          <w:sz w:val="28"/>
          <w:szCs w:val="28"/>
        </w:rPr>
        <w:t>санкционированных свалок мусора</w:t>
      </w:r>
      <w:proofErr w:type="gramEnd"/>
      <w:r w:rsidRPr="008D7BB1">
        <w:rPr>
          <w:sz w:val="28"/>
          <w:szCs w:val="28"/>
        </w:rPr>
        <w:t xml:space="preserve"> и иных загрязнений территорий к их ликв</w:t>
      </w:r>
      <w:r w:rsidRPr="008D7BB1">
        <w:rPr>
          <w:sz w:val="28"/>
          <w:szCs w:val="28"/>
        </w:rPr>
        <w:t>и</w:t>
      </w:r>
      <w:r w:rsidRPr="008D7BB1">
        <w:rPr>
          <w:sz w:val="28"/>
          <w:szCs w:val="28"/>
        </w:rPr>
        <w:t>дации привлекаются хозяйствующие субъекты и физические лица, в собстве</w:t>
      </w:r>
      <w:r w:rsidRPr="008D7BB1">
        <w:rPr>
          <w:sz w:val="28"/>
          <w:szCs w:val="28"/>
        </w:rPr>
        <w:t>н</w:t>
      </w:r>
      <w:r w:rsidRPr="008D7BB1">
        <w:rPr>
          <w:sz w:val="28"/>
          <w:szCs w:val="28"/>
        </w:rPr>
        <w:t>ности, владении или пользовании которых находятся эти территории.</w:t>
      </w:r>
    </w:p>
    <w:p w:rsidR="00EE45AA" w:rsidRDefault="00EE45AA" w:rsidP="001F67F7">
      <w:pPr>
        <w:autoSpaceDE w:val="0"/>
        <w:autoSpaceDN w:val="0"/>
        <w:adjustRightInd w:val="0"/>
        <w:ind w:firstLine="709"/>
        <w:jc w:val="center"/>
        <w:outlineLvl w:val="0"/>
      </w:pPr>
      <w:bookmarkStart w:id="31" w:name="Par631"/>
      <w:bookmarkStart w:id="32" w:name="Par663"/>
      <w:bookmarkStart w:id="33" w:name="Par683"/>
      <w:bookmarkEnd w:id="31"/>
      <w:bookmarkEnd w:id="32"/>
      <w:bookmarkEnd w:id="33"/>
    </w:p>
    <w:p w:rsidR="001F67F7" w:rsidRPr="006F0D1D" w:rsidRDefault="001F67F7" w:rsidP="001F67F7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F0D1D">
        <w:rPr>
          <w:sz w:val="28"/>
          <w:szCs w:val="28"/>
        </w:rPr>
        <w:t xml:space="preserve">IX. Основные требования к проведению </w:t>
      </w:r>
      <w:proofErr w:type="gramStart"/>
      <w:r w:rsidRPr="006F0D1D">
        <w:rPr>
          <w:sz w:val="28"/>
          <w:szCs w:val="28"/>
        </w:rPr>
        <w:t>земляных</w:t>
      </w:r>
      <w:proofErr w:type="gramEnd"/>
    </w:p>
    <w:p w:rsidR="001F67F7" w:rsidRPr="006F0D1D" w:rsidRDefault="001F67F7" w:rsidP="001F67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F0D1D">
        <w:rPr>
          <w:sz w:val="28"/>
          <w:szCs w:val="28"/>
        </w:rPr>
        <w:t xml:space="preserve">работ и обеспечению </w:t>
      </w:r>
      <w:proofErr w:type="gramStart"/>
      <w:r w:rsidRPr="006F0D1D">
        <w:rPr>
          <w:sz w:val="28"/>
          <w:szCs w:val="28"/>
        </w:rPr>
        <w:t>контроля за</w:t>
      </w:r>
      <w:proofErr w:type="gramEnd"/>
      <w:r w:rsidRPr="006F0D1D">
        <w:rPr>
          <w:sz w:val="28"/>
          <w:szCs w:val="28"/>
        </w:rPr>
        <w:t xml:space="preserve"> их производством</w:t>
      </w:r>
    </w:p>
    <w:p w:rsidR="001F67F7" w:rsidRPr="00EE45AA" w:rsidRDefault="001F67F7" w:rsidP="001F67F7">
      <w:pPr>
        <w:autoSpaceDE w:val="0"/>
        <w:autoSpaceDN w:val="0"/>
        <w:adjustRightInd w:val="0"/>
        <w:ind w:firstLine="709"/>
        <w:jc w:val="both"/>
      </w:pP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4" w:name="Par3"/>
      <w:bookmarkEnd w:id="34"/>
      <w:r w:rsidRPr="00BD5361">
        <w:rPr>
          <w:sz w:val="28"/>
          <w:szCs w:val="28"/>
        </w:rPr>
        <w:t xml:space="preserve">9.1. </w:t>
      </w:r>
      <w:proofErr w:type="gramStart"/>
      <w:r w:rsidRPr="00BD5361">
        <w:rPr>
          <w:sz w:val="28"/>
          <w:szCs w:val="28"/>
        </w:rPr>
        <w:t>На земельных участках</w:t>
      </w:r>
      <w:r>
        <w:rPr>
          <w:sz w:val="28"/>
          <w:szCs w:val="28"/>
        </w:rPr>
        <w:t>, расположенных на территории Волгограда</w:t>
      </w:r>
      <w:r w:rsidRPr="00BD5361">
        <w:rPr>
          <w:sz w:val="28"/>
          <w:szCs w:val="28"/>
        </w:rPr>
        <w:t>, государственная собственность на которые не разграничена или находящихся в муниципальной собственности, хозяйствующим субъектам и физическим л</w:t>
      </w:r>
      <w:r w:rsidRPr="00BD5361">
        <w:rPr>
          <w:sz w:val="28"/>
          <w:szCs w:val="28"/>
        </w:rPr>
        <w:t>и</w:t>
      </w:r>
      <w:r w:rsidRPr="00BD5361">
        <w:rPr>
          <w:sz w:val="28"/>
          <w:szCs w:val="28"/>
        </w:rPr>
        <w:t>цам запрещается проведение всех видов земляных работ (производство доро</w:t>
      </w:r>
      <w:r w:rsidRPr="00BD5361">
        <w:rPr>
          <w:sz w:val="28"/>
          <w:szCs w:val="28"/>
        </w:rPr>
        <w:t>ж</w:t>
      </w:r>
      <w:r w:rsidRPr="00BD5361">
        <w:rPr>
          <w:sz w:val="28"/>
          <w:szCs w:val="28"/>
        </w:rPr>
        <w:t>ных, строительных, аварийных и прочих земляных работ) без письменного ра</w:t>
      </w:r>
      <w:r w:rsidRPr="00BD5361">
        <w:rPr>
          <w:sz w:val="28"/>
          <w:szCs w:val="28"/>
        </w:rPr>
        <w:t>з</w:t>
      </w:r>
      <w:r w:rsidRPr="00BD5361">
        <w:rPr>
          <w:sz w:val="28"/>
          <w:szCs w:val="28"/>
        </w:rPr>
        <w:t>решения или после окончания его срока действия в случае отсутствия разреш</w:t>
      </w:r>
      <w:r w:rsidRPr="00BD5361">
        <w:rPr>
          <w:sz w:val="28"/>
          <w:szCs w:val="28"/>
        </w:rPr>
        <w:t>е</w:t>
      </w:r>
      <w:r w:rsidRPr="00BD5361">
        <w:rPr>
          <w:sz w:val="28"/>
          <w:szCs w:val="28"/>
        </w:rPr>
        <w:t>ния на строительство на участке проведения земляных работ.</w:t>
      </w:r>
      <w:proofErr w:type="gramEnd"/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Не являются земляными работами (в целях Правил) работы, осуществл</w:t>
      </w:r>
      <w:r w:rsidRPr="00BD5361">
        <w:rPr>
          <w:sz w:val="28"/>
          <w:szCs w:val="28"/>
        </w:rPr>
        <w:t>я</w:t>
      </w:r>
      <w:r w:rsidRPr="00BD5361">
        <w:rPr>
          <w:sz w:val="28"/>
          <w:szCs w:val="28"/>
        </w:rPr>
        <w:t>емые в соответствии с разрешением на строительство на участке проведения земляных работ.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9.2. Разрешение на производство земляных работ выдается администр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цией района Волгограда на основании заявления хозяйствующего субъекта или физического лица (далее –</w:t>
      </w:r>
      <w:r>
        <w:rPr>
          <w:sz w:val="28"/>
          <w:szCs w:val="28"/>
        </w:rPr>
        <w:t xml:space="preserve"> </w:t>
      </w:r>
      <w:r w:rsidRPr="00BD5361">
        <w:rPr>
          <w:sz w:val="28"/>
          <w:szCs w:val="28"/>
        </w:rPr>
        <w:t>Заказчик</w:t>
      </w:r>
      <w:r>
        <w:rPr>
          <w:sz w:val="28"/>
          <w:szCs w:val="28"/>
        </w:rPr>
        <w:t xml:space="preserve"> работ</w:t>
      </w:r>
      <w:r w:rsidRPr="00BD5361">
        <w:rPr>
          <w:sz w:val="28"/>
          <w:szCs w:val="28"/>
        </w:rPr>
        <w:t>) в следующем порядке: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 xml:space="preserve">9.2.1. </w:t>
      </w:r>
      <w:r w:rsidRPr="00BD5361">
        <w:rPr>
          <w:rFonts w:cs="Calibri"/>
          <w:sz w:val="28"/>
        </w:rPr>
        <w:t xml:space="preserve"> Для получения разрешения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представляет в админ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 xml:space="preserve">страцию района Волгограда  заявление по установленной форме. </w:t>
      </w:r>
      <w:r w:rsidRPr="00BD5361">
        <w:rPr>
          <w:sz w:val="28"/>
          <w:szCs w:val="28"/>
        </w:rPr>
        <w:t>Форма зая</w:t>
      </w:r>
      <w:r w:rsidRPr="00BD5361">
        <w:rPr>
          <w:sz w:val="28"/>
          <w:szCs w:val="28"/>
        </w:rPr>
        <w:t>в</w:t>
      </w:r>
      <w:r w:rsidRPr="00BD5361">
        <w:rPr>
          <w:sz w:val="28"/>
          <w:szCs w:val="28"/>
        </w:rPr>
        <w:t>ления на получение разрешения на производство земляных работ, форма ра</w:t>
      </w:r>
      <w:r w:rsidRPr="00BD5361">
        <w:rPr>
          <w:sz w:val="28"/>
          <w:szCs w:val="28"/>
        </w:rPr>
        <w:t>з</w:t>
      </w:r>
      <w:r w:rsidRPr="00BD5361">
        <w:rPr>
          <w:sz w:val="28"/>
          <w:szCs w:val="28"/>
        </w:rPr>
        <w:t>решения утверждаются постановлением администрации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9.2.2. Общий срок рассмотрения документов, принятия решения с офор</w:t>
      </w:r>
      <w:r w:rsidRPr="00BD5361">
        <w:rPr>
          <w:rFonts w:cs="Calibri"/>
          <w:sz w:val="28"/>
        </w:rPr>
        <w:t>м</w:t>
      </w:r>
      <w:r w:rsidRPr="00BD5361">
        <w:rPr>
          <w:rFonts w:cs="Calibri"/>
          <w:sz w:val="28"/>
        </w:rPr>
        <w:t>лением разрешения не может превышать 20 рабочих дней с момента подачи всех необходимых документов.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вправе самостоятельно получить от структурных подра</w:t>
      </w:r>
      <w:r w:rsidRPr="00BD5361">
        <w:rPr>
          <w:rFonts w:cs="Calibri"/>
          <w:sz w:val="28"/>
        </w:rPr>
        <w:t>з</w:t>
      </w:r>
      <w:r w:rsidRPr="00BD5361">
        <w:rPr>
          <w:rFonts w:cs="Calibri"/>
          <w:sz w:val="28"/>
        </w:rPr>
        <w:t>делений администрации Волгограда согласования для принятия решения о в</w:t>
      </w:r>
      <w:r w:rsidRPr="00BD5361">
        <w:rPr>
          <w:rFonts w:cs="Calibri"/>
          <w:sz w:val="28"/>
        </w:rPr>
        <w:t>ы</w:t>
      </w:r>
      <w:r w:rsidRPr="00BD5361">
        <w:rPr>
          <w:rFonts w:cs="Calibri"/>
          <w:sz w:val="28"/>
        </w:rPr>
        <w:t>даче (об отказе в выдаче) разрешения.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9.2.3. При представлении заявления и документов, необходимых для п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 xml:space="preserve">лучения разрешения (продления разрешения),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предъявляет д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кумент, удостоверяющий его личность. В случае</w:t>
      </w:r>
      <w:proofErr w:type="gramStart"/>
      <w:r w:rsidRPr="00BD5361">
        <w:rPr>
          <w:rFonts w:cs="Calibri"/>
          <w:sz w:val="28"/>
        </w:rPr>
        <w:t>,</w:t>
      </w:r>
      <w:proofErr w:type="gramEnd"/>
      <w:r w:rsidRPr="00BD5361">
        <w:rPr>
          <w:rFonts w:cs="Calibri"/>
          <w:sz w:val="28"/>
        </w:rPr>
        <w:t xml:space="preserve"> если с заявлением о выдаче разрешения обращается представитель </w:t>
      </w:r>
      <w:r>
        <w:rPr>
          <w:rFonts w:cs="Calibri"/>
          <w:sz w:val="28"/>
        </w:rPr>
        <w:t>Заказчика работ</w:t>
      </w:r>
      <w:r w:rsidRPr="00BD5361">
        <w:rPr>
          <w:rFonts w:cs="Calibri"/>
          <w:sz w:val="28"/>
        </w:rPr>
        <w:t>, предъявляется ориг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lastRenderedPageBreak/>
        <w:t xml:space="preserve">нал документа, удостоверяющий полномочия физического лица представлять интересы </w:t>
      </w:r>
      <w:r>
        <w:rPr>
          <w:rFonts w:cs="Calibri"/>
          <w:sz w:val="28"/>
        </w:rPr>
        <w:t>Заказчика работ</w:t>
      </w:r>
      <w:r w:rsidRPr="00BD5361">
        <w:rPr>
          <w:rFonts w:cs="Calibri"/>
          <w:sz w:val="28"/>
        </w:rPr>
        <w:t xml:space="preserve">, и документ, удостоверяющий личность </w:t>
      </w:r>
      <w:r>
        <w:rPr>
          <w:rFonts w:cs="Calibri"/>
          <w:sz w:val="28"/>
        </w:rPr>
        <w:t xml:space="preserve">его </w:t>
      </w:r>
      <w:r w:rsidRPr="00BD5361">
        <w:rPr>
          <w:rFonts w:cs="Calibri"/>
          <w:sz w:val="28"/>
        </w:rPr>
        <w:t>предст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 xml:space="preserve">вителя. </w:t>
      </w:r>
      <w:proofErr w:type="gramStart"/>
      <w:r w:rsidRPr="00BD5361">
        <w:rPr>
          <w:rFonts w:cs="Calibri"/>
          <w:sz w:val="28"/>
        </w:rPr>
        <w:t>В заявлении указываются вид, место, объем, сроки, точные адресные ориентиры начала и окончания вскрываемого участка проведения работ, фам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лия, имя, отчество, должность и номер телефона руководителей и лиц, отве</w:t>
      </w:r>
      <w:r w:rsidRPr="00BD5361">
        <w:rPr>
          <w:rFonts w:cs="Calibri"/>
          <w:sz w:val="28"/>
        </w:rPr>
        <w:t>т</w:t>
      </w:r>
      <w:r w:rsidRPr="00BD5361">
        <w:rPr>
          <w:rFonts w:cs="Calibri"/>
          <w:sz w:val="28"/>
        </w:rPr>
        <w:t xml:space="preserve">ственных за производство работ, от </w:t>
      </w:r>
      <w:r>
        <w:rPr>
          <w:rFonts w:cs="Calibri"/>
          <w:sz w:val="28"/>
        </w:rPr>
        <w:t>Заказчика работ</w:t>
      </w:r>
      <w:r w:rsidRPr="00BD5361">
        <w:rPr>
          <w:rFonts w:cs="Calibri"/>
          <w:sz w:val="28"/>
        </w:rPr>
        <w:t xml:space="preserve">, подрядной организации  и организации, восстанавливающей благоустройство (в случае, если </w:t>
      </w:r>
      <w:r>
        <w:rPr>
          <w:rFonts w:cs="Calibri"/>
          <w:sz w:val="28"/>
        </w:rPr>
        <w:t>Заказчик р</w:t>
      </w:r>
      <w:r>
        <w:rPr>
          <w:rFonts w:cs="Calibri"/>
          <w:sz w:val="28"/>
        </w:rPr>
        <w:t>а</w:t>
      </w:r>
      <w:r>
        <w:rPr>
          <w:rFonts w:cs="Calibri"/>
          <w:sz w:val="28"/>
        </w:rPr>
        <w:t>бот</w:t>
      </w:r>
      <w:r w:rsidRPr="00BD5361">
        <w:rPr>
          <w:rFonts w:cs="Calibri"/>
          <w:sz w:val="28"/>
        </w:rPr>
        <w:t xml:space="preserve"> и (или) </w:t>
      </w:r>
      <w:r>
        <w:rPr>
          <w:rFonts w:cs="Calibri"/>
          <w:sz w:val="28"/>
        </w:rPr>
        <w:t>п</w:t>
      </w:r>
      <w:r w:rsidRPr="00BD5361">
        <w:rPr>
          <w:rFonts w:cs="Calibri"/>
          <w:sz w:val="28"/>
        </w:rPr>
        <w:t>одряд</w:t>
      </w:r>
      <w:r>
        <w:rPr>
          <w:rFonts w:cs="Calibri"/>
          <w:sz w:val="28"/>
        </w:rPr>
        <w:t>ная организация</w:t>
      </w:r>
      <w:r w:rsidRPr="00BD5361">
        <w:rPr>
          <w:rFonts w:cs="Calibri"/>
          <w:sz w:val="28"/>
        </w:rPr>
        <w:t xml:space="preserve"> не обладают правом проведения работ по восстановлению городского благоустройства самостоятельно).</w:t>
      </w:r>
      <w:proofErr w:type="gramEnd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5" w:name="Par72"/>
      <w:bookmarkEnd w:id="35"/>
      <w:r w:rsidRPr="00BD5361">
        <w:rPr>
          <w:rFonts w:cs="Calibri"/>
          <w:sz w:val="28"/>
        </w:rPr>
        <w:t>9.2.4. Вместе с заявлением представляются следующие документы: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рабочий проект (заверенная копия) на проводимые работы (новое стро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тельство), согласованный с собственниками инженерных коммуникаций, нах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дящихся в охранной зоне инженерных коммуникаций, рабочая документация, схема при аварийном и капитальном ремонте инженерных коммуникаций с в</w:t>
      </w:r>
      <w:r w:rsidRPr="00BD5361">
        <w:rPr>
          <w:rFonts w:cs="Calibri"/>
          <w:sz w:val="28"/>
        </w:rPr>
        <w:t>ы</w:t>
      </w:r>
      <w:r w:rsidRPr="00BD5361">
        <w:rPr>
          <w:rFonts w:cs="Calibri"/>
          <w:sz w:val="28"/>
        </w:rPr>
        <w:t>делением другим цветом участка вскрываемого покрытия для каждого разр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шения отдельно;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8A3B7D">
        <w:rPr>
          <w:rFonts w:cs="Calibri"/>
          <w:sz w:val="28"/>
        </w:rPr>
        <w:t>график производства работ с указанием даты начала и окончания работ с учетом восстановления нарушенного благоустройства;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6" w:name="Par77"/>
      <w:bookmarkEnd w:id="36"/>
      <w:r w:rsidRPr="00BD5361">
        <w:rPr>
          <w:rFonts w:cs="Calibri"/>
          <w:sz w:val="28"/>
        </w:rPr>
        <w:t>копия договора с геодезической организацией на выполнение исполн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 xml:space="preserve">тельной съемки прокладки инженерных коммуникаций по разрытым траншеям </w:t>
      </w:r>
      <w:r>
        <w:rPr>
          <w:rFonts w:cs="Calibri"/>
          <w:sz w:val="28"/>
        </w:rPr>
        <w:t xml:space="preserve">(при наличии) </w:t>
      </w:r>
      <w:r w:rsidRPr="00BD5361">
        <w:rPr>
          <w:rFonts w:cs="Calibri"/>
          <w:sz w:val="28"/>
        </w:rPr>
        <w:t>или подтверждение того, что З</w:t>
      </w:r>
      <w:r>
        <w:rPr>
          <w:rFonts w:cs="Calibri"/>
          <w:sz w:val="28"/>
        </w:rPr>
        <w:t>аказчик работ</w:t>
      </w:r>
      <w:r w:rsidRPr="00BD5361">
        <w:rPr>
          <w:rFonts w:cs="Calibri"/>
          <w:sz w:val="28"/>
        </w:rPr>
        <w:t xml:space="preserve"> обладают правом на выполнение геодезических съемок;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7" w:name="Par80"/>
      <w:bookmarkEnd w:id="37"/>
      <w:r w:rsidRPr="00BD5361">
        <w:rPr>
          <w:rFonts w:cs="Calibri"/>
          <w:sz w:val="28"/>
        </w:rPr>
        <w:t>копия договора с подрядной организацией на выполнение работ</w:t>
      </w:r>
      <w:r>
        <w:rPr>
          <w:rFonts w:cs="Calibri"/>
          <w:sz w:val="28"/>
        </w:rPr>
        <w:t xml:space="preserve"> (при наличии)</w:t>
      </w:r>
      <w:r w:rsidRPr="00BD5361">
        <w:rPr>
          <w:rFonts w:cs="Calibri"/>
          <w:sz w:val="28"/>
        </w:rPr>
        <w:t>;</w:t>
      </w:r>
    </w:p>
    <w:p w:rsidR="001F67F7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8" w:name="Par81"/>
      <w:bookmarkEnd w:id="38"/>
      <w:r w:rsidRPr="00BD5361">
        <w:rPr>
          <w:rFonts w:cs="Calibri"/>
          <w:sz w:val="28"/>
        </w:rPr>
        <w:t>при производстве земляных работ на проезжей части - схема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>
        <w:rPr>
          <w:sz w:val="28"/>
          <w:szCs w:val="28"/>
        </w:rPr>
        <w:t>технические условия, выданные собственником дорог или лицом,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 собственником, в случаях проведения работ на дорогах общего пользования.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39" w:name="Par82"/>
      <w:bookmarkEnd w:id="39"/>
      <w:r w:rsidRPr="00BD5361">
        <w:rPr>
          <w:rFonts w:cs="Calibri"/>
          <w:sz w:val="28"/>
        </w:rPr>
        <w:t>9.2.5. Допускается подача заявления с приложением документов, указа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 xml:space="preserve">ных в </w:t>
      </w:r>
      <w:hyperlink w:anchor="Par72" w:history="1">
        <w:r w:rsidRPr="00452B9D">
          <w:rPr>
            <w:rFonts w:cs="Calibri"/>
            <w:sz w:val="28"/>
          </w:rPr>
          <w:t>пункте 9.2.4</w:t>
        </w:r>
      </w:hyperlink>
      <w:r w:rsidRPr="00452B9D">
        <w:rPr>
          <w:rFonts w:cs="Calibri"/>
          <w:sz w:val="28"/>
        </w:rPr>
        <w:t>,</w:t>
      </w:r>
      <w:r w:rsidRPr="00BD5361">
        <w:rPr>
          <w:rFonts w:cs="Calibri"/>
          <w:sz w:val="28"/>
        </w:rPr>
        <w:t xml:space="preserve"> путем направления их в адрес администрации района Во</w:t>
      </w:r>
      <w:r w:rsidRPr="00BD5361">
        <w:rPr>
          <w:rFonts w:cs="Calibri"/>
          <w:sz w:val="28"/>
        </w:rPr>
        <w:t>л</w:t>
      </w:r>
      <w:r w:rsidRPr="00BD5361">
        <w:rPr>
          <w:rFonts w:cs="Calibri"/>
          <w:sz w:val="28"/>
        </w:rPr>
        <w:t>гограда посредством почтового направления или в электронном виде с прим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нением информационной системы, используемой администрацией Волгограда при предоставлении муниципальных услуг в электронной форме, опубликова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>ной в федеральной государственной системе «Единый портал государственных и муниципальных услуг».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proofErr w:type="gramStart"/>
      <w:r w:rsidRPr="00BD5361">
        <w:rPr>
          <w:rFonts w:cs="Calibri"/>
          <w:sz w:val="28"/>
        </w:rPr>
        <w:t>Выписка из единого государственного реестра юридических лиц, свид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тельство о государственной регистрации физического лица в качестве индив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дуального предпринимателя, выписка из единого государственного реестра и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>дивидуальных предпринимателей, свидетельство о постановке на учет в нал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говом органе физического лица по месту жительства на территории Российской Федерации, копия градостроительного плана, топографическая съемка не явл</w:t>
      </w:r>
      <w:r w:rsidRPr="00BD5361">
        <w:rPr>
          <w:rFonts w:cs="Calibri"/>
          <w:sz w:val="28"/>
        </w:rPr>
        <w:t>я</w:t>
      </w:r>
      <w:r w:rsidRPr="00BD5361">
        <w:rPr>
          <w:rFonts w:cs="Calibri"/>
          <w:sz w:val="28"/>
        </w:rPr>
        <w:t xml:space="preserve">ются обязательными для представления </w:t>
      </w:r>
      <w:r>
        <w:rPr>
          <w:rFonts w:cs="Calibri"/>
          <w:sz w:val="28"/>
        </w:rPr>
        <w:t>Заказчиком работ</w:t>
      </w:r>
      <w:r w:rsidRPr="00BD5361">
        <w:rPr>
          <w:rFonts w:cs="Calibri"/>
          <w:sz w:val="28"/>
        </w:rPr>
        <w:t xml:space="preserve"> и могут предста</w:t>
      </w:r>
      <w:r w:rsidRPr="00BD5361">
        <w:rPr>
          <w:rFonts w:cs="Calibri"/>
          <w:sz w:val="28"/>
        </w:rPr>
        <w:t>в</w:t>
      </w:r>
      <w:r w:rsidRPr="00BD5361">
        <w:rPr>
          <w:rFonts w:cs="Calibri"/>
          <w:sz w:val="28"/>
        </w:rPr>
        <w:t>ляться ими по собственной инициативе</w:t>
      </w:r>
      <w:proofErr w:type="gramEnd"/>
      <w:r w:rsidRPr="00BD5361">
        <w:rPr>
          <w:rFonts w:cs="Calibri"/>
          <w:sz w:val="28"/>
        </w:rPr>
        <w:t xml:space="preserve">. В случае непредставления указанных </w:t>
      </w:r>
      <w:r w:rsidRPr="00BD5361">
        <w:rPr>
          <w:rFonts w:cs="Calibri"/>
          <w:sz w:val="28"/>
        </w:rPr>
        <w:lastRenderedPageBreak/>
        <w:t>документов они запрашиваются в порядке межведомственного взаимодействия.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По своему желанию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дополнительно может представить иные документы, которые, по его мнению, имеют значение для получения ра</w:t>
      </w:r>
      <w:r w:rsidRPr="00BD5361">
        <w:rPr>
          <w:rFonts w:cs="Calibri"/>
          <w:sz w:val="28"/>
        </w:rPr>
        <w:t>з</w:t>
      </w:r>
      <w:r w:rsidRPr="00BD5361">
        <w:rPr>
          <w:rFonts w:cs="Calibri"/>
          <w:sz w:val="28"/>
        </w:rPr>
        <w:t>решения на производство земляных работ.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rFonts w:cs="Calibri"/>
          <w:sz w:val="28"/>
        </w:rPr>
        <w:t xml:space="preserve">9.2.6.Решение о выдаче (отказе в выдаче) разрешения оформляется в письменной форме на имя </w:t>
      </w:r>
      <w:r>
        <w:rPr>
          <w:rFonts w:cs="Calibri"/>
          <w:sz w:val="28"/>
        </w:rPr>
        <w:t>Заказчика работ</w:t>
      </w:r>
      <w:r w:rsidRPr="00BD5361">
        <w:rPr>
          <w:rFonts w:cs="Calibri"/>
          <w:sz w:val="28"/>
        </w:rPr>
        <w:t>.</w:t>
      </w:r>
      <w:r w:rsidRPr="00BD5361">
        <w:rPr>
          <w:sz w:val="28"/>
          <w:szCs w:val="28"/>
        </w:rPr>
        <w:t xml:space="preserve"> При проведении земляных работ по нескольким улицам разрешение оформляется на каждую улицу отдельно. При прокладке инженерных коммуникаций за отведенными границами строител</w:t>
      </w:r>
      <w:r w:rsidRPr="00BD5361">
        <w:rPr>
          <w:sz w:val="28"/>
          <w:szCs w:val="28"/>
        </w:rPr>
        <w:t>ь</w:t>
      </w:r>
      <w:r w:rsidRPr="00BD5361">
        <w:rPr>
          <w:sz w:val="28"/>
          <w:szCs w:val="28"/>
        </w:rPr>
        <w:t>ных площадок разрешение на каждый участок проведения земляных работ оформляется отдельно.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9.2.7. Разрешение выдается на 10 календарных дней или на срок, пред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смотренный графиком производства работ.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9.2.8. В разрешении указываются вид, место, объем, сроки, точные адре</w:t>
      </w:r>
      <w:r w:rsidRPr="00BD5361">
        <w:rPr>
          <w:rFonts w:cs="Calibri"/>
          <w:sz w:val="28"/>
        </w:rPr>
        <w:t>с</w:t>
      </w:r>
      <w:r w:rsidRPr="00BD5361">
        <w:rPr>
          <w:rFonts w:cs="Calibri"/>
          <w:sz w:val="28"/>
        </w:rPr>
        <w:t>ные ориентиры начала и окончания вскрываемого участка проведения работ, фамилия, имя, отчество, должность и номер телефона руководителей и лиц, о</w:t>
      </w:r>
      <w:r w:rsidRPr="00BD5361">
        <w:rPr>
          <w:rFonts w:cs="Calibri"/>
          <w:sz w:val="28"/>
        </w:rPr>
        <w:t>т</w:t>
      </w:r>
      <w:r w:rsidRPr="00BD5361">
        <w:rPr>
          <w:rFonts w:cs="Calibri"/>
          <w:sz w:val="28"/>
        </w:rPr>
        <w:t xml:space="preserve">ветственных за производство работ, </w:t>
      </w:r>
      <w:proofErr w:type="gramStart"/>
      <w:r w:rsidRPr="00BD5361">
        <w:rPr>
          <w:rFonts w:cs="Calibri"/>
          <w:sz w:val="28"/>
        </w:rPr>
        <w:t>от</w:t>
      </w:r>
      <w:proofErr w:type="gramEnd"/>
      <w:r w:rsidRPr="00BD5361">
        <w:rPr>
          <w:rFonts w:cs="Calibri"/>
          <w:sz w:val="28"/>
        </w:rPr>
        <w:t xml:space="preserve"> </w:t>
      </w:r>
      <w:proofErr w:type="gramStart"/>
      <w:r>
        <w:rPr>
          <w:rFonts w:cs="Calibri"/>
          <w:sz w:val="28"/>
        </w:rPr>
        <w:t>Заказчик</w:t>
      </w:r>
      <w:proofErr w:type="gramEnd"/>
      <w:r>
        <w:rPr>
          <w:rFonts w:cs="Calibri"/>
          <w:sz w:val="28"/>
        </w:rPr>
        <w:t xml:space="preserve"> работ</w:t>
      </w:r>
      <w:r w:rsidRPr="00BD5361">
        <w:rPr>
          <w:rFonts w:cs="Calibri"/>
          <w:sz w:val="28"/>
        </w:rPr>
        <w:t xml:space="preserve">, </w:t>
      </w:r>
      <w:r>
        <w:rPr>
          <w:rFonts w:cs="Calibri"/>
          <w:sz w:val="28"/>
        </w:rPr>
        <w:t>п</w:t>
      </w:r>
      <w:r w:rsidRPr="00BD5361">
        <w:rPr>
          <w:rFonts w:cs="Calibri"/>
          <w:sz w:val="28"/>
        </w:rPr>
        <w:t>одряд</w:t>
      </w:r>
      <w:r>
        <w:rPr>
          <w:rFonts w:cs="Calibri"/>
          <w:sz w:val="28"/>
        </w:rPr>
        <w:t>ной организации</w:t>
      </w:r>
      <w:r w:rsidRPr="00BD5361">
        <w:rPr>
          <w:rFonts w:cs="Calibri"/>
          <w:sz w:val="28"/>
        </w:rPr>
        <w:t xml:space="preserve"> и организации, восстанавливающей благоустройство, способ прокладки и пер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устройства подземных сооружений.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9.2.9. Решение о выдаче (отказе в выдаче) разрешения оформляется в 2 экземплярах. Первый экземпляр выдается </w:t>
      </w:r>
      <w:r>
        <w:rPr>
          <w:rFonts w:cs="Calibri"/>
          <w:sz w:val="28"/>
        </w:rPr>
        <w:t>Заказчику работ</w:t>
      </w:r>
      <w:r w:rsidRPr="00BD5361">
        <w:rPr>
          <w:rFonts w:cs="Calibri"/>
          <w:sz w:val="28"/>
        </w:rPr>
        <w:t>, второй находится в администрации района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9.2.10. Разрешение действительно только на вид, место, объем, участок, сроки проведения земляных работ и конкретного производителя работ, указа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>ного в разрешении.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9.2.11. Разрешение должно находиться на месте работ и предъявляться по первому требованию лиц, уполномоченных осуществлять </w:t>
      </w:r>
      <w:proofErr w:type="gramStart"/>
      <w:r w:rsidRPr="00BD5361">
        <w:rPr>
          <w:rFonts w:cs="Calibri"/>
          <w:sz w:val="28"/>
        </w:rPr>
        <w:t>контроль за</w:t>
      </w:r>
      <w:proofErr w:type="gramEnd"/>
      <w:r w:rsidRPr="00BD5361">
        <w:rPr>
          <w:rFonts w:cs="Calibri"/>
          <w:sz w:val="28"/>
        </w:rPr>
        <w:t xml:space="preserve"> собл</w:t>
      </w:r>
      <w:r w:rsidRPr="00BD5361">
        <w:rPr>
          <w:rFonts w:cs="Calibri"/>
          <w:sz w:val="28"/>
        </w:rPr>
        <w:t>ю</w:t>
      </w:r>
      <w:r w:rsidRPr="00BD5361">
        <w:rPr>
          <w:rFonts w:cs="Calibri"/>
          <w:sz w:val="28"/>
        </w:rPr>
        <w:t xml:space="preserve">дением требований </w:t>
      </w:r>
      <w:hyperlink r:id="rId25" w:history="1">
        <w:r w:rsidRPr="00BD5361">
          <w:rPr>
            <w:rFonts w:cs="Calibri"/>
            <w:color w:val="0000FF"/>
            <w:sz w:val="28"/>
          </w:rPr>
          <w:t>Правил</w:t>
        </w:r>
      </w:hyperlink>
      <w:r w:rsidRPr="00BD5361">
        <w:rPr>
          <w:rFonts w:cs="Calibri"/>
          <w:sz w:val="28"/>
        </w:rPr>
        <w:t>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9.2.12. После выдачи разрешения администрация района Волгограда о</w:t>
      </w:r>
      <w:r w:rsidRPr="00BD5361">
        <w:rPr>
          <w:rFonts w:cs="Calibri"/>
          <w:sz w:val="28"/>
        </w:rPr>
        <w:t>р</w:t>
      </w:r>
      <w:r w:rsidRPr="00BD5361">
        <w:rPr>
          <w:rFonts w:cs="Calibri"/>
          <w:sz w:val="28"/>
        </w:rPr>
        <w:t>ганизует контроль его исполнения.</w:t>
      </w:r>
      <w:bookmarkStart w:id="40" w:name="Par112"/>
      <w:bookmarkEnd w:id="40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9.2.13. Оформления разрешения при проведении аварийных работ ос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ществляется с учетом следующих особенностей: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заявление на получение разрешения направляется заявителем в течение суток с момента начала аварийных работ, не прекращая проведения аварийных работ; 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к заявлению прилагаются топографический план или схема места прои</w:t>
      </w:r>
      <w:r w:rsidRPr="00BD5361">
        <w:rPr>
          <w:rFonts w:cs="Calibri"/>
          <w:sz w:val="28"/>
        </w:rPr>
        <w:t>з</w:t>
      </w:r>
      <w:r w:rsidRPr="00BD5361">
        <w:rPr>
          <w:rFonts w:cs="Calibri"/>
          <w:sz w:val="28"/>
        </w:rPr>
        <w:t>водства работ, а также документы, указанные в абзацах 7,8,9 пункта 9.2.4 Пр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 xml:space="preserve">вил; 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решение о выдаче (об отказе в выдаче) разрешения оформляется в теч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ние трех рабочих дней с момента подачи заявления в письменной форме на имя Заявителя;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41" w:name="Par123"/>
      <w:bookmarkEnd w:id="41"/>
      <w:r w:rsidRPr="00BD5361">
        <w:rPr>
          <w:rFonts w:cs="Calibri"/>
          <w:sz w:val="28"/>
        </w:rPr>
        <w:t>разрешение при проведении аварийных работ с учетом восстановления городского благоустройства выдается на срок 5 календарных дней.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9.2.14. При невозможности устранения аварии и восстановления </w:t>
      </w:r>
      <w:r w:rsidRPr="008A3B7D">
        <w:rPr>
          <w:rFonts w:cs="Calibri"/>
          <w:sz w:val="28"/>
        </w:rPr>
        <w:t>благ</w:t>
      </w:r>
      <w:r w:rsidRPr="008A3B7D">
        <w:rPr>
          <w:rFonts w:cs="Calibri"/>
          <w:sz w:val="28"/>
        </w:rPr>
        <w:t>о</w:t>
      </w:r>
      <w:r w:rsidRPr="008A3B7D">
        <w:rPr>
          <w:rFonts w:cs="Calibri"/>
          <w:sz w:val="28"/>
        </w:rPr>
        <w:t>устройства</w:t>
      </w:r>
      <w:r>
        <w:rPr>
          <w:rFonts w:cs="Calibri"/>
          <w:sz w:val="28"/>
        </w:rPr>
        <w:t xml:space="preserve"> </w:t>
      </w:r>
      <w:r w:rsidRPr="00BD5361">
        <w:rPr>
          <w:rFonts w:cs="Calibri"/>
          <w:sz w:val="28"/>
        </w:rPr>
        <w:t>в срок, указанны</w:t>
      </w:r>
      <w:r>
        <w:rPr>
          <w:rFonts w:cs="Calibri"/>
          <w:sz w:val="28"/>
        </w:rPr>
        <w:t>й</w:t>
      </w:r>
      <w:r w:rsidRPr="00BD5361">
        <w:rPr>
          <w:rFonts w:cs="Calibri"/>
          <w:sz w:val="28"/>
        </w:rPr>
        <w:t xml:space="preserve"> в разрешении,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>, не прекращая пр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изводства аварийных работ, обязан продлить разрешение в порядке, устано</w:t>
      </w:r>
      <w:r w:rsidRPr="00BD5361">
        <w:rPr>
          <w:rFonts w:cs="Calibri"/>
          <w:sz w:val="28"/>
        </w:rPr>
        <w:t>в</w:t>
      </w:r>
      <w:r w:rsidRPr="00BD5361">
        <w:rPr>
          <w:rFonts w:cs="Calibri"/>
          <w:sz w:val="28"/>
        </w:rPr>
        <w:lastRenderedPageBreak/>
        <w:t>ленном Правилами.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9.2.15. Продление разрешения допускается один раз на срок не более 10 суток для восстановления городского благоустройства.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9.2.16. Для продления разрешения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за двое суток до око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 xml:space="preserve">чания срока действия разрешения подает в администрацию района Волгограда </w:t>
      </w:r>
      <w:proofErr w:type="gramStart"/>
      <w:r w:rsidRPr="00BD5361">
        <w:rPr>
          <w:rFonts w:cs="Calibri"/>
          <w:sz w:val="28"/>
        </w:rPr>
        <w:t>заявление</w:t>
      </w:r>
      <w:proofErr w:type="gramEnd"/>
      <w:r w:rsidRPr="00BD5361">
        <w:rPr>
          <w:rFonts w:cs="Calibri"/>
          <w:sz w:val="28"/>
        </w:rPr>
        <w:t xml:space="preserve"> ранее выданное разрешение. При продлении разрешения представл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 xml:space="preserve">ние документов, указанных в </w:t>
      </w:r>
      <w:hyperlink w:anchor="Par72" w:history="1">
        <w:r w:rsidRPr="00452B9D">
          <w:rPr>
            <w:rFonts w:cs="Calibri"/>
            <w:sz w:val="28"/>
          </w:rPr>
          <w:t>пункте 9.2.4</w:t>
        </w:r>
      </w:hyperlink>
      <w:r w:rsidRPr="00BD5361">
        <w:rPr>
          <w:rFonts w:cs="Calibri"/>
          <w:sz w:val="28"/>
        </w:rPr>
        <w:t xml:space="preserve"> настоящ</w:t>
      </w:r>
      <w:r>
        <w:rPr>
          <w:rFonts w:cs="Calibri"/>
          <w:sz w:val="28"/>
        </w:rPr>
        <w:t>их</w:t>
      </w:r>
      <w:r w:rsidRPr="00BD5361">
        <w:rPr>
          <w:rFonts w:cs="Calibri"/>
          <w:sz w:val="28"/>
        </w:rPr>
        <w:t xml:space="preserve"> П</w:t>
      </w:r>
      <w:r>
        <w:rPr>
          <w:rFonts w:cs="Calibri"/>
          <w:sz w:val="28"/>
        </w:rPr>
        <w:t>равил</w:t>
      </w:r>
      <w:r w:rsidRPr="00BD5361">
        <w:rPr>
          <w:rFonts w:cs="Calibri"/>
          <w:sz w:val="28"/>
        </w:rPr>
        <w:t>, не требуется.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9.2.17</w:t>
      </w:r>
      <w:r>
        <w:rPr>
          <w:rFonts w:cs="Calibri"/>
          <w:sz w:val="28"/>
        </w:rPr>
        <w:t>.</w:t>
      </w:r>
      <w:r w:rsidRPr="00BD5361">
        <w:rPr>
          <w:rFonts w:cs="Calibri"/>
          <w:sz w:val="28"/>
        </w:rPr>
        <w:t xml:space="preserve"> Решение о продлении разрешения принимается в течение суток с момента подачи заявления, оформляется письменно на бланке ранее выданного разрешения и выдается </w:t>
      </w:r>
      <w:r>
        <w:rPr>
          <w:rFonts w:cs="Calibri"/>
          <w:sz w:val="28"/>
        </w:rPr>
        <w:t>Заказчику работ</w:t>
      </w:r>
      <w:r w:rsidRPr="00BD5361">
        <w:rPr>
          <w:rFonts w:cs="Calibri"/>
          <w:sz w:val="28"/>
        </w:rPr>
        <w:t>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9.2.18. Решение об отказе в продлении разрешения принимается в течение суток с момента подачи заявления, оформляется в письменной форме на имя Заявителя и выдается </w:t>
      </w:r>
      <w:r>
        <w:rPr>
          <w:rFonts w:cs="Calibri"/>
          <w:sz w:val="28"/>
        </w:rPr>
        <w:t>Заказчику работ</w:t>
      </w:r>
      <w:r w:rsidRPr="00BD5361">
        <w:rPr>
          <w:rFonts w:cs="Calibri"/>
          <w:sz w:val="28"/>
        </w:rPr>
        <w:t>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9.2.19. Если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не укладывается в срок, установленный ра</w:t>
      </w:r>
      <w:r w:rsidRPr="00BD5361">
        <w:rPr>
          <w:rFonts w:cs="Calibri"/>
          <w:sz w:val="28"/>
        </w:rPr>
        <w:t>з</w:t>
      </w:r>
      <w:r w:rsidRPr="00BD5361">
        <w:rPr>
          <w:rFonts w:cs="Calibri"/>
          <w:sz w:val="28"/>
        </w:rPr>
        <w:t>решением после его продления, то он за двое суток до окончания срока его де</w:t>
      </w:r>
      <w:r w:rsidRPr="00BD5361">
        <w:rPr>
          <w:rFonts w:cs="Calibri"/>
          <w:sz w:val="28"/>
        </w:rPr>
        <w:t>й</w:t>
      </w:r>
      <w:r w:rsidRPr="00BD5361">
        <w:rPr>
          <w:rFonts w:cs="Calibri"/>
          <w:sz w:val="28"/>
        </w:rPr>
        <w:t>ствия обязан подать заявление для оформления разрешения в соответствии с пунктом 9.2 Правил.</w:t>
      </w:r>
      <w:bookmarkStart w:id="42" w:name="Par137"/>
      <w:bookmarkEnd w:id="42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9.2.20. Основаниями для отказа в выдаче разрешения являются: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отсутствие согласования одной из согласующих организаций;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отсутствие подтверждения аварийного характера проводимых работ;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несоответствие представленных документов требованиям, предъявля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мым законодательством.</w:t>
      </w:r>
      <w:bookmarkStart w:id="43" w:name="Par144"/>
      <w:bookmarkEnd w:id="43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9.2.22. Администрации районов Волгограда  ведут на электронных и б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мажных носителях журнал учета разрешений на производство земляных работ.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9.3. Проведение земляных работ, включая порядок приема – сдачи в</w:t>
      </w:r>
      <w:r w:rsidRPr="00BD5361">
        <w:rPr>
          <w:sz w:val="28"/>
          <w:szCs w:val="28"/>
        </w:rPr>
        <w:t>ы</w:t>
      </w:r>
      <w:r w:rsidRPr="00BD5361">
        <w:rPr>
          <w:sz w:val="28"/>
          <w:szCs w:val="28"/>
        </w:rPr>
        <w:t>полненных работ по ликвидации последствий</w:t>
      </w:r>
      <w:r>
        <w:rPr>
          <w:sz w:val="28"/>
          <w:szCs w:val="28"/>
        </w:rPr>
        <w:t xml:space="preserve"> земляных работ</w:t>
      </w:r>
      <w:r w:rsidRPr="00BD53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D5361">
        <w:rPr>
          <w:sz w:val="28"/>
          <w:szCs w:val="28"/>
        </w:rPr>
        <w:t>разрытий</w:t>
      </w:r>
      <w:r>
        <w:rPr>
          <w:sz w:val="28"/>
          <w:szCs w:val="28"/>
        </w:rPr>
        <w:t>)</w:t>
      </w:r>
      <w:r w:rsidRPr="00BD5361">
        <w:rPr>
          <w:sz w:val="28"/>
          <w:szCs w:val="28"/>
        </w:rPr>
        <w:t xml:space="preserve"> и в</w:t>
      </w:r>
      <w:r w:rsidRPr="00BD5361">
        <w:rPr>
          <w:sz w:val="28"/>
          <w:szCs w:val="28"/>
        </w:rPr>
        <w:t>ы</w:t>
      </w:r>
      <w:r w:rsidRPr="00BD5361">
        <w:rPr>
          <w:sz w:val="28"/>
          <w:szCs w:val="28"/>
        </w:rPr>
        <w:t>полнения иных условий разрешений осуществляется в соответствии с действ</w:t>
      </w:r>
      <w:r w:rsidRPr="00BD5361">
        <w:rPr>
          <w:sz w:val="28"/>
          <w:szCs w:val="28"/>
        </w:rPr>
        <w:t>у</w:t>
      </w:r>
      <w:r w:rsidRPr="00BD5361">
        <w:rPr>
          <w:sz w:val="28"/>
          <w:szCs w:val="28"/>
        </w:rPr>
        <w:t xml:space="preserve">ющим законодательством Российской Федерации, </w:t>
      </w:r>
      <w:r>
        <w:rPr>
          <w:sz w:val="28"/>
          <w:szCs w:val="28"/>
        </w:rPr>
        <w:t>муниципальными правовыми актами</w:t>
      </w:r>
      <w:r w:rsidRPr="00BD5361">
        <w:rPr>
          <w:sz w:val="28"/>
          <w:szCs w:val="28"/>
        </w:rPr>
        <w:t xml:space="preserve"> и с учетом следующих обязательных требований: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9.3.1. Проводить земляные работы по ремонту инженерных коммуник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ций под видом аварийных работ запрещается.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9.3.2. В случае изменения организации, производящей работы,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обязан представить письмо о переоформлении разрешения, новое заявл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ние, составленное по установленной форме, и копию документа, подтвержд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ющего указанное изменение.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9.3.3. Передача прав на производство земляных работ без переоформл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ния разрешения в установленном порядке не допускается.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9.3.4. До начала работ необходимо вызвать представителя организации, ответственной за эксплуатацию коммуникаций.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9.3.5. При производстве работ на большом участке (более </w:t>
      </w:r>
      <w:smartTag w:uri="urn:schemas-microsoft-com:office:smarttags" w:element="metricconverter">
        <w:smartTagPr>
          <w:attr w:name="ProductID" w:val="100 м"/>
        </w:smartTagPr>
        <w:r w:rsidRPr="00BD5361">
          <w:rPr>
            <w:rFonts w:cs="Calibri"/>
            <w:sz w:val="28"/>
          </w:rPr>
          <w:t>100 м</w:t>
        </w:r>
      </w:smartTag>
      <w:r w:rsidRPr="00BD5361">
        <w:rPr>
          <w:rFonts w:cs="Calibri"/>
          <w:sz w:val="28"/>
        </w:rPr>
        <w:t>) разр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 xml:space="preserve">шение может выдаваться на отдельные участки с установлением сроков на каждый из них с отдельным графиком. </w:t>
      </w:r>
      <w:proofErr w:type="gramStart"/>
      <w:r w:rsidRPr="00BD5361">
        <w:rPr>
          <w:rFonts w:cs="Calibri"/>
          <w:sz w:val="28"/>
        </w:rPr>
        <w:t>Работы на последующих участках пр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изводятся после завершения работ на предыдущих, включая восстановление благоустройства и уборку территории.</w:t>
      </w:r>
      <w:proofErr w:type="gramEnd"/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9.3.6. На пересечении с проезжей частью дорог с усовершенствованным </w:t>
      </w:r>
      <w:r w:rsidRPr="00BD5361">
        <w:rPr>
          <w:rFonts w:cs="Calibri"/>
          <w:sz w:val="28"/>
        </w:rPr>
        <w:lastRenderedPageBreak/>
        <w:t>покрытием прокладка подземных инженерных коммуникаций производится бестраншейным (закрытым) способом, исключающим нарушение дорожного покрытия. Допустимость прокладки подземных инженерных коммуникаций о</w:t>
      </w:r>
      <w:r w:rsidRPr="00BD5361">
        <w:rPr>
          <w:rFonts w:cs="Calibri"/>
          <w:sz w:val="28"/>
        </w:rPr>
        <w:t>т</w:t>
      </w:r>
      <w:r w:rsidRPr="00BD5361">
        <w:rPr>
          <w:rFonts w:cs="Calibri"/>
          <w:sz w:val="28"/>
        </w:rPr>
        <w:t>крытым способом возможна при получении согласований в департаменте ж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лищно-коммунального хозяйства  и топливно-энергетического комплекса а</w:t>
      </w:r>
      <w:r w:rsidRPr="00BD5361">
        <w:rPr>
          <w:rFonts w:cs="Calibri"/>
          <w:sz w:val="28"/>
        </w:rPr>
        <w:t>д</w:t>
      </w:r>
      <w:r w:rsidRPr="00BD5361">
        <w:rPr>
          <w:rFonts w:cs="Calibri"/>
          <w:sz w:val="28"/>
        </w:rPr>
        <w:t>м</w:t>
      </w:r>
      <w:r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нистрации Волгограда и комитета транспорта и дорожного хозяйства адм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нистрации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9.3.7. В случае</w:t>
      </w:r>
      <w:proofErr w:type="gramStart"/>
      <w:r>
        <w:rPr>
          <w:rFonts w:cs="Calibri"/>
          <w:sz w:val="28"/>
        </w:rPr>
        <w:t>,</w:t>
      </w:r>
      <w:proofErr w:type="gramEnd"/>
      <w:r w:rsidRPr="00BD5361">
        <w:rPr>
          <w:rFonts w:cs="Calibri"/>
          <w:sz w:val="28"/>
        </w:rPr>
        <w:t xml:space="preserve"> если проведение земляных работ ограничивает или пер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крывает движение транспорта (автобусные, троллейбусные маршруты), после выхода распоряжения о закрытии или ограничении движения транспорта</w:t>
      </w:r>
      <w:r>
        <w:rPr>
          <w:rFonts w:cs="Calibri"/>
          <w:sz w:val="28"/>
        </w:rPr>
        <w:t>,</w:t>
      </w:r>
      <w:r w:rsidRPr="00BD5361">
        <w:rPr>
          <w:rFonts w:cs="Calibri"/>
          <w:sz w:val="28"/>
        </w:rPr>
        <w:t xml:space="preserve"> а</w:t>
      </w:r>
      <w:r w:rsidRPr="00BD5361">
        <w:rPr>
          <w:rFonts w:cs="Calibri"/>
          <w:sz w:val="28"/>
        </w:rPr>
        <w:t>д</w:t>
      </w:r>
      <w:r w:rsidRPr="00BD5361">
        <w:rPr>
          <w:rFonts w:cs="Calibri"/>
          <w:sz w:val="28"/>
        </w:rPr>
        <w:t>министрация Волгограда информирует об этом население через средства ма</w:t>
      </w:r>
      <w:r w:rsidRPr="00BD5361">
        <w:rPr>
          <w:rFonts w:cs="Calibri"/>
          <w:sz w:val="28"/>
        </w:rPr>
        <w:t>с</w:t>
      </w:r>
      <w:r w:rsidRPr="00BD5361">
        <w:rPr>
          <w:rFonts w:cs="Calibri"/>
          <w:sz w:val="28"/>
        </w:rPr>
        <w:t>совой информации с указанием сроков закрытия маршрута и изменения схемы движения.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9.3.8. При производстве земляных работ на проезжей части автомобил</w:t>
      </w:r>
      <w:r w:rsidRPr="00BD5361">
        <w:rPr>
          <w:rFonts w:cs="Calibri"/>
          <w:sz w:val="28"/>
        </w:rPr>
        <w:t>ь</w:t>
      </w:r>
      <w:r w:rsidRPr="00BD5361">
        <w:rPr>
          <w:rFonts w:cs="Calibri"/>
          <w:sz w:val="28"/>
        </w:rPr>
        <w:t>ных дорог комитет транспорта и дорожного хозяйства администрации Волг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града согласовывает с ГИБДД УМВД России по Волгоградской области (далее - УГИБДД) схему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вправе самостоятельно получить обозначенное согласов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ние.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9.3.9. При производстве земляных работ на проезжей части дорог или вблизи ее должна обеспечиваться видимость мест проведения работ для вод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телей и пешеходов, в темное время - обозначено красными сигнальными фон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рями.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9.3.10. Если при выполнении земляных работ выявлено несоответствие расположения действующих подземных сооружений с данными топографич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ской съемки, работы должны быть приостановлены до прибытия представителя организации, которой они принадлежат.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9.3.11. При повреждении инженерных коммуникаций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об</w:t>
      </w:r>
      <w:r w:rsidRPr="00BD5361">
        <w:rPr>
          <w:rFonts w:cs="Calibri"/>
          <w:sz w:val="28"/>
        </w:rPr>
        <w:t>я</w:t>
      </w:r>
      <w:r w:rsidRPr="00BD5361">
        <w:rPr>
          <w:rFonts w:cs="Calibri"/>
          <w:sz w:val="28"/>
        </w:rPr>
        <w:t>зан немедленно прекратить работы, сообщить об этом владельцу поврежденных коммуникаций и приступить к устранению повреждения в кратчайший срок за свой счет, возмещая при этом все убытки.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9.3.12. Засыпка траншей и устройство оснований под дорожную одежду на проезжих частях автомобильных дорог, внутриквартальных проездов, тр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туаров проводится в присутствии ответственного лица, проводившего земляные работы, и сдается представителю администрации района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9.3.14. В случае возникновения аварии на инженерных коммуникациях выполнение работ проводится  с учетом следующих особенностей: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Лицо, производящее работы по ликвидации аварии, немедленно прист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пает к ликвидации аварии без получения разрешения с обязательным сообщ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нием телефонограммой в администрацию района Волгограда, УГИБДД в сл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чае возникновения аварии на проезжей части дорог о месте произошедшей ав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рии и начале проведения работ.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44" w:name="Par211"/>
      <w:bookmarkEnd w:id="44"/>
      <w:r w:rsidRPr="00BD5361">
        <w:rPr>
          <w:rFonts w:cs="Calibri"/>
          <w:sz w:val="28"/>
        </w:rPr>
        <w:t>Сообщение о возникновении аварии регистрируется в журнале учета пр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lastRenderedPageBreak/>
        <w:t>ведения аварийных работ. В журнал учета проведения аварийных работ внося</w:t>
      </w:r>
      <w:r w:rsidRPr="00BD5361">
        <w:rPr>
          <w:rFonts w:cs="Calibri"/>
          <w:sz w:val="28"/>
        </w:rPr>
        <w:t>т</w:t>
      </w:r>
      <w:r w:rsidRPr="00BD5361">
        <w:rPr>
          <w:rFonts w:cs="Calibri"/>
          <w:sz w:val="28"/>
        </w:rPr>
        <w:t>ся следующие сведения: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- дата и время получения сообщения;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- сроки и место проведения аварийных работ;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- наименование организации, осуществляющей проведение аварийных работ;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- меры, принятые по приведению участков, на которых возникла авария, в состояние, пригодное для использования их по целевому назначению.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В течение суток с момента начала аварийных работ </w:t>
      </w:r>
      <w:r>
        <w:rPr>
          <w:rFonts w:cs="Calibri"/>
          <w:sz w:val="28"/>
        </w:rPr>
        <w:t>Заказчик работ,</w:t>
      </w:r>
      <w:r w:rsidRPr="00BD5361">
        <w:rPr>
          <w:rFonts w:cs="Calibri"/>
          <w:sz w:val="28"/>
        </w:rPr>
        <w:t xml:space="preserve"> пр</w:t>
      </w:r>
      <w:r w:rsidRPr="00BD5361">
        <w:rPr>
          <w:rFonts w:cs="Calibri"/>
          <w:sz w:val="28"/>
        </w:rPr>
        <w:t>о</w:t>
      </w:r>
      <w:r w:rsidRPr="00BD5361">
        <w:rPr>
          <w:rFonts w:cs="Calibri"/>
          <w:sz w:val="28"/>
        </w:rPr>
        <w:t>изводящ</w:t>
      </w:r>
      <w:r>
        <w:rPr>
          <w:rFonts w:cs="Calibri"/>
          <w:sz w:val="28"/>
        </w:rPr>
        <w:t>ий</w:t>
      </w:r>
      <w:r w:rsidRPr="00BD5361">
        <w:rPr>
          <w:rFonts w:cs="Calibri"/>
          <w:sz w:val="28"/>
        </w:rPr>
        <w:t xml:space="preserve"> работы по ликвидации аварии, не прекращая проведения аварийных работ, представляет в </w:t>
      </w:r>
      <w:r>
        <w:rPr>
          <w:rFonts w:cs="Calibri"/>
          <w:sz w:val="28"/>
        </w:rPr>
        <w:t xml:space="preserve">администрацию соответствующего района </w:t>
      </w:r>
      <w:r w:rsidRPr="00BD5361">
        <w:rPr>
          <w:rFonts w:cs="Calibri"/>
          <w:sz w:val="28"/>
        </w:rPr>
        <w:t>заявление на получение разрешения и необходимые документы.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Аварийные работы производятся непрерывно (круглосуточно), в том чи</w:t>
      </w:r>
      <w:r w:rsidRPr="00BD5361">
        <w:rPr>
          <w:rFonts w:cs="Calibri"/>
          <w:sz w:val="28"/>
        </w:rPr>
        <w:t>с</w:t>
      </w:r>
      <w:r w:rsidRPr="00BD5361">
        <w:rPr>
          <w:rFonts w:cs="Calibri"/>
          <w:sz w:val="28"/>
        </w:rPr>
        <w:t>ле в выходные и праздничные дни.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bookmarkStart w:id="45" w:name="Par222"/>
      <w:bookmarkStart w:id="46" w:name="Par224"/>
      <w:bookmarkEnd w:id="45"/>
      <w:bookmarkEnd w:id="46"/>
      <w:r w:rsidRPr="00BD5361">
        <w:rPr>
          <w:rFonts w:cs="Calibri"/>
          <w:sz w:val="28"/>
        </w:rPr>
        <w:t>9.</w:t>
      </w:r>
      <w:r>
        <w:rPr>
          <w:rFonts w:cs="Calibri"/>
          <w:sz w:val="28"/>
        </w:rPr>
        <w:t>4</w:t>
      </w:r>
      <w:r w:rsidRPr="00BD5361">
        <w:rPr>
          <w:rFonts w:cs="Calibri"/>
          <w:sz w:val="28"/>
        </w:rPr>
        <w:t>. Благоустройство должно восстанавливаться специализированной о</w:t>
      </w:r>
      <w:r w:rsidRPr="00BD5361">
        <w:rPr>
          <w:rFonts w:cs="Calibri"/>
          <w:sz w:val="28"/>
        </w:rPr>
        <w:t>р</w:t>
      </w:r>
      <w:r w:rsidRPr="00BD5361">
        <w:rPr>
          <w:rFonts w:cs="Calibri"/>
          <w:sz w:val="28"/>
        </w:rPr>
        <w:t>ганизацией или Заказчиком</w:t>
      </w:r>
      <w:r>
        <w:rPr>
          <w:rFonts w:cs="Calibri"/>
          <w:sz w:val="28"/>
        </w:rPr>
        <w:t xml:space="preserve"> работ</w:t>
      </w:r>
      <w:r w:rsidRPr="00BD5361">
        <w:rPr>
          <w:rFonts w:cs="Calibri"/>
          <w:sz w:val="28"/>
        </w:rPr>
        <w:t>, если они обладают правом проведения да</w:t>
      </w:r>
      <w:r w:rsidRPr="00BD5361">
        <w:rPr>
          <w:rFonts w:cs="Calibri"/>
          <w:sz w:val="28"/>
        </w:rPr>
        <w:t>н</w:t>
      </w:r>
      <w:r w:rsidRPr="00BD5361">
        <w:rPr>
          <w:rFonts w:cs="Calibri"/>
          <w:sz w:val="28"/>
        </w:rPr>
        <w:t>ного вида работ.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</w:t>
      </w:r>
      <w:r>
        <w:rPr>
          <w:rFonts w:cs="Calibri"/>
          <w:sz w:val="28"/>
        </w:rPr>
        <w:t>5</w:t>
      </w:r>
      <w:r w:rsidRPr="00BD5361">
        <w:rPr>
          <w:rFonts w:cs="Calibri"/>
          <w:sz w:val="28"/>
        </w:rPr>
        <w:t>. Заказчик работ несет ответственность за качество восстановления благоустройства (в том числе за качество асфальтобетонных покрытий, трот</w:t>
      </w:r>
      <w:r w:rsidRPr="00BD5361">
        <w:rPr>
          <w:rFonts w:cs="Calibri"/>
          <w:sz w:val="28"/>
        </w:rPr>
        <w:t>у</w:t>
      </w:r>
      <w:r w:rsidRPr="00BD5361">
        <w:rPr>
          <w:rFonts w:cs="Calibri"/>
          <w:sz w:val="28"/>
        </w:rPr>
        <w:t>арной плитки, планировки земли и приживаемости зеленых насаждений) в т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>чение четырех лет с момента приемки восстановленного благоустройства структурными подразделениями администрации Волгограда. В случае наруш</w:t>
      </w:r>
      <w:r w:rsidRPr="00BD5361">
        <w:rPr>
          <w:rFonts w:cs="Calibri"/>
          <w:sz w:val="28"/>
        </w:rPr>
        <w:t>е</w:t>
      </w:r>
      <w:r w:rsidRPr="00BD5361">
        <w:rPr>
          <w:rFonts w:cs="Calibri"/>
          <w:sz w:val="28"/>
        </w:rPr>
        <w:t xml:space="preserve">ния благоустройства в указанный период (возникновение провалов, просадок, выбоин, ям и т.д.), связанного с некачественным проведением работ,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обязан своевременно и за свой счет устранить имеющиеся нарушения.</w:t>
      </w:r>
      <w:r>
        <w:rPr>
          <w:rFonts w:cs="Calibri"/>
          <w:sz w:val="28"/>
        </w:rPr>
        <w:t xml:space="preserve"> В случае неисполнения вышеуказанных обязательств администрация соотве</w:t>
      </w:r>
      <w:r>
        <w:rPr>
          <w:rFonts w:cs="Calibri"/>
          <w:sz w:val="28"/>
        </w:rPr>
        <w:t>т</w:t>
      </w:r>
      <w:r>
        <w:rPr>
          <w:rFonts w:cs="Calibri"/>
          <w:sz w:val="28"/>
        </w:rPr>
        <w:t xml:space="preserve">ствующего района Волгограда предъявляет требования </w:t>
      </w:r>
      <w:proofErr w:type="gramStart"/>
      <w:r>
        <w:rPr>
          <w:rFonts w:cs="Calibri"/>
          <w:sz w:val="28"/>
        </w:rPr>
        <w:t>к Заказчику работ о п</w:t>
      </w:r>
      <w:r>
        <w:rPr>
          <w:rFonts w:cs="Calibri"/>
          <w:sz w:val="28"/>
        </w:rPr>
        <w:t>о</w:t>
      </w:r>
      <w:r>
        <w:rPr>
          <w:rFonts w:cs="Calibri"/>
          <w:sz w:val="28"/>
        </w:rPr>
        <w:t>нуждении к исполнению обязательств по восстановлению благоустройства в судебном порядке</w:t>
      </w:r>
      <w:proofErr w:type="gramEnd"/>
      <w:r>
        <w:rPr>
          <w:rFonts w:cs="Calibri"/>
          <w:sz w:val="28"/>
        </w:rPr>
        <w:t xml:space="preserve">. 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BD5361">
        <w:rPr>
          <w:sz w:val="28"/>
          <w:szCs w:val="28"/>
        </w:rPr>
        <w:t>. При выполнении строительно-монтажных и других работ, связанных с разрытием (земляных работ), места их производства должны быть оборудов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ны ограждениями, обеспечивающими безопасность людей и транспорта. Кроме того, в темное время суток на дороге и тротуарах - с обозначением световой сигнализацией красного цвета. Запрещается складировать строительные мат</w:t>
      </w:r>
      <w:r w:rsidRPr="00BD5361">
        <w:rPr>
          <w:sz w:val="28"/>
          <w:szCs w:val="28"/>
        </w:rPr>
        <w:t>е</w:t>
      </w:r>
      <w:r w:rsidRPr="00BD5361">
        <w:rPr>
          <w:sz w:val="28"/>
          <w:szCs w:val="28"/>
        </w:rPr>
        <w:t>риалы, строительный мусор, нерастительный (инертный) грунт на газоны, тр</w:t>
      </w:r>
      <w:r w:rsidRPr="00BD5361">
        <w:rPr>
          <w:sz w:val="28"/>
          <w:szCs w:val="28"/>
        </w:rPr>
        <w:t>о</w:t>
      </w:r>
      <w:r w:rsidRPr="00BD5361">
        <w:rPr>
          <w:sz w:val="28"/>
          <w:szCs w:val="28"/>
        </w:rPr>
        <w:t>туары, проезжую часть за пределами ограждений мест проведения работ.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</w:t>
      </w:r>
      <w:r>
        <w:rPr>
          <w:sz w:val="28"/>
          <w:szCs w:val="28"/>
        </w:rPr>
        <w:t>7</w:t>
      </w:r>
      <w:r w:rsidRPr="00BD5361">
        <w:rPr>
          <w:sz w:val="28"/>
          <w:szCs w:val="28"/>
        </w:rPr>
        <w:t>. Во избежание загрязнения подъездных путей и улиц города должна быть обеспечена очистка или мойка колес автотранспорта при выезде со стро</w:t>
      </w:r>
      <w:r w:rsidRPr="00BD5361">
        <w:rPr>
          <w:sz w:val="28"/>
          <w:szCs w:val="28"/>
        </w:rPr>
        <w:t>и</w:t>
      </w:r>
      <w:r w:rsidRPr="00BD5361">
        <w:rPr>
          <w:sz w:val="28"/>
          <w:szCs w:val="28"/>
        </w:rPr>
        <w:t>тельных площадок (мест производства работ), которые оборудуются пунктами очистки или мойки колес транспортных средств на выездах. Подъездные пути к стройплощадкам должны иметь твердое покрытие. Запрещается вывоз грязи колесами автотранспорта со строительных площадок на территорию города.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</w:t>
      </w:r>
      <w:r>
        <w:rPr>
          <w:sz w:val="28"/>
          <w:szCs w:val="28"/>
        </w:rPr>
        <w:t>8</w:t>
      </w:r>
      <w:r w:rsidRPr="00BD5361">
        <w:rPr>
          <w:sz w:val="28"/>
          <w:szCs w:val="28"/>
        </w:rPr>
        <w:t>. При производстве земляных работ в местах прохода пешеходов траншеи должны быть оборудованы пешеходными мостиками. Мостик для п</w:t>
      </w:r>
      <w:r w:rsidRPr="00BD5361">
        <w:rPr>
          <w:sz w:val="28"/>
          <w:szCs w:val="28"/>
        </w:rPr>
        <w:t>е</w:t>
      </w:r>
      <w:r w:rsidRPr="00BD5361">
        <w:rPr>
          <w:sz w:val="28"/>
          <w:szCs w:val="28"/>
        </w:rPr>
        <w:t xml:space="preserve">шеходов должен иметь ширину не менее </w:t>
      </w:r>
      <w:smartTag w:uri="urn:schemas-microsoft-com:office:smarttags" w:element="metricconverter">
        <w:smartTagPr>
          <w:attr w:name="ProductID" w:val="0,8 м"/>
        </w:smartTagPr>
        <w:r w:rsidRPr="00BD5361">
          <w:rPr>
            <w:sz w:val="28"/>
            <w:szCs w:val="28"/>
          </w:rPr>
          <w:t>0,8 м</w:t>
        </w:r>
      </w:smartTag>
      <w:r w:rsidRPr="00BD5361">
        <w:rPr>
          <w:sz w:val="28"/>
          <w:szCs w:val="28"/>
        </w:rPr>
        <w:t xml:space="preserve"> и перила высотой не менее </w:t>
      </w:r>
      <w:smartTag w:uri="urn:schemas-microsoft-com:office:smarttags" w:element="metricconverter">
        <w:smartTagPr>
          <w:attr w:name="ProductID" w:val="1,0 м"/>
        </w:smartTagPr>
        <w:r w:rsidRPr="00BD5361">
          <w:rPr>
            <w:sz w:val="28"/>
            <w:szCs w:val="28"/>
          </w:rPr>
          <w:t>1,0 м</w:t>
        </w:r>
      </w:smartTag>
      <w:r w:rsidRPr="00BD5361">
        <w:rPr>
          <w:sz w:val="28"/>
          <w:szCs w:val="28"/>
        </w:rPr>
        <w:t>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lastRenderedPageBreak/>
        <w:t>9.</w:t>
      </w:r>
      <w:r>
        <w:rPr>
          <w:sz w:val="28"/>
          <w:szCs w:val="28"/>
        </w:rPr>
        <w:t>9</w:t>
      </w:r>
      <w:r w:rsidRPr="00BD5361">
        <w:rPr>
          <w:sz w:val="28"/>
          <w:szCs w:val="28"/>
        </w:rPr>
        <w:t xml:space="preserve">. При производстве работ, указанных в </w:t>
      </w:r>
      <w:hyperlink w:anchor="Par3" w:history="1">
        <w:r w:rsidRPr="00BD5361">
          <w:rPr>
            <w:sz w:val="28"/>
            <w:szCs w:val="28"/>
          </w:rPr>
          <w:t xml:space="preserve">пункте </w:t>
        </w:r>
      </w:hyperlink>
      <w:r w:rsidRPr="00BD5361">
        <w:rPr>
          <w:sz w:val="28"/>
          <w:szCs w:val="28"/>
        </w:rPr>
        <w:t>9.1 Правил, должны быть приняты меры по сохранению растительного слоя грунта и использов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нию его по назначению.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9.1</w:t>
      </w:r>
      <w:r>
        <w:rPr>
          <w:sz w:val="28"/>
          <w:szCs w:val="28"/>
        </w:rPr>
        <w:t>0</w:t>
      </w:r>
      <w:r w:rsidRPr="00BD5361">
        <w:rPr>
          <w:sz w:val="28"/>
          <w:szCs w:val="28"/>
        </w:rPr>
        <w:t>. При вскрытии твердого покрытия городских улиц, дорог и вну</w:t>
      </w:r>
      <w:r w:rsidRPr="00BD5361">
        <w:rPr>
          <w:sz w:val="28"/>
          <w:szCs w:val="28"/>
        </w:rPr>
        <w:t>т</w:t>
      </w:r>
      <w:r w:rsidRPr="00BD5361">
        <w:rPr>
          <w:sz w:val="28"/>
          <w:szCs w:val="28"/>
        </w:rPr>
        <w:t>риквартальных территорий в процессе ремонтно-строительных работ на по</w:t>
      </w:r>
      <w:r w:rsidRPr="00BD5361">
        <w:rPr>
          <w:sz w:val="28"/>
          <w:szCs w:val="28"/>
        </w:rPr>
        <w:t>д</w:t>
      </w:r>
      <w:r w:rsidRPr="00BD5361">
        <w:rPr>
          <w:sz w:val="28"/>
          <w:szCs w:val="28"/>
        </w:rPr>
        <w:t>земных коммуникациях нерастительный (инертный) грунт из траншей должен вывозиться в места, согласованные с администрацией района Волгограда.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9.1</w:t>
      </w:r>
      <w:r>
        <w:rPr>
          <w:sz w:val="28"/>
          <w:szCs w:val="28"/>
        </w:rPr>
        <w:t>1</w:t>
      </w:r>
      <w:r w:rsidRPr="00BD5361">
        <w:rPr>
          <w:sz w:val="28"/>
          <w:szCs w:val="28"/>
        </w:rPr>
        <w:t>. Траншеи после ремонта и монтажа коммуникаций должны зас</w:t>
      </w:r>
      <w:r w:rsidRPr="00BD5361">
        <w:rPr>
          <w:sz w:val="28"/>
          <w:szCs w:val="28"/>
        </w:rPr>
        <w:t>ы</w:t>
      </w:r>
      <w:r w:rsidRPr="00BD5361">
        <w:rPr>
          <w:sz w:val="28"/>
          <w:szCs w:val="28"/>
        </w:rPr>
        <w:t>паться песком с последующим восстановлением твердого покрытия согласно технологии и в зависимости от типа и качества покрытия.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9.1</w:t>
      </w:r>
      <w:r>
        <w:rPr>
          <w:sz w:val="28"/>
          <w:szCs w:val="28"/>
        </w:rPr>
        <w:t>2</w:t>
      </w:r>
      <w:r w:rsidRPr="00BD5361">
        <w:rPr>
          <w:sz w:val="28"/>
          <w:szCs w:val="28"/>
        </w:rPr>
        <w:t>. Складирование строительных материалов и оборудования, а также устройство временных сооружений за пределами ограждения строительной площадки не разрешаются. Строительный мусор и нерастительный грунт со строительных площадок должен вывозиться регулярно.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361">
        <w:rPr>
          <w:sz w:val="28"/>
          <w:szCs w:val="28"/>
        </w:rPr>
        <w:t>9.1</w:t>
      </w:r>
      <w:r>
        <w:rPr>
          <w:sz w:val="28"/>
          <w:szCs w:val="28"/>
        </w:rPr>
        <w:t>3</w:t>
      </w:r>
      <w:r w:rsidRPr="00BD5361">
        <w:rPr>
          <w:sz w:val="28"/>
          <w:szCs w:val="28"/>
        </w:rPr>
        <w:t xml:space="preserve">. В случае невозможности восстановления благоустройства в связи с наступлением осенне-зимнего сезона восстановление </w:t>
      </w:r>
      <w:r>
        <w:rPr>
          <w:sz w:val="28"/>
          <w:szCs w:val="28"/>
        </w:rPr>
        <w:t>Заказчиком работ</w:t>
      </w:r>
      <w:r w:rsidRPr="00BD5361">
        <w:rPr>
          <w:sz w:val="28"/>
          <w:szCs w:val="28"/>
        </w:rPr>
        <w:t xml:space="preserve"> прои</w:t>
      </w:r>
      <w:r w:rsidRPr="00BD5361">
        <w:rPr>
          <w:sz w:val="28"/>
          <w:szCs w:val="28"/>
        </w:rPr>
        <w:t>з</w:t>
      </w:r>
      <w:r w:rsidRPr="00BD5361">
        <w:rPr>
          <w:sz w:val="28"/>
          <w:szCs w:val="28"/>
        </w:rPr>
        <w:t>водится по окончании вышеуказанного периода (период определяется решен</w:t>
      </w:r>
      <w:r w:rsidRPr="00BD5361">
        <w:rPr>
          <w:sz w:val="28"/>
          <w:szCs w:val="28"/>
        </w:rPr>
        <w:t>и</w:t>
      </w:r>
      <w:r w:rsidRPr="00BD5361">
        <w:rPr>
          <w:sz w:val="28"/>
          <w:szCs w:val="28"/>
        </w:rPr>
        <w:t>ем штаба по подготовке города к зиме и отопительному сезону). Места прои</w:t>
      </w:r>
      <w:r w:rsidRPr="00BD5361">
        <w:rPr>
          <w:sz w:val="28"/>
          <w:szCs w:val="28"/>
        </w:rPr>
        <w:t>з</w:t>
      </w:r>
      <w:r w:rsidRPr="00BD5361">
        <w:rPr>
          <w:sz w:val="28"/>
          <w:szCs w:val="28"/>
        </w:rPr>
        <w:t>водства работ должны быть засыпаны, защебенены и не должны иметь прос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док и выбоин.</w:t>
      </w:r>
    </w:p>
    <w:p w:rsidR="001F67F7" w:rsidRPr="00BD5361" w:rsidRDefault="001F67F7" w:rsidP="001F67F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>9.1</w:t>
      </w:r>
      <w:r>
        <w:rPr>
          <w:rFonts w:cs="Calibri"/>
          <w:sz w:val="28"/>
        </w:rPr>
        <w:t>4</w:t>
      </w:r>
      <w:r w:rsidRPr="00BD5361">
        <w:rPr>
          <w:rFonts w:cs="Calibri"/>
          <w:sz w:val="28"/>
        </w:rPr>
        <w:t xml:space="preserve">. </w:t>
      </w:r>
      <w:r w:rsidRPr="00BD5361">
        <w:rPr>
          <w:sz w:val="28"/>
          <w:szCs w:val="28"/>
        </w:rPr>
        <w:t xml:space="preserve">Работа, выполняемая </w:t>
      </w:r>
      <w:r>
        <w:rPr>
          <w:sz w:val="28"/>
          <w:szCs w:val="28"/>
        </w:rPr>
        <w:t>Заказчиком работ и</w:t>
      </w:r>
      <w:r w:rsidRPr="00BD5361">
        <w:rPr>
          <w:sz w:val="28"/>
          <w:szCs w:val="28"/>
        </w:rPr>
        <w:t xml:space="preserve"> указанная в пункте 9.1 Правил, считается законченной после полного благоустройства улиц, троту</w:t>
      </w:r>
      <w:r w:rsidRPr="00BD5361">
        <w:rPr>
          <w:sz w:val="28"/>
          <w:szCs w:val="28"/>
        </w:rPr>
        <w:t>а</w:t>
      </w:r>
      <w:r w:rsidRPr="00BD5361">
        <w:rPr>
          <w:sz w:val="28"/>
          <w:szCs w:val="28"/>
        </w:rPr>
        <w:t>ров, пешеходных дорожек, газонов, внутриквартальных, придомовых и других территорий и подписания соответствующим структурным подразделени</w:t>
      </w:r>
      <w:r>
        <w:rPr>
          <w:sz w:val="28"/>
          <w:szCs w:val="28"/>
        </w:rPr>
        <w:t>е</w:t>
      </w:r>
      <w:r w:rsidRPr="00BD5361">
        <w:rPr>
          <w:sz w:val="28"/>
          <w:szCs w:val="28"/>
        </w:rPr>
        <w:t>м а</w:t>
      </w:r>
      <w:r w:rsidRPr="00BD5361">
        <w:rPr>
          <w:sz w:val="28"/>
          <w:szCs w:val="28"/>
        </w:rPr>
        <w:t>д</w:t>
      </w:r>
      <w:r w:rsidRPr="00BD5361">
        <w:rPr>
          <w:sz w:val="28"/>
          <w:szCs w:val="28"/>
        </w:rPr>
        <w:t>министрации Волгограда акта о восстановлении городского благоустройства. В случае отсутствия подписанного сторонами акта о восстановлении благ</w:t>
      </w:r>
      <w:r w:rsidRPr="00BD5361">
        <w:rPr>
          <w:sz w:val="28"/>
          <w:szCs w:val="28"/>
        </w:rPr>
        <w:t>о</w:t>
      </w:r>
      <w:r w:rsidRPr="00BD5361">
        <w:rPr>
          <w:sz w:val="28"/>
          <w:szCs w:val="28"/>
        </w:rPr>
        <w:t>устройства произведенные работы считаются незаконченными.</w:t>
      </w:r>
      <w:r>
        <w:rPr>
          <w:sz w:val="28"/>
          <w:szCs w:val="28"/>
        </w:rPr>
        <w:t xml:space="preserve"> </w:t>
      </w:r>
      <w:r w:rsidRPr="00BD5361">
        <w:rPr>
          <w:rFonts w:cs="Calibri"/>
          <w:sz w:val="28"/>
        </w:rPr>
        <w:t xml:space="preserve">Форма </w:t>
      </w:r>
      <w:r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 xml:space="preserve">кта восстановления </w:t>
      </w:r>
      <w:r>
        <w:rPr>
          <w:rFonts w:cs="Calibri"/>
          <w:sz w:val="28"/>
        </w:rPr>
        <w:t xml:space="preserve">благоустройства </w:t>
      </w:r>
      <w:r w:rsidRPr="00BD5361">
        <w:rPr>
          <w:rFonts w:cs="Calibri"/>
          <w:sz w:val="28"/>
        </w:rPr>
        <w:t>устанавливается постановлением администр</w:t>
      </w:r>
      <w:r w:rsidRPr="00BD5361">
        <w:rPr>
          <w:rFonts w:cs="Calibri"/>
          <w:sz w:val="28"/>
        </w:rPr>
        <w:t>а</w:t>
      </w:r>
      <w:r w:rsidRPr="00BD5361">
        <w:rPr>
          <w:rFonts w:cs="Calibri"/>
          <w:sz w:val="28"/>
        </w:rPr>
        <w:t>ции Волгограда.</w:t>
      </w:r>
    </w:p>
    <w:p w:rsidR="001F67F7" w:rsidRPr="00BD536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</w:rPr>
      </w:pPr>
      <w:r w:rsidRPr="00BD5361">
        <w:rPr>
          <w:rFonts w:cs="Calibri"/>
          <w:sz w:val="28"/>
        </w:rPr>
        <w:t xml:space="preserve">К моменту подписания акта </w:t>
      </w:r>
      <w:r>
        <w:rPr>
          <w:rFonts w:cs="Calibri"/>
          <w:sz w:val="28"/>
        </w:rPr>
        <w:t>Заказчик работ</w:t>
      </w:r>
      <w:r w:rsidRPr="00BD5361">
        <w:rPr>
          <w:rFonts w:cs="Calibri"/>
          <w:sz w:val="28"/>
        </w:rPr>
        <w:t xml:space="preserve"> должен предъявить исполн</w:t>
      </w:r>
      <w:r w:rsidRPr="00BD5361">
        <w:rPr>
          <w:rFonts w:cs="Calibri"/>
          <w:sz w:val="28"/>
        </w:rPr>
        <w:t>и</w:t>
      </w:r>
      <w:r w:rsidRPr="00BD5361">
        <w:rPr>
          <w:rFonts w:cs="Calibri"/>
          <w:sz w:val="28"/>
        </w:rPr>
        <w:t>тельную документацию по восстановлению благоустройства (акты на скрытые виды работ, паспорта на применяемые материалы).</w:t>
      </w:r>
      <w:bookmarkStart w:id="47" w:name="Par150"/>
      <w:bookmarkEnd w:id="47"/>
    </w:p>
    <w:p w:rsidR="001F67F7" w:rsidRPr="00EE45AA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8D7BB1">
        <w:rPr>
          <w:sz w:val="28"/>
          <w:szCs w:val="28"/>
        </w:rPr>
        <w:t xml:space="preserve">X. </w:t>
      </w:r>
      <w:proofErr w:type="gramStart"/>
      <w:r w:rsidRPr="008D7BB1">
        <w:rPr>
          <w:sz w:val="28"/>
          <w:szCs w:val="28"/>
        </w:rPr>
        <w:t>Контроль за</w:t>
      </w:r>
      <w:proofErr w:type="gramEnd"/>
      <w:r w:rsidRPr="008D7BB1">
        <w:rPr>
          <w:sz w:val="28"/>
          <w:szCs w:val="28"/>
        </w:rPr>
        <w:t xml:space="preserve"> выполнением требований Правил</w:t>
      </w:r>
    </w:p>
    <w:p w:rsidR="001F67F7" w:rsidRPr="00EE45AA" w:rsidRDefault="001F67F7" w:rsidP="001F67F7">
      <w:pPr>
        <w:widowControl w:val="0"/>
        <w:autoSpaceDE w:val="0"/>
        <w:autoSpaceDN w:val="0"/>
        <w:adjustRightInd w:val="0"/>
        <w:ind w:firstLine="709"/>
        <w:jc w:val="both"/>
      </w:pP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>10.1. Должностные лица, юридические лица и физические лица, виновные в нарушении Правил, несут ответственность в соответствии</w:t>
      </w:r>
      <w:r>
        <w:rPr>
          <w:sz w:val="28"/>
          <w:szCs w:val="28"/>
        </w:rPr>
        <w:t xml:space="preserve"> с действующим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</w:t>
      </w:r>
      <w:r w:rsidRPr="008D7BB1">
        <w:rPr>
          <w:sz w:val="28"/>
          <w:szCs w:val="28"/>
        </w:rPr>
        <w:t>.</w:t>
      </w:r>
    </w:p>
    <w:p w:rsidR="001F67F7" w:rsidRPr="008D7BB1" w:rsidRDefault="001F67F7" w:rsidP="001F6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BB1">
        <w:rPr>
          <w:sz w:val="28"/>
          <w:szCs w:val="28"/>
        </w:rPr>
        <w:t xml:space="preserve">10.2. </w:t>
      </w:r>
      <w:proofErr w:type="gramStart"/>
      <w:r w:rsidRPr="008D7BB1">
        <w:rPr>
          <w:sz w:val="28"/>
          <w:szCs w:val="28"/>
        </w:rPr>
        <w:t>Контроль за</w:t>
      </w:r>
      <w:proofErr w:type="gramEnd"/>
      <w:r w:rsidRPr="008D7BB1">
        <w:rPr>
          <w:sz w:val="28"/>
          <w:szCs w:val="28"/>
        </w:rPr>
        <w:t xml:space="preserve"> выполнением требований Правил возлагается на упо</w:t>
      </w:r>
      <w:r w:rsidRPr="008D7BB1">
        <w:rPr>
          <w:sz w:val="28"/>
          <w:szCs w:val="28"/>
        </w:rPr>
        <w:t>л</w:t>
      </w:r>
      <w:r w:rsidRPr="008D7BB1">
        <w:rPr>
          <w:sz w:val="28"/>
          <w:szCs w:val="28"/>
        </w:rPr>
        <w:t>номоченных должностных лиц администрации Волгограда.</w:t>
      </w:r>
    </w:p>
    <w:p w:rsidR="001F67F7" w:rsidRPr="00EE45AA" w:rsidRDefault="001F67F7" w:rsidP="001F67F7">
      <w:bookmarkStart w:id="48" w:name="_GoBack"/>
    </w:p>
    <w:bookmarkEnd w:id="48"/>
    <w:p w:rsidR="001F67F7" w:rsidRDefault="001F67F7" w:rsidP="001F67F7">
      <w:pPr>
        <w:ind w:left="5103" w:right="-1"/>
        <w:rPr>
          <w:sz w:val="28"/>
          <w:szCs w:val="28"/>
        </w:rPr>
      </w:pPr>
      <w:r>
        <w:rPr>
          <w:sz w:val="28"/>
          <w:szCs w:val="28"/>
        </w:rPr>
        <w:t>Комитет транспорта и дорожного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зяйства администрации Волгограда</w:t>
      </w:r>
    </w:p>
    <w:p w:rsidR="001F67F7" w:rsidRDefault="001F67F7" w:rsidP="001F67F7">
      <w:pPr>
        <w:ind w:left="5103" w:right="-1"/>
        <w:rPr>
          <w:sz w:val="28"/>
          <w:szCs w:val="28"/>
        </w:rPr>
      </w:pPr>
    </w:p>
    <w:p w:rsidR="00EE45AA" w:rsidRDefault="00EE45AA" w:rsidP="00792E4B">
      <w:pPr>
        <w:ind w:left="5103" w:right="-1" w:hanging="5103"/>
        <w:rPr>
          <w:sz w:val="28"/>
          <w:szCs w:val="28"/>
        </w:rPr>
      </w:pPr>
    </w:p>
    <w:p w:rsidR="001F67F7" w:rsidRPr="001F67F7" w:rsidRDefault="001F67F7" w:rsidP="001F67F7">
      <w:pPr>
        <w:ind w:left="6237" w:right="-1" w:hanging="6237"/>
      </w:pPr>
      <w:r>
        <w:rPr>
          <w:sz w:val="28"/>
          <w:szCs w:val="28"/>
        </w:rPr>
        <w:t xml:space="preserve">Первый заместитель главы Волгограда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sectPr w:rsidR="001F67F7" w:rsidRPr="001F67F7" w:rsidSect="00405528">
      <w:headerReference w:type="even" r:id="rId26"/>
      <w:headerReference w:type="default" r:id="rId27"/>
      <w:headerReference w:type="first" r:id="rId2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95" w:rsidRDefault="00BF5D95">
      <w:r>
        <w:separator/>
      </w:r>
    </w:p>
  </w:endnote>
  <w:endnote w:type="continuationSeparator" w:id="0">
    <w:p w:rsidR="00BF5D95" w:rsidRDefault="00BF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95" w:rsidRDefault="00BF5D95">
      <w:r>
        <w:separator/>
      </w:r>
    </w:p>
  </w:footnote>
  <w:footnote w:type="continuationSeparator" w:id="0">
    <w:p w:rsidR="00BF5D95" w:rsidRDefault="00BF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2E4B">
      <w:rPr>
        <w:rStyle w:val="a7"/>
        <w:noProof/>
      </w:rPr>
      <w:t>54</w:t>
    </w:r>
    <w:r>
      <w:rPr>
        <w:rStyle w:val="a7"/>
      </w:rPr>
      <w:fldChar w:fldCharType="end"/>
    </w:r>
  </w:p>
  <w:p w:rsidR="002A45FA" w:rsidRDefault="00E0359C" w:rsidP="00E0359C">
    <w:pPr>
      <w:pStyle w:val="a5"/>
      <w:jc w:val="right"/>
    </w:pPr>
    <w:r>
      <w:t>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F7" w:rsidRDefault="005244F4" w:rsidP="001F67F7">
    <w:pPr>
      <w:pStyle w:val="a5"/>
      <w:ind w:left="5670"/>
      <w:jc w:val="both"/>
      <w:rPr>
        <w:sz w:val="28"/>
        <w:szCs w:val="28"/>
      </w:rPr>
    </w:pPr>
    <w:r w:rsidRPr="00634C0F">
      <w:rPr>
        <w:sz w:val="28"/>
        <w:szCs w:val="28"/>
      </w:rPr>
      <w:t xml:space="preserve">Приложение </w:t>
    </w:r>
  </w:p>
  <w:p w:rsidR="005244F4" w:rsidRPr="00634C0F" w:rsidRDefault="005244F4" w:rsidP="001F67F7">
    <w:pPr>
      <w:pStyle w:val="a5"/>
      <w:ind w:left="5670"/>
      <w:jc w:val="both"/>
      <w:rPr>
        <w:sz w:val="28"/>
        <w:szCs w:val="28"/>
      </w:rPr>
    </w:pPr>
    <w:r w:rsidRPr="00634C0F">
      <w:rPr>
        <w:sz w:val="28"/>
        <w:szCs w:val="28"/>
      </w:rPr>
      <w:t xml:space="preserve">к решению </w:t>
    </w:r>
  </w:p>
  <w:p w:rsidR="005244F4" w:rsidRDefault="005244F4" w:rsidP="001F67F7">
    <w:pPr>
      <w:pStyle w:val="a5"/>
      <w:ind w:left="5670"/>
      <w:jc w:val="both"/>
      <w:rPr>
        <w:sz w:val="28"/>
        <w:szCs w:val="28"/>
      </w:rPr>
    </w:pPr>
    <w:r w:rsidRPr="00634C0F">
      <w:rPr>
        <w:sz w:val="28"/>
        <w:szCs w:val="28"/>
      </w:rPr>
      <w:t>Волгоградской городской Думы</w:t>
    </w:r>
  </w:p>
  <w:p w:rsidR="00634C0F" w:rsidRPr="00634C0F" w:rsidRDefault="00634C0F" w:rsidP="001F67F7">
    <w:pPr>
      <w:pStyle w:val="a5"/>
      <w:ind w:left="5670"/>
      <w:jc w:val="both"/>
      <w:rPr>
        <w:sz w:val="28"/>
        <w:szCs w:val="28"/>
      </w:rPr>
    </w:pPr>
  </w:p>
  <w:p w:rsidR="005244F4" w:rsidRDefault="001F67F7" w:rsidP="001F67F7">
    <w:pPr>
      <w:pStyle w:val="a5"/>
      <w:ind w:left="5670"/>
      <w:jc w:val="both"/>
      <w:rPr>
        <w:sz w:val="24"/>
        <w:szCs w:val="24"/>
        <w:u w:val="single"/>
      </w:rPr>
    </w:pPr>
    <w:r w:rsidRPr="001F67F7">
      <w:rPr>
        <w:sz w:val="24"/>
        <w:szCs w:val="24"/>
      </w:rPr>
      <w:t xml:space="preserve">от </w:t>
    </w:r>
    <w:r w:rsidR="00634C0F" w:rsidRPr="00634C0F">
      <w:rPr>
        <w:sz w:val="24"/>
        <w:szCs w:val="24"/>
        <w:u w:val="single"/>
      </w:rPr>
      <w:t>24.06.2015</w:t>
    </w:r>
    <w:r w:rsidR="005244F4" w:rsidRPr="00634C0F">
      <w:rPr>
        <w:sz w:val="24"/>
        <w:szCs w:val="24"/>
      </w:rPr>
      <w:t xml:space="preserve"> №</w:t>
    </w:r>
    <w:r w:rsidR="00634C0F" w:rsidRPr="00634C0F">
      <w:rPr>
        <w:sz w:val="24"/>
        <w:szCs w:val="24"/>
      </w:rPr>
      <w:t xml:space="preserve"> </w:t>
    </w:r>
    <w:r w:rsidR="00634C0F" w:rsidRPr="00634C0F">
      <w:rPr>
        <w:sz w:val="24"/>
        <w:szCs w:val="24"/>
        <w:u w:val="single"/>
      </w:rPr>
      <w:t>31/998</w:t>
    </w:r>
  </w:p>
  <w:p w:rsidR="001F67F7" w:rsidRPr="00634C0F" w:rsidRDefault="001F67F7" w:rsidP="001F67F7">
    <w:pPr>
      <w:pStyle w:val="a5"/>
      <w:ind w:left="5670"/>
      <w:jc w:val="both"/>
      <w:rPr>
        <w:sz w:val="24"/>
        <w:szCs w:val="24"/>
      </w:rPr>
    </w:pPr>
  </w:p>
  <w:bookmarkStart w:id="49" w:name="_MON_1496478297"/>
  <w:bookmarkEnd w:id="49"/>
  <w:p w:rsidR="00E0359C" w:rsidRPr="00A621F8" w:rsidRDefault="004D75D6" w:rsidP="005244F4">
    <w:pPr>
      <w:pStyle w:val="a5"/>
      <w:jc w:val="center"/>
      <w:rPr>
        <w:sz w:val="24"/>
        <w:szCs w:val="24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496758796" r:id="rId2"/>
      </w:object>
    </w:r>
  </w:p>
  <w:p w:rsidR="005244F4" w:rsidRPr="00A621F8" w:rsidRDefault="00A621F8" w:rsidP="00770E5A">
    <w:pPr>
      <w:ind w:left="8647"/>
      <w:rPr>
        <w:sz w:val="24"/>
        <w:szCs w:val="24"/>
      </w:rPr>
    </w:pPr>
    <w:r w:rsidRPr="00A621F8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6E3"/>
    <w:rsid w:val="0008531E"/>
    <w:rsid w:val="000911C3"/>
    <w:rsid w:val="000A61B8"/>
    <w:rsid w:val="000C5163"/>
    <w:rsid w:val="000D363B"/>
    <w:rsid w:val="000D753F"/>
    <w:rsid w:val="000F34A4"/>
    <w:rsid w:val="00115D4C"/>
    <w:rsid w:val="00142305"/>
    <w:rsid w:val="00165105"/>
    <w:rsid w:val="00183020"/>
    <w:rsid w:val="00194F7E"/>
    <w:rsid w:val="001D7F9D"/>
    <w:rsid w:val="001F67F7"/>
    <w:rsid w:val="00200F1E"/>
    <w:rsid w:val="002259A5"/>
    <w:rsid w:val="002429A1"/>
    <w:rsid w:val="00244114"/>
    <w:rsid w:val="00286049"/>
    <w:rsid w:val="00290A8D"/>
    <w:rsid w:val="002A45FA"/>
    <w:rsid w:val="002B5A3D"/>
    <w:rsid w:val="002E67D8"/>
    <w:rsid w:val="002E7DDC"/>
    <w:rsid w:val="00303346"/>
    <w:rsid w:val="0031676F"/>
    <w:rsid w:val="003414A8"/>
    <w:rsid w:val="00361F4A"/>
    <w:rsid w:val="00365988"/>
    <w:rsid w:val="00382528"/>
    <w:rsid w:val="003A0C65"/>
    <w:rsid w:val="003F0352"/>
    <w:rsid w:val="0040530C"/>
    <w:rsid w:val="00405528"/>
    <w:rsid w:val="00421B61"/>
    <w:rsid w:val="00435A02"/>
    <w:rsid w:val="00456714"/>
    <w:rsid w:val="00464BEA"/>
    <w:rsid w:val="00466909"/>
    <w:rsid w:val="00467F9A"/>
    <w:rsid w:val="00482CCD"/>
    <w:rsid w:val="004B0A36"/>
    <w:rsid w:val="004B5BFC"/>
    <w:rsid w:val="004D75D6"/>
    <w:rsid w:val="004E1268"/>
    <w:rsid w:val="00514E4C"/>
    <w:rsid w:val="005244F4"/>
    <w:rsid w:val="005432E2"/>
    <w:rsid w:val="00563475"/>
    <w:rsid w:val="00563AFA"/>
    <w:rsid w:val="00564B0A"/>
    <w:rsid w:val="005845CE"/>
    <w:rsid w:val="00593188"/>
    <w:rsid w:val="0059574C"/>
    <w:rsid w:val="005B43EB"/>
    <w:rsid w:val="006277F3"/>
    <w:rsid w:val="00634C0F"/>
    <w:rsid w:val="0064318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341A"/>
    <w:rsid w:val="00746BE7"/>
    <w:rsid w:val="00770E5A"/>
    <w:rsid w:val="007740B9"/>
    <w:rsid w:val="00792E4B"/>
    <w:rsid w:val="007C0093"/>
    <w:rsid w:val="007C5949"/>
    <w:rsid w:val="007D549F"/>
    <w:rsid w:val="007D6D72"/>
    <w:rsid w:val="007F5864"/>
    <w:rsid w:val="00806E86"/>
    <w:rsid w:val="00823064"/>
    <w:rsid w:val="00833BA1"/>
    <w:rsid w:val="00834F9A"/>
    <w:rsid w:val="0083717B"/>
    <w:rsid w:val="0085662C"/>
    <w:rsid w:val="00874FCF"/>
    <w:rsid w:val="008879A2"/>
    <w:rsid w:val="008A6D15"/>
    <w:rsid w:val="008A7B0F"/>
    <w:rsid w:val="008B7E34"/>
    <w:rsid w:val="008C0301"/>
    <w:rsid w:val="008C44DA"/>
    <w:rsid w:val="008D361B"/>
    <w:rsid w:val="008D69D6"/>
    <w:rsid w:val="008E129D"/>
    <w:rsid w:val="009078A8"/>
    <w:rsid w:val="00931D54"/>
    <w:rsid w:val="00964FF6"/>
    <w:rsid w:val="00971734"/>
    <w:rsid w:val="009772D8"/>
    <w:rsid w:val="00992853"/>
    <w:rsid w:val="009C6569"/>
    <w:rsid w:val="009D6AF4"/>
    <w:rsid w:val="009F42CC"/>
    <w:rsid w:val="00A07440"/>
    <w:rsid w:val="00A25AC1"/>
    <w:rsid w:val="00A621F8"/>
    <w:rsid w:val="00AC7A56"/>
    <w:rsid w:val="00AE6D24"/>
    <w:rsid w:val="00B537FA"/>
    <w:rsid w:val="00B57B54"/>
    <w:rsid w:val="00B74C0F"/>
    <w:rsid w:val="00B80065"/>
    <w:rsid w:val="00B80813"/>
    <w:rsid w:val="00B821A2"/>
    <w:rsid w:val="00B86D39"/>
    <w:rsid w:val="00BA325E"/>
    <w:rsid w:val="00BF0633"/>
    <w:rsid w:val="00BF5D95"/>
    <w:rsid w:val="00C15840"/>
    <w:rsid w:val="00C174C5"/>
    <w:rsid w:val="00C352DC"/>
    <w:rsid w:val="00C41B81"/>
    <w:rsid w:val="00C450C9"/>
    <w:rsid w:val="00C53FF7"/>
    <w:rsid w:val="00C7414B"/>
    <w:rsid w:val="00C85A85"/>
    <w:rsid w:val="00D0358D"/>
    <w:rsid w:val="00D40E55"/>
    <w:rsid w:val="00D65A16"/>
    <w:rsid w:val="00D75783"/>
    <w:rsid w:val="00D84613"/>
    <w:rsid w:val="00DA6C47"/>
    <w:rsid w:val="00DD43D6"/>
    <w:rsid w:val="00DE6DE0"/>
    <w:rsid w:val="00DF664F"/>
    <w:rsid w:val="00E0359C"/>
    <w:rsid w:val="00E268E5"/>
    <w:rsid w:val="00E517A6"/>
    <w:rsid w:val="00E611EB"/>
    <w:rsid w:val="00E623D3"/>
    <w:rsid w:val="00E625C9"/>
    <w:rsid w:val="00E67884"/>
    <w:rsid w:val="00E75B93"/>
    <w:rsid w:val="00E81179"/>
    <w:rsid w:val="00E8625D"/>
    <w:rsid w:val="00ED6610"/>
    <w:rsid w:val="00EE3713"/>
    <w:rsid w:val="00EE45AA"/>
    <w:rsid w:val="00EF3352"/>
    <w:rsid w:val="00EF41A2"/>
    <w:rsid w:val="00F11268"/>
    <w:rsid w:val="00F2021D"/>
    <w:rsid w:val="00F2400C"/>
    <w:rsid w:val="00F72BE1"/>
    <w:rsid w:val="00F81549"/>
    <w:rsid w:val="00F928D3"/>
    <w:rsid w:val="00F9566C"/>
    <w:rsid w:val="00FB67DD"/>
    <w:rsid w:val="00FE26CF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f">
    <w:name w:val="Table Grid"/>
    <w:basedOn w:val="a1"/>
    <w:rsid w:val="00AC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link w:val="a9"/>
    <w:semiHidden/>
    <w:locked/>
    <w:rsid w:val="001F67F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locked/>
    <w:rsid w:val="001F67F7"/>
  </w:style>
  <w:style w:type="paragraph" w:customStyle="1" w:styleId="ConsPlusNormal">
    <w:name w:val="ConsPlusNormal"/>
    <w:next w:val="a"/>
    <w:rsid w:val="001F67F7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styleId="af0">
    <w:name w:val="Normal (Web)"/>
    <w:basedOn w:val="a"/>
    <w:rsid w:val="001F67F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f">
    <w:name w:val="Table Grid"/>
    <w:basedOn w:val="a1"/>
    <w:rsid w:val="00AC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link w:val="a9"/>
    <w:semiHidden/>
    <w:locked/>
    <w:rsid w:val="001F67F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locked/>
    <w:rsid w:val="001F67F7"/>
  </w:style>
  <w:style w:type="paragraph" w:customStyle="1" w:styleId="ConsPlusNormal">
    <w:name w:val="ConsPlusNormal"/>
    <w:next w:val="a"/>
    <w:rsid w:val="001F67F7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styleId="af0">
    <w:name w:val="Normal (Web)"/>
    <w:basedOn w:val="a"/>
    <w:rsid w:val="001F67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CD1FE63D315E3616EA7FE4EFC9FA7792DA59E87172734D1F7146F10D13TBE" TargetMode="External"/><Relationship Id="rId18" Type="http://schemas.openxmlformats.org/officeDocument/2006/relationships/hyperlink" Target="consultantplus://offline/ref=8ACD1FE63D315E3616EA7FE7FDA5A47D90D707E47A7E7D1D462E1DAC5A326B725ED2D458D88A8485E19C6815T6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ACD1FE63D315E3616EA7FE4EFC9FA7797D85EEE70712E4717284AF30A343E321ED4811B9C878418T7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CD1FE63D315E3616EA7FE4EFC9FA7792D851ED7078734D1F7146F10D13TBE" TargetMode="External"/><Relationship Id="rId17" Type="http://schemas.openxmlformats.org/officeDocument/2006/relationships/hyperlink" Target="consultantplus://offline/ref=A3A677678D39E4F7A3B4473C07160B390A8C0BE8FFAECF3772A831F6455C50914B72911EA7849F27b608O" TargetMode="External"/><Relationship Id="rId25" Type="http://schemas.openxmlformats.org/officeDocument/2006/relationships/hyperlink" Target="consultantplus://offline/ref=8B8C3CD5B1A976A9E62CCEE5B5DD17BCFE7C3438C65FDC50E20E8E997A2A72780182D414586C97C205A5A337tFFCN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2449437F3CF32B3955C7ACF2C764D55CB632E214D1712E65D3CFE19081AA7D7C00D3A854A7FD0D26TBI" TargetMode="External"/><Relationship Id="rId20" Type="http://schemas.openxmlformats.org/officeDocument/2006/relationships/hyperlink" Target="consultantplus://offline/ref=8ACD1FE63D315E3616EA7FE4EFC9FA7792D851ED7078734D1F7146F10D13TB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CD1FE63D315E3616EA7FE4EFC9FA7792D851EC777A734D1F7146F10D13TBE" TargetMode="External"/><Relationship Id="rId24" Type="http://schemas.openxmlformats.org/officeDocument/2006/relationships/hyperlink" Target="consultantplus://offline/ref=455D052EE5920BF1B7A4BB4575A2271C9BB267D4D097BDD551BD2A36911347D5C41B25A9A3ADC213DACB54C1OB38K" TargetMode="External"/><Relationship Id="rId32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2449437F3CF32B3955C7ACF2C764D55CB736E615D3712E65D3CFE19081AA7D7C00D3A854A7FF0C26TFI" TargetMode="External"/><Relationship Id="rId23" Type="http://schemas.openxmlformats.org/officeDocument/2006/relationships/hyperlink" Target="consultantplus://offline/ref=455D052EE5920BF1B7A4BB4575A2271C9BB267D4D097BDD551BD2A36911347D5C41B25A9A3ADC213DACB54C1OB38K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8ACD1FE63D315E3616EA7FE4EFC9FA7792D95AE0777C734D1F7146F10D13TBE" TargetMode="External"/><Relationship Id="rId19" Type="http://schemas.openxmlformats.org/officeDocument/2006/relationships/hyperlink" Target="consultantplus://offline/ref=8ACD1FE63D315E3616EA61EAEBC9FA7792DF5CE1777F734D1F7146F10D13TBE" TargetMode="External"/><Relationship Id="rId31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4887D8DCA9558DC6B87382384615777B43D0742D0767BF97583A5806M6HAI" TargetMode="External"/><Relationship Id="rId14" Type="http://schemas.openxmlformats.org/officeDocument/2006/relationships/hyperlink" Target="consultantplus://offline/ref=8ACD1FE63D315E3616EA7FE4EFC9FA7792D95FEC7B7E734D1F7146F10D13TBE" TargetMode="External"/><Relationship Id="rId22" Type="http://schemas.openxmlformats.org/officeDocument/2006/relationships/hyperlink" Target="consultantplus://offline/ref=8ACD1FE63D315E3616EA7FE7FDA5A47D90D707E470797B1F4B2E1DAC5A326B725ED2D458D88A8485E19C6815T1E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Проект к публичным слушаниям</FullName>
  </documentManagement>
</p:properties>
</file>

<file path=customXml/itemProps1.xml><?xml version="1.0" encoding="utf-8"?>
<ds:datastoreItem xmlns:ds="http://schemas.openxmlformats.org/officeDocument/2006/customXml" ds:itemID="{316DC7F5-672C-453A-B8C3-B75E58401207}"/>
</file>

<file path=customXml/itemProps2.xml><?xml version="1.0" encoding="utf-8"?>
<ds:datastoreItem xmlns:ds="http://schemas.openxmlformats.org/officeDocument/2006/customXml" ds:itemID="{B27EB3D1-FA2F-4652-AB5E-82872EFE6EC5}"/>
</file>

<file path=customXml/itemProps3.xml><?xml version="1.0" encoding="utf-8"?>
<ds:datastoreItem xmlns:ds="http://schemas.openxmlformats.org/officeDocument/2006/customXml" ds:itemID="{B350DFF8-C6B3-4554-8E75-FD73B6A6C096}"/>
</file>

<file path=customXml/itemProps4.xml><?xml version="1.0" encoding="utf-8"?>
<ds:datastoreItem xmlns:ds="http://schemas.openxmlformats.org/officeDocument/2006/customXml" ds:itemID="{2D020887-E33F-4D50-B85F-4F3FE71FC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54</Pages>
  <Words>16860</Words>
  <Characters>127343</Characters>
  <Application>Microsoft Office Word</Application>
  <DocSecurity>0</DocSecurity>
  <Lines>1061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Нечай Валентина Пантелеевна</cp:lastModifiedBy>
  <cp:revision>6</cp:revision>
  <cp:lastPrinted>2015-06-25T14:33:00Z</cp:lastPrinted>
  <dcterms:created xsi:type="dcterms:W3CDTF">2015-06-25T12:38:00Z</dcterms:created>
  <dcterms:modified xsi:type="dcterms:W3CDTF">2015-06-25T14:34:00Z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