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0D" w:rsidRPr="00B4250D" w:rsidRDefault="00B4250D" w:rsidP="0083220A">
      <w:pPr>
        <w:ind w:left="5670"/>
        <w:rPr>
          <w:sz w:val="28"/>
          <w:szCs w:val="28"/>
        </w:rPr>
      </w:pPr>
      <w:r w:rsidRPr="00B4250D">
        <w:rPr>
          <w:sz w:val="28"/>
          <w:szCs w:val="28"/>
        </w:rPr>
        <w:t xml:space="preserve">Утвержден </w:t>
      </w:r>
    </w:p>
    <w:p w:rsidR="0083220A" w:rsidRDefault="00B4250D" w:rsidP="0083220A">
      <w:pPr>
        <w:ind w:left="5670"/>
        <w:rPr>
          <w:sz w:val="28"/>
          <w:szCs w:val="28"/>
        </w:rPr>
      </w:pPr>
      <w:r w:rsidRPr="00B4250D">
        <w:rPr>
          <w:sz w:val="28"/>
          <w:szCs w:val="28"/>
        </w:rPr>
        <w:t xml:space="preserve">решением </w:t>
      </w:r>
    </w:p>
    <w:p w:rsidR="00B4250D" w:rsidRDefault="00B4250D" w:rsidP="0083220A">
      <w:pPr>
        <w:ind w:left="5670"/>
        <w:rPr>
          <w:sz w:val="28"/>
          <w:szCs w:val="28"/>
        </w:rPr>
      </w:pPr>
      <w:r w:rsidRPr="00B4250D">
        <w:rPr>
          <w:sz w:val="28"/>
          <w:szCs w:val="28"/>
        </w:rPr>
        <w:t>Волгоградской городской Думы</w:t>
      </w:r>
    </w:p>
    <w:tbl>
      <w:tblPr>
        <w:tblW w:w="4077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83220A" w:rsidRPr="00083B4E" w:rsidTr="0083220A">
        <w:tc>
          <w:tcPr>
            <w:tcW w:w="486" w:type="dxa"/>
            <w:vAlign w:val="bottom"/>
            <w:hideMark/>
          </w:tcPr>
          <w:p w:rsidR="0083220A" w:rsidRPr="00083B4E" w:rsidRDefault="0083220A" w:rsidP="00C155BF">
            <w:pPr>
              <w:pStyle w:val="aa"/>
              <w:jc w:val="center"/>
            </w:pPr>
            <w:r w:rsidRPr="00083B4E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20A" w:rsidRPr="00083B4E" w:rsidRDefault="00DF7ED6" w:rsidP="00C155BF">
            <w:pPr>
              <w:pStyle w:val="aa"/>
              <w:jc w:val="center"/>
            </w:pPr>
            <w:r>
              <w:t>13.06.2018</w:t>
            </w:r>
          </w:p>
        </w:tc>
        <w:tc>
          <w:tcPr>
            <w:tcW w:w="434" w:type="dxa"/>
            <w:vAlign w:val="bottom"/>
            <w:hideMark/>
          </w:tcPr>
          <w:p w:rsidR="0083220A" w:rsidRPr="00083B4E" w:rsidRDefault="0083220A" w:rsidP="00C155BF">
            <w:pPr>
              <w:pStyle w:val="aa"/>
              <w:jc w:val="center"/>
            </w:pPr>
            <w:r w:rsidRPr="00083B4E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20A" w:rsidRPr="00083B4E" w:rsidRDefault="00DF7ED6" w:rsidP="00C155BF">
            <w:pPr>
              <w:pStyle w:val="aa"/>
              <w:jc w:val="center"/>
            </w:pPr>
            <w:r>
              <w:t>67/2001</w:t>
            </w:r>
          </w:p>
        </w:tc>
      </w:tr>
    </w:tbl>
    <w:p w:rsidR="00B4250D" w:rsidRPr="00B4250D" w:rsidRDefault="00B4250D" w:rsidP="00B4250D">
      <w:pPr>
        <w:rPr>
          <w:sz w:val="28"/>
          <w:szCs w:val="28"/>
        </w:rPr>
      </w:pPr>
    </w:p>
    <w:p w:rsidR="00B4250D" w:rsidRPr="00B4250D" w:rsidRDefault="00B4250D" w:rsidP="00B4250D">
      <w:pPr>
        <w:rPr>
          <w:sz w:val="28"/>
          <w:szCs w:val="28"/>
        </w:rPr>
      </w:pPr>
    </w:p>
    <w:p w:rsidR="00B4250D" w:rsidRPr="00B4250D" w:rsidRDefault="00B4250D" w:rsidP="00B4250D">
      <w:pPr>
        <w:rPr>
          <w:sz w:val="28"/>
          <w:szCs w:val="28"/>
        </w:rPr>
      </w:pPr>
    </w:p>
    <w:p w:rsidR="00B4250D" w:rsidRPr="00B4250D" w:rsidRDefault="00B4250D" w:rsidP="00B4250D">
      <w:pPr>
        <w:jc w:val="center"/>
        <w:rPr>
          <w:sz w:val="28"/>
          <w:szCs w:val="28"/>
        </w:rPr>
      </w:pPr>
      <w:r w:rsidRPr="00B4250D">
        <w:rPr>
          <w:sz w:val="28"/>
          <w:szCs w:val="28"/>
        </w:rPr>
        <w:t>Текст надписи</w:t>
      </w:r>
    </w:p>
    <w:p w:rsidR="00B4250D" w:rsidRPr="00B4250D" w:rsidRDefault="00B4250D" w:rsidP="00B4250D">
      <w:pPr>
        <w:jc w:val="center"/>
        <w:rPr>
          <w:bCs/>
          <w:iCs/>
          <w:sz w:val="28"/>
          <w:szCs w:val="28"/>
        </w:rPr>
      </w:pPr>
      <w:r w:rsidRPr="00B4250D">
        <w:rPr>
          <w:sz w:val="28"/>
          <w:szCs w:val="28"/>
        </w:rPr>
        <w:t xml:space="preserve">на мемориальной доске </w:t>
      </w:r>
      <w:r w:rsidRPr="00B4250D">
        <w:rPr>
          <w:bCs/>
          <w:iCs/>
          <w:sz w:val="28"/>
          <w:szCs w:val="28"/>
        </w:rPr>
        <w:t xml:space="preserve">воину-интернационалисту </w:t>
      </w:r>
    </w:p>
    <w:p w:rsidR="00B4250D" w:rsidRPr="00B4250D" w:rsidRDefault="00B4250D" w:rsidP="00B4250D">
      <w:pPr>
        <w:jc w:val="center"/>
        <w:rPr>
          <w:bCs/>
          <w:sz w:val="28"/>
          <w:szCs w:val="28"/>
        </w:rPr>
      </w:pPr>
      <w:r w:rsidRPr="00B4250D">
        <w:rPr>
          <w:bCs/>
          <w:iCs/>
          <w:sz w:val="28"/>
          <w:szCs w:val="28"/>
        </w:rPr>
        <w:t>Кравченко Игорю Сергеевичу</w:t>
      </w:r>
    </w:p>
    <w:p w:rsidR="00B4250D" w:rsidRPr="00B4250D" w:rsidRDefault="00B4250D" w:rsidP="00B4250D">
      <w:pPr>
        <w:jc w:val="center"/>
        <w:rPr>
          <w:sz w:val="28"/>
          <w:szCs w:val="28"/>
        </w:rPr>
      </w:pPr>
    </w:p>
    <w:p w:rsidR="00B4250D" w:rsidRPr="00B4250D" w:rsidRDefault="00B4250D" w:rsidP="00B4250D">
      <w:pPr>
        <w:ind w:firstLine="708"/>
        <w:jc w:val="both"/>
        <w:rPr>
          <w:sz w:val="28"/>
          <w:szCs w:val="28"/>
        </w:rPr>
      </w:pPr>
      <w:r w:rsidRPr="00B4250D">
        <w:rPr>
          <w:bCs/>
          <w:iCs/>
          <w:sz w:val="28"/>
          <w:szCs w:val="28"/>
        </w:rPr>
        <w:t>«</w:t>
      </w:r>
      <w:r w:rsidRPr="00B4250D">
        <w:rPr>
          <w:sz w:val="28"/>
          <w:szCs w:val="28"/>
        </w:rPr>
        <w:t xml:space="preserve">Здесь учился Кравченко Игорь Сергеевич (24.12.1961 – 03.11.1982). Проходил службу в Афганистане. Погиб при выполнении боевого задания. Ценой собственной жизни спас из тоннеля </w:t>
      </w:r>
      <w:proofErr w:type="spellStart"/>
      <w:r w:rsidRPr="00B4250D">
        <w:rPr>
          <w:sz w:val="28"/>
          <w:szCs w:val="28"/>
        </w:rPr>
        <w:t>Саланг</w:t>
      </w:r>
      <w:proofErr w:type="spellEnd"/>
      <w:r w:rsidRPr="00B4250D">
        <w:rPr>
          <w:sz w:val="28"/>
          <w:szCs w:val="28"/>
        </w:rPr>
        <w:t xml:space="preserve"> 4-х своих товарищей, пораженных угарным газом. </w:t>
      </w:r>
      <w:proofErr w:type="gramStart"/>
      <w:r w:rsidRPr="00B4250D">
        <w:rPr>
          <w:sz w:val="28"/>
          <w:szCs w:val="28"/>
        </w:rPr>
        <w:t>Награжден</w:t>
      </w:r>
      <w:proofErr w:type="gramEnd"/>
      <w:r w:rsidRPr="00B4250D">
        <w:rPr>
          <w:sz w:val="28"/>
          <w:szCs w:val="28"/>
        </w:rPr>
        <w:t xml:space="preserve"> орденом Красной Звезды посмертно</w:t>
      </w:r>
      <w:r w:rsidR="00EC7AF6">
        <w:rPr>
          <w:sz w:val="28"/>
          <w:szCs w:val="28"/>
        </w:rPr>
        <w:t>.</w:t>
      </w:r>
      <w:bookmarkStart w:id="0" w:name="_GoBack"/>
      <w:bookmarkEnd w:id="0"/>
      <w:r w:rsidRPr="00B4250D">
        <w:rPr>
          <w:sz w:val="28"/>
          <w:szCs w:val="28"/>
        </w:rPr>
        <w:t>».</w:t>
      </w:r>
    </w:p>
    <w:p w:rsidR="00B4250D" w:rsidRPr="00B4250D" w:rsidRDefault="00B4250D" w:rsidP="00B4250D">
      <w:pPr>
        <w:ind w:left="5580"/>
        <w:jc w:val="both"/>
        <w:rPr>
          <w:sz w:val="28"/>
          <w:szCs w:val="28"/>
        </w:rPr>
      </w:pPr>
    </w:p>
    <w:p w:rsidR="00B4250D" w:rsidRPr="00B4250D" w:rsidRDefault="00B4250D" w:rsidP="00B4250D">
      <w:pPr>
        <w:ind w:left="5580"/>
        <w:jc w:val="both"/>
        <w:rPr>
          <w:sz w:val="28"/>
          <w:szCs w:val="28"/>
        </w:rPr>
      </w:pPr>
    </w:p>
    <w:p w:rsidR="00B4250D" w:rsidRPr="00B4250D" w:rsidRDefault="00B4250D" w:rsidP="00B4250D">
      <w:pPr>
        <w:ind w:left="5580"/>
        <w:jc w:val="both"/>
        <w:rPr>
          <w:sz w:val="28"/>
          <w:szCs w:val="28"/>
        </w:rPr>
      </w:pPr>
    </w:p>
    <w:p w:rsidR="004D75D6" w:rsidRDefault="00C10CAB" w:rsidP="0083220A">
      <w:pPr>
        <w:ind w:left="4678"/>
        <w:jc w:val="both"/>
        <w:rPr>
          <w:bCs/>
          <w:sz w:val="28"/>
          <w:szCs w:val="28"/>
        </w:rPr>
      </w:pPr>
      <w:r w:rsidRPr="00C10CAB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C10CAB">
        <w:rPr>
          <w:sz w:val="28"/>
          <w:szCs w:val="28"/>
        </w:rPr>
        <w:t xml:space="preserve"> по координации массовых мероприятий и взаимодействию с правоохранительными органами</w:t>
      </w:r>
      <w:r>
        <w:rPr>
          <w:szCs w:val="28"/>
        </w:rPr>
        <w:t xml:space="preserve"> </w:t>
      </w:r>
      <w:r w:rsidR="00B4250D" w:rsidRPr="00B4250D">
        <w:rPr>
          <w:bCs/>
          <w:sz w:val="28"/>
          <w:szCs w:val="28"/>
        </w:rPr>
        <w:t>администрации Волгограда</w:t>
      </w:r>
    </w:p>
    <w:p w:rsidR="0083220A" w:rsidRDefault="0083220A" w:rsidP="0083220A">
      <w:pPr>
        <w:jc w:val="both"/>
        <w:rPr>
          <w:sz w:val="28"/>
          <w:szCs w:val="28"/>
        </w:rPr>
      </w:pPr>
    </w:p>
    <w:sectPr w:rsidR="0083220A" w:rsidSect="004D75D6">
      <w:headerReference w:type="even" r:id="rId9"/>
      <w:headerReference w:type="default" r:id="rId10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3717B">
      <w:rPr>
        <w:rStyle w:val="a7"/>
        <w:noProof/>
      </w:rPr>
      <w:t>2</w: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155A5"/>
    <w:rsid w:val="00556EF0"/>
    <w:rsid w:val="00563AFA"/>
    <w:rsid w:val="00564B0A"/>
    <w:rsid w:val="005845CE"/>
    <w:rsid w:val="005B43EB"/>
    <w:rsid w:val="005E5400"/>
    <w:rsid w:val="00605CA8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220A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4250D"/>
    <w:rsid w:val="00B537FA"/>
    <w:rsid w:val="00B86D39"/>
    <w:rsid w:val="00C10CAB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DF7ED6"/>
    <w:rsid w:val="00E268E5"/>
    <w:rsid w:val="00E611EB"/>
    <w:rsid w:val="00E625C9"/>
    <w:rsid w:val="00E67884"/>
    <w:rsid w:val="00E75B93"/>
    <w:rsid w:val="00E81179"/>
    <w:rsid w:val="00E8625D"/>
    <w:rsid w:val="00EC7AF6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B42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B42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</FullName>
  </documentManagement>
</p:properties>
</file>

<file path=customXml/itemProps1.xml><?xml version="1.0" encoding="utf-8"?>
<ds:datastoreItem xmlns:ds="http://schemas.openxmlformats.org/officeDocument/2006/customXml" ds:itemID="{DF0E060D-AD5F-4E5B-838A-63F5E7A0D29E}"/>
</file>

<file path=customXml/itemProps2.xml><?xml version="1.0" encoding="utf-8"?>
<ds:datastoreItem xmlns:ds="http://schemas.openxmlformats.org/officeDocument/2006/customXml" ds:itemID="{D503C252-D01D-4942-B72A-2E374916D85B}"/>
</file>

<file path=customXml/itemProps3.xml><?xml version="1.0" encoding="utf-8"?>
<ds:datastoreItem xmlns:ds="http://schemas.openxmlformats.org/officeDocument/2006/customXml" ds:itemID="{4719D3E8-BDF4-4573-AFF4-50EB14B6E459}"/>
</file>

<file path=customXml/itemProps4.xml><?xml version="1.0" encoding="utf-8"?>
<ds:datastoreItem xmlns:ds="http://schemas.openxmlformats.org/officeDocument/2006/customXml" ds:itemID="{475E74F6-BD55-4879-AF12-298DA2A401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Насонова Татьяна Васильевна</cp:lastModifiedBy>
  <cp:revision>11</cp:revision>
  <cp:lastPrinted>2012-06-05T12:24:00Z</cp:lastPrinted>
  <dcterms:created xsi:type="dcterms:W3CDTF">2016-03-28T14:00:00Z</dcterms:created>
  <dcterms:modified xsi:type="dcterms:W3CDTF">2018-06-13T11:01:00Z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