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374C62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374C62">
        <w:rPr>
          <w:sz w:val="16"/>
          <w:szCs w:val="16"/>
          <w:lang w:val="en-US"/>
        </w:rPr>
        <w:t>(8442) 3</w:t>
      </w:r>
      <w:r w:rsidR="003414A8" w:rsidRPr="00374C62">
        <w:rPr>
          <w:sz w:val="16"/>
          <w:szCs w:val="16"/>
          <w:lang w:val="en-US"/>
        </w:rPr>
        <w:t>8</w:t>
      </w:r>
      <w:r w:rsidRPr="00374C62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374C62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374C62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374C62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374C62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374C62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374C62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374C62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D7A50" w:rsidP="004B1F72">
            <w:pPr>
              <w:pStyle w:val="a9"/>
              <w:jc w:val="center"/>
            </w:pPr>
            <w:r>
              <w:t>29.04.2015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D7A50" w:rsidP="004B1F72">
            <w:pPr>
              <w:pStyle w:val="a9"/>
              <w:jc w:val="center"/>
            </w:pPr>
            <w:r>
              <w:t>28/885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82CCD" w:rsidRDefault="00595865" w:rsidP="00595865">
      <w:pPr>
        <w:ind w:right="4677"/>
        <w:jc w:val="both"/>
        <w:rPr>
          <w:sz w:val="28"/>
          <w:szCs w:val="28"/>
        </w:rPr>
      </w:pPr>
      <w:r w:rsidRPr="00595865">
        <w:rPr>
          <w:sz w:val="28"/>
          <w:szCs w:val="28"/>
        </w:rPr>
        <w:t>О внесении изменений в часть первую «Муниципальная имущественная казна» Положения о муниципальной казне Во</w:t>
      </w:r>
      <w:r w:rsidRPr="00595865">
        <w:rPr>
          <w:sz w:val="28"/>
          <w:szCs w:val="28"/>
        </w:rPr>
        <w:t>л</w:t>
      </w:r>
      <w:r w:rsidRPr="00595865">
        <w:rPr>
          <w:sz w:val="28"/>
          <w:szCs w:val="28"/>
        </w:rPr>
        <w:t>гограда, принятую постановлением Во</w:t>
      </w:r>
      <w:r w:rsidRPr="00595865">
        <w:rPr>
          <w:sz w:val="28"/>
          <w:szCs w:val="28"/>
        </w:rPr>
        <w:t>л</w:t>
      </w:r>
      <w:r w:rsidRPr="00595865">
        <w:rPr>
          <w:sz w:val="28"/>
          <w:szCs w:val="28"/>
        </w:rPr>
        <w:t>гоградского городского Совета наро</w:t>
      </w:r>
      <w:r w:rsidRPr="00595865">
        <w:rPr>
          <w:sz w:val="28"/>
          <w:szCs w:val="28"/>
        </w:rPr>
        <w:t>д</w:t>
      </w:r>
      <w:r w:rsidRPr="00595865">
        <w:rPr>
          <w:sz w:val="28"/>
          <w:szCs w:val="28"/>
        </w:rPr>
        <w:t>ных депутатов от 18.01.2002 № 34/560 «О принятии части первой «Муниц</w:t>
      </w:r>
      <w:r w:rsidRPr="00595865">
        <w:rPr>
          <w:sz w:val="28"/>
          <w:szCs w:val="28"/>
        </w:rPr>
        <w:t>и</w:t>
      </w:r>
      <w:r w:rsidRPr="00595865">
        <w:rPr>
          <w:sz w:val="28"/>
          <w:szCs w:val="28"/>
        </w:rPr>
        <w:t>пальная имущественная казна» Полож</w:t>
      </w:r>
      <w:r w:rsidRPr="00595865">
        <w:rPr>
          <w:sz w:val="28"/>
          <w:szCs w:val="28"/>
        </w:rPr>
        <w:t>е</w:t>
      </w:r>
      <w:r w:rsidRPr="00595865">
        <w:rPr>
          <w:sz w:val="28"/>
          <w:szCs w:val="28"/>
        </w:rPr>
        <w:t>ния о муниципальной казне Волгограда» (в редакции на 21.03.2012)</w:t>
      </w:r>
    </w:p>
    <w:p w:rsidR="004D75D6" w:rsidRDefault="004D75D6" w:rsidP="004D75D6">
      <w:pPr>
        <w:tabs>
          <w:tab w:val="left" w:pos="9639"/>
        </w:tabs>
        <w:rPr>
          <w:sz w:val="28"/>
          <w:szCs w:val="28"/>
        </w:rPr>
      </w:pPr>
    </w:p>
    <w:p w:rsidR="00464A03" w:rsidRPr="00464A03" w:rsidRDefault="00464A03" w:rsidP="000F5BB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64A03">
        <w:rPr>
          <w:sz w:val="28"/>
          <w:szCs w:val="28"/>
        </w:rPr>
        <w:t>В целях повышения эффективности управления и распоряжения земел</w:t>
      </w:r>
      <w:r w:rsidRPr="00464A03">
        <w:rPr>
          <w:sz w:val="28"/>
          <w:szCs w:val="28"/>
        </w:rPr>
        <w:t>ь</w:t>
      </w:r>
      <w:r w:rsidRPr="00464A03">
        <w:rPr>
          <w:sz w:val="28"/>
          <w:szCs w:val="28"/>
        </w:rPr>
        <w:t>ными и природными ресурсами, находящимися в муниципальной имуществе</w:t>
      </w:r>
      <w:r w:rsidRPr="00464A03">
        <w:rPr>
          <w:sz w:val="28"/>
          <w:szCs w:val="28"/>
        </w:rPr>
        <w:t>н</w:t>
      </w:r>
      <w:r w:rsidRPr="00464A03">
        <w:rPr>
          <w:sz w:val="28"/>
          <w:szCs w:val="28"/>
        </w:rPr>
        <w:t>ной казне, повышения ответственности за их использование, руководствуясь статьями 5, 7, 24, 26 Устава города-героя Волгограда, Волгоградская городская Дума</w:t>
      </w:r>
    </w:p>
    <w:p w:rsidR="00464A03" w:rsidRPr="000F5BB0" w:rsidRDefault="00464A03" w:rsidP="000F5BB0">
      <w:pPr>
        <w:tabs>
          <w:tab w:val="left" w:pos="9639"/>
        </w:tabs>
        <w:jc w:val="both"/>
        <w:rPr>
          <w:b/>
          <w:sz w:val="28"/>
          <w:szCs w:val="28"/>
        </w:rPr>
      </w:pPr>
      <w:r w:rsidRPr="000F5BB0">
        <w:rPr>
          <w:b/>
          <w:sz w:val="28"/>
          <w:szCs w:val="28"/>
        </w:rPr>
        <w:t>РЕШИЛА:</w:t>
      </w:r>
    </w:p>
    <w:p w:rsidR="00464A03" w:rsidRPr="00464A03" w:rsidRDefault="00464A03" w:rsidP="000F5BB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64A03">
        <w:rPr>
          <w:sz w:val="28"/>
          <w:szCs w:val="28"/>
        </w:rPr>
        <w:t>1. Внести в часть первую «Муниципальная имущественная казна» Пол</w:t>
      </w:r>
      <w:r w:rsidRPr="00464A03">
        <w:rPr>
          <w:sz w:val="28"/>
          <w:szCs w:val="28"/>
        </w:rPr>
        <w:t>о</w:t>
      </w:r>
      <w:r w:rsidRPr="00464A03">
        <w:rPr>
          <w:sz w:val="28"/>
          <w:szCs w:val="28"/>
        </w:rPr>
        <w:t>жения о муниципальной казне Волгограда, принятую постановлением Волг</w:t>
      </w:r>
      <w:r w:rsidRPr="00464A03">
        <w:rPr>
          <w:sz w:val="28"/>
          <w:szCs w:val="28"/>
        </w:rPr>
        <w:t>о</w:t>
      </w:r>
      <w:r w:rsidRPr="00464A03">
        <w:rPr>
          <w:sz w:val="28"/>
          <w:szCs w:val="28"/>
        </w:rPr>
        <w:t>градского городского Совета нар</w:t>
      </w:r>
      <w:r w:rsidR="00A32BE6">
        <w:rPr>
          <w:sz w:val="28"/>
          <w:szCs w:val="28"/>
        </w:rPr>
        <w:t>одных депутатов от 18.01.2002</w:t>
      </w:r>
      <w:r w:rsidRPr="00464A03">
        <w:rPr>
          <w:sz w:val="28"/>
          <w:szCs w:val="28"/>
        </w:rPr>
        <w:t xml:space="preserve"> № 34/560 «О принятии части первой «Муниципальная имущественная казна» Положения о муниципальной казне Волгограда» (в редакции на 21.03.2012), следующие и</w:t>
      </w:r>
      <w:r w:rsidRPr="00464A03">
        <w:rPr>
          <w:sz w:val="28"/>
          <w:szCs w:val="28"/>
        </w:rPr>
        <w:t>з</w:t>
      </w:r>
      <w:r w:rsidRPr="00464A03">
        <w:rPr>
          <w:sz w:val="28"/>
          <w:szCs w:val="28"/>
        </w:rPr>
        <w:t>менения:</w:t>
      </w:r>
    </w:p>
    <w:p w:rsidR="00464A03" w:rsidRPr="00464A03" w:rsidRDefault="00464A03" w:rsidP="000F5BB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64A03">
        <w:rPr>
          <w:sz w:val="28"/>
          <w:szCs w:val="28"/>
        </w:rPr>
        <w:t>1.1. Преамбулу изложить в следующей редакции:</w:t>
      </w:r>
    </w:p>
    <w:p w:rsidR="00464A03" w:rsidRPr="00464A03" w:rsidRDefault="00374C62" w:rsidP="00374C62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374C62">
        <w:rPr>
          <w:sz w:val="28"/>
          <w:szCs w:val="28"/>
        </w:rPr>
        <w:t>Муниципальная имущественная казна Волгограда представляет собой совокупность муниц</w:t>
      </w:r>
      <w:r w:rsidR="00A32BE6">
        <w:rPr>
          <w:sz w:val="28"/>
          <w:szCs w:val="28"/>
        </w:rPr>
        <w:t>ипального имущества, не закрепле</w:t>
      </w:r>
      <w:r w:rsidRPr="00374C62">
        <w:rPr>
          <w:sz w:val="28"/>
          <w:szCs w:val="28"/>
        </w:rPr>
        <w:t>нного за муниципал</w:t>
      </w:r>
      <w:r w:rsidRPr="00374C62">
        <w:rPr>
          <w:sz w:val="28"/>
          <w:szCs w:val="28"/>
        </w:rPr>
        <w:t>ь</w:t>
      </w:r>
      <w:r w:rsidRPr="00374C62">
        <w:rPr>
          <w:sz w:val="28"/>
          <w:szCs w:val="28"/>
        </w:rPr>
        <w:t>ными унитарными предприятиями на праве хозяйственного ведения и муниц</w:t>
      </w:r>
      <w:r w:rsidRPr="00374C62">
        <w:rPr>
          <w:sz w:val="28"/>
          <w:szCs w:val="28"/>
        </w:rPr>
        <w:t>и</w:t>
      </w:r>
      <w:r w:rsidRPr="00374C62">
        <w:rPr>
          <w:sz w:val="28"/>
          <w:szCs w:val="28"/>
        </w:rPr>
        <w:t>пальными учреждениями на праве оперативного управления, а также земли как природного объекта и природного ресурса, земельных участков, частей земел</w:t>
      </w:r>
      <w:r w:rsidRPr="00374C62">
        <w:rPr>
          <w:sz w:val="28"/>
          <w:szCs w:val="28"/>
        </w:rPr>
        <w:t>ь</w:t>
      </w:r>
      <w:r w:rsidRPr="00374C62">
        <w:rPr>
          <w:sz w:val="28"/>
          <w:szCs w:val="28"/>
        </w:rPr>
        <w:t>ных участков, лесных участков, не предоставленных в пользование в соотве</w:t>
      </w:r>
      <w:r w:rsidRPr="00374C62">
        <w:rPr>
          <w:sz w:val="28"/>
          <w:szCs w:val="28"/>
        </w:rPr>
        <w:t>т</w:t>
      </w:r>
      <w:r w:rsidRPr="00374C62">
        <w:rPr>
          <w:sz w:val="28"/>
          <w:szCs w:val="28"/>
        </w:rPr>
        <w:t>ствии с действующим законодательством</w:t>
      </w:r>
      <w:r>
        <w:rPr>
          <w:sz w:val="28"/>
          <w:szCs w:val="28"/>
        </w:rPr>
        <w:t>.».</w:t>
      </w:r>
      <w:r w:rsidRPr="00374C62">
        <w:rPr>
          <w:sz w:val="28"/>
          <w:szCs w:val="28"/>
        </w:rPr>
        <w:t xml:space="preserve"> </w:t>
      </w:r>
      <w:proofErr w:type="gramEnd"/>
    </w:p>
    <w:p w:rsidR="00464A03" w:rsidRPr="00464A03" w:rsidRDefault="00464A03" w:rsidP="000F5BB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64A03">
        <w:rPr>
          <w:sz w:val="28"/>
          <w:szCs w:val="28"/>
        </w:rPr>
        <w:t>1.2. В пункте 1.2 раздела 1 «Общие положения» слова «</w:t>
      </w:r>
      <w:proofErr w:type="gramStart"/>
      <w:r w:rsidR="00F91E22">
        <w:rPr>
          <w:sz w:val="28"/>
          <w:szCs w:val="28"/>
        </w:rPr>
        <w:t>,</w:t>
      </w:r>
      <w:r w:rsidRPr="00464A03">
        <w:rPr>
          <w:sz w:val="28"/>
          <w:szCs w:val="28"/>
        </w:rPr>
        <w:t>з</w:t>
      </w:r>
      <w:proofErr w:type="gramEnd"/>
      <w:r w:rsidRPr="00464A03">
        <w:rPr>
          <w:sz w:val="28"/>
          <w:szCs w:val="28"/>
        </w:rPr>
        <w:t>емельными и природными ресурсами Волгограда» исключить.</w:t>
      </w:r>
    </w:p>
    <w:p w:rsidR="00464A03" w:rsidRPr="00464A03" w:rsidRDefault="00F91E22" w:rsidP="000F5BB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В разделе 3</w:t>
      </w:r>
      <w:r w:rsidR="00464A03" w:rsidRPr="00464A03">
        <w:rPr>
          <w:sz w:val="28"/>
          <w:szCs w:val="28"/>
        </w:rPr>
        <w:t xml:space="preserve"> «Состав и источники образования Имущества Казны»:</w:t>
      </w:r>
    </w:p>
    <w:p w:rsidR="00464A03" w:rsidRPr="00464A03" w:rsidRDefault="00464A03" w:rsidP="006F2322">
      <w:pPr>
        <w:widowControl w:val="0"/>
        <w:tabs>
          <w:tab w:val="left" w:pos="9639"/>
        </w:tabs>
        <w:ind w:firstLine="709"/>
        <w:jc w:val="both"/>
        <w:rPr>
          <w:sz w:val="28"/>
          <w:szCs w:val="28"/>
        </w:rPr>
      </w:pPr>
      <w:r w:rsidRPr="00464A03">
        <w:rPr>
          <w:sz w:val="28"/>
          <w:szCs w:val="28"/>
        </w:rPr>
        <w:t>1.3.1. Пункт 3.1 дополнить словами «, а также земля как природный об</w:t>
      </w:r>
      <w:r w:rsidRPr="00464A03">
        <w:rPr>
          <w:sz w:val="28"/>
          <w:szCs w:val="28"/>
        </w:rPr>
        <w:t>ъ</w:t>
      </w:r>
      <w:r w:rsidRPr="00464A03">
        <w:rPr>
          <w:sz w:val="28"/>
          <w:szCs w:val="28"/>
        </w:rPr>
        <w:t xml:space="preserve">ект и природный ресурс, земельные участки, части земельных участков, лесные </w:t>
      </w:r>
      <w:r w:rsidRPr="00464A03">
        <w:rPr>
          <w:sz w:val="28"/>
          <w:szCs w:val="28"/>
        </w:rPr>
        <w:lastRenderedPageBreak/>
        <w:t>участки, не предоставленные в пользование в соответствии с действующим з</w:t>
      </w:r>
      <w:r w:rsidRPr="00464A03">
        <w:rPr>
          <w:sz w:val="28"/>
          <w:szCs w:val="28"/>
        </w:rPr>
        <w:t>а</w:t>
      </w:r>
      <w:r w:rsidR="002845E9">
        <w:rPr>
          <w:sz w:val="28"/>
          <w:szCs w:val="28"/>
        </w:rPr>
        <w:t>конодательством</w:t>
      </w:r>
      <w:r w:rsidRPr="00464A03">
        <w:rPr>
          <w:sz w:val="28"/>
          <w:szCs w:val="28"/>
        </w:rPr>
        <w:t>».</w:t>
      </w:r>
    </w:p>
    <w:p w:rsidR="00464A03" w:rsidRPr="00464A03" w:rsidRDefault="00464A03" w:rsidP="006F2322">
      <w:pPr>
        <w:widowControl w:val="0"/>
        <w:tabs>
          <w:tab w:val="left" w:pos="9639"/>
        </w:tabs>
        <w:ind w:firstLine="709"/>
        <w:jc w:val="both"/>
        <w:rPr>
          <w:sz w:val="28"/>
          <w:szCs w:val="28"/>
        </w:rPr>
      </w:pPr>
      <w:r w:rsidRPr="00464A03">
        <w:rPr>
          <w:sz w:val="28"/>
          <w:szCs w:val="28"/>
        </w:rPr>
        <w:t>1.3.2. Пункт 3.2 дополнить абзацем следующего содержания:</w:t>
      </w:r>
    </w:p>
    <w:p w:rsidR="00464A03" w:rsidRPr="00464A03" w:rsidRDefault="00464A03" w:rsidP="006F2322">
      <w:pPr>
        <w:widowControl w:val="0"/>
        <w:tabs>
          <w:tab w:val="left" w:pos="9639"/>
        </w:tabs>
        <w:ind w:firstLine="709"/>
        <w:jc w:val="both"/>
        <w:rPr>
          <w:sz w:val="28"/>
          <w:szCs w:val="28"/>
        </w:rPr>
      </w:pPr>
      <w:r w:rsidRPr="00464A03">
        <w:rPr>
          <w:sz w:val="28"/>
          <w:szCs w:val="28"/>
        </w:rPr>
        <w:t>«земля как природный объект и природный ресурс, земельные участки, части земельных участков,  лесные участки, поступившие в муниципальную собственность Волгограда, на основаниях, установленных действующим зак</w:t>
      </w:r>
      <w:r w:rsidRPr="00464A03">
        <w:rPr>
          <w:sz w:val="28"/>
          <w:szCs w:val="28"/>
        </w:rPr>
        <w:t>о</w:t>
      </w:r>
      <w:r w:rsidR="002845E9">
        <w:rPr>
          <w:sz w:val="28"/>
          <w:szCs w:val="28"/>
        </w:rPr>
        <w:t>нодательством</w:t>
      </w:r>
      <w:r w:rsidRPr="00464A03">
        <w:rPr>
          <w:sz w:val="28"/>
          <w:szCs w:val="28"/>
        </w:rPr>
        <w:t>».</w:t>
      </w:r>
    </w:p>
    <w:p w:rsidR="00464A03" w:rsidRPr="00464A03" w:rsidRDefault="00464A03" w:rsidP="000F5BB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64A03">
        <w:rPr>
          <w:sz w:val="28"/>
          <w:szCs w:val="28"/>
        </w:rPr>
        <w:t>1.3.3. Дополнить пунктом 3.4 следующего содержания:</w:t>
      </w:r>
    </w:p>
    <w:p w:rsidR="00464A03" w:rsidRPr="00464A03" w:rsidRDefault="00464A03" w:rsidP="000F5BB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64A03">
        <w:rPr>
          <w:sz w:val="28"/>
          <w:szCs w:val="28"/>
        </w:rPr>
        <w:t>«3.4. Включение в состав Имущества Казны земельных участков, лесных участков, образованных за счет источников, указанных в пункте 3.2 настоящей части первой Положения, осуществляется на основании распоряжений Депа</w:t>
      </w:r>
      <w:r w:rsidRPr="00464A03">
        <w:rPr>
          <w:sz w:val="28"/>
          <w:szCs w:val="28"/>
        </w:rPr>
        <w:t>р</w:t>
      </w:r>
      <w:r w:rsidRPr="00464A03">
        <w:rPr>
          <w:sz w:val="28"/>
          <w:szCs w:val="28"/>
        </w:rPr>
        <w:t>тамента, подготовленных по обращениям структурных подразделений админ</w:t>
      </w:r>
      <w:r w:rsidRPr="00464A03">
        <w:rPr>
          <w:sz w:val="28"/>
          <w:szCs w:val="28"/>
        </w:rPr>
        <w:t>и</w:t>
      </w:r>
      <w:r w:rsidRPr="00464A03">
        <w:rPr>
          <w:sz w:val="28"/>
          <w:szCs w:val="28"/>
        </w:rPr>
        <w:t xml:space="preserve">страции Волгограда, осуществляющих управление и распоряжение такими участками от имени администрации </w:t>
      </w:r>
      <w:r w:rsidR="00F91E22">
        <w:rPr>
          <w:sz w:val="28"/>
          <w:szCs w:val="28"/>
        </w:rPr>
        <w:t>Волгограда, с приложением правоустана</w:t>
      </w:r>
      <w:r w:rsidR="00F91E22">
        <w:rPr>
          <w:sz w:val="28"/>
          <w:szCs w:val="28"/>
        </w:rPr>
        <w:t>в</w:t>
      </w:r>
      <w:r w:rsidR="00F91E22">
        <w:rPr>
          <w:sz w:val="28"/>
          <w:szCs w:val="28"/>
        </w:rPr>
        <w:t>ливающих документов</w:t>
      </w:r>
      <w:proofErr w:type="gramStart"/>
      <w:r w:rsidRPr="00464A03">
        <w:rPr>
          <w:sz w:val="28"/>
          <w:szCs w:val="28"/>
        </w:rPr>
        <w:t>.».</w:t>
      </w:r>
      <w:proofErr w:type="gramEnd"/>
    </w:p>
    <w:p w:rsidR="00464A03" w:rsidRPr="00464A03" w:rsidRDefault="00464A03" w:rsidP="000F5BB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64A03">
        <w:rPr>
          <w:sz w:val="28"/>
          <w:szCs w:val="28"/>
        </w:rPr>
        <w:t>1.4. Пункты 4.1, 4.2, 4.3 раздела 4 «Порядок учета Имущества Казны» и</w:t>
      </w:r>
      <w:r w:rsidRPr="00464A03">
        <w:rPr>
          <w:sz w:val="28"/>
          <w:szCs w:val="28"/>
        </w:rPr>
        <w:t>з</w:t>
      </w:r>
      <w:r w:rsidRPr="00464A03">
        <w:rPr>
          <w:sz w:val="28"/>
          <w:szCs w:val="28"/>
        </w:rPr>
        <w:t>ложить в следующей редакции:</w:t>
      </w:r>
    </w:p>
    <w:p w:rsidR="00464A03" w:rsidRPr="00464A03" w:rsidRDefault="00464A03" w:rsidP="000F5BB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64A03">
        <w:rPr>
          <w:sz w:val="28"/>
          <w:szCs w:val="28"/>
        </w:rPr>
        <w:t>«4.1. Имущество Казны принадлежит на праве собственности непосре</w:t>
      </w:r>
      <w:r w:rsidRPr="00464A03">
        <w:rPr>
          <w:sz w:val="28"/>
          <w:szCs w:val="28"/>
        </w:rPr>
        <w:t>д</w:t>
      </w:r>
      <w:r w:rsidRPr="00464A03">
        <w:rPr>
          <w:sz w:val="28"/>
          <w:szCs w:val="28"/>
        </w:rPr>
        <w:t>стве</w:t>
      </w:r>
      <w:r w:rsidR="00495175">
        <w:rPr>
          <w:sz w:val="28"/>
          <w:szCs w:val="28"/>
        </w:rPr>
        <w:t>нно муниципальному образованию – городу</w:t>
      </w:r>
      <w:r w:rsidRPr="00464A03">
        <w:rPr>
          <w:sz w:val="28"/>
          <w:szCs w:val="28"/>
        </w:rPr>
        <w:t>-герою Волгограду.</w:t>
      </w:r>
    </w:p>
    <w:p w:rsidR="00464A03" w:rsidRPr="00464A03" w:rsidRDefault="00464A03" w:rsidP="000F5BB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64A03">
        <w:rPr>
          <w:sz w:val="28"/>
          <w:szCs w:val="28"/>
        </w:rPr>
        <w:t>4.2. Учет Имущества Казны и его движения осуществляется Департаме</w:t>
      </w:r>
      <w:r w:rsidRPr="00464A03">
        <w:rPr>
          <w:sz w:val="28"/>
          <w:szCs w:val="28"/>
        </w:rPr>
        <w:t>н</w:t>
      </w:r>
      <w:r w:rsidRPr="00464A03">
        <w:rPr>
          <w:sz w:val="28"/>
          <w:szCs w:val="28"/>
        </w:rPr>
        <w:t>том путем внесения сведений об Имуществе Казны в реестр муниципального имущества Волгограда (далее – Реестр) в установленном порядке.</w:t>
      </w:r>
    </w:p>
    <w:p w:rsidR="00464A03" w:rsidRPr="00464A03" w:rsidRDefault="00464A03" w:rsidP="000F5BB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64A03">
        <w:rPr>
          <w:sz w:val="28"/>
          <w:szCs w:val="28"/>
        </w:rPr>
        <w:t>Бюджетный учет Имущества Казны осуществляется органом местного самоуправления Волгограда, на который возложены функции управления и распоряжения муниципальным имуществом. Учет Имущества Казны ведется обособленно согласно действующему законодательству Российской Федерации.</w:t>
      </w:r>
    </w:p>
    <w:p w:rsidR="00464A03" w:rsidRPr="00464A03" w:rsidRDefault="00464A03" w:rsidP="000F5BB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64A03">
        <w:rPr>
          <w:sz w:val="28"/>
          <w:szCs w:val="28"/>
        </w:rPr>
        <w:t>Объекты Имущества в составе Казны отражаются в бюджетном учете в стоимостном выражении без ведения инвентарного и аналитического учета объектов имущества.</w:t>
      </w:r>
    </w:p>
    <w:p w:rsidR="00464A03" w:rsidRPr="00464A03" w:rsidRDefault="00464A03" w:rsidP="000F5BB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64A03">
        <w:rPr>
          <w:sz w:val="28"/>
          <w:szCs w:val="28"/>
        </w:rPr>
        <w:t>Департамент финансов администрации Волгограда имеет право устан</w:t>
      </w:r>
      <w:r w:rsidRPr="00464A03">
        <w:rPr>
          <w:sz w:val="28"/>
          <w:szCs w:val="28"/>
        </w:rPr>
        <w:t>о</w:t>
      </w:r>
      <w:r w:rsidRPr="00464A03">
        <w:rPr>
          <w:sz w:val="28"/>
          <w:szCs w:val="28"/>
        </w:rPr>
        <w:t>вить порядок инвентарного и аналитического учета объектов Имущества Казны в соответствии с порядком бухгалтерского учета объектов основных средств, нематериальных активов, непроизведенных активов и материальных запасов, установленных нормативными актами Министерства финансов Российской Ф</w:t>
      </w:r>
      <w:r w:rsidRPr="00464A03">
        <w:rPr>
          <w:sz w:val="28"/>
          <w:szCs w:val="28"/>
        </w:rPr>
        <w:t>е</w:t>
      </w:r>
      <w:r w:rsidRPr="00464A03">
        <w:rPr>
          <w:sz w:val="28"/>
          <w:szCs w:val="28"/>
        </w:rPr>
        <w:t>дерации по бухгалтерскому учету в секторе государственного управления.</w:t>
      </w:r>
    </w:p>
    <w:p w:rsidR="00464A03" w:rsidRPr="00464A03" w:rsidRDefault="00464A03" w:rsidP="000F5BB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64A03">
        <w:rPr>
          <w:sz w:val="28"/>
          <w:szCs w:val="28"/>
        </w:rPr>
        <w:t>4.3. Сведения об Имуществе Казны, а также о муниципальном имущ</w:t>
      </w:r>
      <w:r w:rsidRPr="00464A03">
        <w:rPr>
          <w:sz w:val="28"/>
          <w:szCs w:val="28"/>
        </w:rPr>
        <w:t>е</w:t>
      </w:r>
      <w:r w:rsidRPr="00464A03">
        <w:rPr>
          <w:sz w:val="28"/>
          <w:szCs w:val="28"/>
        </w:rPr>
        <w:t>стве, изымаемом из Имущества Казны и закрепляемом за муниципальными предприятиями на праве хозяйственного ведения и муниципальными учрежд</w:t>
      </w:r>
      <w:r w:rsidRPr="00464A03">
        <w:rPr>
          <w:sz w:val="28"/>
          <w:szCs w:val="28"/>
        </w:rPr>
        <w:t>е</w:t>
      </w:r>
      <w:r w:rsidRPr="00464A03">
        <w:rPr>
          <w:sz w:val="28"/>
          <w:szCs w:val="28"/>
        </w:rPr>
        <w:t>ниями на праве оперативного управления, а также ином вещном праве, занося</w:t>
      </w:r>
      <w:r w:rsidRPr="00464A03">
        <w:rPr>
          <w:sz w:val="28"/>
          <w:szCs w:val="28"/>
        </w:rPr>
        <w:t>т</w:t>
      </w:r>
      <w:r w:rsidRPr="00464A03">
        <w:rPr>
          <w:sz w:val="28"/>
          <w:szCs w:val="28"/>
        </w:rPr>
        <w:t>ся в соответствующие разделы Реестра</w:t>
      </w:r>
      <w:proofErr w:type="gramStart"/>
      <w:r w:rsidRPr="00464A03">
        <w:rPr>
          <w:sz w:val="28"/>
          <w:szCs w:val="28"/>
        </w:rPr>
        <w:t>.».</w:t>
      </w:r>
      <w:proofErr w:type="gramEnd"/>
    </w:p>
    <w:p w:rsidR="00464A03" w:rsidRPr="00464A03" w:rsidRDefault="00464A03" w:rsidP="000F5BB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64A03">
        <w:rPr>
          <w:sz w:val="28"/>
          <w:szCs w:val="28"/>
        </w:rPr>
        <w:t>1.5. В разделе 5 «Порядок распоряжения Имуществом Казны и условия передачи»:</w:t>
      </w:r>
    </w:p>
    <w:p w:rsidR="00464A03" w:rsidRPr="00464A03" w:rsidRDefault="00464A03" w:rsidP="000F5BB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64A03">
        <w:rPr>
          <w:sz w:val="28"/>
          <w:szCs w:val="28"/>
        </w:rPr>
        <w:t xml:space="preserve">1.5.1. </w:t>
      </w:r>
      <w:r w:rsidR="00495175">
        <w:rPr>
          <w:sz w:val="28"/>
          <w:szCs w:val="28"/>
        </w:rPr>
        <w:t>В пунктах</w:t>
      </w:r>
      <w:r w:rsidRPr="00464A03">
        <w:rPr>
          <w:sz w:val="28"/>
          <w:szCs w:val="28"/>
        </w:rPr>
        <w:t xml:space="preserve"> 5.1</w:t>
      </w:r>
      <w:r w:rsidR="00495175">
        <w:rPr>
          <w:sz w:val="28"/>
          <w:szCs w:val="28"/>
        </w:rPr>
        <w:t xml:space="preserve"> </w:t>
      </w:r>
      <w:r w:rsidRPr="00464A03">
        <w:rPr>
          <w:sz w:val="28"/>
          <w:szCs w:val="28"/>
        </w:rPr>
        <w:t>–</w:t>
      </w:r>
      <w:r w:rsidR="00495175">
        <w:rPr>
          <w:sz w:val="28"/>
          <w:szCs w:val="28"/>
        </w:rPr>
        <w:t xml:space="preserve"> </w:t>
      </w:r>
      <w:r w:rsidRPr="00464A03">
        <w:rPr>
          <w:sz w:val="28"/>
          <w:szCs w:val="28"/>
        </w:rPr>
        <w:t>5.4 после слова «Казны» дополнить словами «, за исключением земли как природного объекта и природного ресурса, земельных участков, частей земельных участков, лесных участков</w:t>
      </w:r>
      <w:proofErr w:type="gramStart"/>
      <w:r w:rsidRPr="00464A03">
        <w:rPr>
          <w:sz w:val="28"/>
          <w:szCs w:val="28"/>
        </w:rPr>
        <w:t>,»</w:t>
      </w:r>
      <w:proofErr w:type="gramEnd"/>
      <w:r w:rsidRPr="00464A03">
        <w:rPr>
          <w:sz w:val="28"/>
          <w:szCs w:val="28"/>
        </w:rPr>
        <w:t>.</w:t>
      </w:r>
    </w:p>
    <w:p w:rsidR="00464A03" w:rsidRPr="00464A03" w:rsidRDefault="00464A03" w:rsidP="000F5BB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64A03">
        <w:rPr>
          <w:sz w:val="28"/>
          <w:szCs w:val="28"/>
        </w:rPr>
        <w:lastRenderedPageBreak/>
        <w:t>1.5.2. В пункте 5.5:</w:t>
      </w:r>
    </w:p>
    <w:p w:rsidR="00464A03" w:rsidRPr="00464A03" w:rsidRDefault="00495175" w:rsidP="000F5BB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1.5.2.1. После слова «Казны</w:t>
      </w:r>
      <w:r w:rsidR="00464A03" w:rsidRPr="00464A03">
        <w:rPr>
          <w:sz w:val="28"/>
          <w:szCs w:val="28"/>
        </w:rPr>
        <w:t>» дополнить словами «, за исключением земли как природного объекта и природного ресурса, земельных участков, частей з</w:t>
      </w:r>
      <w:r w:rsidR="00464A03" w:rsidRPr="00464A03">
        <w:rPr>
          <w:sz w:val="28"/>
          <w:szCs w:val="28"/>
        </w:rPr>
        <w:t>е</w:t>
      </w:r>
      <w:r w:rsidR="00464A03" w:rsidRPr="00464A03">
        <w:rPr>
          <w:sz w:val="28"/>
          <w:szCs w:val="28"/>
        </w:rPr>
        <w:t>мельных участков, лесных участков</w:t>
      </w:r>
      <w:proofErr w:type="gramStart"/>
      <w:r w:rsidR="00464A03" w:rsidRPr="00464A03">
        <w:rPr>
          <w:sz w:val="28"/>
          <w:szCs w:val="28"/>
        </w:rPr>
        <w:t>,»</w:t>
      </w:r>
      <w:proofErr w:type="gramEnd"/>
      <w:r w:rsidR="00464A03" w:rsidRPr="00464A03">
        <w:rPr>
          <w:sz w:val="28"/>
          <w:szCs w:val="28"/>
        </w:rPr>
        <w:t>.</w:t>
      </w:r>
    </w:p>
    <w:p w:rsidR="00464A03" w:rsidRPr="00464A03" w:rsidRDefault="00464A03" w:rsidP="000F5BB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64A03">
        <w:rPr>
          <w:sz w:val="28"/>
          <w:szCs w:val="28"/>
        </w:rPr>
        <w:t>1.5.2.2. Дополнить абзацем следующего содержания:</w:t>
      </w:r>
    </w:p>
    <w:p w:rsidR="00464A03" w:rsidRPr="00464A03" w:rsidRDefault="00464A03" w:rsidP="000F5BB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64A03">
        <w:rPr>
          <w:sz w:val="28"/>
          <w:szCs w:val="28"/>
        </w:rPr>
        <w:t xml:space="preserve">«Передача земельных, лесных участков из </w:t>
      </w:r>
      <w:r w:rsidR="00495175">
        <w:rPr>
          <w:sz w:val="28"/>
          <w:szCs w:val="28"/>
        </w:rPr>
        <w:t>Имущества К</w:t>
      </w:r>
      <w:r w:rsidRPr="00464A03">
        <w:rPr>
          <w:sz w:val="28"/>
          <w:szCs w:val="28"/>
        </w:rPr>
        <w:t>азны на том или ином вещном праве осуществляется органом местного самоуправления Волг</w:t>
      </w:r>
      <w:r w:rsidRPr="00464A03">
        <w:rPr>
          <w:sz w:val="28"/>
          <w:szCs w:val="28"/>
        </w:rPr>
        <w:t>о</w:t>
      </w:r>
      <w:r w:rsidRPr="00464A03">
        <w:rPr>
          <w:sz w:val="28"/>
          <w:szCs w:val="28"/>
        </w:rPr>
        <w:t>града, на который возложены функции управления и распоряжения земельн</w:t>
      </w:r>
      <w:r w:rsidRPr="00464A03">
        <w:rPr>
          <w:sz w:val="28"/>
          <w:szCs w:val="28"/>
        </w:rPr>
        <w:t>ы</w:t>
      </w:r>
      <w:r w:rsidRPr="00464A03">
        <w:rPr>
          <w:sz w:val="28"/>
          <w:szCs w:val="28"/>
        </w:rPr>
        <w:t xml:space="preserve">ми, лесными участками, находящимися в муниципальной собственности. Предоставление земельных, лесных участков из </w:t>
      </w:r>
      <w:r w:rsidR="00E747EE">
        <w:rPr>
          <w:sz w:val="28"/>
          <w:szCs w:val="28"/>
        </w:rPr>
        <w:t>Имущества К</w:t>
      </w:r>
      <w:r w:rsidRPr="00464A03">
        <w:rPr>
          <w:sz w:val="28"/>
          <w:szCs w:val="28"/>
        </w:rPr>
        <w:t>азны в аренду не влечет выбытие земельных, лесных участков из Имущества Казны</w:t>
      </w:r>
      <w:proofErr w:type="gramStart"/>
      <w:r w:rsidRPr="00464A03">
        <w:rPr>
          <w:sz w:val="28"/>
          <w:szCs w:val="28"/>
        </w:rPr>
        <w:t>.».</w:t>
      </w:r>
      <w:proofErr w:type="gramEnd"/>
    </w:p>
    <w:p w:rsidR="00464A03" w:rsidRPr="00464A03" w:rsidRDefault="00464A03" w:rsidP="000F5BB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64A03">
        <w:rPr>
          <w:sz w:val="28"/>
          <w:szCs w:val="28"/>
        </w:rPr>
        <w:t>1.5.3. Пункты 5.6, 5.7 после слова «Казна» дополнить словами «, за и</w:t>
      </w:r>
      <w:r w:rsidRPr="00464A03">
        <w:rPr>
          <w:sz w:val="28"/>
          <w:szCs w:val="28"/>
        </w:rPr>
        <w:t>с</w:t>
      </w:r>
      <w:r w:rsidRPr="00464A03">
        <w:rPr>
          <w:sz w:val="28"/>
          <w:szCs w:val="28"/>
        </w:rPr>
        <w:t>ключением земли как природного объекта и природного ресурса, земельных участков, частей земельных участков, лесных участков</w:t>
      </w:r>
      <w:proofErr w:type="gramStart"/>
      <w:r w:rsidRPr="00464A03">
        <w:rPr>
          <w:sz w:val="28"/>
          <w:szCs w:val="28"/>
        </w:rPr>
        <w:t>,»</w:t>
      </w:r>
      <w:proofErr w:type="gramEnd"/>
      <w:r w:rsidRPr="00464A03">
        <w:rPr>
          <w:sz w:val="28"/>
          <w:szCs w:val="28"/>
        </w:rPr>
        <w:t>.</w:t>
      </w:r>
    </w:p>
    <w:p w:rsidR="00464A03" w:rsidRPr="00464A03" w:rsidRDefault="00464A03" w:rsidP="000F5BB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64A03">
        <w:rPr>
          <w:sz w:val="28"/>
          <w:szCs w:val="28"/>
        </w:rPr>
        <w:t xml:space="preserve">1.5.4. Дополнить пунктами 5.8 </w:t>
      </w:r>
      <w:r w:rsidR="00534311">
        <w:rPr>
          <w:sz w:val="28"/>
          <w:szCs w:val="28"/>
        </w:rPr>
        <w:t>–</w:t>
      </w:r>
      <w:r w:rsidRPr="00464A03">
        <w:rPr>
          <w:sz w:val="28"/>
          <w:szCs w:val="28"/>
        </w:rPr>
        <w:t xml:space="preserve"> 5.1</w:t>
      </w:r>
      <w:r w:rsidR="00534311">
        <w:rPr>
          <w:sz w:val="28"/>
          <w:szCs w:val="28"/>
        </w:rPr>
        <w:t>1</w:t>
      </w:r>
      <w:r w:rsidRPr="00464A03">
        <w:rPr>
          <w:sz w:val="28"/>
          <w:szCs w:val="28"/>
        </w:rPr>
        <w:t xml:space="preserve"> следующего содержания:</w:t>
      </w:r>
    </w:p>
    <w:p w:rsidR="00464A03" w:rsidRPr="00464A03" w:rsidRDefault="00464A03" w:rsidP="000F5BB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64A03">
        <w:rPr>
          <w:sz w:val="28"/>
          <w:szCs w:val="28"/>
        </w:rPr>
        <w:t>«5.8. Распоряжение землей как природным объектом и природным ресу</w:t>
      </w:r>
      <w:r w:rsidRPr="00464A03">
        <w:rPr>
          <w:sz w:val="28"/>
          <w:szCs w:val="28"/>
        </w:rPr>
        <w:t>р</w:t>
      </w:r>
      <w:r w:rsidRPr="00464A03">
        <w:rPr>
          <w:sz w:val="28"/>
          <w:szCs w:val="28"/>
        </w:rPr>
        <w:t>сом, земельными участками, частями земельных участков, лесными участками осуществляется исходя из конституционно установленных положен</w:t>
      </w:r>
      <w:r w:rsidR="00534311">
        <w:rPr>
          <w:sz w:val="28"/>
          <w:szCs w:val="28"/>
        </w:rPr>
        <w:t>ий о земле и природных ресурсах</w:t>
      </w:r>
      <w:r w:rsidRPr="00464A03">
        <w:rPr>
          <w:sz w:val="28"/>
          <w:szCs w:val="28"/>
        </w:rPr>
        <w:t xml:space="preserve"> как об основе жизни и деятельности народов, прожива</w:t>
      </w:r>
      <w:r w:rsidRPr="00464A03">
        <w:rPr>
          <w:sz w:val="28"/>
          <w:szCs w:val="28"/>
        </w:rPr>
        <w:t>ю</w:t>
      </w:r>
      <w:r w:rsidRPr="00464A03">
        <w:rPr>
          <w:sz w:val="28"/>
          <w:szCs w:val="28"/>
        </w:rPr>
        <w:t>щих на соответствующих территориях, и основывается на следующих принц</w:t>
      </w:r>
      <w:r w:rsidRPr="00464A03">
        <w:rPr>
          <w:sz w:val="28"/>
          <w:szCs w:val="28"/>
        </w:rPr>
        <w:t>и</w:t>
      </w:r>
      <w:r w:rsidRPr="00464A03">
        <w:rPr>
          <w:sz w:val="28"/>
          <w:szCs w:val="28"/>
        </w:rPr>
        <w:t>пах:</w:t>
      </w:r>
    </w:p>
    <w:p w:rsidR="00464A03" w:rsidRPr="00464A03" w:rsidRDefault="00464A03" w:rsidP="000F5BB0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464A03">
        <w:rPr>
          <w:sz w:val="28"/>
          <w:szCs w:val="28"/>
        </w:rPr>
        <w:t>приоритет охраны земли как природного объекта и природного ресурса, земельных учас</w:t>
      </w:r>
      <w:r w:rsidR="00534311">
        <w:rPr>
          <w:sz w:val="28"/>
          <w:szCs w:val="28"/>
        </w:rPr>
        <w:t>тков, частей земельных участков</w:t>
      </w:r>
      <w:r w:rsidRPr="00464A03">
        <w:rPr>
          <w:sz w:val="28"/>
          <w:szCs w:val="28"/>
        </w:rPr>
        <w:t xml:space="preserve"> перед их использованием в к</w:t>
      </w:r>
      <w:r w:rsidRPr="00464A03">
        <w:rPr>
          <w:sz w:val="28"/>
          <w:szCs w:val="28"/>
        </w:rPr>
        <w:t>а</w:t>
      </w:r>
      <w:r w:rsidRPr="00464A03">
        <w:rPr>
          <w:sz w:val="28"/>
          <w:szCs w:val="28"/>
        </w:rPr>
        <w:t>честве недвижимого имущества, согласно которому владение, пользование и распоряжение землей как природным объектом и природным ресурсом, земел</w:t>
      </w:r>
      <w:r w:rsidRPr="00464A03">
        <w:rPr>
          <w:sz w:val="28"/>
          <w:szCs w:val="28"/>
        </w:rPr>
        <w:t>ь</w:t>
      </w:r>
      <w:r w:rsidRPr="00464A03">
        <w:rPr>
          <w:sz w:val="28"/>
          <w:szCs w:val="28"/>
        </w:rPr>
        <w:t xml:space="preserve">ными участками, частями земельных участков осуществляются с сохранением </w:t>
      </w:r>
      <w:proofErr w:type="spellStart"/>
      <w:r w:rsidRPr="00464A03">
        <w:rPr>
          <w:sz w:val="28"/>
          <w:szCs w:val="28"/>
        </w:rPr>
        <w:t>средообразующих</w:t>
      </w:r>
      <w:proofErr w:type="spellEnd"/>
      <w:r w:rsidRPr="00464A03">
        <w:rPr>
          <w:sz w:val="28"/>
          <w:szCs w:val="28"/>
        </w:rPr>
        <w:t xml:space="preserve">, </w:t>
      </w:r>
      <w:proofErr w:type="spellStart"/>
      <w:r w:rsidRPr="00464A03">
        <w:rPr>
          <w:sz w:val="28"/>
          <w:szCs w:val="28"/>
        </w:rPr>
        <w:t>водоохранных</w:t>
      </w:r>
      <w:proofErr w:type="spellEnd"/>
      <w:r w:rsidRPr="00464A03">
        <w:rPr>
          <w:sz w:val="28"/>
          <w:szCs w:val="28"/>
        </w:rPr>
        <w:t>, защитных, санитарно-гигиенических, озд</w:t>
      </w:r>
      <w:r w:rsidRPr="00464A03">
        <w:rPr>
          <w:sz w:val="28"/>
          <w:szCs w:val="28"/>
        </w:rPr>
        <w:t>о</w:t>
      </w:r>
      <w:r w:rsidRPr="00464A03">
        <w:rPr>
          <w:sz w:val="28"/>
          <w:szCs w:val="28"/>
        </w:rPr>
        <w:t>ровительных и иных полезных функций природных ресурсов в интересах обе</w:t>
      </w:r>
      <w:r w:rsidRPr="00464A03">
        <w:rPr>
          <w:sz w:val="28"/>
          <w:szCs w:val="28"/>
        </w:rPr>
        <w:t>с</w:t>
      </w:r>
      <w:r w:rsidRPr="00464A03">
        <w:rPr>
          <w:sz w:val="28"/>
          <w:szCs w:val="28"/>
        </w:rPr>
        <w:t>печения права каждого гражданина на</w:t>
      </w:r>
      <w:proofErr w:type="gramEnd"/>
      <w:r w:rsidRPr="00464A03">
        <w:rPr>
          <w:sz w:val="28"/>
          <w:szCs w:val="28"/>
        </w:rPr>
        <w:t xml:space="preserve"> благоприятную окружающую среду;</w:t>
      </w:r>
    </w:p>
    <w:p w:rsidR="00464A03" w:rsidRPr="00464A03" w:rsidRDefault="00464A03" w:rsidP="000F5BB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64A03">
        <w:rPr>
          <w:sz w:val="28"/>
          <w:szCs w:val="28"/>
        </w:rPr>
        <w:t>использование природных ресурсов способами, не наносящими вреда окружающей среде и здоровью человека;</w:t>
      </w:r>
    </w:p>
    <w:p w:rsidR="00464A03" w:rsidRPr="00464A03" w:rsidRDefault="00464A03" w:rsidP="000F5BB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64A03">
        <w:rPr>
          <w:sz w:val="28"/>
          <w:szCs w:val="28"/>
        </w:rPr>
        <w:t>недопущение необратимых последствий для окружающей среды;</w:t>
      </w:r>
    </w:p>
    <w:p w:rsidR="00464A03" w:rsidRPr="00464A03" w:rsidRDefault="00464A03" w:rsidP="000F5BB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64A03">
        <w:rPr>
          <w:sz w:val="28"/>
          <w:szCs w:val="28"/>
        </w:rPr>
        <w:t>обязательность соблюдения требований законодательства Российской Федерации в области охраны окружающей среды и природопользования, отве</w:t>
      </w:r>
      <w:r w:rsidRPr="00464A03">
        <w:rPr>
          <w:sz w:val="28"/>
          <w:szCs w:val="28"/>
        </w:rPr>
        <w:t>т</w:t>
      </w:r>
      <w:r w:rsidRPr="00464A03">
        <w:rPr>
          <w:sz w:val="28"/>
          <w:szCs w:val="28"/>
        </w:rPr>
        <w:t>ственность за нарушение данного законодательства.</w:t>
      </w:r>
    </w:p>
    <w:p w:rsidR="00464A03" w:rsidRPr="00464A03" w:rsidRDefault="00464A03" w:rsidP="000F5BB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64A03">
        <w:rPr>
          <w:sz w:val="28"/>
          <w:szCs w:val="28"/>
        </w:rPr>
        <w:t>5.9. Имущественные отношения, возникающие при распоряжении землей как природным объектом и природным ресурсом, земельными участками, ч</w:t>
      </w:r>
      <w:r w:rsidRPr="00464A03">
        <w:rPr>
          <w:sz w:val="28"/>
          <w:szCs w:val="28"/>
        </w:rPr>
        <w:t>а</w:t>
      </w:r>
      <w:r w:rsidRPr="00464A03">
        <w:rPr>
          <w:sz w:val="28"/>
          <w:szCs w:val="28"/>
        </w:rPr>
        <w:t>стями земельных участков, лесными участками, регулируются земельным, во</w:t>
      </w:r>
      <w:r w:rsidRPr="00464A03">
        <w:rPr>
          <w:sz w:val="28"/>
          <w:szCs w:val="28"/>
        </w:rPr>
        <w:t>д</w:t>
      </w:r>
      <w:r w:rsidRPr="00464A03">
        <w:rPr>
          <w:sz w:val="28"/>
          <w:szCs w:val="28"/>
        </w:rPr>
        <w:t>ным, лесным законодательством, законодательством о недрах, животном мире, иным законодательством в области охраны окружающей среды и природопол</w:t>
      </w:r>
      <w:r w:rsidRPr="00464A03">
        <w:rPr>
          <w:sz w:val="28"/>
          <w:szCs w:val="28"/>
        </w:rPr>
        <w:t>ь</w:t>
      </w:r>
      <w:r w:rsidRPr="00464A03">
        <w:rPr>
          <w:sz w:val="28"/>
          <w:szCs w:val="28"/>
        </w:rPr>
        <w:t>зования.</w:t>
      </w:r>
    </w:p>
    <w:p w:rsidR="00464A03" w:rsidRPr="00464A03" w:rsidRDefault="00464A03" w:rsidP="000F5BB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64A03">
        <w:rPr>
          <w:sz w:val="28"/>
          <w:szCs w:val="28"/>
        </w:rPr>
        <w:t>5.10. Плата за пользование землей как природным объектом и природным ресурсом, земельными участками, частями земельных участков определяется в соответствии с законодательством Российской Федерации, муниципальными правовыми актами Волгограда.</w:t>
      </w:r>
    </w:p>
    <w:p w:rsidR="00464A03" w:rsidRPr="00464A03" w:rsidRDefault="00464A03" w:rsidP="000F5BB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64A03">
        <w:rPr>
          <w:sz w:val="28"/>
          <w:szCs w:val="28"/>
        </w:rPr>
        <w:lastRenderedPageBreak/>
        <w:t>5.11. При восстановлении земельного участка, учтенного в Имуществе</w:t>
      </w:r>
      <w:r w:rsidRPr="00464A03">
        <w:rPr>
          <w:sz w:val="28"/>
          <w:szCs w:val="28"/>
        </w:rPr>
        <w:t>н</w:t>
      </w:r>
      <w:r w:rsidRPr="00464A03">
        <w:rPr>
          <w:sz w:val="28"/>
          <w:szCs w:val="28"/>
        </w:rPr>
        <w:t>ной Казне, данный земельный участок также подлежит восстановлению в бу</w:t>
      </w:r>
      <w:r w:rsidRPr="00464A03">
        <w:rPr>
          <w:sz w:val="28"/>
          <w:szCs w:val="28"/>
        </w:rPr>
        <w:t>х</w:t>
      </w:r>
      <w:r w:rsidRPr="00464A03">
        <w:rPr>
          <w:sz w:val="28"/>
          <w:szCs w:val="28"/>
        </w:rPr>
        <w:t>галтерском учете</w:t>
      </w:r>
      <w:proofErr w:type="gramStart"/>
      <w:r w:rsidRPr="00464A03">
        <w:rPr>
          <w:sz w:val="28"/>
          <w:szCs w:val="28"/>
        </w:rPr>
        <w:t>.</w:t>
      </w:r>
      <w:r w:rsidR="004E1645">
        <w:rPr>
          <w:sz w:val="28"/>
          <w:szCs w:val="28"/>
        </w:rPr>
        <w:t>».</w:t>
      </w:r>
      <w:proofErr w:type="gramEnd"/>
    </w:p>
    <w:p w:rsidR="00464A03" w:rsidRPr="00464A03" w:rsidRDefault="00464A03" w:rsidP="000F5BB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64A03">
        <w:rPr>
          <w:sz w:val="28"/>
          <w:szCs w:val="28"/>
        </w:rPr>
        <w:t>1.6. В разделе 6 «Порядок восстановления Имущества Казны»:</w:t>
      </w:r>
    </w:p>
    <w:p w:rsidR="00464A03" w:rsidRPr="00464A03" w:rsidRDefault="00464A03" w:rsidP="000F5BB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64A03">
        <w:rPr>
          <w:sz w:val="28"/>
          <w:szCs w:val="28"/>
        </w:rPr>
        <w:t>1.6.1. В наименовании после слова «Казны» дополнить словами «, за и</w:t>
      </w:r>
      <w:r w:rsidRPr="00464A03">
        <w:rPr>
          <w:sz w:val="28"/>
          <w:szCs w:val="28"/>
        </w:rPr>
        <w:t>с</w:t>
      </w:r>
      <w:r w:rsidRPr="00464A03">
        <w:rPr>
          <w:sz w:val="28"/>
          <w:szCs w:val="28"/>
        </w:rPr>
        <w:t>ключением земли как природного объекта и природного ресурса, земельных участков, частей земе</w:t>
      </w:r>
      <w:r w:rsidR="004E1645">
        <w:rPr>
          <w:sz w:val="28"/>
          <w:szCs w:val="28"/>
        </w:rPr>
        <w:t>льных участков, лесных участков</w:t>
      </w:r>
      <w:r w:rsidRPr="00464A03">
        <w:rPr>
          <w:sz w:val="28"/>
          <w:szCs w:val="28"/>
        </w:rPr>
        <w:t>».</w:t>
      </w:r>
    </w:p>
    <w:p w:rsidR="00464A03" w:rsidRPr="00464A03" w:rsidRDefault="00464A03" w:rsidP="000F5BB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64A03">
        <w:rPr>
          <w:sz w:val="28"/>
          <w:szCs w:val="28"/>
        </w:rPr>
        <w:t>1.6.2. Дополнить пунктом 6.11 следующего содержания:</w:t>
      </w:r>
    </w:p>
    <w:p w:rsidR="00464A03" w:rsidRPr="00464A03" w:rsidRDefault="00464A03" w:rsidP="000F5BB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64A03">
        <w:rPr>
          <w:sz w:val="28"/>
          <w:szCs w:val="28"/>
        </w:rPr>
        <w:t>«6.11. Охрана зеленых насаждений, текущее содержание и уход за зел</w:t>
      </w:r>
      <w:r w:rsidRPr="00464A03">
        <w:rPr>
          <w:sz w:val="28"/>
          <w:szCs w:val="28"/>
        </w:rPr>
        <w:t>е</w:t>
      </w:r>
      <w:r w:rsidRPr="00464A03">
        <w:rPr>
          <w:sz w:val="28"/>
          <w:szCs w:val="28"/>
        </w:rPr>
        <w:t xml:space="preserve">ными насаждениями объектов озеленения общего пользования, находящихся в составе Имущества Казны, мероприятия по охране, защите, воспроизводству </w:t>
      </w:r>
      <w:r w:rsidR="004E1645">
        <w:rPr>
          <w:sz w:val="28"/>
          <w:szCs w:val="28"/>
        </w:rPr>
        <w:t>лесных участков городских лесов</w:t>
      </w:r>
      <w:r w:rsidRPr="00464A03">
        <w:rPr>
          <w:sz w:val="28"/>
          <w:szCs w:val="28"/>
        </w:rPr>
        <w:t xml:space="preserve"> финансируются за счет бюджетных средств в пределах сумм, предусмотренных на эти цели в бюджете Волгограда на оч</w:t>
      </w:r>
      <w:r w:rsidRPr="00464A03">
        <w:rPr>
          <w:sz w:val="28"/>
          <w:szCs w:val="28"/>
        </w:rPr>
        <w:t>е</w:t>
      </w:r>
      <w:r w:rsidRPr="00464A03">
        <w:rPr>
          <w:sz w:val="28"/>
          <w:szCs w:val="28"/>
        </w:rPr>
        <w:t>редной финансовый год</w:t>
      </w:r>
      <w:proofErr w:type="gramStart"/>
      <w:r w:rsidRPr="00464A03">
        <w:rPr>
          <w:sz w:val="28"/>
          <w:szCs w:val="28"/>
        </w:rPr>
        <w:t>.».</w:t>
      </w:r>
      <w:proofErr w:type="gramEnd"/>
    </w:p>
    <w:p w:rsidR="00464A03" w:rsidRPr="00464A03" w:rsidRDefault="00464A03" w:rsidP="000F5BB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64A03">
        <w:rPr>
          <w:sz w:val="28"/>
          <w:szCs w:val="28"/>
        </w:rPr>
        <w:t>1.7. Пункт 7.1 раздела 7 «</w:t>
      </w:r>
      <w:proofErr w:type="gramStart"/>
      <w:r w:rsidRPr="00464A03">
        <w:rPr>
          <w:sz w:val="28"/>
          <w:szCs w:val="28"/>
        </w:rPr>
        <w:t>Контроль за</w:t>
      </w:r>
      <w:proofErr w:type="gramEnd"/>
      <w:r w:rsidRPr="00464A03">
        <w:rPr>
          <w:sz w:val="28"/>
          <w:szCs w:val="28"/>
        </w:rPr>
        <w:t xml:space="preserve"> сохранностью и целевым использ</w:t>
      </w:r>
      <w:r w:rsidRPr="00464A03">
        <w:rPr>
          <w:sz w:val="28"/>
          <w:szCs w:val="28"/>
        </w:rPr>
        <w:t>о</w:t>
      </w:r>
      <w:r w:rsidRPr="00464A03">
        <w:rPr>
          <w:sz w:val="28"/>
          <w:szCs w:val="28"/>
        </w:rPr>
        <w:t>ванием Имущества Казны» изложить в следующей редакции:</w:t>
      </w:r>
    </w:p>
    <w:p w:rsidR="00464A03" w:rsidRPr="00464A03" w:rsidRDefault="00464A03" w:rsidP="000F5BB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64A03">
        <w:rPr>
          <w:sz w:val="28"/>
          <w:szCs w:val="28"/>
        </w:rPr>
        <w:t xml:space="preserve">«7.1. </w:t>
      </w:r>
      <w:proofErr w:type="gramStart"/>
      <w:r w:rsidRPr="00464A03">
        <w:rPr>
          <w:sz w:val="28"/>
          <w:szCs w:val="28"/>
        </w:rPr>
        <w:t>Контроль за сохранностью и целевым использованием Имущества Казны, переданного во владение и пользование, осуществляется Департаме</w:t>
      </w:r>
      <w:r w:rsidRPr="00464A03">
        <w:rPr>
          <w:sz w:val="28"/>
          <w:szCs w:val="28"/>
        </w:rPr>
        <w:t>н</w:t>
      </w:r>
      <w:r w:rsidRPr="00464A03">
        <w:rPr>
          <w:sz w:val="28"/>
          <w:szCs w:val="28"/>
        </w:rPr>
        <w:t>том в соответствии с условиями договоров о передаче имущества, заключенных с пользователями, а в отношении земли как природного объекта и природного ресурса, земельных участков, частей земельных участков, лесных участков – органами государственной власти</w:t>
      </w:r>
      <w:r w:rsidR="004E1645">
        <w:rPr>
          <w:sz w:val="28"/>
          <w:szCs w:val="28"/>
        </w:rPr>
        <w:t xml:space="preserve"> Российской Федерации, субъекта</w:t>
      </w:r>
      <w:r w:rsidRPr="00464A03">
        <w:rPr>
          <w:sz w:val="28"/>
          <w:szCs w:val="28"/>
        </w:rPr>
        <w:t xml:space="preserve"> Российской Федерации, структурными подразделениями администрации Волгограда в ра</w:t>
      </w:r>
      <w:r w:rsidRPr="00464A03">
        <w:rPr>
          <w:sz w:val="28"/>
          <w:szCs w:val="28"/>
        </w:rPr>
        <w:t>м</w:t>
      </w:r>
      <w:r w:rsidRPr="00464A03">
        <w:rPr>
          <w:sz w:val="28"/>
          <w:szCs w:val="28"/>
        </w:rPr>
        <w:t>ках их компетенции в</w:t>
      </w:r>
      <w:proofErr w:type="gramEnd"/>
      <w:r w:rsidRPr="00464A03">
        <w:rPr>
          <w:sz w:val="28"/>
          <w:szCs w:val="28"/>
        </w:rPr>
        <w:t xml:space="preserve"> </w:t>
      </w:r>
      <w:proofErr w:type="gramStart"/>
      <w:r w:rsidRPr="00464A03">
        <w:rPr>
          <w:sz w:val="28"/>
          <w:szCs w:val="28"/>
        </w:rPr>
        <w:t>порядке, определенном законодательством Российской Федерации, Волгоградской области и муниципальными правовыми актами Волгограда, а также условиями договоров с владельцами и пользователями землей как природным объектом и природным ресурсом, земельными участк</w:t>
      </w:r>
      <w:r w:rsidRPr="00464A03">
        <w:rPr>
          <w:sz w:val="28"/>
          <w:szCs w:val="28"/>
        </w:rPr>
        <w:t>а</w:t>
      </w:r>
      <w:r w:rsidRPr="00464A03">
        <w:rPr>
          <w:sz w:val="28"/>
          <w:szCs w:val="28"/>
        </w:rPr>
        <w:t>ми, частями земельных участков, лесными участками.».</w:t>
      </w:r>
      <w:proofErr w:type="gramEnd"/>
    </w:p>
    <w:p w:rsidR="00464A03" w:rsidRPr="00464A03" w:rsidRDefault="00464A03" w:rsidP="000F5BB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64A03">
        <w:rPr>
          <w:sz w:val="28"/>
          <w:szCs w:val="28"/>
        </w:rPr>
        <w:t>1.8. В пункте 8.2 раздела 8 «Выбытие имущества из Имущества Казны»:</w:t>
      </w:r>
    </w:p>
    <w:p w:rsidR="00464A03" w:rsidRPr="00464A03" w:rsidRDefault="00464A03" w:rsidP="000F5BB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64A03">
        <w:rPr>
          <w:sz w:val="28"/>
          <w:szCs w:val="28"/>
        </w:rPr>
        <w:t>1.8.1. После слов «решение суда» дополнить словами «и по иным основ</w:t>
      </w:r>
      <w:r w:rsidRPr="00464A03">
        <w:rPr>
          <w:sz w:val="28"/>
          <w:szCs w:val="28"/>
        </w:rPr>
        <w:t>а</w:t>
      </w:r>
      <w:r w:rsidRPr="00464A03">
        <w:rPr>
          <w:sz w:val="28"/>
          <w:szCs w:val="28"/>
        </w:rPr>
        <w:t>ниям, не противоречащим действующему законодательству Российской Фед</w:t>
      </w:r>
      <w:r w:rsidRPr="00464A03">
        <w:rPr>
          <w:sz w:val="28"/>
          <w:szCs w:val="28"/>
        </w:rPr>
        <w:t>е</w:t>
      </w:r>
      <w:r w:rsidRPr="00464A03">
        <w:rPr>
          <w:sz w:val="28"/>
          <w:szCs w:val="28"/>
        </w:rPr>
        <w:t>рации».</w:t>
      </w:r>
    </w:p>
    <w:p w:rsidR="00464A03" w:rsidRPr="00464A03" w:rsidRDefault="00464A03" w:rsidP="000F5BB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64A03">
        <w:rPr>
          <w:sz w:val="28"/>
          <w:szCs w:val="28"/>
        </w:rPr>
        <w:t>1.8.2. Дополнить абзацами следующего содержания:</w:t>
      </w:r>
    </w:p>
    <w:p w:rsidR="00464A03" w:rsidRPr="00464A03" w:rsidRDefault="00464A03" w:rsidP="000F5BB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64A03">
        <w:rPr>
          <w:sz w:val="28"/>
          <w:szCs w:val="28"/>
        </w:rPr>
        <w:t xml:space="preserve">«Земельные, лесные участки выбывают из </w:t>
      </w:r>
      <w:r w:rsidR="004535AB">
        <w:rPr>
          <w:sz w:val="28"/>
          <w:szCs w:val="28"/>
        </w:rPr>
        <w:t>Имущества К</w:t>
      </w:r>
      <w:r w:rsidRPr="00464A03">
        <w:rPr>
          <w:sz w:val="28"/>
          <w:szCs w:val="28"/>
        </w:rPr>
        <w:t>азны в результ</w:t>
      </w:r>
      <w:r w:rsidRPr="00464A03">
        <w:rPr>
          <w:sz w:val="28"/>
          <w:szCs w:val="28"/>
        </w:rPr>
        <w:t>а</w:t>
      </w:r>
      <w:r w:rsidRPr="00464A03">
        <w:rPr>
          <w:sz w:val="28"/>
          <w:szCs w:val="28"/>
        </w:rPr>
        <w:t>те:</w:t>
      </w:r>
    </w:p>
    <w:p w:rsidR="00464A03" w:rsidRPr="00464A03" w:rsidRDefault="004535AB" w:rsidP="000F5BB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прекращения</w:t>
      </w:r>
      <w:r w:rsidR="00464A03" w:rsidRPr="00464A03">
        <w:rPr>
          <w:sz w:val="28"/>
          <w:szCs w:val="28"/>
        </w:rPr>
        <w:t xml:space="preserve"> права собственности городского округа город-герой Волг</w:t>
      </w:r>
      <w:r w:rsidR="00464A03" w:rsidRPr="00464A03">
        <w:rPr>
          <w:sz w:val="28"/>
          <w:szCs w:val="28"/>
        </w:rPr>
        <w:t>о</w:t>
      </w:r>
      <w:r w:rsidR="00464A03" w:rsidRPr="00464A03">
        <w:rPr>
          <w:sz w:val="28"/>
          <w:szCs w:val="28"/>
        </w:rPr>
        <w:t>град (при отчуждении земельного, лесного участка, отказе от права собственн</w:t>
      </w:r>
      <w:r w:rsidR="00464A03" w:rsidRPr="00464A03">
        <w:rPr>
          <w:sz w:val="28"/>
          <w:szCs w:val="28"/>
        </w:rPr>
        <w:t>о</w:t>
      </w:r>
      <w:r w:rsidR="00464A03" w:rsidRPr="00464A03">
        <w:rPr>
          <w:sz w:val="28"/>
          <w:szCs w:val="28"/>
        </w:rPr>
        <w:t>сти на земельный, лесной участок, в силу принудительного изъятия земельного, лесного участка в порядке, установленном гражданским законодательством);</w:t>
      </w:r>
    </w:p>
    <w:p w:rsidR="00464A03" w:rsidRPr="00464A03" w:rsidRDefault="00464A03" w:rsidP="000F5BB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64A03">
        <w:rPr>
          <w:sz w:val="28"/>
          <w:szCs w:val="28"/>
        </w:rPr>
        <w:t>обращения взыскания на земельные, лесные участки (в том числе явля</w:t>
      </w:r>
      <w:r w:rsidRPr="00464A03">
        <w:rPr>
          <w:sz w:val="28"/>
          <w:szCs w:val="28"/>
        </w:rPr>
        <w:t>ю</w:t>
      </w:r>
      <w:r w:rsidRPr="00464A03">
        <w:rPr>
          <w:sz w:val="28"/>
          <w:szCs w:val="28"/>
        </w:rPr>
        <w:t>щиеся предметом залога) в случаях, предусмотренных федеральным законод</w:t>
      </w:r>
      <w:r w:rsidRPr="00464A03">
        <w:rPr>
          <w:sz w:val="28"/>
          <w:szCs w:val="28"/>
        </w:rPr>
        <w:t>а</w:t>
      </w:r>
      <w:r w:rsidRPr="00464A03">
        <w:rPr>
          <w:sz w:val="28"/>
          <w:szCs w:val="28"/>
        </w:rPr>
        <w:t>тельством;</w:t>
      </w:r>
    </w:p>
    <w:p w:rsidR="00464A03" w:rsidRPr="00464A03" w:rsidRDefault="00464A03" w:rsidP="000F5BB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64A03">
        <w:rPr>
          <w:sz w:val="28"/>
          <w:szCs w:val="28"/>
        </w:rPr>
        <w:t>образования земельных, лесных участков в соответствии с нормами з</w:t>
      </w:r>
      <w:r w:rsidRPr="00464A03">
        <w:rPr>
          <w:sz w:val="28"/>
          <w:szCs w:val="28"/>
        </w:rPr>
        <w:t>е</w:t>
      </w:r>
      <w:r w:rsidRPr="00464A03">
        <w:rPr>
          <w:sz w:val="28"/>
          <w:szCs w:val="28"/>
        </w:rPr>
        <w:t>мельного и лесного законодательства.</w:t>
      </w:r>
    </w:p>
    <w:p w:rsidR="00464A03" w:rsidRPr="00464A03" w:rsidRDefault="00464A03" w:rsidP="000F5BB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64A03">
        <w:rPr>
          <w:sz w:val="28"/>
          <w:szCs w:val="28"/>
        </w:rPr>
        <w:lastRenderedPageBreak/>
        <w:t>Лесные участки являются территорией общего пользования и не подл</w:t>
      </w:r>
      <w:r w:rsidRPr="00464A03">
        <w:rPr>
          <w:sz w:val="28"/>
          <w:szCs w:val="28"/>
        </w:rPr>
        <w:t>е</w:t>
      </w:r>
      <w:r w:rsidRPr="00464A03">
        <w:rPr>
          <w:sz w:val="28"/>
          <w:szCs w:val="28"/>
        </w:rPr>
        <w:t>жат приватизации</w:t>
      </w:r>
      <w:proofErr w:type="gramStart"/>
      <w:r w:rsidRPr="00464A03">
        <w:rPr>
          <w:sz w:val="28"/>
          <w:szCs w:val="28"/>
        </w:rPr>
        <w:t>.».</w:t>
      </w:r>
      <w:proofErr w:type="gramEnd"/>
    </w:p>
    <w:p w:rsidR="00464A03" w:rsidRPr="00464A03" w:rsidRDefault="00464A03" w:rsidP="000F5BB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64A03">
        <w:rPr>
          <w:sz w:val="28"/>
          <w:szCs w:val="28"/>
        </w:rPr>
        <w:t>2. Администрации Волгограда опубликовать настоящее решение в оф</w:t>
      </w:r>
      <w:r w:rsidRPr="00464A03">
        <w:rPr>
          <w:sz w:val="28"/>
          <w:szCs w:val="28"/>
        </w:rPr>
        <w:t>и</w:t>
      </w:r>
      <w:r w:rsidRPr="00464A03">
        <w:rPr>
          <w:sz w:val="28"/>
          <w:szCs w:val="28"/>
        </w:rPr>
        <w:t>циальных средствах массовой информации в установленном порядке.</w:t>
      </w:r>
    </w:p>
    <w:p w:rsidR="00464A03" w:rsidRPr="00464A03" w:rsidRDefault="00464A03" w:rsidP="000F5BB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64A03">
        <w:rPr>
          <w:sz w:val="28"/>
          <w:szCs w:val="28"/>
        </w:rPr>
        <w:t>3. Настоящее решение вступает в силу со дня его официального опубл</w:t>
      </w:r>
      <w:r w:rsidRPr="00464A03">
        <w:rPr>
          <w:sz w:val="28"/>
          <w:szCs w:val="28"/>
        </w:rPr>
        <w:t>и</w:t>
      </w:r>
      <w:r w:rsidRPr="00464A03">
        <w:rPr>
          <w:sz w:val="28"/>
          <w:szCs w:val="28"/>
        </w:rPr>
        <w:t>кования.</w:t>
      </w:r>
    </w:p>
    <w:p w:rsidR="00464A03" w:rsidRPr="00464A03" w:rsidRDefault="00464A03" w:rsidP="000F5BB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64A03">
        <w:rPr>
          <w:sz w:val="28"/>
          <w:szCs w:val="28"/>
        </w:rPr>
        <w:t xml:space="preserve">4. </w:t>
      </w:r>
      <w:proofErr w:type="gramStart"/>
      <w:r w:rsidRPr="00464A03">
        <w:rPr>
          <w:sz w:val="28"/>
          <w:szCs w:val="28"/>
        </w:rPr>
        <w:t>Контроль за</w:t>
      </w:r>
      <w:proofErr w:type="gramEnd"/>
      <w:r w:rsidRPr="00464A03">
        <w:rPr>
          <w:sz w:val="28"/>
          <w:szCs w:val="28"/>
        </w:rPr>
        <w:t xml:space="preserve"> исполнением настоящего решения </w:t>
      </w:r>
      <w:r w:rsidR="004535AB">
        <w:rPr>
          <w:sz w:val="28"/>
          <w:szCs w:val="28"/>
        </w:rPr>
        <w:t xml:space="preserve">возложить на </w:t>
      </w:r>
      <w:proofErr w:type="spellStart"/>
      <w:r w:rsidR="004535AB">
        <w:rPr>
          <w:sz w:val="28"/>
          <w:szCs w:val="28"/>
        </w:rPr>
        <w:t>А.В.Зверева</w:t>
      </w:r>
      <w:proofErr w:type="spellEnd"/>
      <w:r w:rsidR="004535AB">
        <w:rPr>
          <w:sz w:val="28"/>
          <w:szCs w:val="28"/>
        </w:rPr>
        <w:t xml:space="preserve"> </w:t>
      </w:r>
      <w:r w:rsidRPr="00464A03">
        <w:rPr>
          <w:sz w:val="28"/>
          <w:szCs w:val="28"/>
        </w:rPr>
        <w:t>– председателя комитета Волгоградской городской Думы по мун</w:t>
      </w:r>
      <w:r w:rsidRPr="00464A03">
        <w:rPr>
          <w:sz w:val="28"/>
          <w:szCs w:val="28"/>
        </w:rPr>
        <w:t>и</w:t>
      </w:r>
      <w:r w:rsidRPr="00464A03">
        <w:rPr>
          <w:sz w:val="28"/>
          <w:szCs w:val="28"/>
        </w:rPr>
        <w:t>ципальному имуществу</w:t>
      </w:r>
      <w:r w:rsidR="004535AB">
        <w:rPr>
          <w:sz w:val="28"/>
          <w:szCs w:val="28"/>
        </w:rPr>
        <w:t>, землепользованию и градостроительству</w:t>
      </w:r>
      <w:r w:rsidRPr="00464A03">
        <w:rPr>
          <w:sz w:val="28"/>
          <w:szCs w:val="28"/>
        </w:rPr>
        <w:t>.</w:t>
      </w:r>
    </w:p>
    <w:p w:rsidR="00464A03" w:rsidRPr="00464A03" w:rsidRDefault="00464A03" w:rsidP="000F5BB0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464A03" w:rsidRPr="00464A03" w:rsidRDefault="00464A03" w:rsidP="000F5BB0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464A03" w:rsidRPr="00464A03" w:rsidRDefault="00464A03" w:rsidP="000F5BB0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0F5BB0" w:rsidRDefault="000F5BB0" w:rsidP="000F5BB0">
      <w:pPr>
        <w:tabs>
          <w:tab w:val="left" w:pos="9639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464A03" w:rsidRPr="00464A03" w:rsidRDefault="000F5BB0" w:rsidP="000F5BB0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64A03" w:rsidRPr="00464A03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464A03" w:rsidRPr="00464A03">
        <w:rPr>
          <w:sz w:val="28"/>
          <w:szCs w:val="28"/>
        </w:rPr>
        <w:t xml:space="preserve"> Волгограда</w:t>
      </w:r>
      <w:r>
        <w:rPr>
          <w:sz w:val="28"/>
          <w:szCs w:val="28"/>
        </w:rPr>
        <w:t xml:space="preserve">                                                                            </w:t>
      </w:r>
      <w:r w:rsidR="004535A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В.В.Колесников</w:t>
      </w:r>
      <w:proofErr w:type="spellEnd"/>
    </w:p>
    <w:p w:rsidR="00464A03" w:rsidRPr="00464A03" w:rsidRDefault="00464A03" w:rsidP="000F5BB0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464A03" w:rsidRPr="00464A03" w:rsidRDefault="00464A03" w:rsidP="000F5BB0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464A03" w:rsidRPr="00464A03" w:rsidRDefault="00464A03" w:rsidP="000F5BB0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464A03" w:rsidRPr="00464A03" w:rsidRDefault="00464A03" w:rsidP="000F5BB0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464A03" w:rsidRPr="00464A03" w:rsidRDefault="00464A03" w:rsidP="000F5BB0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464A03" w:rsidRPr="00464A03" w:rsidRDefault="00464A03" w:rsidP="000F5BB0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464A03" w:rsidRDefault="00464A03" w:rsidP="000F5BB0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3F56B7" w:rsidRDefault="003F56B7" w:rsidP="000F5BB0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3F56B7" w:rsidRDefault="003F56B7" w:rsidP="000F5BB0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3F56B7" w:rsidRDefault="003F56B7" w:rsidP="000F5BB0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3F56B7" w:rsidRDefault="003F56B7" w:rsidP="000F5BB0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3F56B7" w:rsidRDefault="003F56B7" w:rsidP="000F5BB0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3F56B7" w:rsidRDefault="003F56B7" w:rsidP="000F5BB0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3F56B7" w:rsidRDefault="003F56B7" w:rsidP="000F5BB0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3F56B7" w:rsidRDefault="003F56B7" w:rsidP="000F5BB0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3F56B7" w:rsidRDefault="003F56B7" w:rsidP="000F5BB0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3F56B7" w:rsidRDefault="003F56B7" w:rsidP="000F5BB0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3F56B7" w:rsidRDefault="003F56B7" w:rsidP="000F5BB0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3F56B7" w:rsidRDefault="003F56B7" w:rsidP="000F5BB0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3F56B7" w:rsidRDefault="003F56B7" w:rsidP="000F5BB0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3F56B7" w:rsidRDefault="003F56B7" w:rsidP="000F5BB0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3F56B7" w:rsidRDefault="003F56B7" w:rsidP="000F5BB0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3F56B7" w:rsidRDefault="003F56B7" w:rsidP="000F5BB0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3F56B7" w:rsidRPr="00464A03" w:rsidRDefault="003F56B7" w:rsidP="000F5BB0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464A03" w:rsidRDefault="00464A03" w:rsidP="000F5BB0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7A615A" w:rsidRDefault="007A615A" w:rsidP="000F5BB0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7A615A" w:rsidRDefault="007A615A" w:rsidP="000F5BB0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7A615A" w:rsidRDefault="007A615A" w:rsidP="000F5BB0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7A615A" w:rsidRPr="00464A03" w:rsidRDefault="007A615A" w:rsidP="000F5BB0">
      <w:pPr>
        <w:tabs>
          <w:tab w:val="left" w:pos="9639"/>
        </w:tabs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7A615A" w:rsidRPr="00464A03" w:rsidSect="006F2322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5DA" w:rsidRDefault="00C005DA">
      <w:r>
        <w:separator/>
      </w:r>
    </w:p>
  </w:endnote>
  <w:endnote w:type="continuationSeparator" w:id="0">
    <w:p w:rsidR="00C005DA" w:rsidRDefault="00C00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5DA" w:rsidRDefault="00C005DA">
      <w:r>
        <w:separator/>
      </w:r>
    </w:p>
  </w:footnote>
  <w:footnote w:type="continuationSeparator" w:id="0">
    <w:p w:rsidR="00C005DA" w:rsidRDefault="00C00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72587">
      <w:rPr>
        <w:rStyle w:val="a6"/>
        <w:noProof/>
      </w:rPr>
      <w:t>5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49242967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0F5BB0"/>
    <w:rsid w:val="001D7F9D"/>
    <w:rsid w:val="00200F1E"/>
    <w:rsid w:val="002259A5"/>
    <w:rsid w:val="002429A1"/>
    <w:rsid w:val="002845E9"/>
    <w:rsid w:val="00286049"/>
    <w:rsid w:val="002A45FA"/>
    <w:rsid w:val="002B5A3D"/>
    <w:rsid w:val="002E7DDC"/>
    <w:rsid w:val="003414A8"/>
    <w:rsid w:val="00361F4A"/>
    <w:rsid w:val="00374C62"/>
    <w:rsid w:val="00382528"/>
    <w:rsid w:val="003F56B7"/>
    <w:rsid w:val="0040530C"/>
    <w:rsid w:val="00421B61"/>
    <w:rsid w:val="004535AB"/>
    <w:rsid w:val="00464A03"/>
    <w:rsid w:val="00482CCD"/>
    <w:rsid w:val="00495175"/>
    <w:rsid w:val="004B0A36"/>
    <w:rsid w:val="004D75D6"/>
    <w:rsid w:val="004E1268"/>
    <w:rsid w:val="004E1645"/>
    <w:rsid w:val="00514E4C"/>
    <w:rsid w:val="00534311"/>
    <w:rsid w:val="005346E2"/>
    <w:rsid w:val="00563AFA"/>
    <w:rsid w:val="00564B0A"/>
    <w:rsid w:val="00564C2E"/>
    <w:rsid w:val="00572587"/>
    <w:rsid w:val="005845CE"/>
    <w:rsid w:val="00595865"/>
    <w:rsid w:val="005B43EB"/>
    <w:rsid w:val="006539E0"/>
    <w:rsid w:val="00672559"/>
    <w:rsid w:val="006741DF"/>
    <w:rsid w:val="006A3C05"/>
    <w:rsid w:val="006C48ED"/>
    <w:rsid w:val="006E2AC3"/>
    <w:rsid w:val="006E60D2"/>
    <w:rsid w:val="006F2322"/>
    <w:rsid w:val="007007C9"/>
    <w:rsid w:val="00703359"/>
    <w:rsid w:val="00715E23"/>
    <w:rsid w:val="00746BE7"/>
    <w:rsid w:val="007740B9"/>
    <w:rsid w:val="007A615A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32BE6"/>
    <w:rsid w:val="00AE6D24"/>
    <w:rsid w:val="00B537FA"/>
    <w:rsid w:val="00B86D39"/>
    <w:rsid w:val="00C005DA"/>
    <w:rsid w:val="00C53FF7"/>
    <w:rsid w:val="00C7414B"/>
    <w:rsid w:val="00C85A85"/>
    <w:rsid w:val="00CD7A50"/>
    <w:rsid w:val="00D0358D"/>
    <w:rsid w:val="00D65A16"/>
    <w:rsid w:val="00DA6C47"/>
    <w:rsid w:val="00DE6DE0"/>
    <w:rsid w:val="00DF664F"/>
    <w:rsid w:val="00E268E5"/>
    <w:rsid w:val="00E611EB"/>
    <w:rsid w:val="00E625C9"/>
    <w:rsid w:val="00E67884"/>
    <w:rsid w:val="00E747EE"/>
    <w:rsid w:val="00E75B93"/>
    <w:rsid w:val="00E81179"/>
    <w:rsid w:val="00E8625D"/>
    <w:rsid w:val="00ED6610"/>
    <w:rsid w:val="00EE3713"/>
    <w:rsid w:val="00EF41A2"/>
    <w:rsid w:val="00F2021D"/>
    <w:rsid w:val="00F2400C"/>
    <w:rsid w:val="00F67A65"/>
    <w:rsid w:val="00F72BE1"/>
    <w:rsid w:val="00F91E22"/>
    <w:rsid w:val="00FB67DD"/>
    <w:rsid w:val="00FC23D3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DAF1488-81D8-4077-BC63-6E890DA531D8}"/>
</file>

<file path=customXml/itemProps2.xml><?xml version="1.0" encoding="utf-8"?>
<ds:datastoreItem xmlns:ds="http://schemas.openxmlformats.org/officeDocument/2006/customXml" ds:itemID="{742BA0F0-0B25-4FBD-A05C-B60ADFC2E45F}"/>
</file>

<file path=customXml/itemProps3.xml><?xml version="1.0" encoding="utf-8"?>
<ds:datastoreItem xmlns:ds="http://schemas.openxmlformats.org/officeDocument/2006/customXml" ds:itemID="{6895EB34-12C6-479B-BFE9-11ADBADE6205}"/>
</file>

<file path=customXml/itemProps4.xml><?xml version="1.0" encoding="utf-8"?>
<ds:datastoreItem xmlns:ds="http://schemas.openxmlformats.org/officeDocument/2006/customXml" ds:itemID="{7AF65646-A436-43DF-BBAA-3309B96C39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1263</Words>
  <Characters>9664</Characters>
  <Application>Microsoft Office Word</Application>
  <DocSecurity>0</DocSecurity>
  <Lines>80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10906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Русаковская Татьяна Анатольевна</cp:lastModifiedBy>
  <cp:revision>33</cp:revision>
  <cp:lastPrinted>2015-05-06T07:00:00Z</cp:lastPrinted>
  <dcterms:created xsi:type="dcterms:W3CDTF">2014-11-14T06:41:00Z</dcterms:created>
  <dcterms:modified xsi:type="dcterms:W3CDTF">2015-05-06T12:01:00Z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