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94" w:rsidRPr="001B6098" w:rsidRDefault="00733B94" w:rsidP="001953A4">
      <w:pPr>
        <w:pStyle w:val="ConsPlusNormal"/>
        <w:ind w:left="4395" w:right="-143"/>
        <w:rPr>
          <w:rFonts w:ascii="Times New Roman" w:hAnsi="Times New Roman" w:cs="Times New Roman"/>
          <w:sz w:val="28"/>
          <w:szCs w:val="28"/>
        </w:rPr>
      </w:pPr>
      <w:r w:rsidRPr="001B609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33B94" w:rsidRDefault="00733B94" w:rsidP="001953A4">
      <w:pPr>
        <w:pStyle w:val="ConsPlusTitle"/>
        <w:ind w:left="4395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4408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="00FB3B44">
        <w:rPr>
          <w:rFonts w:ascii="Times New Roman" w:hAnsi="Times New Roman" w:cs="Times New Roman"/>
          <w:b w:val="0"/>
          <w:sz w:val="28"/>
          <w:szCs w:val="28"/>
        </w:rPr>
        <w:t xml:space="preserve">о Почетной грамоте Волгоградской городской Думы, Благодарственном письме председателя Волгоградской городской Думы и иных видах поощрения </w:t>
      </w:r>
      <w:r w:rsidR="00521037" w:rsidRPr="00614408">
        <w:rPr>
          <w:rFonts w:ascii="Times New Roman" w:hAnsi="Times New Roman" w:cs="Times New Roman"/>
          <w:b w:val="0"/>
          <w:sz w:val="28"/>
          <w:szCs w:val="28"/>
        </w:rPr>
        <w:t>Волгоградской городской Думы</w:t>
      </w:r>
      <w:r w:rsidRPr="00614408">
        <w:rPr>
          <w:rFonts w:ascii="Times New Roman" w:hAnsi="Times New Roman" w:cs="Times New Roman"/>
          <w:b w:val="0"/>
          <w:sz w:val="28"/>
          <w:szCs w:val="28"/>
        </w:rPr>
        <w:t>,</w:t>
      </w:r>
      <w:r w:rsidR="006144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124B">
        <w:rPr>
          <w:rFonts w:ascii="Times New Roman" w:hAnsi="Times New Roman" w:cs="Times New Roman"/>
          <w:b w:val="0"/>
          <w:sz w:val="28"/>
          <w:szCs w:val="28"/>
        </w:rPr>
        <w:t>утвержденному р</w:t>
      </w:r>
      <w:r w:rsidRPr="00614408">
        <w:rPr>
          <w:rFonts w:ascii="Times New Roman" w:hAnsi="Times New Roman" w:cs="Times New Roman"/>
          <w:b w:val="0"/>
          <w:sz w:val="28"/>
          <w:szCs w:val="28"/>
        </w:rPr>
        <w:t>ешением</w:t>
      </w:r>
      <w:r w:rsidR="001B6098" w:rsidRPr="006144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14408">
        <w:rPr>
          <w:rFonts w:ascii="Times New Roman" w:hAnsi="Times New Roman" w:cs="Times New Roman"/>
          <w:b w:val="0"/>
          <w:sz w:val="28"/>
          <w:szCs w:val="28"/>
        </w:rPr>
        <w:t>Волгоградской городской Думы</w:t>
      </w:r>
    </w:p>
    <w:p w:rsidR="008420B1" w:rsidRDefault="008420B1" w:rsidP="001953A4">
      <w:pPr>
        <w:pStyle w:val="ConsPlusTitle"/>
        <w:ind w:left="4395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3543" w:type="dxa"/>
        <w:tblInd w:w="4423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985"/>
        <w:gridCol w:w="324"/>
        <w:gridCol w:w="951"/>
      </w:tblGrid>
      <w:tr w:rsidR="00D0502E" w:rsidTr="00933252">
        <w:trPr>
          <w:trHeight w:val="185"/>
        </w:trPr>
        <w:tc>
          <w:tcPr>
            <w:tcW w:w="283" w:type="dxa"/>
            <w:hideMark/>
          </w:tcPr>
          <w:p w:rsidR="00D0502E" w:rsidRDefault="00D0502E" w:rsidP="00933252">
            <w:pPr>
              <w:spacing w:after="0" w:line="240" w:lineRule="auto"/>
              <w:ind w:left="-51"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2E" w:rsidRDefault="00D165B1" w:rsidP="00933252">
            <w:pPr>
              <w:spacing w:after="0" w:line="240" w:lineRule="auto"/>
              <w:ind w:left="-51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23.12.2015</w:t>
            </w:r>
          </w:p>
        </w:tc>
        <w:tc>
          <w:tcPr>
            <w:tcW w:w="324" w:type="dxa"/>
            <w:hideMark/>
          </w:tcPr>
          <w:p w:rsidR="00D0502E" w:rsidRDefault="00D0502E" w:rsidP="00933252">
            <w:pPr>
              <w:spacing w:after="0" w:line="240" w:lineRule="auto"/>
              <w:ind w:left="-51"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2E" w:rsidRDefault="00D165B1" w:rsidP="00933252">
            <w:pPr>
              <w:spacing w:after="0" w:line="240" w:lineRule="auto"/>
              <w:ind w:left="-51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38/1194</w:t>
            </w:r>
          </w:p>
        </w:tc>
      </w:tr>
    </w:tbl>
    <w:p w:rsidR="00FE124B" w:rsidRDefault="00FE124B" w:rsidP="00614408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817EFF" w:rsidRDefault="00733B94" w:rsidP="001953A4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1B6098">
        <w:rPr>
          <w:rFonts w:ascii="Times New Roman" w:hAnsi="Times New Roman" w:cs="Times New Roman"/>
          <w:sz w:val="28"/>
          <w:szCs w:val="28"/>
        </w:rPr>
        <w:t>Главе Волгограда</w:t>
      </w:r>
    </w:p>
    <w:p w:rsidR="001953A4" w:rsidRDefault="001953A4" w:rsidP="001953A4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953A4" w:rsidRPr="00C73904" w:rsidRDefault="001953A4" w:rsidP="00DF4824">
      <w:pPr>
        <w:pStyle w:val="ConsPlusNonformat"/>
        <w:ind w:left="4395"/>
        <w:jc w:val="center"/>
        <w:rPr>
          <w:rFonts w:ascii="Times New Roman" w:hAnsi="Times New Roman" w:cs="Times New Roman"/>
        </w:rPr>
      </w:pPr>
      <w:r w:rsidRPr="00C73904">
        <w:rPr>
          <w:rFonts w:ascii="Times New Roman" w:hAnsi="Times New Roman" w:cs="Times New Roman"/>
        </w:rPr>
        <w:t>(инициалы, фамилия)</w:t>
      </w:r>
    </w:p>
    <w:p w:rsidR="00733B94" w:rsidRPr="00E75BE9" w:rsidRDefault="00733B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7EFF" w:rsidRPr="001B6098" w:rsidRDefault="00733B94" w:rsidP="00817E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37"/>
      <w:bookmarkEnd w:id="0"/>
      <w:r w:rsidRPr="001B6098">
        <w:rPr>
          <w:rFonts w:ascii="Times New Roman" w:hAnsi="Times New Roman" w:cs="Times New Roman"/>
          <w:sz w:val="28"/>
          <w:szCs w:val="28"/>
        </w:rPr>
        <w:t>Ходатайство</w:t>
      </w:r>
      <w:r w:rsidR="00AD004D">
        <w:rPr>
          <w:rFonts w:ascii="Times New Roman" w:hAnsi="Times New Roman" w:cs="Times New Roman"/>
          <w:sz w:val="28"/>
          <w:szCs w:val="28"/>
        </w:rPr>
        <w:t xml:space="preserve"> </w:t>
      </w:r>
      <w:r w:rsidRPr="001B6098"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 w:rsidR="00FE124B">
        <w:rPr>
          <w:rFonts w:ascii="Times New Roman" w:hAnsi="Times New Roman" w:cs="Times New Roman"/>
          <w:sz w:val="28"/>
          <w:szCs w:val="28"/>
        </w:rPr>
        <w:t>(поощрении)</w:t>
      </w:r>
    </w:p>
    <w:p w:rsidR="009F3A6B" w:rsidRPr="001B6098" w:rsidRDefault="009F3A6B" w:rsidP="009F3A6B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33B94" w:rsidRDefault="009F3A6B" w:rsidP="009F3A6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0535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указать вид награждения или поощрения </w:t>
      </w:r>
      <w:r w:rsidRPr="00BB2F94">
        <w:rPr>
          <w:rFonts w:ascii="Times New Roman" w:hAnsi="Times New Roman" w:cs="Times New Roman"/>
        </w:rPr>
        <w:t>Волгоградской городской Думы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BB2F94">
        <w:rPr>
          <w:rFonts w:ascii="Times New Roman" w:hAnsi="Times New Roman" w:cs="Times New Roman"/>
        </w:rPr>
        <w:t>Почетн</w:t>
      </w:r>
      <w:r>
        <w:rPr>
          <w:rFonts w:ascii="Times New Roman" w:hAnsi="Times New Roman" w:cs="Times New Roman"/>
        </w:rPr>
        <w:t>ая</w:t>
      </w:r>
      <w:r w:rsidRPr="00BB2F94">
        <w:rPr>
          <w:rFonts w:ascii="Times New Roman" w:hAnsi="Times New Roman" w:cs="Times New Roman"/>
        </w:rPr>
        <w:t xml:space="preserve"> грамот</w:t>
      </w:r>
      <w:r>
        <w:rPr>
          <w:rFonts w:ascii="Times New Roman" w:hAnsi="Times New Roman" w:cs="Times New Roman"/>
        </w:rPr>
        <w:t>а</w:t>
      </w:r>
      <w:r w:rsidR="00FE124B">
        <w:rPr>
          <w:rFonts w:ascii="Times New Roman" w:hAnsi="Times New Roman" w:cs="Times New Roman"/>
        </w:rPr>
        <w:t xml:space="preserve"> Волгоградской городской Думы</w:t>
      </w:r>
      <w:r>
        <w:rPr>
          <w:rFonts w:ascii="Times New Roman" w:hAnsi="Times New Roman" w:cs="Times New Roman"/>
        </w:rPr>
        <w:t xml:space="preserve">, </w:t>
      </w:r>
      <w:r w:rsidRPr="00BB2F94">
        <w:rPr>
          <w:rFonts w:ascii="Times New Roman" w:hAnsi="Times New Roman" w:cs="Times New Roman"/>
        </w:rPr>
        <w:t>Благодарственн</w:t>
      </w:r>
      <w:r>
        <w:rPr>
          <w:rFonts w:ascii="Times New Roman" w:hAnsi="Times New Roman" w:cs="Times New Roman"/>
        </w:rPr>
        <w:t>ое</w:t>
      </w:r>
      <w:r w:rsidRPr="00BB2F94">
        <w:rPr>
          <w:rFonts w:ascii="Times New Roman" w:hAnsi="Times New Roman" w:cs="Times New Roman"/>
        </w:rPr>
        <w:t xml:space="preserve"> письмо</w:t>
      </w:r>
      <w:r w:rsidR="00FE124B">
        <w:rPr>
          <w:rFonts w:ascii="Times New Roman" w:hAnsi="Times New Roman" w:cs="Times New Roman"/>
        </w:rPr>
        <w:t xml:space="preserve"> </w:t>
      </w:r>
      <w:r w:rsidR="00FB3B44">
        <w:rPr>
          <w:rFonts w:ascii="Times New Roman" w:hAnsi="Times New Roman" w:cs="Times New Roman"/>
        </w:rPr>
        <w:t xml:space="preserve">председателя </w:t>
      </w:r>
      <w:r w:rsidR="00FE124B">
        <w:rPr>
          <w:rFonts w:ascii="Times New Roman" w:hAnsi="Times New Roman" w:cs="Times New Roman"/>
        </w:rPr>
        <w:t>Волгоградской городской Думы</w:t>
      </w:r>
      <w:r>
        <w:rPr>
          <w:rFonts w:ascii="Times New Roman" w:hAnsi="Times New Roman" w:cs="Times New Roman"/>
        </w:rPr>
        <w:t xml:space="preserve">, </w:t>
      </w:r>
      <w:r w:rsidRPr="00BB2F94">
        <w:rPr>
          <w:rFonts w:ascii="Times New Roman" w:hAnsi="Times New Roman" w:cs="Times New Roman"/>
        </w:rPr>
        <w:t>Ценны</w:t>
      </w:r>
      <w:r>
        <w:rPr>
          <w:rFonts w:ascii="Times New Roman" w:hAnsi="Times New Roman" w:cs="Times New Roman"/>
        </w:rPr>
        <w:t>й</w:t>
      </w:r>
      <w:r w:rsidRPr="00BB2F94">
        <w:rPr>
          <w:rFonts w:ascii="Times New Roman" w:hAnsi="Times New Roman" w:cs="Times New Roman"/>
        </w:rPr>
        <w:t xml:space="preserve"> подаро</w:t>
      </w:r>
      <w:r>
        <w:rPr>
          <w:rFonts w:ascii="Times New Roman" w:hAnsi="Times New Roman" w:cs="Times New Roman"/>
        </w:rPr>
        <w:t>к</w:t>
      </w:r>
      <w:r w:rsidR="00FE124B">
        <w:rPr>
          <w:rFonts w:ascii="Times New Roman" w:hAnsi="Times New Roman" w:cs="Times New Roman"/>
        </w:rPr>
        <w:t xml:space="preserve"> Волгоградской городской Думы</w:t>
      </w:r>
      <w:r w:rsidRPr="00BB2F94">
        <w:rPr>
          <w:rFonts w:ascii="Times New Roman" w:hAnsi="Times New Roman" w:cs="Times New Roman"/>
        </w:rPr>
        <w:t>, Сувенир</w:t>
      </w:r>
      <w:r w:rsidR="00FE124B">
        <w:rPr>
          <w:rFonts w:ascii="Times New Roman" w:hAnsi="Times New Roman" w:cs="Times New Roman"/>
        </w:rPr>
        <w:t xml:space="preserve"> Волгоградской городской Думы</w:t>
      </w:r>
      <w:r>
        <w:rPr>
          <w:rFonts w:ascii="Times New Roman" w:hAnsi="Times New Roman" w:cs="Times New Roman"/>
        </w:rPr>
        <w:t>,</w:t>
      </w:r>
      <w:r w:rsidRPr="00BB2F94">
        <w:rPr>
          <w:rFonts w:ascii="Times New Roman" w:hAnsi="Times New Roman" w:cs="Times New Roman"/>
        </w:rPr>
        <w:t xml:space="preserve"> Благодарност</w:t>
      </w:r>
      <w:r>
        <w:rPr>
          <w:rFonts w:ascii="Times New Roman" w:hAnsi="Times New Roman" w:cs="Times New Roman"/>
        </w:rPr>
        <w:t>ь</w:t>
      </w:r>
      <w:r w:rsidR="00FE124B">
        <w:rPr>
          <w:rFonts w:ascii="Times New Roman" w:hAnsi="Times New Roman" w:cs="Times New Roman"/>
        </w:rPr>
        <w:t xml:space="preserve"> Волгоградской городской Думы</w:t>
      </w:r>
      <w:r w:rsidR="00C05228">
        <w:rPr>
          <w:rFonts w:ascii="Times New Roman" w:hAnsi="Times New Roman" w:cs="Times New Roman"/>
        </w:rPr>
        <w:t>)</w:t>
      </w:r>
      <w:proofErr w:type="gramEnd"/>
    </w:p>
    <w:p w:rsidR="00C05228" w:rsidRDefault="00C05228" w:rsidP="009F3A6B">
      <w:pPr>
        <w:pStyle w:val="ConsPlusNonformat"/>
        <w:jc w:val="center"/>
        <w:rPr>
          <w:rFonts w:ascii="Times New Roman" w:hAnsi="Times New Roman" w:cs="Times New Roman"/>
        </w:rPr>
      </w:pPr>
    </w:p>
    <w:p w:rsidR="00C73904" w:rsidRDefault="00FE124B" w:rsidP="0054414D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77E8" w:rsidRPr="00F377E8">
        <w:rPr>
          <w:rFonts w:ascii="Times New Roman" w:hAnsi="Times New Roman" w:cs="Times New Roman"/>
          <w:sz w:val="28"/>
          <w:szCs w:val="28"/>
        </w:rPr>
        <w:t>рошу рассмотреть возможность награждения</w:t>
      </w:r>
      <w:r w:rsidR="00F377E8" w:rsidRPr="00F377E8">
        <w:rPr>
          <w:rFonts w:ascii="Times New Roman" w:hAnsi="Times New Roman" w:cs="Times New Roman"/>
        </w:rPr>
        <w:t xml:space="preserve"> </w:t>
      </w:r>
      <w:r w:rsidRPr="00FE124B">
        <w:rPr>
          <w:rFonts w:ascii="Times New Roman" w:hAnsi="Times New Roman" w:cs="Times New Roman"/>
          <w:sz w:val="28"/>
          <w:szCs w:val="28"/>
        </w:rPr>
        <w:t>(поощрения)</w:t>
      </w:r>
      <w:r>
        <w:rPr>
          <w:rFonts w:ascii="Times New Roman" w:hAnsi="Times New Roman" w:cs="Times New Roman"/>
        </w:rPr>
        <w:t xml:space="preserve"> </w:t>
      </w:r>
    </w:p>
    <w:p w:rsidR="0054414D" w:rsidRPr="001B6098" w:rsidRDefault="0054414D" w:rsidP="0054414D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54414D" w:rsidRPr="00FE124B" w:rsidRDefault="0054414D" w:rsidP="0054414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0535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указать вид награждения или поощрения Волгоградской городской Думы: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FE124B">
        <w:rPr>
          <w:rFonts w:ascii="Times New Roman" w:hAnsi="Times New Roman" w:cs="Times New Roman"/>
        </w:rPr>
        <w:t>Почетн</w:t>
      </w:r>
      <w:r>
        <w:rPr>
          <w:rFonts w:ascii="Times New Roman" w:hAnsi="Times New Roman" w:cs="Times New Roman"/>
        </w:rPr>
        <w:t>ая</w:t>
      </w:r>
      <w:r w:rsidRPr="00FE124B">
        <w:rPr>
          <w:rFonts w:ascii="Times New Roman" w:hAnsi="Times New Roman" w:cs="Times New Roman"/>
        </w:rPr>
        <w:t xml:space="preserve"> грамот</w:t>
      </w:r>
      <w:r>
        <w:rPr>
          <w:rFonts w:ascii="Times New Roman" w:hAnsi="Times New Roman" w:cs="Times New Roman"/>
        </w:rPr>
        <w:t>а</w:t>
      </w:r>
      <w:r w:rsidRPr="00FE124B">
        <w:rPr>
          <w:rFonts w:ascii="Times New Roman" w:hAnsi="Times New Roman" w:cs="Times New Roman"/>
        </w:rPr>
        <w:t xml:space="preserve"> Волгоградской городской Думы</w:t>
      </w:r>
      <w:r>
        <w:rPr>
          <w:rFonts w:ascii="Times New Roman" w:hAnsi="Times New Roman" w:cs="Times New Roman"/>
        </w:rPr>
        <w:t>, Благодарственное</w:t>
      </w:r>
      <w:r w:rsidRPr="00FE124B">
        <w:rPr>
          <w:rFonts w:ascii="Times New Roman" w:hAnsi="Times New Roman" w:cs="Times New Roman"/>
        </w:rPr>
        <w:t xml:space="preserve"> письмо </w:t>
      </w:r>
      <w:r w:rsidR="00FB3B44">
        <w:rPr>
          <w:rFonts w:ascii="Times New Roman" w:hAnsi="Times New Roman" w:cs="Times New Roman"/>
        </w:rPr>
        <w:t>председателя</w:t>
      </w:r>
      <w:r w:rsidR="00FB3B44" w:rsidRPr="00FE124B">
        <w:rPr>
          <w:rFonts w:ascii="Times New Roman" w:hAnsi="Times New Roman" w:cs="Times New Roman"/>
        </w:rPr>
        <w:t xml:space="preserve"> </w:t>
      </w:r>
      <w:r w:rsidRPr="00FE124B">
        <w:rPr>
          <w:rFonts w:ascii="Times New Roman" w:hAnsi="Times New Roman" w:cs="Times New Roman"/>
        </w:rPr>
        <w:t>Волгоградской городской Думы, Ценны</w:t>
      </w:r>
      <w:r>
        <w:rPr>
          <w:rFonts w:ascii="Times New Roman" w:hAnsi="Times New Roman" w:cs="Times New Roman"/>
        </w:rPr>
        <w:t>й</w:t>
      </w:r>
      <w:r w:rsidRPr="00FE124B">
        <w:rPr>
          <w:rFonts w:ascii="Times New Roman" w:hAnsi="Times New Roman" w:cs="Times New Roman"/>
        </w:rPr>
        <w:t xml:space="preserve"> подар</w:t>
      </w:r>
      <w:r>
        <w:rPr>
          <w:rFonts w:ascii="Times New Roman" w:hAnsi="Times New Roman" w:cs="Times New Roman"/>
        </w:rPr>
        <w:t>о</w:t>
      </w:r>
      <w:r w:rsidRPr="00FE124B">
        <w:rPr>
          <w:rFonts w:ascii="Times New Roman" w:hAnsi="Times New Roman" w:cs="Times New Roman"/>
        </w:rPr>
        <w:t>к Волгоградской городской Думы, Сувенир Волгоградской городской Думы, Благодарность Волгоградской городской Думы</w:t>
      </w:r>
      <w:r>
        <w:rPr>
          <w:rFonts w:ascii="Times New Roman" w:hAnsi="Times New Roman" w:cs="Times New Roman"/>
        </w:rPr>
        <w:t xml:space="preserve"> (</w:t>
      </w:r>
      <w:r w:rsidRPr="00FE124B">
        <w:rPr>
          <w:rFonts w:ascii="Times New Roman" w:hAnsi="Times New Roman" w:cs="Times New Roman"/>
        </w:rPr>
        <w:t>с выплатой денежного вознаграждения (без выплаты денежного вознаграждения)</w:t>
      </w:r>
      <w:proofErr w:type="gramEnd"/>
    </w:p>
    <w:tbl>
      <w:tblPr>
        <w:tblW w:w="10033" w:type="dxa"/>
        <w:tblLook w:val="01E0" w:firstRow="1" w:lastRow="1" w:firstColumn="1" w:lastColumn="1" w:noHBand="0" w:noVBand="0"/>
      </w:tblPr>
      <w:tblGrid>
        <w:gridCol w:w="250"/>
        <w:gridCol w:w="9497"/>
        <w:gridCol w:w="286"/>
      </w:tblGrid>
      <w:tr w:rsidR="00BC0E40" w:rsidRPr="00BC0E40" w:rsidTr="001953A4">
        <w:trPr>
          <w:cantSplit/>
        </w:trPr>
        <w:tc>
          <w:tcPr>
            <w:tcW w:w="250" w:type="dxa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33B94" w:rsidRPr="00EC3EFB" w:rsidRDefault="00733B94" w:rsidP="00AD004D">
      <w:pPr>
        <w:pStyle w:val="ConsPlusNonformat"/>
        <w:jc w:val="center"/>
        <w:rPr>
          <w:rFonts w:ascii="Times New Roman" w:hAnsi="Times New Roman" w:cs="Times New Roman"/>
        </w:rPr>
      </w:pPr>
      <w:r w:rsidRPr="00EC3EFB">
        <w:rPr>
          <w:rFonts w:ascii="Times New Roman" w:hAnsi="Times New Roman" w:cs="Times New Roman"/>
        </w:rPr>
        <w:t>(</w:t>
      </w:r>
      <w:r w:rsidR="00AD004D">
        <w:rPr>
          <w:rFonts w:ascii="Times New Roman" w:hAnsi="Times New Roman" w:cs="Times New Roman"/>
        </w:rPr>
        <w:t>Ф</w:t>
      </w:r>
      <w:r w:rsidR="006D1297">
        <w:rPr>
          <w:rFonts w:ascii="Times New Roman" w:hAnsi="Times New Roman" w:cs="Times New Roman"/>
        </w:rPr>
        <w:t>.</w:t>
      </w:r>
      <w:r w:rsidR="00AD004D">
        <w:rPr>
          <w:rFonts w:ascii="Times New Roman" w:hAnsi="Times New Roman" w:cs="Times New Roman"/>
        </w:rPr>
        <w:t>И</w:t>
      </w:r>
      <w:r w:rsidR="006D1297">
        <w:rPr>
          <w:rFonts w:ascii="Times New Roman" w:hAnsi="Times New Roman" w:cs="Times New Roman"/>
        </w:rPr>
        <w:t>.</w:t>
      </w:r>
      <w:r w:rsidR="00AD004D">
        <w:rPr>
          <w:rFonts w:ascii="Times New Roman" w:hAnsi="Times New Roman" w:cs="Times New Roman"/>
        </w:rPr>
        <w:t>О</w:t>
      </w:r>
      <w:r w:rsidR="006D1297">
        <w:rPr>
          <w:rFonts w:ascii="Times New Roman" w:hAnsi="Times New Roman" w:cs="Times New Roman"/>
        </w:rPr>
        <w:t>.</w:t>
      </w:r>
      <w:r w:rsidR="00F377E8">
        <w:rPr>
          <w:rFonts w:ascii="Times New Roman" w:hAnsi="Times New Roman" w:cs="Times New Roman"/>
        </w:rPr>
        <w:t xml:space="preserve"> и должность</w:t>
      </w:r>
      <w:r w:rsidRPr="00EC3EFB">
        <w:rPr>
          <w:rFonts w:ascii="Times New Roman" w:hAnsi="Times New Roman" w:cs="Times New Roman"/>
        </w:rPr>
        <w:t xml:space="preserve"> </w:t>
      </w:r>
      <w:proofErr w:type="gramStart"/>
      <w:r w:rsidR="00F377E8">
        <w:rPr>
          <w:rFonts w:ascii="Times New Roman" w:hAnsi="Times New Roman" w:cs="Times New Roman"/>
        </w:rPr>
        <w:t>представляемого</w:t>
      </w:r>
      <w:proofErr w:type="gramEnd"/>
      <w:r w:rsidR="00F377E8">
        <w:rPr>
          <w:rFonts w:ascii="Times New Roman" w:hAnsi="Times New Roman" w:cs="Times New Roman"/>
        </w:rPr>
        <w:t xml:space="preserve"> к награждению (поощрению) или </w:t>
      </w:r>
      <w:r w:rsidR="006D1297">
        <w:rPr>
          <w:rFonts w:ascii="Times New Roman" w:hAnsi="Times New Roman" w:cs="Times New Roman"/>
        </w:rPr>
        <w:t>наименование</w:t>
      </w:r>
      <w:r w:rsidR="00AD004D">
        <w:rPr>
          <w:rFonts w:ascii="Times New Roman" w:hAnsi="Times New Roman" w:cs="Times New Roman"/>
        </w:rPr>
        <w:t xml:space="preserve"> </w:t>
      </w:r>
      <w:r w:rsidRPr="00EC3EFB">
        <w:rPr>
          <w:rFonts w:ascii="Times New Roman" w:hAnsi="Times New Roman" w:cs="Times New Roman"/>
        </w:rPr>
        <w:t>организации)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250"/>
        <w:gridCol w:w="9497"/>
        <w:gridCol w:w="284"/>
      </w:tblGrid>
      <w:tr w:rsidR="00BC0E40" w:rsidRPr="00BC0E40" w:rsidTr="001953A4">
        <w:trPr>
          <w:cantSplit/>
        </w:trPr>
        <w:tc>
          <w:tcPr>
            <w:tcW w:w="250" w:type="dxa"/>
          </w:tcPr>
          <w:p w:rsidR="00BC0E40" w:rsidRPr="00BC0E40" w:rsidRDefault="00BC0E40" w:rsidP="00A8716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BC0E40" w:rsidRPr="00BC0E40" w:rsidRDefault="00BC0E40" w:rsidP="00A8716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BC0E40" w:rsidRPr="00BC0E40" w:rsidRDefault="00BC0E40" w:rsidP="00A8716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F3A6B" w:rsidRPr="009F3A6B" w:rsidRDefault="009F3A6B" w:rsidP="005D2DAE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proofErr w:type="gramStart"/>
      <w:r w:rsidRPr="009F3A6B">
        <w:rPr>
          <w:rFonts w:ascii="Times New Roman" w:hAnsi="Times New Roman" w:cs="Times New Roman"/>
          <w:b w:val="0"/>
          <w:sz w:val="20"/>
        </w:rPr>
        <w:t>(основание для награждения</w:t>
      </w:r>
      <w:r w:rsidR="00AD004D">
        <w:rPr>
          <w:rFonts w:ascii="Times New Roman" w:hAnsi="Times New Roman" w:cs="Times New Roman"/>
          <w:b w:val="0"/>
          <w:sz w:val="20"/>
        </w:rPr>
        <w:t xml:space="preserve"> (поощрения)</w:t>
      </w:r>
      <w:r w:rsidRPr="009F3A6B">
        <w:rPr>
          <w:rFonts w:ascii="Times New Roman" w:hAnsi="Times New Roman" w:cs="Times New Roman"/>
          <w:b w:val="0"/>
          <w:sz w:val="20"/>
        </w:rPr>
        <w:t xml:space="preserve"> в соответствии с пунктом 2.1</w:t>
      </w:r>
      <w:r w:rsidR="00C25896">
        <w:rPr>
          <w:rFonts w:ascii="Times New Roman" w:hAnsi="Times New Roman" w:cs="Times New Roman"/>
          <w:b w:val="0"/>
          <w:sz w:val="20"/>
        </w:rPr>
        <w:t xml:space="preserve"> раздела 2</w:t>
      </w:r>
      <w:r w:rsidRPr="009F3A6B">
        <w:rPr>
          <w:rFonts w:ascii="Times New Roman" w:hAnsi="Times New Roman" w:cs="Times New Roman"/>
          <w:b w:val="0"/>
          <w:sz w:val="20"/>
        </w:rPr>
        <w:t xml:space="preserve"> Положения</w:t>
      </w:r>
      <w:proofErr w:type="gramEnd"/>
    </w:p>
    <w:p w:rsidR="009F3A6B" w:rsidRPr="009F3A6B" w:rsidRDefault="00901EFB" w:rsidP="009F3A6B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901EFB">
        <w:rPr>
          <w:rFonts w:ascii="Times New Roman" w:hAnsi="Times New Roman" w:cs="Times New Roman"/>
          <w:b w:val="0"/>
          <w:sz w:val="20"/>
        </w:rPr>
        <w:t xml:space="preserve">о Почетной грамоте Волгоградской городской Думы, Благодарственном письме председателя Волгоградской городской Думы и иных видах </w:t>
      </w:r>
      <w:r w:rsidR="009F3A6B" w:rsidRPr="00901EFB">
        <w:rPr>
          <w:rFonts w:ascii="Times New Roman" w:hAnsi="Times New Roman" w:cs="Times New Roman"/>
          <w:b w:val="0"/>
          <w:sz w:val="20"/>
        </w:rPr>
        <w:t>поощрения Волгоградской</w:t>
      </w:r>
      <w:r w:rsidR="009F3A6B" w:rsidRPr="009F3A6B">
        <w:rPr>
          <w:rFonts w:ascii="Times New Roman" w:hAnsi="Times New Roman" w:cs="Times New Roman"/>
          <w:b w:val="0"/>
          <w:sz w:val="20"/>
        </w:rPr>
        <w:t xml:space="preserve"> городской Думы)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250"/>
        <w:gridCol w:w="9356"/>
        <w:gridCol w:w="425"/>
      </w:tblGrid>
      <w:tr w:rsidR="0054414D" w:rsidRPr="00BC0E40" w:rsidTr="001953A4">
        <w:trPr>
          <w:cantSplit/>
        </w:trPr>
        <w:tc>
          <w:tcPr>
            <w:tcW w:w="250" w:type="dxa"/>
          </w:tcPr>
          <w:p w:rsidR="0054414D" w:rsidRPr="00BC0E40" w:rsidRDefault="0054414D" w:rsidP="00195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54414D" w:rsidRPr="00BC0E40" w:rsidRDefault="0054414D" w:rsidP="00195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54414D" w:rsidRPr="00BC0E40" w:rsidRDefault="0054414D" w:rsidP="00195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54414D" w:rsidRPr="009F3A6B" w:rsidRDefault="0054414D" w:rsidP="001953A4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9F3A6B">
        <w:rPr>
          <w:rFonts w:ascii="Times New Roman" w:hAnsi="Times New Roman" w:cs="Times New Roman"/>
          <w:b w:val="0"/>
          <w:sz w:val="20"/>
        </w:rPr>
        <w:t>(</w:t>
      </w:r>
      <w:r>
        <w:rPr>
          <w:rFonts w:ascii="Times New Roman" w:hAnsi="Times New Roman" w:cs="Times New Roman"/>
          <w:b w:val="0"/>
          <w:sz w:val="20"/>
        </w:rPr>
        <w:t>дата</w:t>
      </w:r>
      <w:r w:rsidRPr="009F3A6B">
        <w:rPr>
          <w:rFonts w:ascii="Times New Roman" w:hAnsi="Times New Roman" w:cs="Times New Roman"/>
          <w:b w:val="0"/>
          <w:sz w:val="20"/>
        </w:rPr>
        <w:t xml:space="preserve"> награждения </w:t>
      </w:r>
      <w:r>
        <w:rPr>
          <w:rFonts w:ascii="Times New Roman" w:hAnsi="Times New Roman" w:cs="Times New Roman"/>
          <w:b w:val="0"/>
          <w:sz w:val="20"/>
        </w:rPr>
        <w:t>(</w:t>
      </w:r>
      <w:r w:rsidRPr="009F3A6B">
        <w:rPr>
          <w:rFonts w:ascii="Times New Roman" w:hAnsi="Times New Roman" w:cs="Times New Roman"/>
          <w:b w:val="0"/>
          <w:sz w:val="20"/>
        </w:rPr>
        <w:t>поощрения</w:t>
      </w:r>
      <w:r>
        <w:rPr>
          <w:rFonts w:ascii="Times New Roman" w:hAnsi="Times New Roman" w:cs="Times New Roman"/>
          <w:b w:val="0"/>
          <w:sz w:val="20"/>
        </w:rPr>
        <w:t>)</w:t>
      </w:r>
    </w:p>
    <w:p w:rsidR="009463F0" w:rsidRDefault="009463F0" w:rsidP="001953A4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708"/>
        <w:gridCol w:w="2835"/>
      </w:tblGrid>
      <w:tr w:rsidR="00650BE8" w:rsidTr="00873661">
        <w:tc>
          <w:tcPr>
            <w:tcW w:w="4077" w:type="dxa"/>
          </w:tcPr>
          <w:p w:rsidR="00650BE8" w:rsidRDefault="00650BE8" w:rsidP="008509EA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650BE8" w:rsidRDefault="00650BE8" w:rsidP="008509EA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0BE8" w:rsidRDefault="00650BE8" w:rsidP="001953A4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50BE8" w:rsidRDefault="00650BE8" w:rsidP="001953A4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50BE8" w:rsidRDefault="00650BE8" w:rsidP="001953A4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E8" w:rsidRPr="008509EA" w:rsidTr="00873661">
        <w:tc>
          <w:tcPr>
            <w:tcW w:w="4077" w:type="dxa"/>
          </w:tcPr>
          <w:p w:rsidR="00650BE8" w:rsidRPr="008509EA" w:rsidRDefault="00650BE8" w:rsidP="001953A4">
            <w:pPr>
              <w:tabs>
                <w:tab w:val="left" w:pos="8265"/>
              </w:tabs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50BE8" w:rsidRPr="008509EA" w:rsidRDefault="00650BE8" w:rsidP="008509EA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D12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708" w:type="dxa"/>
          </w:tcPr>
          <w:p w:rsidR="00650BE8" w:rsidRPr="006D1297" w:rsidRDefault="00650BE8" w:rsidP="008509EA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50BE8" w:rsidRPr="008509EA" w:rsidRDefault="00650BE8" w:rsidP="008509EA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D12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9463F0" w:rsidRDefault="009463F0" w:rsidP="001953A4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9EA" w:rsidRDefault="008509EA" w:rsidP="001953A4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3A4" w:rsidRPr="008509EA" w:rsidRDefault="001953A4" w:rsidP="001953A4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  <w:r w:rsidRPr="008509EA">
        <w:rPr>
          <w:rFonts w:ascii="Times New Roman" w:hAnsi="Times New Roman" w:cs="Times New Roman"/>
          <w:b/>
          <w:sz w:val="20"/>
          <w:szCs w:val="28"/>
        </w:rPr>
        <w:t>При оформлении на бланке организации</w:t>
      </w:r>
      <w:r w:rsidR="008509EA">
        <w:rPr>
          <w:rFonts w:ascii="Times New Roman" w:hAnsi="Times New Roman" w:cs="Times New Roman"/>
          <w:b/>
          <w:sz w:val="20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708"/>
        <w:gridCol w:w="2942"/>
      </w:tblGrid>
      <w:tr w:rsidR="00650BE8" w:rsidTr="00873661">
        <w:tc>
          <w:tcPr>
            <w:tcW w:w="4077" w:type="dxa"/>
          </w:tcPr>
          <w:p w:rsidR="00650BE8" w:rsidRDefault="00650BE8" w:rsidP="000F6D02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0BE8" w:rsidRDefault="00650BE8" w:rsidP="000F6D02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50BE8" w:rsidRDefault="00650BE8" w:rsidP="000F6D02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650BE8" w:rsidRDefault="00650BE8" w:rsidP="000F6D02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E8" w:rsidRPr="008509EA" w:rsidTr="00873661">
        <w:tc>
          <w:tcPr>
            <w:tcW w:w="4077" w:type="dxa"/>
          </w:tcPr>
          <w:p w:rsidR="00650BE8" w:rsidRPr="008509EA" w:rsidRDefault="00650BE8" w:rsidP="000F6D02">
            <w:pPr>
              <w:tabs>
                <w:tab w:val="left" w:pos="8265"/>
              </w:tabs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50BE8" w:rsidRPr="008509EA" w:rsidRDefault="00650BE8" w:rsidP="000F6D02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D12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708" w:type="dxa"/>
          </w:tcPr>
          <w:p w:rsidR="00650BE8" w:rsidRPr="006D1297" w:rsidRDefault="00650BE8" w:rsidP="000F6D02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650BE8" w:rsidRPr="008509EA" w:rsidRDefault="00650BE8" w:rsidP="000F6D02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D12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8509EA" w:rsidRPr="00DD104E" w:rsidRDefault="008509EA" w:rsidP="001953A4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8509EA" w:rsidRDefault="008509EA" w:rsidP="001953A4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F28A9">
        <w:rPr>
          <w:rFonts w:ascii="Times New Roman" w:hAnsi="Times New Roman" w:cs="Times New Roman"/>
          <w:sz w:val="28"/>
          <w:szCs w:val="28"/>
        </w:rPr>
        <w:t>ОГЛАСОВАНО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708"/>
        <w:gridCol w:w="2942"/>
      </w:tblGrid>
      <w:tr w:rsidR="00650BE8" w:rsidTr="00873661">
        <w:tc>
          <w:tcPr>
            <w:tcW w:w="4077" w:type="dxa"/>
          </w:tcPr>
          <w:p w:rsidR="00650BE8" w:rsidRDefault="00650BE8" w:rsidP="000F6D02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650BE8" w:rsidRDefault="00650BE8" w:rsidP="000F6D02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0BE8" w:rsidRDefault="00650BE8" w:rsidP="000F6D02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50BE8" w:rsidRDefault="00650BE8" w:rsidP="000F6D02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650BE8" w:rsidRDefault="00650BE8" w:rsidP="000F6D02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E8" w:rsidRPr="008509EA" w:rsidTr="00873661">
        <w:tc>
          <w:tcPr>
            <w:tcW w:w="4077" w:type="dxa"/>
          </w:tcPr>
          <w:p w:rsidR="00650BE8" w:rsidRPr="008509EA" w:rsidRDefault="00650BE8" w:rsidP="000F6D02">
            <w:pPr>
              <w:tabs>
                <w:tab w:val="left" w:pos="8265"/>
              </w:tabs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50BE8" w:rsidRPr="008509EA" w:rsidRDefault="00650BE8" w:rsidP="000F6D02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D12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708" w:type="dxa"/>
          </w:tcPr>
          <w:p w:rsidR="00650BE8" w:rsidRPr="006D1297" w:rsidRDefault="00650BE8" w:rsidP="000F6D02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650BE8" w:rsidRPr="008509EA" w:rsidRDefault="00650BE8" w:rsidP="000F6D02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D12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8509EA" w:rsidRPr="00DD104E" w:rsidRDefault="008509EA" w:rsidP="001953A4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491BD0" w:rsidRDefault="006D1297" w:rsidP="00491BD0">
      <w:pPr>
        <w:pStyle w:val="ConsPlusNormal"/>
        <w:ind w:left="45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297">
        <w:rPr>
          <w:rFonts w:ascii="Times New Roman" w:hAnsi="Times New Roman" w:cs="Times New Roman"/>
          <w:sz w:val="28"/>
          <w:szCs w:val="28"/>
        </w:rPr>
        <w:t xml:space="preserve">Комитет </w:t>
      </w:r>
      <w:proofErr w:type="gramStart"/>
      <w:r w:rsidRPr="006D1297">
        <w:rPr>
          <w:rFonts w:ascii="Times New Roman" w:hAnsi="Times New Roman" w:cs="Times New Roman"/>
          <w:sz w:val="28"/>
          <w:szCs w:val="28"/>
        </w:rPr>
        <w:t>Волгоградской</w:t>
      </w:r>
      <w:proofErr w:type="gramEnd"/>
      <w:r w:rsidRPr="006D1297">
        <w:rPr>
          <w:rFonts w:ascii="Times New Roman" w:hAnsi="Times New Roman" w:cs="Times New Roman"/>
          <w:sz w:val="28"/>
          <w:szCs w:val="28"/>
        </w:rPr>
        <w:t xml:space="preserve"> городской </w:t>
      </w:r>
    </w:p>
    <w:p w:rsidR="006D1297" w:rsidRPr="006D1297" w:rsidRDefault="006D1297" w:rsidP="00491BD0">
      <w:pPr>
        <w:pStyle w:val="ConsPlusNormal"/>
        <w:ind w:left="45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297">
        <w:rPr>
          <w:rFonts w:ascii="Times New Roman" w:hAnsi="Times New Roman" w:cs="Times New Roman"/>
          <w:sz w:val="28"/>
          <w:szCs w:val="28"/>
        </w:rPr>
        <w:t>Думы по местному самоуправлению</w:t>
      </w:r>
    </w:p>
    <w:sectPr w:rsidR="006D1297" w:rsidRPr="006D1297" w:rsidSect="00D0502E"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B4" w:rsidRDefault="009E28B4" w:rsidP="005B2EBE">
      <w:pPr>
        <w:spacing w:after="0" w:line="240" w:lineRule="auto"/>
      </w:pPr>
      <w:r>
        <w:separator/>
      </w:r>
    </w:p>
  </w:endnote>
  <w:endnote w:type="continuationSeparator" w:id="0">
    <w:p w:rsidR="009E28B4" w:rsidRDefault="009E28B4" w:rsidP="005B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B4" w:rsidRDefault="009E28B4" w:rsidP="005B2EBE">
      <w:pPr>
        <w:spacing w:after="0" w:line="240" w:lineRule="auto"/>
      </w:pPr>
      <w:r>
        <w:separator/>
      </w:r>
    </w:p>
  </w:footnote>
  <w:footnote w:type="continuationSeparator" w:id="0">
    <w:p w:rsidR="009E28B4" w:rsidRDefault="009E28B4" w:rsidP="005B2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C684B"/>
    <w:multiLevelType w:val="hybridMultilevel"/>
    <w:tmpl w:val="42566D4E"/>
    <w:lvl w:ilvl="0" w:tplc="6456A5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94"/>
    <w:rsid w:val="000A4AB3"/>
    <w:rsid w:val="000C0B4B"/>
    <w:rsid w:val="000F12E4"/>
    <w:rsid w:val="00191286"/>
    <w:rsid w:val="001953A4"/>
    <w:rsid w:val="001A1473"/>
    <w:rsid w:val="001B6098"/>
    <w:rsid w:val="001C34D2"/>
    <w:rsid w:val="001D5885"/>
    <w:rsid w:val="001E48AD"/>
    <w:rsid w:val="00202BC1"/>
    <w:rsid w:val="0026042E"/>
    <w:rsid w:val="00277F4B"/>
    <w:rsid w:val="002A6334"/>
    <w:rsid w:val="002B7BCA"/>
    <w:rsid w:val="002C5649"/>
    <w:rsid w:val="002E7119"/>
    <w:rsid w:val="002F3B36"/>
    <w:rsid w:val="00325E76"/>
    <w:rsid w:val="0033678C"/>
    <w:rsid w:val="003C3F40"/>
    <w:rsid w:val="003C45C2"/>
    <w:rsid w:val="003C5D2C"/>
    <w:rsid w:val="003E2936"/>
    <w:rsid w:val="003E766A"/>
    <w:rsid w:val="0042384D"/>
    <w:rsid w:val="00454A83"/>
    <w:rsid w:val="00460541"/>
    <w:rsid w:val="00477DCC"/>
    <w:rsid w:val="00491BD0"/>
    <w:rsid w:val="004D41C1"/>
    <w:rsid w:val="00506C92"/>
    <w:rsid w:val="00507B35"/>
    <w:rsid w:val="00521037"/>
    <w:rsid w:val="0054414D"/>
    <w:rsid w:val="00555395"/>
    <w:rsid w:val="00583E8C"/>
    <w:rsid w:val="00593D2F"/>
    <w:rsid w:val="005B2EBE"/>
    <w:rsid w:val="005E3262"/>
    <w:rsid w:val="005E629F"/>
    <w:rsid w:val="00607065"/>
    <w:rsid w:val="00614408"/>
    <w:rsid w:val="00650BE8"/>
    <w:rsid w:val="00675C12"/>
    <w:rsid w:val="006771A2"/>
    <w:rsid w:val="006977F4"/>
    <w:rsid w:val="006B7127"/>
    <w:rsid w:val="006D1297"/>
    <w:rsid w:val="006F018D"/>
    <w:rsid w:val="00700AD0"/>
    <w:rsid w:val="007017BE"/>
    <w:rsid w:val="00703F66"/>
    <w:rsid w:val="00733B94"/>
    <w:rsid w:val="00777649"/>
    <w:rsid w:val="0079106D"/>
    <w:rsid w:val="007A38D1"/>
    <w:rsid w:val="007A595A"/>
    <w:rsid w:val="007C5ED2"/>
    <w:rsid w:val="007E645B"/>
    <w:rsid w:val="007F28A9"/>
    <w:rsid w:val="008104F4"/>
    <w:rsid w:val="00816184"/>
    <w:rsid w:val="008173C7"/>
    <w:rsid w:val="00817EFF"/>
    <w:rsid w:val="008261D5"/>
    <w:rsid w:val="008420B1"/>
    <w:rsid w:val="008509EA"/>
    <w:rsid w:val="00873661"/>
    <w:rsid w:val="00883306"/>
    <w:rsid w:val="008D7F1F"/>
    <w:rsid w:val="008E1E45"/>
    <w:rsid w:val="008F30A7"/>
    <w:rsid w:val="00901EFB"/>
    <w:rsid w:val="00917361"/>
    <w:rsid w:val="00930855"/>
    <w:rsid w:val="00933252"/>
    <w:rsid w:val="009370AA"/>
    <w:rsid w:val="009447B7"/>
    <w:rsid w:val="009463F0"/>
    <w:rsid w:val="009520AB"/>
    <w:rsid w:val="00956108"/>
    <w:rsid w:val="00995409"/>
    <w:rsid w:val="009D14D2"/>
    <w:rsid w:val="009E1CC5"/>
    <w:rsid w:val="009E28B4"/>
    <w:rsid w:val="009F3A6B"/>
    <w:rsid w:val="00A11395"/>
    <w:rsid w:val="00A87167"/>
    <w:rsid w:val="00A94E0D"/>
    <w:rsid w:val="00AA1D90"/>
    <w:rsid w:val="00AA27FA"/>
    <w:rsid w:val="00AB40A6"/>
    <w:rsid w:val="00AB6A62"/>
    <w:rsid w:val="00AD004D"/>
    <w:rsid w:val="00AD75DE"/>
    <w:rsid w:val="00AE7842"/>
    <w:rsid w:val="00B0306F"/>
    <w:rsid w:val="00B05A0D"/>
    <w:rsid w:val="00B15DB7"/>
    <w:rsid w:val="00B41F26"/>
    <w:rsid w:val="00B727A9"/>
    <w:rsid w:val="00B75874"/>
    <w:rsid w:val="00B87310"/>
    <w:rsid w:val="00BB04FA"/>
    <w:rsid w:val="00BC0E40"/>
    <w:rsid w:val="00BC496F"/>
    <w:rsid w:val="00BC7EBE"/>
    <w:rsid w:val="00BF1035"/>
    <w:rsid w:val="00C05228"/>
    <w:rsid w:val="00C1621F"/>
    <w:rsid w:val="00C222E3"/>
    <w:rsid w:val="00C25896"/>
    <w:rsid w:val="00C5547A"/>
    <w:rsid w:val="00C73904"/>
    <w:rsid w:val="00CA73EE"/>
    <w:rsid w:val="00CF2E23"/>
    <w:rsid w:val="00D02EDA"/>
    <w:rsid w:val="00D0502E"/>
    <w:rsid w:val="00D141B6"/>
    <w:rsid w:val="00D15513"/>
    <w:rsid w:val="00D165B1"/>
    <w:rsid w:val="00D37212"/>
    <w:rsid w:val="00D534D8"/>
    <w:rsid w:val="00D60934"/>
    <w:rsid w:val="00DA2F10"/>
    <w:rsid w:val="00DC318E"/>
    <w:rsid w:val="00DD104E"/>
    <w:rsid w:val="00DF4824"/>
    <w:rsid w:val="00E3458B"/>
    <w:rsid w:val="00E7476C"/>
    <w:rsid w:val="00E75BE9"/>
    <w:rsid w:val="00E96F25"/>
    <w:rsid w:val="00EA2ED3"/>
    <w:rsid w:val="00EB4B68"/>
    <w:rsid w:val="00EC3EFB"/>
    <w:rsid w:val="00EE3D77"/>
    <w:rsid w:val="00EE485A"/>
    <w:rsid w:val="00EF5E3B"/>
    <w:rsid w:val="00F377E8"/>
    <w:rsid w:val="00F37BB7"/>
    <w:rsid w:val="00F8620A"/>
    <w:rsid w:val="00F87DAB"/>
    <w:rsid w:val="00F93D9F"/>
    <w:rsid w:val="00FB02EC"/>
    <w:rsid w:val="00FB3B44"/>
    <w:rsid w:val="00FD31AD"/>
    <w:rsid w:val="00FE124B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9F3A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85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9F3A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85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9359A6E0-1F3D-460B-A95A-E7A5359E0C20}"/>
</file>

<file path=customXml/itemProps2.xml><?xml version="1.0" encoding="utf-8"?>
<ds:datastoreItem xmlns:ds="http://schemas.openxmlformats.org/officeDocument/2006/customXml" ds:itemID="{D4B17CD4-EBFB-4C4C-B00D-44A4AC014C54}"/>
</file>

<file path=customXml/itemProps3.xml><?xml version="1.0" encoding="utf-8"?>
<ds:datastoreItem xmlns:ds="http://schemas.openxmlformats.org/officeDocument/2006/customXml" ds:itemID="{9AF9F491-6E15-45D4-B739-FD9F1B1A7455}"/>
</file>

<file path=customXml/itemProps4.xml><?xml version="1.0" encoding="utf-8"?>
<ds:datastoreItem xmlns:ds="http://schemas.openxmlformats.org/officeDocument/2006/customXml" ds:itemID="{D41F988C-FA68-43EE-803F-3164AE24E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Инна Эдуардовна</dc:creator>
  <cp:lastModifiedBy>Капкова Ирина Васильевна</cp:lastModifiedBy>
  <cp:revision>7</cp:revision>
  <cp:lastPrinted>2015-11-16T12:57:00Z</cp:lastPrinted>
  <dcterms:created xsi:type="dcterms:W3CDTF">2015-12-21T07:49:00Z</dcterms:created>
  <dcterms:modified xsi:type="dcterms:W3CDTF">2015-12-24T08:37:00Z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