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762" w:rsidRPr="001273DB" w:rsidRDefault="00271B24" w:rsidP="000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273DB">
        <w:rPr>
          <w:rFonts w:ascii="Times New Roman" w:hAnsi="Times New Roman" w:cs="Times New Roman"/>
          <w:bCs/>
          <w:sz w:val="28"/>
          <w:szCs w:val="28"/>
        </w:rPr>
        <w:t>ВОЛГОГРАДСКАЯ ГОРОДСКАЯ ДУМА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7762" w:rsidRPr="001273DB" w:rsidRDefault="00271B24" w:rsidP="000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73D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273DB">
        <w:rPr>
          <w:rFonts w:ascii="Times New Roman" w:hAnsi="Times New Roman" w:cs="Times New Roman"/>
          <w:bCs/>
          <w:sz w:val="28"/>
          <w:szCs w:val="28"/>
        </w:rPr>
        <w:t>от 19</w:t>
      </w:r>
      <w:r w:rsidR="00271B24" w:rsidRPr="001273DB">
        <w:rPr>
          <w:rFonts w:ascii="Times New Roman" w:hAnsi="Times New Roman" w:cs="Times New Roman"/>
          <w:bCs/>
          <w:sz w:val="28"/>
          <w:szCs w:val="28"/>
        </w:rPr>
        <w:t>.09.</w:t>
      </w:r>
      <w:r w:rsidRPr="001273DB">
        <w:rPr>
          <w:rFonts w:ascii="Times New Roman" w:hAnsi="Times New Roman" w:cs="Times New Roman"/>
          <w:bCs/>
          <w:sz w:val="28"/>
          <w:szCs w:val="28"/>
        </w:rPr>
        <w:t xml:space="preserve">2007 </w:t>
      </w:r>
      <w:r w:rsidR="00C15B9A" w:rsidRPr="001273DB">
        <w:rPr>
          <w:rFonts w:ascii="Times New Roman" w:hAnsi="Times New Roman" w:cs="Times New Roman"/>
          <w:bCs/>
          <w:sz w:val="28"/>
          <w:szCs w:val="28"/>
        </w:rPr>
        <w:t>№</w:t>
      </w:r>
      <w:r w:rsidRPr="001273DB">
        <w:rPr>
          <w:rFonts w:ascii="Times New Roman" w:hAnsi="Times New Roman" w:cs="Times New Roman"/>
          <w:bCs/>
          <w:sz w:val="28"/>
          <w:szCs w:val="28"/>
        </w:rPr>
        <w:t xml:space="preserve"> 49/1194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27762" w:rsidRPr="001273DB" w:rsidRDefault="000A0E47" w:rsidP="000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273DB">
        <w:rPr>
          <w:rFonts w:ascii="Times New Roman" w:hAnsi="Times New Roman" w:cs="Times New Roman"/>
          <w:bCs/>
          <w:sz w:val="28"/>
          <w:szCs w:val="28"/>
        </w:rPr>
        <w:t>Об учреждении стипендий Волгоградской городской Думы членам</w:t>
      </w:r>
    </w:p>
    <w:p w:rsidR="000A0E47" w:rsidRPr="001273DB" w:rsidRDefault="000A0E47" w:rsidP="000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273DB">
        <w:rPr>
          <w:rFonts w:ascii="Times New Roman" w:hAnsi="Times New Roman" w:cs="Times New Roman"/>
          <w:bCs/>
          <w:sz w:val="28"/>
          <w:szCs w:val="28"/>
        </w:rPr>
        <w:t xml:space="preserve">творческих и спортивных коллективов муниципальных образовательных </w:t>
      </w:r>
    </w:p>
    <w:p w:rsidR="000A0E47" w:rsidRPr="001273DB" w:rsidRDefault="000A0E47" w:rsidP="000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273DB">
        <w:rPr>
          <w:rFonts w:ascii="Times New Roman" w:hAnsi="Times New Roman" w:cs="Times New Roman"/>
          <w:bCs/>
          <w:sz w:val="28"/>
          <w:szCs w:val="28"/>
        </w:rPr>
        <w:t xml:space="preserve">учреждений сферы образования, творческих коллективов муниципальных </w:t>
      </w:r>
    </w:p>
    <w:p w:rsidR="000A0E47" w:rsidRPr="001273DB" w:rsidRDefault="000A0E47" w:rsidP="000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273DB">
        <w:rPr>
          <w:rFonts w:ascii="Times New Roman" w:hAnsi="Times New Roman" w:cs="Times New Roman"/>
          <w:bCs/>
          <w:sz w:val="28"/>
          <w:szCs w:val="28"/>
        </w:rPr>
        <w:t xml:space="preserve">бюджетных учреждений дополнительного образования сферы искусства, </w:t>
      </w:r>
    </w:p>
    <w:p w:rsidR="00227762" w:rsidRPr="001273DB" w:rsidRDefault="000A0E47" w:rsidP="000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273DB">
        <w:rPr>
          <w:rFonts w:ascii="Times New Roman" w:hAnsi="Times New Roman" w:cs="Times New Roman"/>
          <w:bCs/>
          <w:sz w:val="28"/>
          <w:szCs w:val="28"/>
        </w:rPr>
        <w:t>спортивных команд муниципальных бюджетных учреждений сферы спорта</w:t>
      </w:r>
    </w:p>
    <w:p w:rsidR="00227762" w:rsidRPr="001273DB" w:rsidRDefault="000A0E47" w:rsidP="000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273DB">
        <w:rPr>
          <w:rFonts w:ascii="Times New Roman" w:hAnsi="Times New Roman" w:cs="Times New Roman"/>
          <w:bCs/>
          <w:sz w:val="28"/>
          <w:szCs w:val="28"/>
        </w:rPr>
        <w:t>Волгограда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0E47" w:rsidRPr="001273DB" w:rsidRDefault="000A0E47" w:rsidP="000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16.07.2013 </w:t>
      </w:r>
      <w:hyperlink r:id="rId6" w:history="1">
        <w:r w:rsidRPr="001273DB">
          <w:rPr>
            <w:rFonts w:ascii="Times New Roman" w:hAnsi="Times New Roman" w:cs="Times New Roman"/>
            <w:sz w:val="28"/>
            <w:szCs w:val="28"/>
          </w:rPr>
          <w:t>№ 79/2422</w:t>
        </w:r>
      </w:hyperlink>
      <w:r w:rsidRPr="001273D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A0E47" w:rsidRPr="001273DB" w:rsidRDefault="000A0E47" w:rsidP="000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 xml:space="preserve">от 27.11.2013 </w:t>
      </w:r>
      <w:hyperlink r:id="rId7" w:history="1">
        <w:r w:rsidRPr="001273DB">
          <w:rPr>
            <w:rFonts w:ascii="Times New Roman" w:hAnsi="Times New Roman" w:cs="Times New Roman"/>
            <w:sz w:val="28"/>
            <w:szCs w:val="28"/>
          </w:rPr>
          <w:t>№ 6/114</w:t>
        </w:r>
      </w:hyperlink>
      <w:r w:rsidRPr="001273DB">
        <w:rPr>
          <w:rFonts w:ascii="Times New Roman" w:hAnsi="Times New Roman" w:cs="Times New Roman"/>
          <w:sz w:val="28"/>
          <w:szCs w:val="28"/>
        </w:rPr>
        <w:t xml:space="preserve">, от 29.05.2015 </w:t>
      </w:r>
      <w:hyperlink r:id="rId8" w:history="1">
        <w:r w:rsidRPr="001273DB">
          <w:rPr>
            <w:rFonts w:ascii="Times New Roman" w:hAnsi="Times New Roman" w:cs="Times New Roman"/>
            <w:sz w:val="28"/>
            <w:szCs w:val="28"/>
          </w:rPr>
          <w:t>№ 29/919</w:t>
        </w:r>
      </w:hyperlink>
      <w:r w:rsidRPr="001273DB">
        <w:rPr>
          <w:rFonts w:ascii="Times New Roman" w:hAnsi="Times New Roman" w:cs="Times New Roman"/>
          <w:sz w:val="28"/>
          <w:szCs w:val="28"/>
        </w:rPr>
        <w:t xml:space="preserve">, от 09.11.2016 </w:t>
      </w:r>
      <w:hyperlink r:id="rId9" w:history="1">
        <w:r w:rsidRPr="001273DB">
          <w:rPr>
            <w:rFonts w:ascii="Times New Roman" w:hAnsi="Times New Roman" w:cs="Times New Roman"/>
            <w:sz w:val="28"/>
            <w:szCs w:val="28"/>
          </w:rPr>
          <w:t>№ 49/1441</w:t>
        </w:r>
      </w:hyperlink>
      <w:r w:rsidRPr="001273D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50D9C" w:rsidRPr="001273DB" w:rsidRDefault="000A0E47" w:rsidP="000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 xml:space="preserve">от 11.10.2018 </w:t>
      </w:r>
      <w:hyperlink r:id="rId10" w:history="1">
        <w:r w:rsidRPr="001273DB">
          <w:rPr>
            <w:rFonts w:ascii="Times New Roman" w:hAnsi="Times New Roman" w:cs="Times New Roman"/>
            <w:sz w:val="28"/>
            <w:szCs w:val="28"/>
          </w:rPr>
          <w:t>№ 2/38</w:t>
        </w:r>
      </w:hyperlink>
      <w:r w:rsidRPr="001273DB">
        <w:rPr>
          <w:rFonts w:ascii="Times New Roman" w:hAnsi="Times New Roman" w:cs="Times New Roman"/>
          <w:sz w:val="28"/>
          <w:szCs w:val="28"/>
        </w:rPr>
        <w:t xml:space="preserve"> (с изм. от 21.11.2018), от 26.06.2024 </w:t>
      </w:r>
      <w:hyperlink r:id="rId11" w:history="1">
        <w:r w:rsidRPr="001273DB">
          <w:rPr>
            <w:rFonts w:ascii="Times New Roman" w:hAnsi="Times New Roman" w:cs="Times New Roman"/>
            <w:sz w:val="28"/>
            <w:szCs w:val="28"/>
          </w:rPr>
          <w:t>№ 14/259</w:t>
        </w:r>
      </w:hyperlink>
      <w:r w:rsidR="00E42109" w:rsidRPr="001273D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A0E47" w:rsidRPr="001273DB" w:rsidRDefault="00E42109" w:rsidP="000A0E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 xml:space="preserve">от 22.04.2026 </w:t>
      </w:r>
      <w:r w:rsidR="00F52609" w:rsidRPr="001273DB">
        <w:rPr>
          <w:rFonts w:ascii="Times New Roman" w:hAnsi="Times New Roman" w:cs="Times New Roman"/>
          <w:sz w:val="28"/>
          <w:szCs w:val="28"/>
        </w:rPr>
        <w:t>№</w:t>
      </w:r>
      <w:r w:rsidRPr="001273DB">
        <w:rPr>
          <w:rFonts w:ascii="Times New Roman" w:hAnsi="Times New Roman" w:cs="Times New Roman"/>
          <w:sz w:val="28"/>
          <w:szCs w:val="28"/>
        </w:rPr>
        <w:t xml:space="preserve"> 37/666</w:t>
      </w:r>
      <w:r w:rsidR="000A0E47" w:rsidRPr="001273DB">
        <w:rPr>
          <w:rFonts w:ascii="Times New Roman" w:hAnsi="Times New Roman" w:cs="Times New Roman"/>
          <w:sz w:val="28"/>
          <w:szCs w:val="28"/>
        </w:rPr>
        <w:t>)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2609" w:rsidRPr="001273DB" w:rsidRDefault="00E42109" w:rsidP="001273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 xml:space="preserve">В целях поддержки членов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Волгограда, занявших призовые места во всероссийских и международных олимпиадах, конкурсах, соревнованиях, фестивалях, на основании Федеральных законов от 20 марта 2025 г. </w:t>
      </w:r>
      <w:hyperlink r:id="rId12" w:history="1">
        <w:r w:rsidR="00F52609" w:rsidRPr="001273DB">
          <w:rPr>
            <w:rFonts w:ascii="Times New Roman" w:hAnsi="Times New Roman" w:cs="Times New Roman"/>
            <w:sz w:val="28"/>
            <w:szCs w:val="28"/>
          </w:rPr>
          <w:t>№</w:t>
        </w:r>
        <w:r w:rsidRPr="001273DB">
          <w:rPr>
            <w:rFonts w:ascii="Times New Roman" w:hAnsi="Times New Roman" w:cs="Times New Roman"/>
            <w:sz w:val="28"/>
            <w:szCs w:val="28"/>
          </w:rPr>
          <w:t xml:space="preserve"> 33-ФЗ</w:t>
        </w:r>
      </w:hyperlink>
      <w:r w:rsidR="00F52609" w:rsidRPr="001273DB">
        <w:rPr>
          <w:rFonts w:ascii="Times New Roman" w:hAnsi="Times New Roman" w:cs="Times New Roman"/>
          <w:sz w:val="28"/>
          <w:szCs w:val="28"/>
        </w:rPr>
        <w:t xml:space="preserve"> </w:t>
      </w:r>
      <w:r w:rsidR="001273DB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52609" w:rsidRPr="001273DB">
        <w:rPr>
          <w:rFonts w:ascii="Times New Roman" w:hAnsi="Times New Roman" w:cs="Times New Roman"/>
          <w:sz w:val="28"/>
          <w:szCs w:val="28"/>
        </w:rPr>
        <w:t>«</w:t>
      </w:r>
      <w:r w:rsidRPr="001273DB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F52609" w:rsidRPr="001273DB">
        <w:rPr>
          <w:rFonts w:ascii="Times New Roman" w:hAnsi="Times New Roman" w:cs="Times New Roman"/>
          <w:sz w:val="28"/>
          <w:szCs w:val="28"/>
        </w:rPr>
        <w:t>единой системе публичной власти»</w:t>
      </w:r>
      <w:r w:rsidRPr="001273DB">
        <w:rPr>
          <w:rFonts w:ascii="Times New Roman" w:hAnsi="Times New Roman" w:cs="Times New Roman"/>
          <w:sz w:val="28"/>
          <w:szCs w:val="28"/>
        </w:rPr>
        <w:t xml:space="preserve">, от 07 августа 2000 г. </w:t>
      </w:r>
      <w:hyperlink r:id="rId13" w:history="1">
        <w:r w:rsidR="00F52609" w:rsidRPr="001273DB">
          <w:rPr>
            <w:rFonts w:ascii="Times New Roman" w:hAnsi="Times New Roman" w:cs="Times New Roman"/>
            <w:sz w:val="28"/>
            <w:szCs w:val="28"/>
          </w:rPr>
          <w:t>№</w:t>
        </w:r>
        <w:r w:rsidRPr="001273DB">
          <w:rPr>
            <w:rFonts w:ascii="Times New Roman" w:hAnsi="Times New Roman" w:cs="Times New Roman"/>
            <w:sz w:val="28"/>
            <w:szCs w:val="28"/>
          </w:rPr>
          <w:t xml:space="preserve"> 122-ФЗ</w:t>
        </w:r>
      </w:hyperlink>
      <w:r w:rsidR="00F52609" w:rsidRPr="001273DB">
        <w:rPr>
          <w:rFonts w:ascii="Times New Roman" w:hAnsi="Times New Roman" w:cs="Times New Roman"/>
          <w:sz w:val="28"/>
          <w:szCs w:val="28"/>
        </w:rPr>
        <w:t xml:space="preserve"> «</w:t>
      </w:r>
      <w:r w:rsidRPr="001273DB">
        <w:rPr>
          <w:rFonts w:ascii="Times New Roman" w:hAnsi="Times New Roman" w:cs="Times New Roman"/>
          <w:sz w:val="28"/>
          <w:szCs w:val="28"/>
        </w:rPr>
        <w:t>О порядке установления размеров стипендий и социальны</w:t>
      </w:r>
      <w:r w:rsidR="00F52609" w:rsidRPr="001273DB">
        <w:rPr>
          <w:rFonts w:ascii="Times New Roman" w:hAnsi="Times New Roman" w:cs="Times New Roman"/>
          <w:sz w:val="28"/>
          <w:szCs w:val="28"/>
        </w:rPr>
        <w:t>х выплат в Российской Федерации»</w:t>
      </w:r>
      <w:r w:rsidRPr="001273DB">
        <w:rPr>
          <w:rFonts w:ascii="Times New Roman" w:hAnsi="Times New Roman" w:cs="Times New Roman"/>
          <w:sz w:val="28"/>
          <w:szCs w:val="28"/>
        </w:rPr>
        <w:t xml:space="preserve">, </w:t>
      </w:r>
      <w:r w:rsidR="001273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273DB">
        <w:rPr>
          <w:rFonts w:ascii="Times New Roman" w:hAnsi="Times New Roman" w:cs="Times New Roman"/>
          <w:sz w:val="28"/>
          <w:szCs w:val="28"/>
        </w:rPr>
        <w:t xml:space="preserve">от 30 декабря 2020 г. </w:t>
      </w:r>
      <w:hyperlink r:id="rId14" w:history="1">
        <w:r w:rsidR="00F52609" w:rsidRPr="001273DB">
          <w:rPr>
            <w:rFonts w:ascii="Times New Roman" w:hAnsi="Times New Roman" w:cs="Times New Roman"/>
            <w:sz w:val="28"/>
            <w:szCs w:val="28"/>
          </w:rPr>
          <w:t>№</w:t>
        </w:r>
        <w:r w:rsidRPr="001273DB">
          <w:rPr>
            <w:rFonts w:ascii="Times New Roman" w:hAnsi="Times New Roman" w:cs="Times New Roman"/>
            <w:sz w:val="28"/>
            <w:szCs w:val="28"/>
          </w:rPr>
          <w:t xml:space="preserve"> 489-ФЗ</w:t>
        </w:r>
      </w:hyperlink>
      <w:r w:rsidR="00F52609" w:rsidRPr="001273DB">
        <w:rPr>
          <w:rFonts w:ascii="Times New Roman" w:hAnsi="Times New Roman" w:cs="Times New Roman"/>
          <w:sz w:val="28"/>
          <w:szCs w:val="28"/>
        </w:rPr>
        <w:t xml:space="preserve"> «</w:t>
      </w:r>
      <w:r w:rsidRPr="001273DB">
        <w:rPr>
          <w:rFonts w:ascii="Times New Roman" w:hAnsi="Times New Roman" w:cs="Times New Roman"/>
          <w:sz w:val="28"/>
          <w:szCs w:val="28"/>
        </w:rPr>
        <w:t xml:space="preserve">О молодежной </w:t>
      </w:r>
      <w:r w:rsidR="00F52609" w:rsidRPr="001273DB">
        <w:rPr>
          <w:rFonts w:ascii="Times New Roman" w:hAnsi="Times New Roman" w:cs="Times New Roman"/>
          <w:sz w:val="28"/>
          <w:szCs w:val="28"/>
        </w:rPr>
        <w:t>политике в Российской Федерации»</w:t>
      </w:r>
      <w:r w:rsidRPr="001273DB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1273DB">
          <w:rPr>
            <w:rFonts w:ascii="Times New Roman" w:hAnsi="Times New Roman" w:cs="Times New Roman"/>
            <w:sz w:val="28"/>
            <w:szCs w:val="28"/>
          </w:rPr>
          <w:t>распоряжения</w:t>
        </w:r>
      </w:hyperlink>
      <w:r w:rsidRPr="001273DB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1273D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1273DB">
        <w:rPr>
          <w:rFonts w:ascii="Times New Roman" w:hAnsi="Times New Roman" w:cs="Times New Roman"/>
          <w:sz w:val="28"/>
          <w:szCs w:val="28"/>
        </w:rPr>
        <w:t xml:space="preserve">от 17 августа 2024 г. </w:t>
      </w:r>
      <w:r w:rsidR="00F52609" w:rsidRPr="001273DB">
        <w:rPr>
          <w:rFonts w:ascii="Times New Roman" w:hAnsi="Times New Roman" w:cs="Times New Roman"/>
          <w:sz w:val="28"/>
          <w:szCs w:val="28"/>
        </w:rPr>
        <w:t>№ 2233-р «</w:t>
      </w:r>
      <w:r w:rsidRPr="001273DB">
        <w:rPr>
          <w:rFonts w:ascii="Times New Roman" w:hAnsi="Times New Roman" w:cs="Times New Roman"/>
          <w:sz w:val="28"/>
          <w:szCs w:val="28"/>
        </w:rPr>
        <w:t>Об утверждении Стратегии реализации молодежной политики в Российской Ф</w:t>
      </w:r>
      <w:r w:rsidR="00F52609" w:rsidRPr="001273DB">
        <w:rPr>
          <w:rFonts w:ascii="Times New Roman" w:hAnsi="Times New Roman" w:cs="Times New Roman"/>
          <w:sz w:val="28"/>
          <w:szCs w:val="28"/>
        </w:rPr>
        <w:t>едерации на период до 2030 года»</w:t>
      </w:r>
      <w:r w:rsidRPr="001273DB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16" w:history="1">
        <w:r w:rsidRPr="001273DB">
          <w:rPr>
            <w:rFonts w:ascii="Times New Roman" w:hAnsi="Times New Roman" w:cs="Times New Roman"/>
            <w:sz w:val="28"/>
            <w:szCs w:val="28"/>
          </w:rPr>
          <w:t>статьями 24</w:t>
        </w:r>
      </w:hyperlink>
      <w:r w:rsidRPr="001273DB">
        <w:rPr>
          <w:rFonts w:ascii="Times New Roman" w:hAnsi="Times New Roman" w:cs="Times New Roman"/>
          <w:sz w:val="28"/>
          <w:szCs w:val="28"/>
        </w:rPr>
        <w:t xml:space="preserve">, </w:t>
      </w:r>
      <w:hyperlink r:id="rId17" w:history="1">
        <w:r w:rsidRPr="001273DB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1273DB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Волгограда, Волгоградская городская Дума</w:t>
      </w:r>
    </w:p>
    <w:p w:rsidR="00E42109" w:rsidRPr="001273DB" w:rsidRDefault="00F52609" w:rsidP="00F526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73DB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E42109" w:rsidRPr="001273DB" w:rsidRDefault="00E42109" w:rsidP="00E42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 xml:space="preserve">(преамбула в ред. </w:t>
      </w:r>
      <w:hyperlink r:id="rId18" w:history="1">
        <w:r w:rsidRPr="001273D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1273D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22.04.2026 </w:t>
      </w:r>
      <w:r w:rsidR="001273DB">
        <w:rPr>
          <w:rFonts w:ascii="Times New Roman" w:hAnsi="Times New Roman" w:cs="Times New Roman"/>
          <w:sz w:val="28"/>
          <w:szCs w:val="28"/>
        </w:rPr>
        <w:br/>
      </w:r>
      <w:r w:rsidR="000A5D1F" w:rsidRPr="001273DB">
        <w:rPr>
          <w:rFonts w:ascii="Times New Roman" w:hAnsi="Times New Roman" w:cs="Times New Roman"/>
          <w:sz w:val="28"/>
          <w:szCs w:val="28"/>
        </w:rPr>
        <w:t>№</w:t>
      </w:r>
      <w:r w:rsidRPr="001273DB">
        <w:rPr>
          <w:rFonts w:ascii="Times New Roman" w:hAnsi="Times New Roman" w:cs="Times New Roman"/>
          <w:sz w:val="28"/>
          <w:szCs w:val="28"/>
        </w:rPr>
        <w:t xml:space="preserve"> 37/666)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 xml:space="preserve">1. Учредить с </w:t>
      </w:r>
      <w:r w:rsidR="0075797C" w:rsidRPr="001273DB">
        <w:rPr>
          <w:rFonts w:ascii="Times New Roman" w:hAnsi="Times New Roman" w:cs="Times New Roman"/>
          <w:sz w:val="28"/>
          <w:szCs w:val="28"/>
        </w:rPr>
        <w:t>0</w:t>
      </w:r>
      <w:r w:rsidRPr="001273DB">
        <w:rPr>
          <w:rFonts w:ascii="Times New Roman" w:hAnsi="Times New Roman" w:cs="Times New Roman"/>
          <w:sz w:val="28"/>
          <w:szCs w:val="28"/>
        </w:rPr>
        <w:t>1 января 2014 г.: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9" w:history="1">
        <w:r w:rsidRPr="001273D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1273D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16.07.2013 </w:t>
      </w:r>
      <w:r w:rsidR="00C15B9A" w:rsidRPr="001273DB">
        <w:rPr>
          <w:rFonts w:ascii="Times New Roman" w:hAnsi="Times New Roman" w:cs="Times New Roman"/>
          <w:sz w:val="28"/>
          <w:szCs w:val="28"/>
        </w:rPr>
        <w:t>№</w:t>
      </w:r>
      <w:r w:rsidRPr="001273DB">
        <w:rPr>
          <w:rFonts w:ascii="Times New Roman" w:hAnsi="Times New Roman" w:cs="Times New Roman"/>
          <w:sz w:val="28"/>
          <w:szCs w:val="28"/>
        </w:rPr>
        <w:t xml:space="preserve"> 79/2422)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 xml:space="preserve">1.1. Двадцать ежемесячных стипендий Волгоградской городской Думы на один календарный год в размере 1 тыс. 500 рублей каждому члену двадцати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(далее </w:t>
      </w:r>
      <w:r w:rsidR="009316B9" w:rsidRPr="001273DB">
        <w:rPr>
          <w:rFonts w:ascii="Times New Roman" w:hAnsi="Times New Roman" w:cs="Times New Roman"/>
          <w:sz w:val="28"/>
          <w:szCs w:val="28"/>
        </w:rPr>
        <w:t>–</w:t>
      </w:r>
      <w:r w:rsidRPr="001273DB">
        <w:rPr>
          <w:rFonts w:ascii="Times New Roman" w:hAnsi="Times New Roman" w:cs="Times New Roman"/>
          <w:sz w:val="28"/>
          <w:szCs w:val="28"/>
        </w:rPr>
        <w:t xml:space="preserve"> коллектив) численностью до 15 человек включительно, </w:t>
      </w:r>
      <w:r w:rsidRPr="001273DB">
        <w:rPr>
          <w:rFonts w:ascii="Times New Roman" w:hAnsi="Times New Roman" w:cs="Times New Roman"/>
          <w:sz w:val="28"/>
          <w:szCs w:val="28"/>
        </w:rPr>
        <w:lastRenderedPageBreak/>
        <w:t>занявших призовые места во всероссийских и международных олимпиадах, конкурсах, соревнованиях, фестивалях, способствующих повышению престижа города-героя Волгограда.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16.07.2013 </w:t>
      </w:r>
      <w:hyperlink r:id="rId20" w:history="1">
        <w:r w:rsidR="00C15B9A" w:rsidRPr="001273DB">
          <w:rPr>
            <w:rFonts w:ascii="Times New Roman" w:hAnsi="Times New Roman" w:cs="Times New Roman"/>
            <w:sz w:val="28"/>
            <w:szCs w:val="28"/>
          </w:rPr>
          <w:t>№</w:t>
        </w:r>
        <w:r w:rsidRPr="001273DB">
          <w:rPr>
            <w:rFonts w:ascii="Times New Roman" w:hAnsi="Times New Roman" w:cs="Times New Roman"/>
            <w:sz w:val="28"/>
            <w:szCs w:val="28"/>
          </w:rPr>
          <w:t xml:space="preserve"> 79/</w:t>
        </w:r>
        <w:proofErr w:type="gramStart"/>
        <w:r w:rsidRPr="001273DB">
          <w:rPr>
            <w:rFonts w:ascii="Times New Roman" w:hAnsi="Times New Roman" w:cs="Times New Roman"/>
            <w:sz w:val="28"/>
            <w:szCs w:val="28"/>
          </w:rPr>
          <w:t>2422</w:t>
        </w:r>
      </w:hyperlink>
      <w:r w:rsidRPr="001273DB">
        <w:rPr>
          <w:rFonts w:ascii="Times New Roman" w:hAnsi="Times New Roman" w:cs="Times New Roman"/>
          <w:sz w:val="28"/>
          <w:szCs w:val="28"/>
        </w:rPr>
        <w:t xml:space="preserve">, </w:t>
      </w:r>
      <w:r w:rsidR="009316B9" w:rsidRPr="001273D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316B9" w:rsidRPr="001273D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273DB">
        <w:rPr>
          <w:rFonts w:ascii="Times New Roman" w:hAnsi="Times New Roman" w:cs="Times New Roman"/>
          <w:sz w:val="28"/>
          <w:szCs w:val="28"/>
        </w:rPr>
        <w:t xml:space="preserve">от 11.10.2018 </w:t>
      </w:r>
      <w:hyperlink r:id="rId21" w:history="1">
        <w:r w:rsidR="00C15B9A" w:rsidRPr="001273DB">
          <w:rPr>
            <w:rFonts w:ascii="Times New Roman" w:hAnsi="Times New Roman" w:cs="Times New Roman"/>
            <w:sz w:val="28"/>
            <w:szCs w:val="28"/>
          </w:rPr>
          <w:t>№</w:t>
        </w:r>
        <w:r w:rsidRPr="001273DB">
          <w:rPr>
            <w:rFonts w:ascii="Times New Roman" w:hAnsi="Times New Roman" w:cs="Times New Roman"/>
            <w:sz w:val="28"/>
            <w:szCs w:val="28"/>
          </w:rPr>
          <w:t xml:space="preserve"> 2/38</w:t>
        </w:r>
      </w:hyperlink>
      <w:r w:rsidRPr="001273DB">
        <w:rPr>
          <w:rFonts w:ascii="Times New Roman" w:hAnsi="Times New Roman" w:cs="Times New Roman"/>
          <w:sz w:val="28"/>
          <w:szCs w:val="28"/>
        </w:rPr>
        <w:t xml:space="preserve"> (с изм. от 21.11.2018</w:t>
      </w:r>
      <w:r w:rsidR="00B330A2" w:rsidRPr="001273DB">
        <w:rPr>
          <w:rFonts w:ascii="Times New Roman" w:hAnsi="Times New Roman" w:cs="Times New Roman"/>
          <w:sz w:val="28"/>
          <w:szCs w:val="28"/>
        </w:rPr>
        <w:t>)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273DB">
        <w:rPr>
          <w:rFonts w:ascii="Times New Roman" w:hAnsi="Times New Roman" w:cs="Times New Roman"/>
          <w:sz w:val="28"/>
          <w:szCs w:val="28"/>
        </w:rPr>
        <w:t>1.2. Десять ежемесячных стипендий Волгоградской городской Думы на один календарный год в размере 1 тыс. 500 рублей каждому члену десяти коллективов численностью от 16 до 25 человек включительно, занявших призовые места во всероссийских и международных олимпиадах, конкурсах, соревнованиях, фестивалях, способствующих повышению престижа города-героя Волгограда.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2" w:history="1">
        <w:r w:rsidRPr="001273D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1273D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16.07.2013 </w:t>
      </w:r>
      <w:r w:rsidR="00C15B9A" w:rsidRPr="001273DB">
        <w:rPr>
          <w:rFonts w:ascii="Times New Roman" w:hAnsi="Times New Roman" w:cs="Times New Roman"/>
          <w:sz w:val="28"/>
          <w:szCs w:val="28"/>
        </w:rPr>
        <w:t>№</w:t>
      </w:r>
      <w:r w:rsidRPr="001273DB">
        <w:rPr>
          <w:rFonts w:ascii="Times New Roman" w:hAnsi="Times New Roman" w:cs="Times New Roman"/>
          <w:sz w:val="28"/>
          <w:szCs w:val="28"/>
        </w:rPr>
        <w:t xml:space="preserve"> 79/2422)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>1.3. Три ежемесячных стипендии Волгоградской городской Думы на один календарный год в размере 1 тыс. 500 рублей каждому члену трех коллективов численностью от 26 до 40 человек включительно, занявших призовые места во всероссийских и международных олимпиадах, конкурсах, соревнованиях, фестивалях, способствующих повышению престижа города-героя Волгограда.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16.07.2013 </w:t>
      </w:r>
      <w:hyperlink r:id="rId23" w:history="1">
        <w:r w:rsidR="00C15B9A" w:rsidRPr="001273DB">
          <w:rPr>
            <w:rFonts w:ascii="Times New Roman" w:hAnsi="Times New Roman" w:cs="Times New Roman"/>
            <w:sz w:val="28"/>
            <w:szCs w:val="28"/>
          </w:rPr>
          <w:t>№</w:t>
        </w:r>
        <w:r w:rsidRPr="001273DB">
          <w:rPr>
            <w:rFonts w:ascii="Times New Roman" w:hAnsi="Times New Roman" w:cs="Times New Roman"/>
            <w:sz w:val="28"/>
            <w:szCs w:val="28"/>
          </w:rPr>
          <w:t xml:space="preserve"> 79/</w:t>
        </w:r>
        <w:proofErr w:type="gramStart"/>
        <w:r w:rsidRPr="001273DB">
          <w:rPr>
            <w:rFonts w:ascii="Times New Roman" w:hAnsi="Times New Roman" w:cs="Times New Roman"/>
            <w:sz w:val="28"/>
            <w:szCs w:val="28"/>
          </w:rPr>
          <w:t>2422</w:t>
        </w:r>
      </w:hyperlink>
      <w:r w:rsidRPr="001273DB">
        <w:rPr>
          <w:rFonts w:ascii="Times New Roman" w:hAnsi="Times New Roman" w:cs="Times New Roman"/>
          <w:sz w:val="28"/>
          <w:szCs w:val="28"/>
        </w:rPr>
        <w:t xml:space="preserve">, </w:t>
      </w:r>
      <w:r w:rsidR="009316B9" w:rsidRPr="001273D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316B9" w:rsidRPr="001273D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273DB">
        <w:rPr>
          <w:rFonts w:ascii="Times New Roman" w:hAnsi="Times New Roman" w:cs="Times New Roman"/>
          <w:sz w:val="28"/>
          <w:szCs w:val="28"/>
        </w:rPr>
        <w:t xml:space="preserve">от 11.10.2018 </w:t>
      </w:r>
      <w:hyperlink r:id="rId24" w:history="1">
        <w:r w:rsidR="00C15B9A" w:rsidRPr="001273DB">
          <w:rPr>
            <w:rFonts w:ascii="Times New Roman" w:hAnsi="Times New Roman" w:cs="Times New Roman"/>
            <w:sz w:val="28"/>
            <w:szCs w:val="28"/>
          </w:rPr>
          <w:t>№</w:t>
        </w:r>
        <w:r w:rsidRPr="001273DB">
          <w:rPr>
            <w:rFonts w:ascii="Times New Roman" w:hAnsi="Times New Roman" w:cs="Times New Roman"/>
            <w:sz w:val="28"/>
            <w:szCs w:val="28"/>
          </w:rPr>
          <w:t xml:space="preserve"> 2/38</w:t>
        </w:r>
      </w:hyperlink>
      <w:r w:rsidRPr="001273DB">
        <w:rPr>
          <w:rFonts w:ascii="Times New Roman" w:hAnsi="Times New Roman" w:cs="Times New Roman"/>
          <w:sz w:val="28"/>
          <w:szCs w:val="28"/>
        </w:rPr>
        <w:t xml:space="preserve"> (с изм. от 21.11.2018</w:t>
      </w:r>
      <w:r w:rsidR="00B330A2" w:rsidRPr="001273DB">
        <w:rPr>
          <w:rFonts w:ascii="Times New Roman" w:hAnsi="Times New Roman" w:cs="Times New Roman"/>
          <w:sz w:val="28"/>
          <w:szCs w:val="28"/>
        </w:rPr>
        <w:t>)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 xml:space="preserve">2. Принять </w:t>
      </w:r>
      <w:hyperlink r:id="rId25" w:history="1">
        <w:r w:rsidRPr="001273DB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1273DB">
        <w:rPr>
          <w:rFonts w:ascii="Times New Roman" w:hAnsi="Times New Roman" w:cs="Times New Roman"/>
          <w:sz w:val="28"/>
          <w:szCs w:val="28"/>
        </w:rPr>
        <w:t xml:space="preserve"> о стипендиях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согласно приложению.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6" w:history="1">
        <w:r w:rsidRPr="001273DB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1273D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11.10.2018 </w:t>
      </w:r>
      <w:r w:rsidR="00C15B9A" w:rsidRPr="001273DB">
        <w:rPr>
          <w:rFonts w:ascii="Times New Roman" w:hAnsi="Times New Roman" w:cs="Times New Roman"/>
          <w:sz w:val="28"/>
          <w:szCs w:val="28"/>
        </w:rPr>
        <w:t>№</w:t>
      </w:r>
      <w:r w:rsidRPr="001273DB">
        <w:rPr>
          <w:rFonts w:ascii="Times New Roman" w:hAnsi="Times New Roman" w:cs="Times New Roman"/>
          <w:sz w:val="28"/>
          <w:szCs w:val="28"/>
        </w:rPr>
        <w:t xml:space="preserve"> 2/38 (с изм. </w:t>
      </w:r>
      <w:r w:rsidR="009316B9" w:rsidRPr="001273D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273DB">
        <w:rPr>
          <w:rFonts w:ascii="Times New Roman" w:hAnsi="Times New Roman" w:cs="Times New Roman"/>
          <w:sz w:val="28"/>
          <w:szCs w:val="28"/>
        </w:rPr>
        <w:t>от 21.11.2018</w:t>
      </w:r>
      <w:r w:rsidR="00B330A2" w:rsidRPr="001273DB">
        <w:rPr>
          <w:rFonts w:ascii="Times New Roman" w:hAnsi="Times New Roman" w:cs="Times New Roman"/>
          <w:sz w:val="28"/>
          <w:szCs w:val="28"/>
        </w:rPr>
        <w:t>)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>3. Администрации Волгограда: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 xml:space="preserve">3.1. Исключен с </w:t>
      </w:r>
      <w:r w:rsidR="00FB735C" w:rsidRPr="001273DB">
        <w:rPr>
          <w:rFonts w:ascii="Times New Roman" w:hAnsi="Times New Roman" w:cs="Times New Roman"/>
          <w:sz w:val="28"/>
          <w:szCs w:val="28"/>
        </w:rPr>
        <w:t>0</w:t>
      </w:r>
      <w:r w:rsidRPr="001273DB">
        <w:rPr>
          <w:rFonts w:ascii="Times New Roman" w:hAnsi="Times New Roman" w:cs="Times New Roman"/>
          <w:sz w:val="28"/>
          <w:szCs w:val="28"/>
        </w:rPr>
        <w:t xml:space="preserve">1 января 2017 г. </w:t>
      </w:r>
      <w:r w:rsidR="009316B9" w:rsidRPr="001273DB">
        <w:rPr>
          <w:rFonts w:ascii="Times New Roman" w:hAnsi="Times New Roman" w:cs="Times New Roman"/>
          <w:sz w:val="28"/>
          <w:szCs w:val="28"/>
        </w:rPr>
        <w:t>–</w:t>
      </w:r>
      <w:r w:rsidRPr="001273DB">
        <w:rPr>
          <w:rFonts w:ascii="Times New Roman" w:hAnsi="Times New Roman" w:cs="Times New Roman"/>
          <w:sz w:val="28"/>
          <w:szCs w:val="28"/>
        </w:rPr>
        <w:t xml:space="preserve"> </w:t>
      </w:r>
      <w:hyperlink r:id="rId27" w:history="1">
        <w:r w:rsidRPr="001273DB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1273D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09.11.2016 </w:t>
      </w:r>
      <w:r w:rsidR="00C15B9A" w:rsidRPr="001273DB">
        <w:rPr>
          <w:rFonts w:ascii="Times New Roman" w:hAnsi="Times New Roman" w:cs="Times New Roman"/>
          <w:sz w:val="28"/>
          <w:szCs w:val="28"/>
        </w:rPr>
        <w:t>№</w:t>
      </w:r>
      <w:r w:rsidRPr="001273DB">
        <w:rPr>
          <w:rFonts w:ascii="Times New Roman" w:hAnsi="Times New Roman" w:cs="Times New Roman"/>
          <w:sz w:val="28"/>
          <w:szCs w:val="28"/>
        </w:rPr>
        <w:t xml:space="preserve"> 49/1441.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>3.2. Предусматривать ежегодно департаменту по образованию, комитетам по культуре и по физической культуре и спорту администрации Волгограда при формировании бюджета Волгограда на очередной финансовый год и плановый период средства на выплату указанных стипендий Волгоградской городской Думы в размере 1 тыс. 500 рублей ежемесячно на каждого стипендиата на один календарный год.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27.11.2013 </w:t>
      </w:r>
      <w:hyperlink r:id="rId28" w:history="1">
        <w:r w:rsidR="00C15B9A" w:rsidRPr="001273DB">
          <w:rPr>
            <w:rFonts w:ascii="Times New Roman" w:hAnsi="Times New Roman" w:cs="Times New Roman"/>
            <w:sz w:val="28"/>
            <w:szCs w:val="28"/>
          </w:rPr>
          <w:t>№</w:t>
        </w:r>
        <w:r w:rsidRPr="001273DB">
          <w:rPr>
            <w:rFonts w:ascii="Times New Roman" w:hAnsi="Times New Roman" w:cs="Times New Roman"/>
            <w:sz w:val="28"/>
            <w:szCs w:val="28"/>
          </w:rPr>
          <w:t xml:space="preserve"> 6/</w:t>
        </w:r>
        <w:proofErr w:type="gramStart"/>
        <w:r w:rsidRPr="001273DB">
          <w:rPr>
            <w:rFonts w:ascii="Times New Roman" w:hAnsi="Times New Roman" w:cs="Times New Roman"/>
            <w:sz w:val="28"/>
            <w:szCs w:val="28"/>
          </w:rPr>
          <w:t>114</w:t>
        </w:r>
      </w:hyperlink>
      <w:r w:rsidRPr="001273DB">
        <w:rPr>
          <w:rFonts w:ascii="Times New Roman" w:hAnsi="Times New Roman" w:cs="Times New Roman"/>
          <w:sz w:val="28"/>
          <w:szCs w:val="28"/>
        </w:rPr>
        <w:t xml:space="preserve">, </w:t>
      </w:r>
      <w:r w:rsidR="009316B9" w:rsidRPr="001273D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316B9" w:rsidRPr="001273D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273DB">
        <w:rPr>
          <w:rFonts w:ascii="Times New Roman" w:hAnsi="Times New Roman" w:cs="Times New Roman"/>
          <w:sz w:val="28"/>
          <w:szCs w:val="28"/>
        </w:rPr>
        <w:t xml:space="preserve">от 29.05.2015 </w:t>
      </w:r>
      <w:hyperlink r:id="rId29" w:history="1">
        <w:r w:rsidR="00C15B9A" w:rsidRPr="001273DB">
          <w:rPr>
            <w:rFonts w:ascii="Times New Roman" w:hAnsi="Times New Roman" w:cs="Times New Roman"/>
            <w:sz w:val="28"/>
            <w:szCs w:val="28"/>
          </w:rPr>
          <w:t>№</w:t>
        </w:r>
        <w:r w:rsidRPr="001273DB">
          <w:rPr>
            <w:rFonts w:ascii="Times New Roman" w:hAnsi="Times New Roman" w:cs="Times New Roman"/>
            <w:sz w:val="28"/>
            <w:szCs w:val="28"/>
          </w:rPr>
          <w:t xml:space="preserve"> 29/919</w:t>
        </w:r>
      </w:hyperlink>
      <w:r w:rsidRPr="001273DB">
        <w:rPr>
          <w:rFonts w:ascii="Times New Roman" w:hAnsi="Times New Roman" w:cs="Times New Roman"/>
          <w:sz w:val="28"/>
          <w:szCs w:val="28"/>
        </w:rPr>
        <w:t>)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>3.3. Предусматривать ежегодно в смете расходов Волгоградской городской Думы средства на проведение торжественной церемонии по награждению стипендиатов Волгоградской городской Думы.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 xml:space="preserve">(п. 3.3 введен </w:t>
      </w:r>
      <w:hyperlink r:id="rId30" w:history="1">
        <w:r w:rsidRPr="001273DB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1273DB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27.11.2013 </w:t>
      </w:r>
      <w:r w:rsidR="00C15B9A" w:rsidRPr="001273DB">
        <w:rPr>
          <w:rFonts w:ascii="Times New Roman" w:hAnsi="Times New Roman" w:cs="Times New Roman"/>
          <w:sz w:val="28"/>
          <w:szCs w:val="28"/>
        </w:rPr>
        <w:t>№</w:t>
      </w:r>
      <w:r w:rsidRPr="001273DB">
        <w:rPr>
          <w:rFonts w:ascii="Times New Roman" w:hAnsi="Times New Roman" w:cs="Times New Roman"/>
          <w:sz w:val="28"/>
          <w:szCs w:val="28"/>
        </w:rPr>
        <w:t xml:space="preserve"> 6/114)</w:t>
      </w:r>
    </w:p>
    <w:p w:rsidR="00227762" w:rsidRPr="001273DB" w:rsidRDefault="001273DB" w:rsidP="000A0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227762" w:rsidRPr="001273DB">
          <w:rPr>
            <w:rFonts w:ascii="Times New Roman" w:hAnsi="Times New Roman" w:cs="Times New Roman"/>
            <w:sz w:val="28"/>
            <w:szCs w:val="28"/>
          </w:rPr>
          <w:t>3.4</w:t>
        </w:r>
      </w:hyperlink>
      <w:r w:rsidR="00227762" w:rsidRPr="001273DB">
        <w:rPr>
          <w:rFonts w:ascii="Times New Roman" w:hAnsi="Times New Roman" w:cs="Times New Roman"/>
          <w:sz w:val="28"/>
          <w:szCs w:val="28"/>
        </w:rPr>
        <w:t>. Опубликовать настоящее решение в средствах массовой информации в установленном порядке.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lastRenderedPageBreak/>
        <w:t>4. Настоящее решение вступает в силу со дня его официального опубликования.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 xml:space="preserve">5. Контроль за исполнением настоящего решения возложить на </w:t>
      </w:r>
      <w:r w:rsidR="009316B9" w:rsidRPr="001273DB">
        <w:rPr>
          <w:rFonts w:ascii="Times New Roman" w:hAnsi="Times New Roman" w:cs="Times New Roman"/>
          <w:sz w:val="28"/>
          <w:szCs w:val="28"/>
        </w:rPr>
        <w:t xml:space="preserve">                          С.Н.</w:t>
      </w:r>
      <w:r w:rsidRPr="001273DB">
        <w:rPr>
          <w:rFonts w:ascii="Times New Roman" w:hAnsi="Times New Roman" w:cs="Times New Roman"/>
          <w:sz w:val="28"/>
          <w:szCs w:val="28"/>
        </w:rPr>
        <w:t xml:space="preserve">Коновалова </w:t>
      </w:r>
      <w:r w:rsidR="009316B9" w:rsidRPr="001273DB">
        <w:rPr>
          <w:rFonts w:ascii="Times New Roman" w:hAnsi="Times New Roman" w:cs="Times New Roman"/>
          <w:sz w:val="28"/>
          <w:szCs w:val="28"/>
        </w:rPr>
        <w:t>–</w:t>
      </w:r>
      <w:r w:rsidRPr="001273DB">
        <w:rPr>
          <w:rFonts w:ascii="Times New Roman" w:hAnsi="Times New Roman" w:cs="Times New Roman"/>
          <w:sz w:val="28"/>
          <w:szCs w:val="28"/>
        </w:rPr>
        <w:t xml:space="preserve"> заместителя председателя Волгоградской городской Думы.</w:t>
      </w:r>
    </w:p>
    <w:p w:rsidR="00227762" w:rsidRPr="001273DB" w:rsidRDefault="00227762" w:rsidP="000A0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E47" w:rsidRPr="001273DB" w:rsidRDefault="000A0E47" w:rsidP="000A0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E47" w:rsidRPr="001273DB" w:rsidRDefault="000A0E47" w:rsidP="000A0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14FE" w:rsidRPr="001273DB" w:rsidRDefault="00227762" w:rsidP="00CF1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227762" w:rsidRPr="001273DB" w:rsidRDefault="00227762" w:rsidP="00CF14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3DB">
        <w:rPr>
          <w:rFonts w:ascii="Times New Roman" w:hAnsi="Times New Roman" w:cs="Times New Roman"/>
          <w:sz w:val="28"/>
          <w:szCs w:val="28"/>
        </w:rPr>
        <w:t>Волгоградской</w:t>
      </w:r>
      <w:r w:rsidR="00CF14FE" w:rsidRPr="001273DB">
        <w:rPr>
          <w:rFonts w:ascii="Times New Roman" w:hAnsi="Times New Roman" w:cs="Times New Roman"/>
          <w:sz w:val="28"/>
          <w:szCs w:val="28"/>
        </w:rPr>
        <w:t xml:space="preserve"> </w:t>
      </w:r>
      <w:r w:rsidRPr="001273DB">
        <w:rPr>
          <w:rFonts w:ascii="Times New Roman" w:hAnsi="Times New Roman" w:cs="Times New Roman"/>
          <w:sz w:val="28"/>
          <w:szCs w:val="28"/>
        </w:rPr>
        <w:t>городской Думы</w:t>
      </w:r>
      <w:r w:rsidR="00CF14FE" w:rsidRPr="001273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proofErr w:type="spellStart"/>
      <w:r w:rsidR="00CF14FE" w:rsidRPr="001273DB">
        <w:rPr>
          <w:rFonts w:ascii="Times New Roman" w:hAnsi="Times New Roman" w:cs="Times New Roman"/>
          <w:sz w:val="28"/>
          <w:szCs w:val="28"/>
        </w:rPr>
        <w:t>И.А.Карева</w:t>
      </w:r>
      <w:proofErr w:type="spellEnd"/>
    </w:p>
    <w:p w:rsidR="00231BD4" w:rsidRPr="001273DB" w:rsidRDefault="00231BD4" w:rsidP="000A0E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31BD4" w:rsidRPr="001273DB" w:rsidSect="000A0E47">
      <w:headerReference w:type="default" r:id="rId32"/>
      <w:pgSz w:w="11906" w:h="16838" w:code="9"/>
      <w:pgMar w:top="1134" w:right="567" w:bottom="1134" w:left="1701" w:header="567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E53" w:rsidRDefault="008C1E53" w:rsidP="008C1E53">
      <w:pPr>
        <w:spacing w:after="0" w:line="240" w:lineRule="auto"/>
      </w:pPr>
      <w:r>
        <w:separator/>
      </w:r>
    </w:p>
  </w:endnote>
  <w:endnote w:type="continuationSeparator" w:id="0">
    <w:p w:rsidR="008C1E53" w:rsidRDefault="008C1E53" w:rsidP="008C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E53" w:rsidRDefault="008C1E53" w:rsidP="008C1E53">
      <w:pPr>
        <w:spacing w:after="0" w:line="240" w:lineRule="auto"/>
      </w:pPr>
      <w:r>
        <w:separator/>
      </w:r>
    </w:p>
  </w:footnote>
  <w:footnote w:type="continuationSeparator" w:id="0">
    <w:p w:rsidR="008C1E53" w:rsidRDefault="008C1E53" w:rsidP="008C1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910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8C1E53" w:rsidRPr="008C1E53" w:rsidRDefault="008C1E53" w:rsidP="008C1E53">
        <w:pPr>
          <w:pStyle w:val="a3"/>
          <w:jc w:val="center"/>
          <w:rPr>
            <w:rFonts w:ascii="Times New Roman" w:hAnsi="Times New Roman" w:cs="Times New Roman"/>
            <w:sz w:val="20"/>
          </w:rPr>
        </w:pPr>
        <w:r w:rsidRPr="008C1E53">
          <w:rPr>
            <w:rFonts w:ascii="Times New Roman" w:hAnsi="Times New Roman" w:cs="Times New Roman"/>
            <w:sz w:val="20"/>
          </w:rPr>
          <w:fldChar w:fldCharType="begin"/>
        </w:r>
        <w:r w:rsidRPr="008C1E53">
          <w:rPr>
            <w:rFonts w:ascii="Times New Roman" w:hAnsi="Times New Roman" w:cs="Times New Roman"/>
            <w:sz w:val="20"/>
          </w:rPr>
          <w:instrText>PAGE   \* MERGEFORMAT</w:instrText>
        </w:r>
        <w:r w:rsidRPr="008C1E53">
          <w:rPr>
            <w:rFonts w:ascii="Times New Roman" w:hAnsi="Times New Roman" w:cs="Times New Roman"/>
            <w:sz w:val="20"/>
          </w:rPr>
          <w:fldChar w:fldCharType="separate"/>
        </w:r>
        <w:r w:rsidR="001273DB">
          <w:rPr>
            <w:rFonts w:ascii="Times New Roman" w:hAnsi="Times New Roman" w:cs="Times New Roman"/>
            <w:noProof/>
            <w:sz w:val="20"/>
          </w:rPr>
          <w:t>2</w:t>
        </w:r>
        <w:r w:rsidRPr="008C1E53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BDA"/>
    <w:rsid w:val="000A0E47"/>
    <w:rsid w:val="000A5D1F"/>
    <w:rsid w:val="001273DB"/>
    <w:rsid w:val="001D3BDA"/>
    <w:rsid w:val="00227762"/>
    <w:rsid w:val="00231BD4"/>
    <w:rsid w:val="00266145"/>
    <w:rsid w:val="00271B24"/>
    <w:rsid w:val="0075797C"/>
    <w:rsid w:val="008C1E53"/>
    <w:rsid w:val="009316B9"/>
    <w:rsid w:val="00B330A2"/>
    <w:rsid w:val="00BA7FF7"/>
    <w:rsid w:val="00C15B9A"/>
    <w:rsid w:val="00CF14FE"/>
    <w:rsid w:val="00D50D9C"/>
    <w:rsid w:val="00E42109"/>
    <w:rsid w:val="00F52609"/>
    <w:rsid w:val="00FB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A6684-D24F-4DF1-A108-44105877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1E53"/>
  </w:style>
  <w:style w:type="paragraph" w:styleId="a5">
    <w:name w:val="footer"/>
    <w:basedOn w:val="a"/>
    <w:link w:val="a6"/>
    <w:uiPriority w:val="99"/>
    <w:unhideWhenUsed/>
    <w:rsid w:val="008C1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1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64311" TargetMode="External"/><Relationship Id="rId18" Type="http://schemas.openxmlformats.org/officeDocument/2006/relationships/hyperlink" Target="https://login.consultant.ru/link/?req=doc&amp;base=RLAW180&amp;n=314445&amp;dst=100005" TargetMode="External"/><Relationship Id="rId26" Type="http://schemas.openxmlformats.org/officeDocument/2006/relationships/hyperlink" Target="https://login.consultant.ru/link/?req=doc&amp;base=RLAW180&amp;n=175848&amp;dst=100010" TargetMode="External"/><Relationship Id="rId21" Type="http://schemas.openxmlformats.org/officeDocument/2006/relationships/hyperlink" Target="https://login.consultant.ru/link/?req=doc&amp;base=RLAW180&amp;n=175848&amp;dst=100008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180&amp;n=94586&amp;dst=100005" TargetMode="External"/><Relationship Id="rId12" Type="http://schemas.openxmlformats.org/officeDocument/2006/relationships/hyperlink" Target="https://login.consultant.ru/link/?req=doc&amp;base=LAW&amp;n=531468" TargetMode="External"/><Relationship Id="rId17" Type="http://schemas.openxmlformats.org/officeDocument/2006/relationships/hyperlink" Target="https://login.consultant.ru/link/?req=doc&amp;base=RLAW180&amp;n=310295&amp;dst=101947" TargetMode="External"/><Relationship Id="rId25" Type="http://schemas.openxmlformats.org/officeDocument/2006/relationships/hyperlink" Target="https://login.consultant.ru/link/?req=doc&amp;base=RLAW180&amp;n=280997&amp;dst=100018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80&amp;n=310295&amp;dst=100242" TargetMode="External"/><Relationship Id="rId20" Type="http://schemas.openxmlformats.org/officeDocument/2006/relationships/hyperlink" Target="https://login.consultant.ru/link/?req=doc&amp;base=RLAW180&amp;n=94815&amp;dst=100009" TargetMode="External"/><Relationship Id="rId29" Type="http://schemas.openxmlformats.org/officeDocument/2006/relationships/hyperlink" Target="https://login.consultant.ru/link/?req=doc&amp;base=RLAW180&amp;n=118076&amp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94815&amp;dst=100005" TargetMode="External"/><Relationship Id="rId11" Type="http://schemas.openxmlformats.org/officeDocument/2006/relationships/hyperlink" Target="https://login.consultant.ru/link/?req=doc&amp;base=RLAW180&amp;n=280912&amp;dst=100008" TargetMode="External"/><Relationship Id="rId24" Type="http://schemas.openxmlformats.org/officeDocument/2006/relationships/hyperlink" Target="https://login.consultant.ru/link/?req=doc&amp;base=RLAW180&amp;n=175848&amp;dst=100009" TargetMode="External"/><Relationship Id="rId32" Type="http://schemas.openxmlformats.org/officeDocument/2006/relationships/header" Target="header1.xml"/><Relationship Id="rId37" Type="http://schemas.openxmlformats.org/officeDocument/2006/relationships/customXml" Target="../customXml/item3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04976" TargetMode="External"/><Relationship Id="rId23" Type="http://schemas.openxmlformats.org/officeDocument/2006/relationships/hyperlink" Target="https://login.consultant.ru/link/?req=doc&amp;base=RLAW180&amp;n=94815&amp;dst=100009" TargetMode="External"/><Relationship Id="rId28" Type="http://schemas.openxmlformats.org/officeDocument/2006/relationships/hyperlink" Target="https://login.consultant.ru/link/?req=doc&amp;base=RLAW180&amp;n=94586&amp;dst=100006" TargetMode="External"/><Relationship Id="rId36" Type="http://schemas.openxmlformats.org/officeDocument/2006/relationships/customXml" Target="../customXml/item2.xml"/><Relationship Id="rId10" Type="http://schemas.openxmlformats.org/officeDocument/2006/relationships/hyperlink" Target="https://login.consultant.ru/link/?req=doc&amp;base=RLAW180&amp;n=175848&amp;dst=100005" TargetMode="External"/><Relationship Id="rId19" Type="http://schemas.openxmlformats.org/officeDocument/2006/relationships/hyperlink" Target="https://login.consultant.ru/link/?req=doc&amp;base=RLAW180&amp;n=94815&amp;dst=100008" TargetMode="External"/><Relationship Id="rId31" Type="http://schemas.openxmlformats.org/officeDocument/2006/relationships/hyperlink" Target="https://login.consultant.ru/link/?req=doc&amp;base=RLAW180&amp;n=94586&amp;dst=10001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0&amp;n=142890&amp;dst=100005" TargetMode="External"/><Relationship Id="rId14" Type="http://schemas.openxmlformats.org/officeDocument/2006/relationships/hyperlink" Target="https://login.consultant.ru/link/?req=doc&amp;base=LAW&amp;n=510608" TargetMode="External"/><Relationship Id="rId22" Type="http://schemas.openxmlformats.org/officeDocument/2006/relationships/hyperlink" Target="https://login.consultant.ru/link/?req=doc&amp;base=RLAW180&amp;n=94815&amp;dst=100009" TargetMode="External"/><Relationship Id="rId27" Type="http://schemas.openxmlformats.org/officeDocument/2006/relationships/hyperlink" Target="https://login.consultant.ru/link/?req=doc&amp;base=RLAW180&amp;n=142890&amp;dst=100006" TargetMode="External"/><Relationship Id="rId30" Type="http://schemas.openxmlformats.org/officeDocument/2006/relationships/hyperlink" Target="https://login.consultant.ru/link/?req=doc&amp;base=RLAW180&amp;n=94586&amp;dst=100008" TargetMode="External"/><Relationship Id="rId35" Type="http://schemas.openxmlformats.org/officeDocument/2006/relationships/customXml" Target="../customXml/item1.xml"/><Relationship Id="rId8" Type="http://schemas.openxmlformats.org/officeDocument/2006/relationships/hyperlink" Target="https://login.consultant.ru/link/?req=doc&amp;base=RLAW180&amp;n=118076&amp;dst=100005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Решение Волгоградской городской Думы от 19.09.2007 № 49/1194 «Об учреждении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Волгограда»</FullName>
    <OrderBy xmlns="2ddf7b78-07cd-476e-95f3-e086c1cab124">1</OrderBy>
  </documentManagement>
</p:properties>
</file>

<file path=customXml/itemProps1.xml><?xml version="1.0" encoding="utf-8"?>
<ds:datastoreItem xmlns:ds="http://schemas.openxmlformats.org/officeDocument/2006/customXml" ds:itemID="{9A88D5C7-9072-4E99-B820-9C5E8F754E9F}"/>
</file>

<file path=customXml/itemProps2.xml><?xml version="1.0" encoding="utf-8"?>
<ds:datastoreItem xmlns:ds="http://schemas.openxmlformats.org/officeDocument/2006/customXml" ds:itemID="{F8D0246F-47E6-4B8B-B4B6-FFC24224584D}"/>
</file>

<file path=customXml/itemProps3.xml><?xml version="1.0" encoding="utf-8"?>
<ds:datastoreItem xmlns:ds="http://schemas.openxmlformats.org/officeDocument/2006/customXml" ds:itemID="{7EB5EC7B-5A81-469A-8F6F-65BAB84308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19.09.2007 № 49/1194 «Об учреждении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</dc:title>
  <dc:subject/>
  <dc:creator>Погасий Валерия Николаевна</dc:creator>
  <cp:keywords/>
  <dc:description/>
  <cp:lastModifiedBy>Капкова Ирина Васильевна</cp:lastModifiedBy>
  <cp:revision>28</cp:revision>
  <dcterms:created xsi:type="dcterms:W3CDTF">2026-01-20T10:55:00Z</dcterms:created>
  <dcterms:modified xsi:type="dcterms:W3CDTF">2026-04-29T07:07:00Z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