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2ED" w:rsidRPr="00E6024F" w:rsidRDefault="004952ED" w:rsidP="00E6024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6024F">
        <w:rPr>
          <w:rFonts w:ascii="Times New Roman" w:hAnsi="Times New Roman" w:cs="Times New Roman"/>
          <w:sz w:val="28"/>
          <w:szCs w:val="28"/>
        </w:rPr>
        <w:t>Приложение 6</w:t>
      </w:r>
    </w:p>
    <w:p w:rsidR="004952ED" w:rsidRPr="00E6024F" w:rsidRDefault="004952ED" w:rsidP="00E6024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6024F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4952ED" w:rsidRPr="00E6024F" w:rsidRDefault="004952ED" w:rsidP="00E6024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6024F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BA5EF0" w:rsidRPr="00E6024F" w:rsidTr="00E6024F">
        <w:tc>
          <w:tcPr>
            <w:tcW w:w="486" w:type="dxa"/>
            <w:vAlign w:val="bottom"/>
            <w:hideMark/>
          </w:tcPr>
          <w:p w:rsidR="00BA5EF0" w:rsidRPr="00E6024F" w:rsidRDefault="00BA5EF0" w:rsidP="00E6024F">
            <w:pPr>
              <w:pStyle w:val="ab"/>
              <w:jc w:val="center"/>
            </w:pPr>
            <w:r w:rsidRPr="00E6024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A5EF0" w:rsidRPr="00E6024F" w:rsidRDefault="00BA5EF0" w:rsidP="00E6024F">
            <w:pPr>
              <w:pStyle w:val="ab"/>
              <w:jc w:val="center"/>
            </w:pPr>
            <w:r w:rsidRPr="00E6024F">
              <w:t>15.05.2024</w:t>
            </w:r>
          </w:p>
        </w:tc>
        <w:tc>
          <w:tcPr>
            <w:tcW w:w="434" w:type="dxa"/>
            <w:vAlign w:val="bottom"/>
            <w:hideMark/>
          </w:tcPr>
          <w:p w:rsidR="00BA5EF0" w:rsidRPr="00E6024F" w:rsidRDefault="00BA5EF0" w:rsidP="00E6024F">
            <w:pPr>
              <w:pStyle w:val="ab"/>
              <w:jc w:val="center"/>
            </w:pPr>
            <w:r w:rsidRPr="00E6024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A5EF0" w:rsidRPr="00E6024F" w:rsidRDefault="00BA5EF0" w:rsidP="00E6024F">
            <w:pPr>
              <w:pStyle w:val="ab"/>
              <w:jc w:val="center"/>
            </w:pPr>
            <w:r w:rsidRPr="00E6024F">
              <w:t>12/202</w:t>
            </w:r>
          </w:p>
        </w:tc>
      </w:tr>
    </w:tbl>
    <w:p w:rsidR="004952ED" w:rsidRPr="00E6024F" w:rsidRDefault="004952ED" w:rsidP="00E6024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E6024F" w:rsidRDefault="004952ED" w:rsidP="00E6024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6024F">
        <w:rPr>
          <w:rFonts w:ascii="Times New Roman" w:hAnsi="Times New Roman" w:cs="Times New Roman"/>
          <w:sz w:val="28"/>
          <w:szCs w:val="28"/>
        </w:rPr>
        <w:t>«</w:t>
      </w:r>
      <w:r w:rsidR="0020108E" w:rsidRPr="00E6024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70C73" w:rsidRPr="00E6024F">
        <w:rPr>
          <w:rFonts w:ascii="Times New Roman" w:hAnsi="Times New Roman" w:cs="Times New Roman"/>
          <w:sz w:val="28"/>
          <w:szCs w:val="28"/>
        </w:rPr>
        <w:t>6</w:t>
      </w:r>
    </w:p>
    <w:p w:rsidR="0020108E" w:rsidRPr="00E6024F" w:rsidRDefault="0020108E" w:rsidP="00E6024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6024F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E6024F" w:rsidRDefault="0020108E" w:rsidP="00E6024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6024F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498"/>
        <w:gridCol w:w="425"/>
        <w:gridCol w:w="1134"/>
      </w:tblGrid>
      <w:tr w:rsidR="00B27B17" w:rsidRPr="00E6024F" w:rsidTr="00E6024F">
        <w:tc>
          <w:tcPr>
            <w:tcW w:w="486" w:type="dxa"/>
            <w:vAlign w:val="bottom"/>
            <w:hideMark/>
          </w:tcPr>
          <w:p w:rsidR="00B27B17" w:rsidRPr="00E6024F" w:rsidRDefault="00B27B17" w:rsidP="00E6024F">
            <w:pPr>
              <w:pStyle w:val="ab"/>
              <w:jc w:val="center"/>
              <w:rPr>
                <w:lang w:eastAsia="en-US"/>
              </w:rPr>
            </w:pPr>
            <w:r w:rsidRPr="00E6024F">
              <w:rPr>
                <w:lang w:eastAsia="en-US"/>
              </w:rPr>
              <w:t>от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27B17" w:rsidRPr="00E6024F" w:rsidRDefault="00B27B17" w:rsidP="00E6024F">
            <w:pPr>
              <w:pStyle w:val="ab"/>
              <w:jc w:val="center"/>
              <w:rPr>
                <w:lang w:eastAsia="en-US"/>
              </w:rPr>
            </w:pPr>
            <w:r w:rsidRPr="00E6024F">
              <w:rPr>
                <w:lang w:eastAsia="en-US"/>
              </w:rPr>
              <w:t>20.12.2023</w:t>
            </w:r>
          </w:p>
        </w:tc>
        <w:tc>
          <w:tcPr>
            <w:tcW w:w="425" w:type="dxa"/>
            <w:vAlign w:val="bottom"/>
            <w:hideMark/>
          </w:tcPr>
          <w:p w:rsidR="00B27B17" w:rsidRPr="00E6024F" w:rsidRDefault="00B27B17" w:rsidP="00E6024F">
            <w:pPr>
              <w:pStyle w:val="ab"/>
              <w:jc w:val="center"/>
              <w:rPr>
                <w:lang w:eastAsia="en-US"/>
              </w:rPr>
            </w:pPr>
            <w:r w:rsidRPr="00E6024F"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27B17" w:rsidRPr="00E6024F" w:rsidRDefault="00AE51CE" w:rsidP="00E6024F">
            <w:pPr>
              <w:pStyle w:val="ab"/>
              <w:jc w:val="center"/>
              <w:rPr>
                <w:lang w:eastAsia="en-US"/>
              </w:rPr>
            </w:pPr>
            <w:r w:rsidRPr="00E6024F">
              <w:rPr>
                <w:lang w:eastAsia="en-US"/>
              </w:rPr>
              <w:t>5/80</w:t>
            </w:r>
          </w:p>
        </w:tc>
      </w:tr>
    </w:tbl>
    <w:p w:rsidR="00532378" w:rsidRPr="00E6024F" w:rsidRDefault="00532378" w:rsidP="00E602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378" w:rsidRDefault="00532378" w:rsidP="00E602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024F" w:rsidRPr="00E6024F" w:rsidRDefault="00E6024F" w:rsidP="00E602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789F" w:rsidRPr="00E6024F" w:rsidRDefault="00281C76" w:rsidP="00E602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24F">
        <w:rPr>
          <w:rFonts w:ascii="Times New Roman" w:hAnsi="Times New Roman" w:cs="Times New Roman"/>
          <w:sz w:val="28"/>
          <w:szCs w:val="28"/>
        </w:rPr>
        <w:t xml:space="preserve">Ведомственная структура расходов бюджета Волгограда </w:t>
      </w:r>
    </w:p>
    <w:p w:rsidR="00281C76" w:rsidRPr="00E6024F" w:rsidRDefault="00680A77" w:rsidP="00E602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24F">
        <w:rPr>
          <w:rFonts w:ascii="Times New Roman" w:hAnsi="Times New Roman" w:cs="Times New Roman"/>
          <w:sz w:val="28"/>
          <w:szCs w:val="28"/>
        </w:rPr>
        <w:t xml:space="preserve">на </w:t>
      </w:r>
      <w:r w:rsidR="00B6789F" w:rsidRPr="00E6024F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Pr="00E6024F">
        <w:rPr>
          <w:rFonts w:ascii="Times New Roman" w:hAnsi="Times New Roman" w:cs="Times New Roman"/>
          <w:sz w:val="28"/>
          <w:szCs w:val="28"/>
        </w:rPr>
        <w:t>20</w:t>
      </w:r>
      <w:r w:rsidR="00320FC9" w:rsidRPr="00E6024F">
        <w:rPr>
          <w:rFonts w:ascii="Times New Roman" w:hAnsi="Times New Roman" w:cs="Times New Roman"/>
          <w:sz w:val="28"/>
          <w:szCs w:val="28"/>
        </w:rPr>
        <w:t>2</w:t>
      </w:r>
      <w:r w:rsidR="00541E8D" w:rsidRPr="00E6024F">
        <w:rPr>
          <w:rFonts w:ascii="Times New Roman" w:hAnsi="Times New Roman" w:cs="Times New Roman"/>
          <w:sz w:val="28"/>
          <w:szCs w:val="28"/>
        </w:rPr>
        <w:t>5</w:t>
      </w:r>
      <w:r w:rsidR="00ED1B0F" w:rsidRPr="00E6024F">
        <w:rPr>
          <w:rFonts w:ascii="Times New Roman" w:hAnsi="Times New Roman" w:cs="Times New Roman"/>
          <w:sz w:val="28"/>
          <w:szCs w:val="28"/>
        </w:rPr>
        <w:t xml:space="preserve"> </w:t>
      </w:r>
      <w:r w:rsidR="00141131" w:rsidRPr="00E6024F">
        <w:rPr>
          <w:rFonts w:ascii="Times New Roman" w:hAnsi="Times New Roman" w:cs="Times New Roman"/>
          <w:sz w:val="28"/>
          <w:szCs w:val="28"/>
        </w:rPr>
        <w:t xml:space="preserve">и </w:t>
      </w:r>
      <w:r w:rsidRPr="00E6024F">
        <w:rPr>
          <w:rFonts w:ascii="Times New Roman" w:hAnsi="Times New Roman" w:cs="Times New Roman"/>
          <w:sz w:val="28"/>
          <w:szCs w:val="28"/>
        </w:rPr>
        <w:t>20</w:t>
      </w:r>
      <w:r w:rsidR="008E7228" w:rsidRPr="00E6024F">
        <w:rPr>
          <w:rFonts w:ascii="Times New Roman" w:hAnsi="Times New Roman" w:cs="Times New Roman"/>
          <w:sz w:val="28"/>
          <w:szCs w:val="28"/>
        </w:rPr>
        <w:t>2</w:t>
      </w:r>
      <w:r w:rsidR="00541E8D" w:rsidRPr="00E6024F">
        <w:rPr>
          <w:rFonts w:ascii="Times New Roman" w:hAnsi="Times New Roman" w:cs="Times New Roman"/>
          <w:sz w:val="28"/>
          <w:szCs w:val="28"/>
        </w:rPr>
        <w:t>6</w:t>
      </w:r>
      <w:r w:rsidRPr="00E6024F">
        <w:rPr>
          <w:rFonts w:ascii="Times New Roman" w:hAnsi="Times New Roman" w:cs="Times New Roman"/>
          <w:sz w:val="28"/>
          <w:szCs w:val="28"/>
        </w:rPr>
        <w:t xml:space="preserve"> год</w:t>
      </w:r>
      <w:r w:rsidR="009C2690" w:rsidRPr="00E6024F">
        <w:rPr>
          <w:rFonts w:ascii="Times New Roman" w:hAnsi="Times New Roman" w:cs="Times New Roman"/>
          <w:sz w:val="28"/>
          <w:szCs w:val="28"/>
        </w:rPr>
        <w:t>ов</w:t>
      </w:r>
    </w:p>
    <w:p w:rsidR="00CF78F2" w:rsidRPr="00E6024F" w:rsidRDefault="00CF78F2" w:rsidP="00E602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567"/>
        <w:gridCol w:w="425"/>
        <w:gridCol w:w="567"/>
        <w:gridCol w:w="1560"/>
        <w:gridCol w:w="708"/>
        <w:gridCol w:w="1701"/>
        <w:gridCol w:w="1701"/>
      </w:tblGrid>
      <w:tr w:rsidR="002736C0" w:rsidRPr="00E6024F" w:rsidTr="00E6024F">
        <w:trPr>
          <w:trHeight w:val="2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E6024F" w:rsidRDefault="002736C0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2736C0" w:rsidRPr="00E6024F" w:rsidRDefault="002736C0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ведомства, статей</w:t>
            </w:r>
          </w:p>
          <w:p w:rsidR="002736C0" w:rsidRPr="00E6024F" w:rsidRDefault="002736C0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E6024F" w:rsidRDefault="002736C0" w:rsidP="00E602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ведомства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E6024F" w:rsidRDefault="002736C0" w:rsidP="00E602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E6024F" w:rsidRDefault="002736C0" w:rsidP="00E602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E6024F" w:rsidRDefault="002736C0" w:rsidP="00E602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2736C0" w:rsidRPr="00E6024F" w:rsidRDefault="002736C0" w:rsidP="00E602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2736C0" w:rsidRPr="00E6024F" w:rsidRDefault="002736C0" w:rsidP="00E602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E6024F" w:rsidRDefault="002736C0" w:rsidP="00E602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proofErr w:type="spellEnd"/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-па</w:t>
            </w:r>
            <w:proofErr w:type="gramEnd"/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 расходов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E6024F" w:rsidRDefault="002736C0" w:rsidP="00E6024F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2736C0" w:rsidRPr="00E6024F" w:rsidTr="00E6024F">
        <w:trPr>
          <w:trHeight w:val="2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E6024F" w:rsidRDefault="002736C0" w:rsidP="00E6024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E6024F" w:rsidRDefault="002736C0" w:rsidP="00E602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E6024F" w:rsidRDefault="002736C0" w:rsidP="00E602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E6024F" w:rsidRDefault="002736C0" w:rsidP="00E602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E6024F" w:rsidRDefault="002736C0" w:rsidP="00E602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E6024F" w:rsidRDefault="002736C0" w:rsidP="00E602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E6024F" w:rsidRDefault="002736C0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E6024F" w:rsidRDefault="002736C0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</w:tr>
      <w:tr w:rsidR="002736C0" w:rsidRPr="00E6024F" w:rsidTr="00E6024F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E6024F" w:rsidRDefault="002736C0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E6024F" w:rsidRDefault="002736C0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E6024F" w:rsidRDefault="002736C0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E6024F" w:rsidRDefault="002736C0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E6024F" w:rsidRDefault="002736C0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E6024F" w:rsidRDefault="002736C0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E6024F" w:rsidRDefault="002736C0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E6024F" w:rsidRDefault="002736C0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0188D" w:rsidRPr="00E6024F" w:rsidTr="00E6024F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111787,20000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111787,20000</w:t>
            </w:r>
          </w:p>
        </w:tc>
      </w:tr>
      <w:tr w:rsidR="0050188D" w:rsidRPr="00E6024F" w:rsidTr="00E6024F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</w:tr>
      <w:tr w:rsidR="0050188D" w:rsidRPr="00E6024F" w:rsidTr="00E6024F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</w:tr>
      <w:tr w:rsidR="0050188D" w:rsidRPr="00E6024F" w:rsidTr="00E6024F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</w:tr>
      <w:tr w:rsidR="0050188D" w:rsidRPr="00E6024F" w:rsidTr="00E6024F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83078,10000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83078,10000</w:t>
            </w:r>
          </w:p>
        </w:tc>
      </w:tr>
    </w:tbl>
    <w:p w:rsidR="0050188D" w:rsidRDefault="0050188D" w:rsidP="00E6024F">
      <w:pPr>
        <w:spacing w:after="0" w:line="240" w:lineRule="auto"/>
      </w:pPr>
    </w:p>
    <w:p w:rsidR="00E6024F" w:rsidRDefault="00E6024F" w:rsidP="00E6024F">
      <w:pPr>
        <w:spacing w:after="0" w:line="240" w:lineRule="auto"/>
      </w:pPr>
    </w:p>
    <w:p w:rsidR="00E6024F" w:rsidRDefault="00E6024F" w:rsidP="00E6024F">
      <w:pPr>
        <w:spacing w:after="0" w:line="240" w:lineRule="auto"/>
      </w:pPr>
    </w:p>
    <w:p w:rsidR="00E6024F" w:rsidRDefault="00E6024F" w:rsidP="00E6024F">
      <w:pPr>
        <w:spacing w:after="0" w:line="240" w:lineRule="auto"/>
      </w:pP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567"/>
        <w:gridCol w:w="425"/>
        <w:gridCol w:w="567"/>
        <w:gridCol w:w="1560"/>
        <w:gridCol w:w="708"/>
        <w:gridCol w:w="1701"/>
        <w:gridCol w:w="1701"/>
      </w:tblGrid>
      <w:tr w:rsidR="0050188D" w:rsidRPr="00E6024F" w:rsidTr="00E6024F">
        <w:trPr>
          <w:cantSplit/>
          <w:trHeight w:val="20"/>
          <w:tblHeader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</w:t>
            </w:r>
            <w:r w:rsidR="00180892"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со средствами массовой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1434511,50000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679857,20100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215728,20000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215728,20000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215728,20000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215728,20000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215728,20000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215728,20000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211818,30000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211818,30000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3909,90000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400,40100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400,40100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400,40100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3DE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400,40100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денежное вознаграждение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к почетному знаку города-героя Волгограда «За верность Отечеству»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3DE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3DE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«Повышение эффективности работы системы профилактики правонарушений (за исключением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3DE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924216,10000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321025,50000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924216,10000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321025,50000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2974,70000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2974,70000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3DE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2974,70000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2974,70000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3DE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3DE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со средствами массовой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3DE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3DE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753DE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258517,60000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310327,00000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138827,70000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138827,70000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3DE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117740,10000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169549,50000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3DE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3DE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3DE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хранение, комплектование, учет и использование архивных документов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архивных фондов, отнесенных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3DE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3DE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в ассоциации, ассамблеи, союзы, </w:t>
            </w:r>
          </w:p>
          <w:p w:rsidR="001753DE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3DE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100870,30000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71397,80000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100870,30000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71397,80000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3DE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1753DE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46608,70000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46608,70000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44636,20000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44636,20000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3DE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1782,00000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3DE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3DE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и обеспечение информационно-коммуникационных технологий органов местного самоуправления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54261,60000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24789,10000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3DE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54261,60000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24789,10000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3DE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инвестиционной и предпринимательской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«Предпринимательская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мероприятий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35075,70000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35075,70000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35075,70000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35075,70000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35075,70000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35075,70000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35075,70000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35075,70000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«Развитие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416F1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50188D" w:rsidRPr="00E6024F" w:rsidRDefault="0050188D" w:rsidP="00416F1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по градостроительству и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архитектуре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108950,20000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118167,80000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инвестиционной и предпринимательской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«Инвестиционная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инвестиционной среды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69544,70000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78762,30000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54575,40000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54575,40000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54575,40000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54575,40000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54033,70000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54033,70000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14969,30000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24186,90000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в области архитектуры и градостроительства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14969,30000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24186,90000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14969,30000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24186,90000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 гражданской защиты населения </w:t>
            </w:r>
          </w:p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администрации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126874,00000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134725,50000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126874,00000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134725,50000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17197,50000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17197,50000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17197,50000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17197,50000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16739,70000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109676,50000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117528,00000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103038,30000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110328,10000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22984,00000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22984,00000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19327,40000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67974,40000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67974,40000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осуществление мероприятий по защите населения и территорий от чрезвычайных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6638,20000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7199,90000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7152,80000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37750,70000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37750,70000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416F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деятельности Контрольно-счетной палаты </w:t>
            </w:r>
          </w:p>
          <w:p w:rsidR="0050188D" w:rsidRPr="00E6024F" w:rsidRDefault="0050188D" w:rsidP="00416F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Контрольно-счетной палаты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36787,00000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деятельности Контрольно-счетной палаты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Контрольно-счетной палаты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</w:t>
            </w:r>
            <w:r w:rsidR="00180892"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протокольных и иных официальных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в ассоциации, ассамблеи, союзы, </w:t>
            </w:r>
          </w:p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416F1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1601718,60000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1673397,10000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22278,40000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22278,40000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20803,20000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22259,50000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20803,20000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22259,50000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70170,70000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78302,90000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64133,10000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68622,40000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64133,10000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68622,40000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64133,10000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68622,40000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9680,50000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капитальный ремонт многоквартирных домов, направленный на предотвращение либо ликвидацию последствий аварийных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9680,50000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9680,50000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1435381,40000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1497471,40000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885381,40000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947471,40000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льготных тарифов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коммунальные ресурсы (услуги) и техническую воду, 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883363,30000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945453,30000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883363,30000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945453,30000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75344,40000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75344,40000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50798,30000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50798,30000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50798,30000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50798,30000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49306,90000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49306,90000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24546,10000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24546,10000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11135,60000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10658,00000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13410,50000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12191,40000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молодежной политики и туризма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343807,60000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363643,40000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5644,70000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развития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5644,70000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416F19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5594,70000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5594,70000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2A10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12992,30000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мероприятий в сфере дополнительного образования детей в сфере управления беспилотными летательными аппаратами»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12992,30000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2A10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для решения отдельных вопросов местного значения в сфере дополнительного образования детей в сфере управления беспилотными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летательными аппаратами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12992,30000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12992,30000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299646,50000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318116,30000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299646,50000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318116,30000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2A10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02A10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199588,80000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213058,60000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199588,80000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213058,60000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2A10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для детей и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2A10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2A10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</w:t>
            </w:r>
          </w:p>
          <w:p w:rsidR="00E02A10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выплат стипендии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2A10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02A10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14408,80000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14408,80000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14408,80000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14131,20000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2A10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2A10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686573,80000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729267,30000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2A10" w:rsidRDefault="0050188D" w:rsidP="00E02A1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50188D" w:rsidRPr="00E6024F" w:rsidRDefault="0050188D" w:rsidP="00E02A1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2A10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02A10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2A10" w:rsidRDefault="0050188D" w:rsidP="00E02A1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50188D" w:rsidRPr="00E6024F" w:rsidRDefault="0050188D" w:rsidP="00E02A1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2A10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2A10" w:rsidRDefault="0050188D" w:rsidP="00E02A1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50188D" w:rsidRPr="00E6024F" w:rsidRDefault="0050188D" w:rsidP="00E02A1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220852,60000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242843,10000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2A10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библиотечно-информационного обслуживания населения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2A10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02A10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02A1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124809,30000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138156,90000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2A10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02A10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123388,60000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136431,50000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123388,60000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136431,50000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2A10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2A10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14162,90000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2A10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02A10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14162,90000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14162,90000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2A10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«Предоставление грантов в форме субсидий, направленных на поддержку реализации проектов в </w:t>
            </w:r>
          </w:p>
          <w:p w:rsidR="00E02A10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области культуры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14002,10000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14002,10000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2A10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02A10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14002,10000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14002,10000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2A10" w:rsidRDefault="0050188D" w:rsidP="00E02A1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50188D" w:rsidRPr="00E6024F" w:rsidRDefault="0050188D" w:rsidP="00E02A1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2A10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02A10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44624,50000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44624,50000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2A10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2A10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13807,50000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2A10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2A10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образованию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02A1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10892827,15502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02A1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11123096,96194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4844325,74400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4901170,45500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4785499,94400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4842350,25500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2A10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02A10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1167310,10000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1232048,40000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1167310,10000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1232048,40000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02A1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2784,10000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2784,10000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2A10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питание </w:t>
            </w:r>
          </w:p>
          <w:p w:rsidR="00E02A10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образовательных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522832,74400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521287,45500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522832,74400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521287,45500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26998,20000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2A10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02A10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4722,40000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4722,40000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FB4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FB4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питание </w:t>
            </w:r>
          </w:p>
          <w:p w:rsidR="00583FB4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образовательных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1812,10000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1812,10000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31822,00000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31822,00000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FB4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дошкольными образовательными </w:t>
            </w:r>
          </w:p>
          <w:p w:rsidR="00583FB4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организациями на оплату труда и начислений на оплату труда педагогических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FB4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дошкольными образовательными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FB4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дошкольными образовательными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FB4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</w:t>
            </w:r>
          </w:p>
          <w:p w:rsidR="00583FB4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реализации образовательных программ дошкольного образования частными общеобразовательными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FB4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</w:t>
            </w:r>
          </w:p>
          <w:p w:rsidR="00583FB4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реализации образовательных программ дошкольного образования частными общеобразовательными </w:t>
            </w:r>
          </w:p>
          <w:p w:rsidR="00583FB4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организациями, имеющими государственную аккредитацию,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FB4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</w:t>
            </w:r>
          </w:p>
          <w:p w:rsidR="00583FB4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реализации образовательных программ дошкольного образования частными общеобразовательными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5351257,58047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5481263,76211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FB4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дошкольного, начального </w:t>
            </w:r>
          </w:p>
          <w:p w:rsidR="00583FB4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общего, основного общего и среднего </w:t>
            </w:r>
          </w:p>
          <w:p w:rsidR="00583FB4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 образования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5272577,98047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5402584,16211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FB4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583FB4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565597,40000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628068,60000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565597,40000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628068,60000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ежемесячное денежное вознаграждение за классное руководство педагогическим работникам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334431,72000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334978,56000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334431,72000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334978,56000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2666065,60000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2731182,10000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2666065,60000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2731182,10000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754951,60000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773390,70000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754951,60000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773390,70000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31603,30000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25521,70000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31603,30000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25521,70000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645978,36047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633342,10211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645978,36047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633342,10211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6F386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бесплатным горячим питанием </w:t>
            </w:r>
            <w:proofErr w:type="gramStart"/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категорий</w:t>
            </w:r>
            <w:proofErr w:type="gramEnd"/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по образовательным программам общего образования в муниципальных образовательных организациях, оп</w:t>
            </w:r>
            <w:r w:rsidR="006F3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ределенных</w:t>
            </w:r>
            <w:proofErr w:type="spellEnd"/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частью 2 статьи 46 Социального кодекса Волгоградской области </w:t>
            </w:r>
          </w:p>
          <w:p w:rsidR="0050188D" w:rsidRPr="00E6024F" w:rsidRDefault="0050188D" w:rsidP="006F386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31 декабря 2015 г. № 246-ОД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179770,10000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181920,50000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179770,10000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181920,50000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78679,60000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78679,60000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общеобразовательными организациями, имеющими государственную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аккредитацию,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общеобразовательными организациями, имеющими государственную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аккредитацию,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общеобразовательными организациями, имеющими государственную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309725,05600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346586,44500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дошкольного, начального </w:t>
            </w:r>
          </w:p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общего, основного общего и среднего </w:t>
            </w:r>
          </w:p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 образования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10708,09830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10708,08730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для решения отдельных вопросов местного значения </w:t>
            </w:r>
          </w:p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сфере дополнительного образования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10708,09830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10708,08730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10708,09830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10708,08730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269517,35770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306378,75770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263614,70000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300476,10000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6047,90000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6047,90000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257067,40000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293928,80000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для решения отдельных вопросов местного значения </w:t>
            </w:r>
          </w:p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сфере дополнительного образования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персонифицированного финансирования дополнительного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детей»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24222,10000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кадрового потенциала педагогов и руководителей учреждений дошкольного, общего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24222,10000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23993,60000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24111,80000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23993,60000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24111,80000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240656,97455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247096,29983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193578,40000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15436,10000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15436,10000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проведения независимой оценки качества условий оказания услуг муниципальными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«Патриотическое воспитание граждан Российской Федерации»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37010,89983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37010,89983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37010,89983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отдыха обучающихся в каникулярное время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72305,60000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72305,60000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72305,60000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72305,60000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72305,60000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72305,60000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70965,40000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70965,40000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6F386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муниципального имущества администрации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788973,66560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726454,10000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236277,97049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245401,60000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116720,17049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116775,20000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116720,17049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116775,20000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111662,07049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111717,10000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5048,10000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119557,80000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128626,40000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23132,90000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23225,10000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22495,10000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приватизации и проведение предпродажной подготовки объектов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96124,90000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105101,30000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96124,90000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105101,30000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20347,70000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20347,70000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19709,30000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19954,70000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18861,20000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18861,20000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811,10000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«Развитие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532593,39511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460704,80000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506763,29511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413622,00000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494063,29511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494063,29511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25830,10000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47082,80000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25830,10000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47082,80000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25830,10000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47082,80000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487326,80000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517484,30000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447267,10000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477424,60000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446817,10000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476974,60000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446817,10000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476974,60000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446817,10000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476974,60000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11732,70000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15197,50000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633322,49346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177299,30000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40908,50000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27998,60000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40908,50000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27998,60000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40908,50000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27998,60000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40908,50000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27998,60000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69334,66330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69334,66330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69334,66330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Снос расселенных аварийных жилых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69334,66330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69334,66330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«Развитие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389307,54800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389307,54800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389307,54800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389307,54800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по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38020,00000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14535,90000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14535,90000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14238,10000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23484,10000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23484,10000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23484,10000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23484,10000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21820,70000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21820,70000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52618,38216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6F386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дошкольного, начального </w:t>
            </w:r>
          </w:p>
          <w:p w:rsidR="006F386B" w:rsidRDefault="0050188D" w:rsidP="006F386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общего, основного </w:t>
            </w:r>
          </w:p>
          <w:p w:rsidR="006F386B" w:rsidRDefault="0050188D" w:rsidP="006F386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 и среднего </w:t>
            </w:r>
          </w:p>
          <w:p w:rsidR="006F386B" w:rsidRDefault="0050188D" w:rsidP="006F386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 образования </w:t>
            </w:r>
          </w:p>
          <w:p w:rsidR="0050188D" w:rsidRPr="00E6024F" w:rsidRDefault="0050188D" w:rsidP="006F386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42495,24546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42495,24546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42495,24546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10123,13670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10123,13670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10123,13670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6F386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жилищным и социальным вопросам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1158646,87881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992451,87881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«Поощрение граждан, внесших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Единовременное </w:t>
            </w:r>
          </w:p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женщинам, удостоенным награждения Почетным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Единовременное </w:t>
            </w:r>
          </w:p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родителям, награжденным Почетным знаком города-героя Волгограда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260012,30000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233472,00000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34772,40000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34772,40000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34772,40000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221149,70000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198699,60000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221149,70000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198699,60000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221149,70000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198699,60000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221149,70000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198699,60000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приборов учета и внедрение систем интеллектуального учета коммунальных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22306,80000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22306,80000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22306,80000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22306,80000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19829,60000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19829,60000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17628,60000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17628,60000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2187,50000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2477,20000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86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2477,20000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213776,70000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276022,90000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«Пенсионное обеспечение муниципальных служащих»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213776,70000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276022,90000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Пенсия за выслугу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213776,70000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276022,90000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2743,10000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211652,10000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273279,80000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5423,80000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570085,50000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367376,10000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«Предоставление мер социальной поддержки гражданам, проживающим в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550933,30000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348223,90000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DA7DF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5151,00000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1941–1945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543714,30000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341004,90000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3149,00000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538705,60000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337855,90000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«Социальная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11523,60000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7513,40000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Ежемесячная денежная выплата почетному гражданину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Дополнительное ежемесячное денежное содержание спортсменам-инвалидам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3442,10000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3408,00000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180892"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«Социальная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компенсации части родительской платы за присмотр и уход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20011,80000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20820,30000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32705,30000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32705,30000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4494,60000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финансов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890972,60000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1347840,60000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104833,90000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104833,90000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3637,90000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10203,60000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7802,60000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101196,00000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94630,30000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101196,00000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94630,30000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Резервный фонд </w:t>
            </w:r>
          </w:p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администрации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142643,30000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99446,30000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142643,30000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99446,30000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142643,30000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99446,30000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142643,30000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99446,30000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269250,60000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586873,60000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269250,60000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586873,60000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269250,60000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586873,60000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DA7DF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8918672,40000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8086875,00000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27289,20000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27289,20000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в области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19140,10000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19140,10000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мероприятий, направленных на предотвращение негативного воздействия, восстановление, сохранение водных объектов»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16414,20000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4482025,90000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3856111,70000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3533429,78739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3656236,00000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725538,18739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815563,20000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725538,18739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815563,20000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перевозок пассажиров внутренним водным транспортом по регулируемым тарифам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54715,70000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54852,00000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54715,70000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54852,00000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925398,10000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958043,00000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272500,00000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272500,00000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652898,10000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685543,00000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1827777,80000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1827777,80000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1606311,80000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1797965,50000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221466,00000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29812,30000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«Развитие общественного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948596,11261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199875,70000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и благоустройству территорий, а также на закупку автобусов, приводимых в движение электрической энергией от батареи, заряжаемой от внешнего источника (электробусов), и объектов зарядной инфраструктуры для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82612,61261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82612,61261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865983,50000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199875,70000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865983,50000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199875,70000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66586,30000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66586,30000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66274,70000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66274,70000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66274,70000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66274,70000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65238,70000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65238,70000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1036,00000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3639026,50000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3433143,30000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2307314,64000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2272572,19000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40807,45182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10261,29182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37132,97000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3750,11000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3574,48182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6411,18182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762626,27000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762626,28000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481952,67000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458784,08000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280673,60000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303842,20000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сфере дорожной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1503880,91818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1499684,61818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113541,50000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113541,50000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915553,51818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878737,51818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472120,10000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507405,60000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331711,86000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160571,11000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и капитальный ремонт автомобильных дорог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68421,00000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68421,00000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102525,26000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106060,61000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102525,26000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106060,61000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сфере дорожной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160765,60000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18497,20000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18497,20000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91919,20000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«Формирование современной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«Комплексное благоустройство </w:t>
            </w:r>
          </w:p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дворовых территорий многоквартирных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сфере дорожной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354826,70000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354826,70000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DA7DF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38211,80000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38211,80000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благоустройства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мест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возмещение недополученных доходов в связи </w:t>
            </w:r>
          </w:p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принятием решения о предоставлении </w:t>
            </w:r>
          </w:p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Тракторозаводского</w:t>
            </w:r>
            <w:proofErr w:type="spellEnd"/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146969,19100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153550,49600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34399,50000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34399,50000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34399,50000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33475,00000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33475,00000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243,70500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243,70500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243,70500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243,70500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7906,99100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7906,99100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7906,99100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7906,99100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6098,59100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6098,59100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5269,85000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5269,85000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828,74100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828,74100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52987,30000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59527,10000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35835,10000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35835,10000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35835,10000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21447,60000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23692,00000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21447,60000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23692,00000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21447,60000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23692,00000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DA7DF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50188D" w:rsidRPr="00E6024F" w:rsidRDefault="0050188D" w:rsidP="00DA7DF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21905,70000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DA7DF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</w:t>
            </w:r>
          </w:p>
          <w:p w:rsidR="0050188D" w:rsidRPr="00E6024F" w:rsidRDefault="0050188D" w:rsidP="00DA7DF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21905,70000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21905,70000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21905,70000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22775,30000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22345,00000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«Социальная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22775,30000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22345,00000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18431,20000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18182,20000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18431,20000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18182,20000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4162,80000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4162,80000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DA7DF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DFA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Краснооктябрьского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175433,13500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182883,65500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36929,50000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36929,50000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36929,50000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35964,10000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35964,10000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87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87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278,52000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278,52000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278,52000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87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278,52000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8576,43500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8576,43500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8576,43500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8576,43500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6620,83500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6620,83500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87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1520,13500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1520,13500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87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63499,70000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71386,90000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87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55674,30000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87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7E787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55674,30000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55674,30000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15712,60000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87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7E787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15712,60000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15712,60000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87B" w:rsidRDefault="0050188D" w:rsidP="007E787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50188D" w:rsidRPr="00E6024F" w:rsidRDefault="0050188D" w:rsidP="007E787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87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87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7E787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32482,30000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31767,10000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25D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«Социальная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32482,30000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31767,10000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24146,80000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23820,60000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24146,80000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23820,60000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7946,50000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7946,50000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A125D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6493,30000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25D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25DB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362034,01300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189585,88800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32743,80000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32743,80000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32743,80000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32743,80000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32743,80000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32743,80000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31883,50000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31883,50000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8E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174,07500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174,07500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174,07500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8E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174,07500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5860,91300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5860,91300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5860,91300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5860,91300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4660,81300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4660,81300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3868,68800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3868,68800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8E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792,12500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792,12500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8E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118529,50000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128387,70000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8E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117311,30000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127169,60000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8E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4E48E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117311,30000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127169,60000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117311,30000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127169,60000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8E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4E48E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035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«Формирование современной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182297,80000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182297,80000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182297,80000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182297,80000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0353" w:rsidRDefault="0050188D" w:rsidP="009B035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50188D" w:rsidRPr="00E6024F" w:rsidRDefault="0050188D" w:rsidP="009B035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035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035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9B035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10434,30000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035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«Социальная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10434,30000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9106,00000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9106,00000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1386,20000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1328,30000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1386,20000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1328,30000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9B035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3882,60000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035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035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Дзержинского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181371,38200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171874,90600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36476,10000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36476,10000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36476,10000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35531,20000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35531,20000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035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035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334,22400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334,22400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334,22400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035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334,22400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8037,98200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8037,98200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8037,98200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8037,98200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5635,38200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5635,38200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4812,30000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035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823,08200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823,08200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1866,20000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1866,20000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64763,50000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70507,80000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58763,50000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64507,80000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58763,50000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64507,80000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58763,50000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64507,80000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«Формирование современной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16591,10000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16591,10000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16591,10000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16591,10000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A1461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50188D" w:rsidRPr="00E6024F" w:rsidRDefault="0050188D" w:rsidP="00A1461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16843,50000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18419,00000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16843,50000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18419,00000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16843,50000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18419,00000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16843,50000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18419,00000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30053,40000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29494,00000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«Социальная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30053,40000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29494,00000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24624,40000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24291,70000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24624,40000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24291,70000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8405,80000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8405,80000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A1461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8405,80000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8405,80000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122276,10700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128507,96700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33447,00000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33447,00000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33447,00000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32526,50000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32526,50000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139,26000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139,26000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139,26000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139,26000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5249,10700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5249,10700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5249,10700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5249,10700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3669,60700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3669,60700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3424,26000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3424,26000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245,34700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245,34700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52424,60000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58107,50000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49874,60000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55557,50000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49874,60000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55557,50000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49874,60000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55557,50000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A1461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50188D" w:rsidRPr="00E6024F" w:rsidRDefault="0050188D" w:rsidP="00A1461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16384,60000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16384,60000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16384,60000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16384,60000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10595,30000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«Социальная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10595,30000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8570,50000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8570,50000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A1461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154207,52500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162118,43000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40455,20000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40455,20000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40455,20000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40455,20000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40455,20000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40455,20000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39576,40000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39576,40000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243,70500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243,70500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243,70500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243,70500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7135,72500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7135,72500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7135,72500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7135,72500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5152,52500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5152,52500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4416,52500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4416,52500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50384,20000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57446,30000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33227,20000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36882,00000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33227,20000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36882,00000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33227,20000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36882,00000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20564,30000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20564,30000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20564,30000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A1461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50188D" w:rsidRPr="00E6024F" w:rsidRDefault="0050188D" w:rsidP="00A1461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26665,60000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«Социальная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26665,60000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16171,20000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16099,50000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16171,20000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16099,50000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10566,10000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10566,10000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A1461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130343,36700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136346,74200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35060,50000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35060,50000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35060,50000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34153,20000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34153,20000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174,07500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174,07500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174,07500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174,07500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6603,26700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6603,26700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6603,26700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6603,26700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5053,66700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5053,66700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4387,65700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4390,97800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666,01000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662,68900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1017,20000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39011,00000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44475,60000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34579,50000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40044,10000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34579,50000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40044,10000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34579,50000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40044,10000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4431,50000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4431,50000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4107,50000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4107,50000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по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A1461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50188D" w:rsidRPr="00E6024F" w:rsidRDefault="0050188D" w:rsidP="00A1461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22322,20000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22834,00000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22322,20000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22834,00000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22322,20000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22834,00000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22322,20000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22834,00000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21727,30000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21580,20000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«Социальная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21727,30000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21580,20000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18462,50000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18451,70000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18462,50000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18451,70000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3264,80000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3128,50000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3264,80000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3128,50000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5439,10000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5439,10000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5439,10000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5439,10000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A1461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5439,10000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5439,10000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5374,10000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161123,38000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170074,21500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29314,70000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29314,70000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29314,70000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29314,70000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29314,70000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29314,70000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28585,00000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313,33500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313,33500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313,33500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313,33500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35080,28000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36935,08000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35080,28000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36935,08000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27034,80000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18862,90000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18862,90000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7654,30000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7884,28000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7884,28000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5892,59700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5892,59700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1937,26300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54,48300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54,42000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84,60000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45173,60000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49101,80000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42963,10000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46891,40000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42963,10000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46891,40000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42963,10000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46891,40000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2210,40000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1690,70000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A1461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50188D" w:rsidRPr="00E6024F" w:rsidRDefault="0050188D" w:rsidP="00A1461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12864,80000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12864,80000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12864,80000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12864,80000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31146,20000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32781,30000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613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«Социальная </w:t>
            </w:r>
          </w:p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31146,20000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32781,30000</w:t>
            </w:r>
          </w:p>
        </w:tc>
      </w:tr>
      <w:tr w:rsidR="0050188D" w:rsidRPr="00E6024F" w:rsidTr="00E6024F">
        <w:trPr>
          <w:cantSplit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24496,30000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88D" w:rsidRPr="00E6024F" w:rsidRDefault="0050188D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25728,70000</w:t>
            </w:r>
          </w:p>
        </w:tc>
      </w:tr>
    </w:tbl>
    <w:p w:rsidR="00F559EA" w:rsidRPr="00F559EA" w:rsidRDefault="00F559EA" w:rsidP="00F559EA">
      <w:pPr>
        <w:spacing w:after="0" w:line="240" w:lineRule="auto"/>
        <w:rPr>
          <w:sz w:val="6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562"/>
        <w:gridCol w:w="427"/>
        <w:gridCol w:w="430"/>
        <w:gridCol w:w="1559"/>
        <w:gridCol w:w="709"/>
        <w:gridCol w:w="1701"/>
        <w:gridCol w:w="1744"/>
        <w:gridCol w:w="236"/>
      </w:tblGrid>
      <w:tr w:rsidR="009B1EB2" w:rsidRPr="00E6024F" w:rsidTr="009B1EB2">
        <w:trPr>
          <w:cantSplit/>
          <w:trHeight w:val="20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9B1EB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9B1EB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9B1EB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9B1EB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9B1EB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9B1EB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9B1EB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9B1EB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" w:type="pct"/>
            <w:tcBorders>
              <w:left w:val="single" w:sz="4" w:space="0" w:color="auto"/>
            </w:tcBorders>
          </w:tcPr>
          <w:p w:rsidR="009B1EB2" w:rsidRDefault="009B1EB2" w:rsidP="009B1EB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1EB2" w:rsidRPr="00E6024F" w:rsidTr="009B1EB2">
        <w:trPr>
          <w:cantSplit/>
          <w:trHeight w:val="20"/>
        </w:trPr>
        <w:tc>
          <w:tcPr>
            <w:tcW w:w="1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24496,30000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25728,70000</w:t>
            </w:r>
          </w:p>
        </w:tc>
        <w:tc>
          <w:tcPr>
            <w:tcW w:w="123" w:type="pct"/>
            <w:tcBorders>
              <w:left w:val="nil"/>
            </w:tcBorders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1EB2" w:rsidRPr="00E6024F" w:rsidTr="009B1EB2">
        <w:trPr>
          <w:cantSplit/>
          <w:trHeight w:val="20"/>
        </w:trPr>
        <w:tc>
          <w:tcPr>
            <w:tcW w:w="1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6649,90000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7052,60000</w:t>
            </w:r>
          </w:p>
        </w:tc>
        <w:tc>
          <w:tcPr>
            <w:tcW w:w="123" w:type="pct"/>
            <w:tcBorders>
              <w:left w:val="nil"/>
            </w:tcBorders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1EB2" w:rsidRPr="00E6024F" w:rsidTr="009B1EB2">
        <w:trPr>
          <w:cantSplit/>
          <w:trHeight w:val="20"/>
        </w:trPr>
        <w:tc>
          <w:tcPr>
            <w:tcW w:w="1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6649,90000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7052,60000</w:t>
            </w:r>
          </w:p>
        </w:tc>
        <w:tc>
          <w:tcPr>
            <w:tcW w:w="123" w:type="pct"/>
            <w:tcBorders>
              <w:left w:val="nil"/>
            </w:tcBorders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1EB2" w:rsidRPr="00E6024F" w:rsidTr="009B1EB2">
        <w:trPr>
          <w:cantSplit/>
          <w:trHeight w:val="20"/>
        </w:trPr>
        <w:tc>
          <w:tcPr>
            <w:tcW w:w="1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23" w:type="pct"/>
            <w:tcBorders>
              <w:left w:val="nil"/>
            </w:tcBorders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1EB2" w:rsidRPr="00E6024F" w:rsidTr="009B1EB2">
        <w:trPr>
          <w:cantSplit/>
          <w:trHeight w:val="20"/>
        </w:trPr>
        <w:tc>
          <w:tcPr>
            <w:tcW w:w="1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23" w:type="pct"/>
            <w:tcBorders>
              <w:left w:val="nil"/>
            </w:tcBorders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1EB2" w:rsidRPr="00E6024F" w:rsidTr="009B1EB2">
        <w:trPr>
          <w:cantSplit/>
          <w:trHeight w:val="20"/>
        </w:trPr>
        <w:tc>
          <w:tcPr>
            <w:tcW w:w="1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A1461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23" w:type="pct"/>
            <w:tcBorders>
              <w:left w:val="nil"/>
            </w:tcBorders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1EB2" w:rsidRPr="00E6024F" w:rsidTr="009B1EB2">
        <w:trPr>
          <w:cantSplit/>
          <w:trHeight w:val="20"/>
        </w:trPr>
        <w:tc>
          <w:tcPr>
            <w:tcW w:w="1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23" w:type="pct"/>
            <w:tcBorders>
              <w:left w:val="nil"/>
            </w:tcBorders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1EB2" w:rsidRPr="00E6024F" w:rsidTr="009B1EB2">
        <w:trPr>
          <w:cantSplit/>
          <w:trHeight w:val="20"/>
        </w:trPr>
        <w:tc>
          <w:tcPr>
            <w:tcW w:w="1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9B1EB2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29656473,69289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EB2" w:rsidRPr="00E6024F" w:rsidRDefault="009B1EB2" w:rsidP="00E602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28115040,64075</w:t>
            </w:r>
          </w:p>
        </w:tc>
        <w:tc>
          <w:tcPr>
            <w:tcW w:w="123" w:type="pct"/>
            <w:tcBorders>
              <w:left w:val="nil"/>
            </w:tcBorders>
          </w:tcPr>
          <w:p w:rsidR="009B1EB2" w:rsidRPr="00E6024F" w:rsidRDefault="009B1EB2" w:rsidP="009B1EB2">
            <w:pPr>
              <w:spacing w:after="0" w:line="240" w:lineRule="auto"/>
              <w:ind w:left="-149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»</w:t>
            </w:r>
          </w:p>
        </w:tc>
      </w:tr>
    </w:tbl>
    <w:p w:rsidR="00FA723C" w:rsidRPr="00E6024F" w:rsidRDefault="00FA723C" w:rsidP="00E602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188D" w:rsidRPr="00E6024F" w:rsidRDefault="0050188D" w:rsidP="00E602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188D" w:rsidRPr="00E6024F" w:rsidRDefault="0050188D" w:rsidP="00E602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7"/>
        <w:gridCol w:w="4271"/>
      </w:tblGrid>
      <w:tr w:rsidR="00FA723C" w:rsidRPr="00E6024F" w:rsidTr="002736C0">
        <w:tc>
          <w:tcPr>
            <w:tcW w:w="5494" w:type="dxa"/>
          </w:tcPr>
          <w:p w:rsidR="00FA723C" w:rsidRPr="00E6024F" w:rsidRDefault="00FA723C" w:rsidP="00E6024F">
            <w:pPr>
              <w:ind w:left="-108"/>
              <w:rPr>
                <w:sz w:val="28"/>
                <w:szCs w:val="28"/>
              </w:rPr>
            </w:pPr>
            <w:r w:rsidRPr="00E6024F">
              <w:rPr>
                <w:sz w:val="28"/>
                <w:szCs w:val="28"/>
              </w:rPr>
              <w:t xml:space="preserve">Председатель </w:t>
            </w:r>
          </w:p>
          <w:p w:rsidR="00FA723C" w:rsidRPr="00E6024F" w:rsidRDefault="00FA723C" w:rsidP="00E6024F">
            <w:pPr>
              <w:ind w:left="-108"/>
              <w:rPr>
                <w:sz w:val="28"/>
                <w:szCs w:val="28"/>
              </w:rPr>
            </w:pPr>
            <w:r w:rsidRPr="00E6024F">
              <w:rPr>
                <w:sz w:val="28"/>
                <w:szCs w:val="28"/>
              </w:rPr>
              <w:t>Волгоградс</w:t>
            </w:r>
            <w:bookmarkStart w:id="0" w:name="_GoBack"/>
            <w:bookmarkEnd w:id="0"/>
            <w:r w:rsidRPr="00E6024F">
              <w:rPr>
                <w:sz w:val="28"/>
                <w:szCs w:val="28"/>
              </w:rPr>
              <w:t>кой городской Думы</w:t>
            </w:r>
          </w:p>
          <w:p w:rsidR="00FA723C" w:rsidRPr="00E6024F" w:rsidRDefault="00FA723C" w:rsidP="00E6024F">
            <w:pPr>
              <w:ind w:left="-108"/>
              <w:rPr>
                <w:sz w:val="28"/>
                <w:szCs w:val="28"/>
              </w:rPr>
            </w:pPr>
          </w:p>
          <w:p w:rsidR="00FA723C" w:rsidRPr="00E6024F" w:rsidRDefault="00FA723C" w:rsidP="00E6024F">
            <w:pPr>
              <w:rPr>
                <w:sz w:val="28"/>
                <w:szCs w:val="28"/>
              </w:rPr>
            </w:pPr>
            <w:r w:rsidRPr="00E6024F">
              <w:rPr>
                <w:sz w:val="28"/>
                <w:szCs w:val="28"/>
              </w:rPr>
              <w:t xml:space="preserve">                                    </w:t>
            </w:r>
            <w:proofErr w:type="spellStart"/>
            <w:r w:rsidRPr="00E6024F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FA723C" w:rsidRPr="00E6024F" w:rsidRDefault="00FA723C" w:rsidP="00E6024F">
            <w:pPr>
              <w:ind w:left="337"/>
              <w:rPr>
                <w:sz w:val="28"/>
                <w:szCs w:val="28"/>
              </w:rPr>
            </w:pPr>
            <w:r w:rsidRPr="00E6024F"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FA723C" w:rsidRPr="00E6024F" w:rsidRDefault="00FA723C" w:rsidP="00E6024F">
            <w:pPr>
              <w:rPr>
                <w:sz w:val="28"/>
                <w:szCs w:val="28"/>
              </w:rPr>
            </w:pPr>
          </w:p>
          <w:p w:rsidR="00FA723C" w:rsidRPr="00E6024F" w:rsidRDefault="00FA723C" w:rsidP="00E6024F">
            <w:pPr>
              <w:rPr>
                <w:sz w:val="28"/>
                <w:szCs w:val="28"/>
              </w:rPr>
            </w:pPr>
          </w:p>
          <w:p w:rsidR="00FA723C" w:rsidRPr="00E6024F" w:rsidRDefault="00FA723C" w:rsidP="00E6024F">
            <w:pPr>
              <w:ind w:right="-109"/>
              <w:jc w:val="right"/>
              <w:rPr>
                <w:sz w:val="28"/>
                <w:szCs w:val="28"/>
              </w:rPr>
            </w:pPr>
            <w:proofErr w:type="spellStart"/>
            <w:r w:rsidRPr="00E6024F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7C61AD" w:rsidRPr="00E6024F" w:rsidRDefault="007C61AD" w:rsidP="00E602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C61AD" w:rsidRPr="00E6024F" w:rsidSect="00E6024F">
      <w:headerReference w:type="default" r:id="rId7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9EA" w:rsidRDefault="00F559EA" w:rsidP="00944A72">
      <w:pPr>
        <w:spacing w:after="0" w:line="240" w:lineRule="auto"/>
      </w:pPr>
      <w:r>
        <w:separator/>
      </w:r>
    </w:p>
  </w:endnote>
  <w:endnote w:type="continuationSeparator" w:id="0">
    <w:p w:rsidR="00F559EA" w:rsidRDefault="00F559EA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9EA" w:rsidRDefault="00F559EA" w:rsidP="00944A72">
      <w:pPr>
        <w:spacing w:after="0" w:line="240" w:lineRule="auto"/>
      </w:pPr>
      <w:r>
        <w:separator/>
      </w:r>
    </w:p>
  </w:footnote>
  <w:footnote w:type="continuationSeparator" w:id="0">
    <w:p w:rsidR="00F559EA" w:rsidRDefault="00F559EA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9EA" w:rsidRPr="003D05BC" w:rsidRDefault="00F559EA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2141152297"/>
        <w:docPartObj>
          <w:docPartGallery w:val="Page Numbers (Top of Page)"/>
          <w:docPartUnique/>
        </w:docPartObj>
      </w:sdtPr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B1EB2">
          <w:rPr>
            <w:rFonts w:ascii="Times New Roman" w:hAnsi="Times New Roman" w:cs="Times New Roman"/>
            <w:noProof/>
            <w:sz w:val="20"/>
            <w:szCs w:val="20"/>
          </w:rPr>
          <w:t>122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autoHyphenation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A72"/>
    <w:rsid w:val="000023E2"/>
    <w:rsid w:val="00007C78"/>
    <w:rsid w:val="000252A6"/>
    <w:rsid w:val="00034007"/>
    <w:rsid w:val="00042801"/>
    <w:rsid w:val="00045610"/>
    <w:rsid w:val="000564EF"/>
    <w:rsid w:val="00066955"/>
    <w:rsid w:val="00066C9C"/>
    <w:rsid w:val="00070C73"/>
    <w:rsid w:val="00090E27"/>
    <w:rsid w:val="0009572C"/>
    <w:rsid w:val="000966A6"/>
    <w:rsid w:val="000A1B11"/>
    <w:rsid w:val="000A3824"/>
    <w:rsid w:val="000A7093"/>
    <w:rsid w:val="000B4B46"/>
    <w:rsid w:val="000B6CA7"/>
    <w:rsid w:val="000D07BE"/>
    <w:rsid w:val="000E1FD9"/>
    <w:rsid w:val="000E6DF1"/>
    <w:rsid w:val="000E7A6A"/>
    <w:rsid w:val="000F3FF1"/>
    <w:rsid w:val="000F5614"/>
    <w:rsid w:val="00103F31"/>
    <w:rsid w:val="0010473F"/>
    <w:rsid w:val="00104E89"/>
    <w:rsid w:val="00122191"/>
    <w:rsid w:val="00125ABF"/>
    <w:rsid w:val="00132609"/>
    <w:rsid w:val="00137D1E"/>
    <w:rsid w:val="00141131"/>
    <w:rsid w:val="00147AED"/>
    <w:rsid w:val="00151C7B"/>
    <w:rsid w:val="00153042"/>
    <w:rsid w:val="00166A97"/>
    <w:rsid w:val="001726D0"/>
    <w:rsid w:val="00173464"/>
    <w:rsid w:val="001753DE"/>
    <w:rsid w:val="00176CF3"/>
    <w:rsid w:val="00180892"/>
    <w:rsid w:val="001930AC"/>
    <w:rsid w:val="001967B2"/>
    <w:rsid w:val="001C4F61"/>
    <w:rsid w:val="001C6285"/>
    <w:rsid w:val="001E7AA9"/>
    <w:rsid w:val="001F060D"/>
    <w:rsid w:val="001F4B8B"/>
    <w:rsid w:val="0020108E"/>
    <w:rsid w:val="00205E0E"/>
    <w:rsid w:val="00221ECB"/>
    <w:rsid w:val="00261D08"/>
    <w:rsid w:val="00262222"/>
    <w:rsid w:val="0026638A"/>
    <w:rsid w:val="00272F3F"/>
    <w:rsid w:val="002736C0"/>
    <w:rsid w:val="00281C76"/>
    <w:rsid w:val="00294D4C"/>
    <w:rsid w:val="002A3CB4"/>
    <w:rsid w:val="002D390A"/>
    <w:rsid w:val="002E0645"/>
    <w:rsid w:val="002F27A0"/>
    <w:rsid w:val="002F4E0E"/>
    <w:rsid w:val="002F7A36"/>
    <w:rsid w:val="003069E9"/>
    <w:rsid w:val="00311285"/>
    <w:rsid w:val="00320A63"/>
    <w:rsid w:val="00320FC9"/>
    <w:rsid w:val="00324B8B"/>
    <w:rsid w:val="003342A8"/>
    <w:rsid w:val="003424E6"/>
    <w:rsid w:val="003446EB"/>
    <w:rsid w:val="003473F0"/>
    <w:rsid w:val="00364563"/>
    <w:rsid w:val="0037080E"/>
    <w:rsid w:val="00370AB3"/>
    <w:rsid w:val="003A102F"/>
    <w:rsid w:val="003A3836"/>
    <w:rsid w:val="003A3A3A"/>
    <w:rsid w:val="003C6165"/>
    <w:rsid w:val="003C6E49"/>
    <w:rsid w:val="003D05BC"/>
    <w:rsid w:val="003D59C9"/>
    <w:rsid w:val="003E342B"/>
    <w:rsid w:val="003E39C4"/>
    <w:rsid w:val="003F0196"/>
    <w:rsid w:val="0040176E"/>
    <w:rsid w:val="00403279"/>
    <w:rsid w:val="00412965"/>
    <w:rsid w:val="00416F19"/>
    <w:rsid w:val="00426774"/>
    <w:rsid w:val="00440937"/>
    <w:rsid w:val="00442677"/>
    <w:rsid w:val="00446A13"/>
    <w:rsid w:val="004510F7"/>
    <w:rsid w:val="00452AC6"/>
    <w:rsid w:val="0046388A"/>
    <w:rsid w:val="00475D1F"/>
    <w:rsid w:val="00490F59"/>
    <w:rsid w:val="004952ED"/>
    <w:rsid w:val="004A0CFA"/>
    <w:rsid w:val="004B2FBA"/>
    <w:rsid w:val="004B7E99"/>
    <w:rsid w:val="004C5259"/>
    <w:rsid w:val="004C6841"/>
    <w:rsid w:val="004C7BA7"/>
    <w:rsid w:val="004D1E40"/>
    <w:rsid w:val="004E2084"/>
    <w:rsid w:val="004E48E3"/>
    <w:rsid w:val="004E4A9C"/>
    <w:rsid w:val="00500012"/>
    <w:rsid w:val="0050188D"/>
    <w:rsid w:val="00512116"/>
    <w:rsid w:val="00521782"/>
    <w:rsid w:val="005271E4"/>
    <w:rsid w:val="00532378"/>
    <w:rsid w:val="00533EC4"/>
    <w:rsid w:val="005403DA"/>
    <w:rsid w:val="00541AD7"/>
    <w:rsid w:val="00541E8D"/>
    <w:rsid w:val="0055263E"/>
    <w:rsid w:val="00555653"/>
    <w:rsid w:val="00567D74"/>
    <w:rsid w:val="005773EB"/>
    <w:rsid w:val="00583FB4"/>
    <w:rsid w:val="00584831"/>
    <w:rsid w:val="00596F5D"/>
    <w:rsid w:val="005B2BFD"/>
    <w:rsid w:val="005B6EF8"/>
    <w:rsid w:val="005B762D"/>
    <w:rsid w:val="005C2762"/>
    <w:rsid w:val="005F00B1"/>
    <w:rsid w:val="005F3F72"/>
    <w:rsid w:val="005F4824"/>
    <w:rsid w:val="0060595F"/>
    <w:rsid w:val="0061055B"/>
    <w:rsid w:val="006134C4"/>
    <w:rsid w:val="00631AB2"/>
    <w:rsid w:val="00640286"/>
    <w:rsid w:val="00650B86"/>
    <w:rsid w:val="00663328"/>
    <w:rsid w:val="0066675F"/>
    <w:rsid w:val="006803BA"/>
    <w:rsid w:val="00680A77"/>
    <w:rsid w:val="0068173D"/>
    <w:rsid w:val="006857A9"/>
    <w:rsid w:val="00695EE0"/>
    <w:rsid w:val="006A173A"/>
    <w:rsid w:val="006A3F91"/>
    <w:rsid w:val="006A77DC"/>
    <w:rsid w:val="006B2F0B"/>
    <w:rsid w:val="006C117D"/>
    <w:rsid w:val="006D4A68"/>
    <w:rsid w:val="006D76F4"/>
    <w:rsid w:val="006E3A24"/>
    <w:rsid w:val="006E54E7"/>
    <w:rsid w:val="006F386B"/>
    <w:rsid w:val="006F3F29"/>
    <w:rsid w:val="006F4D5A"/>
    <w:rsid w:val="0072399D"/>
    <w:rsid w:val="00724AE0"/>
    <w:rsid w:val="00727722"/>
    <w:rsid w:val="00740EE6"/>
    <w:rsid w:val="007508A2"/>
    <w:rsid w:val="00752493"/>
    <w:rsid w:val="00775F5E"/>
    <w:rsid w:val="007777FA"/>
    <w:rsid w:val="007812C1"/>
    <w:rsid w:val="00781EA4"/>
    <w:rsid w:val="00785117"/>
    <w:rsid w:val="00785B03"/>
    <w:rsid w:val="0079003B"/>
    <w:rsid w:val="00797D20"/>
    <w:rsid w:val="007B18EC"/>
    <w:rsid w:val="007B30BC"/>
    <w:rsid w:val="007C0268"/>
    <w:rsid w:val="007C61AD"/>
    <w:rsid w:val="007C7FB3"/>
    <w:rsid w:val="007D16B7"/>
    <w:rsid w:val="007E787B"/>
    <w:rsid w:val="007F0320"/>
    <w:rsid w:val="007F5ABC"/>
    <w:rsid w:val="00806624"/>
    <w:rsid w:val="008125CE"/>
    <w:rsid w:val="00817338"/>
    <w:rsid w:val="008258F7"/>
    <w:rsid w:val="00825BD8"/>
    <w:rsid w:val="0082757F"/>
    <w:rsid w:val="00835B7A"/>
    <w:rsid w:val="008475A4"/>
    <w:rsid w:val="00852DE1"/>
    <w:rsid w:val="00853D4C"/>
    <w:rsid w:val="00855A8D"/>
    <w:rsid w:val="00856F90"/>
    <w:rsid w:val="00864F6B"/>
    <w:rsid w:val="00865399"/>
    <w:rsid w:val="00865D31"/>
    <w:rsid w:val="00871A69"/>
    <w:rsid w:val="00876160"/>
    <w:rsid w:val="008846F6"/>
    <w:rsid w:val="00887F58"/>
    <w:rsid w:val="008939FC"/>
    <w:rsid w:val="008976FE"/>
    <w:rsid w:val="008B778F"/>
    <w:rsid w:val="008E326B"/>
    <w:rsid w:val="008E7228"/>
    <w:rsid w:val="00916A79"/>
    <w:rsid w:val="009179F7"/>
    <w:rsid w:val="00917C38"/>
    <w:rsid w:val="009429A8"/>
    <w:rsid w:val="00944A72"/>
    <w:rsid w:val="00945437"/>
    <w:rsid w:val="00946789"/>
    <w:rsid w:val="00951AA5"/>
    <w:rsid w:val="00957D43"/>
    <w:rsid w:val="00964CFD"/>
    <w:rsid w:val="009B0353"/>
    <w:rsid w:val="009B1EB2"/>
    <w:rsid w:val="009B4EA5"/>
    <w:rsid w:val="009B7391"/>
    <w:rsid w:val="009C2690"/>
    <w:rsid w:val="009C45D8"/>
    <w:rsid w:val="009D4E1F"/>
    <w:rsid w:val="009D6CE3"/>
    <w:rsid w:val="009E67C2"/>
    <w:rsid w:val="009F2349"/>
    <w:rsid w:val="009F75A3"/>
    <w:rsid w:val="00A00449"/>
    <w:rsid w:val="00A05495"/>
    <w:rsid w:val="00A125DB"/>
    <w:rsid w:val="00A14613"/>
    <w:rsid w:val="00A27743"/>
    <w:rsid w:val="00A27DD4"/>
    <w:rsid w:val="00A344A1"/>
    <w:rsid w:val="00A46349"/>
    <w:rsid w:val="00A5315E"/>
    <w:rsid w:val="00A5389D"/>
    <w:rsid w:val="00A63C97"/>
    <w:rsid w:val="00A7212E"/>
    <w:rsid w:val="00AB0867"/>
    <w:rsid w:val="00AB31F8"/>
    <w:rsid w:val="00AC6E25"/>
    <w:rsid w:val="00AC7EA6"/>
    <w:rsid w:val="00AE00DC"/>
    <w:rsid w:val="00AE2AAD"/>
    <w:rsid w:val="00AE51CE"/>
    <w:rsid w:val="00AE6D32"/>
    <w:rsid w:val="00AE70A5"/>
    <w:rsid w:val="00AF5322"/>
    <w:rsid w:val="00B0174C"/>
    <w:rsid w:val="00B11FB6"/>
    <w:rsid w:val="00B16D87"/>
    <w:rsid w:val="00B21C4A"/>
    <w:rsid w:val="00B230CA"/>
    <w:rsid w:val="00B27B17"/>
    <w:rsid w:val="00B40A76"/>
    <w:rsid w:val="00B56A97"/>
    <w:rsid w:val="00B57867"/>
    <w:rsid w:val="00B63124"/>
    <w:rsid w:val="00B66698"/>
    <w:rsid w:val="00B6789F"/>
    <w:rsid w:val="00B72CF0"/>
    <w:rsid w:val="00B730BC"/>
    <w:rsid w:val="00B877BF"/>
    <w:rsid w:val="00B915D1"/>
    <w:rsid w:val="00BA5052"/>
    <w:rsid w:val="00BA5EF0"/>
    <w:rsid w:val="00BA69FB"/>
    <w:rsid w:val="00BB577C"/>
    <w:rsid w:val="00BB7BA3"/>
    <w:rsid w:val="00BD2776"/>
    <w:rsid w:val="00BD5068"/>
    <w:rsid w:val="00BD5A6B"/>
    <w:rsid w:val="00BE1886"/>
    <w:rsid w:val="00BE21C2"/>
    <w:rsid w:val="00BF4212"/>
    <w:rsid w:val="00C015CB"/>
    <w:rsid w:val="00C10F00"/>
    <w:rsid w:val="00C111D0"/>
    <w:rsid w:val="00C11767"/>
    <w:rsid w:val="00C1746A"/>
    <w:rsid w:val="00C27107"/>
    <w:rsid w:val="00C7405E"/>
    <w:rsid w:val="00C8099D"/>
    <w:rsid w:val="00C82EC8"/>
    <w:rsid w:val="00C93C7D"/>
    <w:rsid w:val="00C95406"/>
    <w:rsid w:val="00C9548B"/>
    <w:rsid w:val="00C97B5E"/>
    <w:rsid w:val="00CC07BB"/>
    <w:rsid w:val="00CC2B29"/>
    <w:rsid w:val="00CC2E2B"/>
    <w:rsid w:val="00CF78F2"/>
    <w:rsid w:val="00D1052E"/>
    <w:rsid w:val="00D148DF"/>
    <w:rsid w:val="00D21405"/>
    <w:rsid w:val="00D2668B"/>
    <w:rsid w:val="00D3302D"/>
    <w:rsid w:val="00D331D4"/>
    <w:rsid w:val="00D35060"/>
    <w:rsid w:val="00D43494"/>
    <w:rsid w:val="00D52281"/>
    <w:rsid w:val="00D63D9C"/>
    <w:rsid w:val="00D67D27"/>
    <w:rsid w:val="00D75808"/>
    <w:rsid w:val="00D859F6"/>
    <w:rsid w:val="00D90CD0"/>
    <w:rsid w:val="00D9181B"/>
    <w:rsid w:val="00D91FBC"/>
    <w:rsid w:val="00DA19FF"/>
    <w:rsid w:val="00DA7DFA"/>
    <w:rsid w:val="00DB2699"/>
    <w:rsid w:val="00DB4202"/>
    <w:rsid w:val="00DE38BC"/>
    <w:rsid w:val="00DE5B8B"/>
    <w:rsid w:val="00E004D8"/>
    <w:rsid w:val="00E02A10"/>
    <w:rsid w:val="00E10400"/>
    <w:rsid w:val="00E1141B"/>
    <w:rsid w:val="00E12429"/>
    <w:rsid w:val="00E1567B"/>
    <w:rsid w:val="00E1588A"/>
    <w:rsid w:val="00E21B8D"/>
    <w:rsid w:val="00E23EC7"/>
    <w:rsid w:val="00E240CA"/>
    <w:rsid w:val="00E247D9"/>
    <w:rsid w:val="00E274DE"/>
    <w:rsid w:val="00E3177D"/>
    <w:rsid w:val="00E3265E"/>
    <w:rsid w:val="00E359B5"/>
    <w:rsid w:val="00E37C82"/>
    <w:rsid w:val="00E4564D"/>
    <w:rsid w:val="00E510E2"/>
    <w:rsid w:val="00E55A30"/>
    <w:rsid w:val="00E6024F"/>
    <w:rsid w:val="00E62DDA"/>
    <w:rsid w:val="00E70026"/>
    <w:rsid w:val="00E724E4"/>
    <w:rsid w:val="00E75FB3"/>
    <w:rsid w:val="00E773F9"/>
    <w:rsid w:val="00E803F0"/>
    <w:rsid w:val="00E855EC"/>
    <w:rsid w:val="00E91001"/>
    <w:rsid w:val="00E91260"/>
    <w:rsid w:val="00E91334"/>
    <w:rsid w:val="00E92735"/>
    <w:rsid w:val="00E92B7E"/>
    <w:rsid w:val="00E93827"/>
    <w:rsid w:val="00E95D63"/>
    <w:rsid w:val="00EA387E"/>
    <w:rsid w:val="00EA534B"/>
    <w:rsid w:val="00EA6614"/>
    <w:rsid w:val="00EB2BFE"/>
    <w:rsid w:val="00EB6E5F"/>
    <w:rsid w:val="00EB7337"/>
    <w:rsid w:val="00EC4627"/>
    <w:rsid w:val="00ED1B0F"/>
    <w:rsid w:val="00EE5C5F"/>
    <w:rsid w:val="00EF301E"/>
    <w:rsid w:val="00F17924"/>
    <w:rsid w:val="00F25B0E"/>
    <w:rsid w:val="00F32684"/>
    <w:rsid w:val="00F3435F"/>
    <w:rsid w:val="00F407DB"/>
    <w:rsid w:val="00F47ABA"/>
    <w:rsid w:val="00F5052B"/>
    <w:rsid w:val="00F519D4"/>
    <w:rsid w:val="00F52959"/>
    <w:rsid w:val="00F559EA"/>
    <w:rsid w:val="00F61292"/>
    <w:rsid w:val="00F83F9C"/>
    <w:rsid w:val="00F86CA5"/>
    <w:rsid w:val="00FA1608"/>
    <w:rsid w:val="00FA6412"/>
    <w:rsid w:val="00FA723C"/>
    <w:rsid w:val="00FB08E7"/>
    <w:rsid w:val="00FC4120"/>
    <w:rsid w:val="00FD53E8"/>
    <w:rsid w:val="00FD5CE0"/>
    <w:rsid w:val="00FE29B5"/>
    <w:rsid w:val="00FE2C7A"/>
    <w:rsid w:val="00FF1DE4"/>
    <w:rsid w:val="00FF6210"/>
    <w:rsid w:val="00F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5:docId w15:val="{0F9CB389-9FA7-41E9-90E9-BCA796BED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CF7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E62DDA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273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6</FullName>
  </documentManagement>
</p:properties>
</file>

<file path=customXml/itemProps1.xml><?xml version="1.0" encoding="utf-8"?>
<ds:datastoreItem xmlns:ds="http://schemas.openxmlformats.org/officeDocument/2006/customXml" ds:itemID="{07546CCA-FEB1-41A0-BC0F-6E4F0C70299A}"/>
</file>

<file path=customXml/itemProps2.xml><?xml version="1.0" encoding="utf-8"?>
<ds:datastoreItem xmlns:ds="http://schemas.openxmlformats.org/officeDocument/2006/customXml" ds:itemID="{43EB925E-6E48-4D4F-B43E-8B1714782B0C}"/>
</file>

<file path=customXml/itemProps3.xml><?xml version="1.0" encoding="utf-8"?>
<ds:datastoreItem xmlns:ds="http://schemas.openxmlformats.org/officeDocument/2006/customXml" ds:itemID="{16ADB7D7-7ABE-42FF-A0E5-5357B554BEDD}"/>
</file>

<file path=customXml/itemProps4.xml><?xml version="1.0" encoding="utf-8"?>
<ds:datastoreItem xmlns:ds="http://schemas.openxmlformats.org/officeDocument/2006/customXml" ds:itemID="{0BFD9573-5152-45AD-9C58-83A21F0BC1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122</Pages>
  <Words>23005</Words>
  <Characters>131131</Characters>
  <Application>Microsoft Office Word</Application>
  <DocSecurity>0</DocSecurity>
  <Lines>1092</Lines>
  <Paragraphs>307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153829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Капкова Ирина Васильевна</cp:lastModifiedBy>
  <cp:revision>38</cp:revision>
  <cp:lastPrinted>2022-12-23T11:53:00Z</cp:lastPrinted>
  <dcterms:created xsi:type="dcterms:W3CDTF">2022-12-26T14:26:00Z</dcterms:created>
  <dcterms:modified xsi:type="dcterms:W3CDTF">2024-05-14T08:56:00Z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