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2B4F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2B4F" w:rsidP="004B1F72">
            <w:pPr>
              <w:pStyle w:val="a9"/>
              <w:jc w:val="center"/>
            </w:pPr>
            <w:r>
              <w:t>34/1091</w:t>
            </w:r>
          </w:p>
        </w:tc>
      </w:tr>
    </w:tbl>
    <w:p w:rsidR="004D75D6" w:rsidRDefault="004D75D6" w:rsidP="002022A9">
      <w:pPr>
        <w:rPr>
          <w:sz w:val="28"/>
          <w:szCs w:val="28"/>
        </w:rPr>
      </w:pPr>
    </w:p>
    <w:p w:rsidR="002022A9" w:rsidRDefault="002022A9" w:rsidP="002022A9">
      <w:pPr>
        <w:ind w:right="4536"/>
        <w:jc w:val="both"/>
        <w:rPr>
          <w:sz w:val="28"/>
          <w:szCs w:val="28"/>
        </w:rPr>
      </w:pPr>
      <w:r w:rsidRPr="00AC7A56">
        <w:rPr>
          <w:rFonts w:eastAsia="Calibri"/>
          <w:sz w:val="28"/>
          <w:szCs w:val="22"/>
        </w:rPr>
        <w:t>Об утверждении Правил благоустройства территори</w:t>
      </w:r>
      <w:r>
        <w:rPr>
          <w:rFonts w:eastAsia="Calibri"/>
          <w:sz w:val="28"/>
          <w:szCs w:val="22"/>
        </w:rPr>
        <w:t>и</w:t>
      </w:r>
      <w:r w:rsidRPr="00AC7A56">
        <w:rPr>
          <w:rFonts w:eastAsia="Calibri"/>
          <w:sz w:val="28"/>
          <w:szCs w:val="22"/>
        </w:rPr>
        <w:t xml:space="preserve"> городского округа Волгоград</w:t>
      </w:r>
    </w:p>
    <w:p w:rsidR="00AC7A56" w:rsidRDefault="00AC7A56" w:rsidP="006277F3">
      <w:pPr>
        <w:tabs>
          <w:tab w:val="left" w:pos="9639"/>
        </w:tabs>
        <w:rPr>
          <w:sz w:val="28"/>
          <w:szCs w:val="28"/>
        </w:rPr>
      </w:pPr>
    </w:p>
    <w:p w:rsidR="003A0C65" w:rsidRPr="00D87396" w:rsidRDefault="00115D4C" w:rsidP="004F5EFF">
      <w:pPr>
        <w:ind w:firstLine="709"/>
        <w:jc w:val="both"/>
        <w:rPr>
          <w:sz w:val="28"/>
        </w:rPr>
      </w:pPr>
      <w:r w:rsidRPr="00A96C01">
        <w:rPr>
          <w:sz w:val="28"/>
          <w:szCs w:val="28"/>
        </w:rPr>
        <w:t>В целях совершенствования организации процессов в сфере благоустройства территор</w:t>
      </w:r>
      <w:r w:rsidR="0031676F" w:rsidRPr="00A96C01">
        <w:rPr>
          <w:sz w:val="28"/>
          <w:szCs w:val="28"/>
        </w:rPr>
        <w:t>и</w:t>
      </w:r>
      <w:r w:rsidR="000D363B" w:rsidRPr="00A96C01">
        <w:rPr>
          <w:sz w:val="28"/>
          <w:szCs w:val="28"/>
        </w:rPr>
        <w:t>и</w:t>
      </w:r>
      <w:r w:rsidRPr="00A96C01">
        <w:rPr>
          <w:sz w:val="28"/>
          <w:szCs w:val="28"/>
        </w:rPr>
        <w:t xml:space="preserve"> городского округа Волгоград, в соответствии с Федеральным законом от 06 октября 2003</w:t>
      </w:r>
      <w:r w:rsidR="00A96C01">
        <w:rPr>
          <w:sz w:val="28"/>
          <w:szCs w:val="28"/>
        </w:rPr>
        <w:t xml:space="preserve"> г.</w:t>
      </w:r>
      <w:r w:rsidRPr="00A96C0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3A0C65" w:rsidRPr="00A96C01">
        <w:rPr>
          <w:sz w:val="28"/>
          <w:szCs w:val="28"/>
        </w:rPr>
        <w:t xml:space="preserve"> </w:t>
      </w:r>
      <w:r w:rsidRPr="00A96C01">
        <w:rPr>
          <w:sz w:val="28"/>
          <w:szCs w:val="28"/>
        </w:rPr>
        <w:t xml:space="preserve">(в редакции на </w:t>
      </w:r>
      <w:r w:rsidR="001F7FAF" w:rsidRPr="00A96C01">
        <w:rPr>
          <w:sz w:val="28"/>
          <w:szCs w:val="28"/>
        </w:rPr>
        <w:t>05.10.2015</w:t>
      </w:r>
      <w:r w:rsidRPr="00A96C01">
        <w:rPr>
          <w:sz w:val="28"/>
          <w:szCs w:val="28"/>
        </w:rPr>
        <w:t>),</w:t>
      </w:r>
      <w:r w:rsidR="007C0093" w:rsidRPr="00A96C01">
        <w:rPr>
          <w:sz w:val="28"/>
          <w:szCs w:val="28"/>
        </w:rPr>
        <w:t xml:space="preserve"> </w:t>
      </w:r>
      <w:hyperlink r:id="rId9" w:history="1">
        <w:r w:rsidR="007C0093" w:rsidRPr="00A96C01">
          <w:rPr>
            <w:sz w:val="28"/>
            <w:szCs w:val="28"/>
          </w:rPr>
          <w:t>приказом</w:t>
        </w:r>
      </w:hyperlink>
      <w:r w:rsidR="007C0093" w:rsidRPr="00A96C01">
        <w:rPr>
          <w:sz w:val="28"/>
          <w:szCs w:val="28"/>
        </w:rPr>
        <w:t xml:space="preserve"> Министерства регионального развития Российской Федерац</w:t>
      </w:r>
      <w:r w:rsidR="000D363B" w:rsidRPr="00A96C01">
        <w:rPr>
          <w:sz w:val="28"/>
          <w:szCs w:val="28"/>
        </w:rPr>
        <w:t>ии от 27 декабря 2011</w:t>
      </w:r>
      <w:r w:rsidR="00D36D47">
        <w:rPr>
          <w:sz w:val="28"/>
          <w:szCs w:val="28"/>
        </w:rPr>
        <w:t xml:space="preserve"> г.</w:t>
      </w:r>
      <w:r w:rsidR="000D363B" w:rsidRPr="00A96C01">
        <w:rPr>
          <w:sz w:val="28"/>
          <w:szCs w:val="28"/>
        </w:rPr>
        <w:t xml:space="preserve"> № 613 «</w:t>
      </w:r>
      <w:r w:rsidR="007C0093" w:rsidRPr="00A96C01">
        <w:rPr>
          <w:sz w:val="28"/>
          <w:szCs w:val="28"/>
        </w:rPr>
        <w:t>Об утверждении Методических рекомендаций по разработке норм и правил по благоустройству территорий мун</w:t>
      </w:r>
      <w:r w:rsidR="000D363B" w:rsidRPr="00A96C01">
        <w:rPr>
          <w:sz w:val="28"/>
          <w:szCs w:val="28"/>
        </w:rPr>
        <w:t>иципальных образований»</w:t>
      </w:r>
      <w:r w:rsidR="001F7FAF" w:rsidRPr="00A96C01">
        <w:rPr>
          <w:sz w:val="28"/>
          <w:szCs w:val="28"/>
        </w:rPr>
        <w:t xml:space="preserve"> </w:t>
      </w:r>
      <w:r w:rsidR="00D87396" w:rsidRPr="00D87396">
        <w:rPr>
          <w:sz w:val="28"/>
        </w:rPr>
        <w:t xml:space="preserve">(в редакции </w:t>
      </w:r>
      <w:r w:rsidR="00D87396">
        <w:rPr>
          <w:sz w:val="28"/>
        </w:rPr>
        <w:t>приказа Министерства</w:t>
      </w:r>
      <w:r w:rsidR="00D87396" w:rsidRPr="00D87396">
        <w:rPr>
          <w:sz w:val="28"/>
        </w:rPr>
        <w:t xml:space="preserve"> строительства и ж</w:t>
      </w:r>
      <w:r w:rsidR="00D87396">
        <w:rPr>
          <w:sz w:val="28"/>
        </w:rPr>
        <w:t>илищно-коммунального хозяйства Российской Ф</w:t>
      </w:r>
      <w:r w:rsidR="00D87396" w:rsidRPr="00D87396">
        <w:rPr>
          <w:sz w:val="28"/>
        </w:rPr>
        <w:t xml:space="preserve">едерации </w:t>
      </w:r>
      <w:r w:rsidR="00A711B1">
        <w:rPr>
          <w:sz w:val="28"/>
        </w:rPr>
        <w:t xml:space="preserve">            </w:t>
      </w:r>
      <w:r w:rsidR="00D87396" w:rsidRPr="00D87396">
        <w:rPr>
          <w:sz w:val="28"/>
        </w:rPr>
        <w:t>от 17</w:t>
      </w:r>
      <w:r w:rsidR="00D87396">
        <w:rPr>
          <w:sz w:val="28"/>
        </w:rPr>
        <w:t>.03.</w:t>
      </w:r>
      <w:r w:rsidR="00D87396" w:rsidRPr="00D87396">
        <w:rPr>
          <w:sz w:val="28"/>
        </w:rPr>
        <w:t xml:space="preserve">2014 </w:t>
      </w:r>
      <w:r w:rsidR="00D87396">
        <w:rPr>
          <w:sz w:val="28"/>
        </w:rPr>
        <w:t>№</w:t>
      </w:r>
      <w:r w:rsidR="00D87396" w:rsidRPr="00D87396">
        <w:rPr>
          <w:sz w:val="28"/>
        </w:rPr>
        <w:t xml:space="preserve"> 100/</w:t>
      </w:r>
      <w:proofErr w:type="spellStart"/>
      <w:proofErr w:type="gramStart"/>
      <w:r w:rsidR="00D87396" w:rsidRPr="00D87396">
        <w:rPr>
          <w:sz w:val="28"/>
        </w:rPr>
        <w:t>пр</w:t>
      </w:r>
      <w:proofErr w:type="spellEnd"/>
      <w:proofErr w:type="gramEnd"/>
      <w:r w:rsidR="00D87396">
        <w:rPr>
          <w:sz w:val="28"/>
        </w:rPr>
        <w:t>)</w:t>
      </w:r>
      <w:r w:rsidR="00D87396" w:rsidRPr="00D87396">
        <w:rPr>
          <w:sz w:val="28"/>
        </w:rPr>
        <w:t>, руково</w:t>
      </w:r>
      <w:r w:rsidR="00D87396">
        <w:rPr>
          <w:sz w:val="28"/>
        </w:rPr>
        <w:t>дствуясь статьями 5, 7, 24, 26 Устава города-героя В</w:t>
      </w:r>
      <w:r w:rsidR="00D87396" w:rsidRPr="00D87396">
        <w:rPr>
          <w:sz w:val="28"/>
        </w:rPr>
        <w:t xml:space="preserve">олгограда, </w:t>
      </w:r>
      <w:r w:rsidR="00D87396">
        <w:rPr>
          <w:sz w:val="28"/>
        </w:rPr>
        <w:t>Волгоградская городская Д</w:t>
      </w:r>
      <w:r w:rsidR="00D87396" w:rsidRPr="00D87396">
        <w:rPr>
          <w:sz w:val="28"/>
        </w:rPr>
        <w:t xml:space="preserve">ума </w:t>
      </w:r>
    </w:p>
    <w:p w:rsidR="003A0C65" w:rsidRPr="002022A9" w:rsidRDefault="003A0C65" w:rsidP="003A0C65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2022A9">
        <w:rPr>
          <w:b/>
          <w:sz w:val="28"/>
          <w:szCs w:val="28"/>
        </w:rPr>
        <w:t>РЕШИЛА:</w:t>
      </w:r>
    </w:p>
    <w:p w:rsidR="003A0C65" w:rsidRDefault="003A0C65" w:rsidP="002022A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A21">
        <w:rPr>
          <w:sz w:val="28"/>
          <w:szCs w:val="28"/>
        </w:rPr>
        <w:t xml:space="preserve">1. Утвердить </w:t>
      </w:r>
      <w:r w:rsidR="008B7E34">
        <w:rPr>
          <w:sz w:val="28"/>
          <w:szCs w:val="28"/>
        </w:rPr>
        <w:t xml:space="preserve">Правила благоустройства </w:t>
      </w:r>
      <w:r w:rsidR="006277F3">
        <w:rPr>
          <w:sz w:val="28"/>
          <w:szCs w:val="28"/>
        </w:rPr>
        <w:t>территори</w:t>
      </w:r>
      <w:r w:rsidR="000D363B">
        <w:rPr>
          <w:sz w:val="28"/>
          <w:szCs w:val="28"/>
        </w:rPr>
        <w:t>и</w:t>
      </w:r>
      <w:r w:rsidR="006277F3">
        <w:rPr>
          <w:sz w:val="28"/>
          <w:szCs w:val="28"/>
        </w:rPr>
        <w:t xml:space="preserve"> </w:t>
      </w:r>
      <w:r w:rsidR="008B7E34">
        <w:rPr>
          <w:sz w:val="28"/>
          <w:szCs w:val="28"/>
        </w:rPr>
        <w:t>городского округа Волгоград</w:t>
      </w:r>
      <w:r>
        <w:rPr>
          <w:sz w:val="28"/>
          <w:szCs w:val="28"/>
        </w:rPr>
        <w:t xml:space="preserve"> </w:t>
      </w:r>
      <w:r w:rsidRPr="004F1A21">
        <w:rPr>
          <w:sz w:val="28"/>
          <w:szCs w:val="28"/>
        </w:rPr>
        <w:t>(прилагаются).</w:t>
      </w:r>
    </w:p>
    <w:p w:rsidR="003A0C65" w:rsidRPr="006B0582" w:rsidRDefault="003A0C65" w:rsidP="002022A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582">
        <w:rPr>
          <w:sz w:val="28"/>
          <w:szCs w:val="28"/>
        </w:rPr>
        <w:t>. Признать утратившими силу</w:t>
      </w:r>
      <w:r w:rsidR="0059574C" w:rsidRPr="0059574C">
        <w:rPr>
          <w:sz w:val="28"/>
          <w:szCs w:val="28"/>
        </w:rPr>
        <w:t xml:space="preserve"> </w:t>
      </w:r>
      <w:r w:rsidR="0059574C">
        <w:rPr>
          <w:sz w:val="28"/>
          <w:szCs w:val="28"/>
        </w:rPr>
        <w:t xml:space="preserve">решения </w:t>
      </w:r>
      <w:r w:rsidR="0059574C" w:rsidRPr="006B0582">
        <w:rPr>
          <w:sz w:val="28"/>
          <w:szCs w:val="28"/>
        </w:rPr>
        <w:t>Волгоградской городской Думы</w:t>
      </w:r>
      <w:r w:rsidRPr="006B0582">
        <w:rPr>
          <w:sz w:val="28"/>
          <w:szCs w:val="28"/>
        </w:rPr>
        <w:t>:</w:t>
      </w:r>
    </w:p>
    <w:p w:rsidR="003A0C65" w:rsidRPr="0059574C" w:rsidRDefault="003A0C65" w:rsidP="002022A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582">
        <w:rPr>
          <w:sz w:val="28"/>
          <w:szCs w:val="28"/>
        </w:rPr>
        <w:t>от 2</w:t>
      </w:r>
      <w:r w:rsidR="0059574C">
        <w:rPr>
          <w:sz w:val="28"/>
          <w:szCs w:val="28"/>
        </w:rPr>
        <w:t>4</w:t>
      </w:r>
      <w:r w:rsidRPr="006B0582">
        <w:rPr>
          <w:sz w:val="28"/>
          <w:szCs w:val="28"/>
        </w:rPr>
        <w:t>.12.2007 № 5</w:t>
      </w:r>
      <w:r w:rsidR="0059574C">
        <w:rPr>
          <w:sz w:val="28"/>
          <w:szCs w:val="28"/>
        </w:rPr>
        <w:t>5</w:t>
      </w:r>
      <w:r w:rsidRPr="006B0582">
        <w:rPr>
          <w:sz w:val="28"/>
          <w:szCs w:val="28"/>
        </w:rPr>
        <w:t>/</w:t>
      </w:r>
      <w:r w:rsidR="0059574C">
        <w:rPr>
          <w:sz w:val="28"/>
          <w:szCs w:val="28"/>
        </w:rPr>
        <w:t>1402</w:t>
      </w:r>
      <w:r w:rsidRPr="006B0582">
        <w:rPr>
          <w:sz w:val="28"/>
          <w:szCs w:val="28"/>
        </w:rPr>
        <w:t xml:space="preserve"> «</w:t>
      </w:r>
      <w:r w:rsidR="0059574C">
        <w:rPr>
          <w:sz w:val="28"/>
          <w:szCs w:val="28"/>
        </w:rPr>
        <w:t>О Правилах благоустройства городских территорий, обеспечения чистоты и порядка в Волгограде»</w:t>
      </w:r>
      <w:r w:rsidR="0059574C" w:rsidRPr="0059574C">
        <w:rPr>
          <w:sz w:val="28"/>
          <w:szCs w:val="28"/>
        </w:rPr>
        <w:t>;</w:t>
      </w:r>
    </w:p>
    <w:p w:rsidR="003A0C65" w:rsidRPr="00F11268" w:rsidRDefault="003A0C65" w:rsidP="002022A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582">
        <w:rPr>
          <w:sz w:val="28"/>
          <w:szCs w:val="28"/>
        </w:rPr>
        <w:t xml:space="preserve">от </w:t>
      </w:r>
      <w:r w:rsidR="00F11268">
        <w:rPr>
          <w:sz w:val="28"/>
          <w:szCs w:val="28"/>
        </w:rPr>
        <w:t>1</w:t>
      </w:r>
      <w:r w:rsidRPr="006B0582">
        <w:rPr>
          <w:sz w:val="28"/>
          <w:szCs w:val="28"/>
        </w:rPr>
        <w:t>6.0</w:t>
      </w:r>
      <w:r w:rsidR="00F11268">
        <w:rPr>
          <w:sz w:val="28"/>
          <w:szCs w:val="28"/>
        </w:rPr>
        <w:t>7.2013 № 79</w:t>
      </w:r>
      <w:r w:rsidRPr="006B0582">
        <w:rPr>
          <w:sz w:val="28"/>
          <w:szCs w:val="28"/>
        </w:rPr>
        <w:t>/2</w:t>
      </w:r>
      <w:r w:rsidR="00F11268">
        <w:rPr>
          <w:sz w:val="28"/>
          <w:szCs w:val="28"/>
        </w:rPr>
        <w:t xml:space="preserve">436 </w:t>
      </w:r>
      <w:r w:rsidRPr="006B0582">
        <w:rPr>
          <w:sz w:val="28"/>
          <w:szCs w:val="28"/>
        </w:rPr>
        <w:t>«</w:t>
      </w:r>
      <w:r w:rsidR="00F11268">
        <w:rPr>
          <w:sz w:val="28"/>
          <w:szCs w:val="28"/>
        </w:rPr>
        <w:t>О Правилах благоустройства территории городского округа Волгоград»</w:t>
      </w:r>
      <w:r w:rsidR="00F11268" w:rsidRPr="00F11268">
        <w:rPr>
          <w:sz w:val="28"/>
          <w:szCs w:val="28"/>
        </w:rPr>
        <w:t>;</w:t>
      </w:r>
    </w:p>
    <w:p w:rsidR="00F11268" w:rsidRDefault="00F11268" w:rsidP="002022A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823064">
        <w:rPr>
          <w:sz w:val="28"/>
          <w:szCs w:val="28"/>
        </w:rPr>
        <w:t xml:space="preserve"> 26.03.2014 № 11/259 «О внесении изменений в Правила благоустройства территории городского округа Волгоград, утвержденные решением Волгоградской городской Думы от 16.07.2013 № 79/2436 «О Правилах благоустройства территории городского округа Волгоград»</w:t>
      </w:r>
      <w:r w:rsidR="008C0301" w:rsidRPr="008C0301">
        <w:rPr>
          <w:sz w:val="28"/>
          <w:szCs w:val="28"/>
        </w:rPr>
        <w:t>;</w:t>
      </w:r>
    </w:p>
    <w:p w:rsidR="008C0301" w:rsidRPr="008C0301" w:rsidRDefault="008C0301" w:rsidP="002022A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5783">
        <w:rPr>
          <w:sz w:val="28"/>
          <w:szCs w:val="28"/>
        </w:rPr>
        <w:t>25.09.2014 № 18/556 «О внесении изменений в Правила благоустройства территории городского округа Волгоград, утвержденные решением Волгоградской городской Думы от 16.07.2013 № 79/2436 «О Правилах благоустройства территории городского округа Волгоград» (в редакции решения Волгоградской городской Думы от 26.03.2014 № 11/259)</w:t>
      </w:r>
      <w:r w:rsidR="00A711B1">
        <w:rPr>
          <w:sz w:val="28"/>
          <w:szCs w:val="28"/>
        </w:rPr>
        <w:t>»</w:t>
      </w:r>
      <w:r w:rsidR="00D75783">
        <w:rPr>
          <w:sz w:val="28"/>
          <w:szCs w:val="28"/>
        </w:rPr>
        <w:t>.</w:t>
      </w:r>
    </w:p>
    <w:p w:rsidR="003A0C65" w:rsidRPr="000D363B" w:rsidRDefault="003A0C65" w:rsidP="002022A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5BFC">
        <w:rPr>
          <w:sz w:val="28"/>
          <w:szCs w:val="28"/>
        </w:rPr>
        <w:t>Администрации Волгограда</w:t>
      </w:r>
      <w:r w:rsidR="004B5BFC" w:rsidRPr="000D363B">
        <w:rPr>
          <w:sz w:val="28"/>
          <w:szCs w:val="28"/>
        </w:rPr>
        <w:t>:</w:t>
      </w:r>
    </w:p>
    <w:p w:rsidR="0072341A" w:rsidRDefault="0072341A" w:rsidP="00202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Привести муниципальные правовые акты Волгограда в соответствие с настоящим решением.</w:t>
      </w:r>
    </w:p>
    <w:p w:rsidR="0072341A" w:rsidRDefault="0072341A" w:rsidP="00202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2341A">
        <w:rPr>
          <w:sz w:val="28"/>
          <w:szCs w:val="28"/>
        </w:rPr>
        <w:t>2</w:t>
      </w:r>
      <w:r>
        <w:rPr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4B5BFC" w:rsidRPr="0072341A" w:rsidRDefault="0072341A" w:rsidP="00202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3A0C65" w:rsidRPr="00CB287E" w:rsidRDefault="0072341A" w:rsidP="002022A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41A">
        <w:rPr>
          <w:sz w:val="28"/>
          <w:szCs w:val="28"/>
        </w:rPr>
        <w:t>5</w:t>
      </w:r>
      <w:r w:rsidR="003A0C65" w:rsidRPr="00CB287E">
        <w:rPr>
          <w:sz w:val="28"/>
          <w:szCs w:val="28"/>
        </w:rPr>
        <w:t xml:space="preserve">. </w:t>
      </w:r>
      <w:proofErr w:type="gramStart"/>
      <w:r w:rsidR="003A0C65" w:rsidRPr="00CB287E">
        <w:rPr>
          <w:sz w:val="28"/>
          <w:szCs w:val="28"/>
        </w:rPr>
        <w:t>Контроль за</w:t>
      </w:r>
      <w:proofErr w:type="gramEnd"/>
      <w:r w:rsidR="003A0C65" w:rsidRPr="00CB287E">
        <w:rPr>
          <w:sz w:val="28"/>
          <w:szCs w:val="28"/>
        </w:rPr>
        <w:t xml:space="preserve"> исполнением настоящего решения возложить на </w:t>
      </w:r>
      <w:r w:rsidR="003B6201">
        <w:rPr>
          <w:sz w:val="28"/>
          <w:szCs w:val="28"/>
        </w:rPr>
        <w:t xml:space="preserve">           </w:t>
      </w:r>
      <w:proofErr w:type="spellStart"/>
      <w:r w:rsidR="00B12B4F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 w:rsidR="003A0C6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A0C65" w:rsidRPr="00CB2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 w:rsidR="003A0C65" w:rsidRPr="00CB287E">
        <w:rPr>
          <w:sz w:val="28"/>
          <w:szCs w:val="28"/>
        </w:rPr>
        <w:t xml:space="preserve">заместителя </w:t>
      </w:r>
      <w:r w:rsidR="003A0C65">
        <w:rPr>
          <w:sz w:val="28"/>
          <w:szCs w:val="28"/>
        </w:rPr>
        <w:t>главы</w:t>
      </w:r>
      <w:r w:rsidR="003A0C65" w:rsidRPr="00CB287E">
        <w:rPr>
          <w:sz w:val="28"/>
          <w:szCs w:val="28"/>
        </w:rPr>
        <w:t xml:space="preserve"> Волгоград</w:t>
      </w:r>
      <w:r w:rsidR="003A0C65">
        <w:rPr>
          <w:sz w:val="28"/>
          <w:szCs w:val="28"/>
        </w:rPr>
        <w:t>а</w:t>
      </w:r>
      <w:r w:rsidR="003A0C65" w:rsidRPr="00CB287E">
        <w:rPr>
          <w:sz w:val="28"/>
          <w:szCs w:val="28"/>
        </w:rPr>
        <w:t>.</w:t>
      </w:r>
    </w:p>
    <w:p w:rsidR="003A0C65" w:rsidRDefault="003A0C65" w:rsidP="002022A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Default="003A0C65" w:rsidP="002022A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Default="003A0C65" w:rsidP="002022A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Default="003A0C65" w:rsidP="002022A9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Волгогр</w:t>
      </w:r>
      <w:r w:rsidR="00B12B4F">
        <w:rPr>
          <w:sz w:val="28"/>
          <w:szCs w:val="28"/>
        </w:rPr>
        <w:t>ада</w:t>
      </w:r>
      <w:r w:rsidR="00B12B4F"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 w:rsidR="002022A9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3A0C65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7D" w:rsidRDefault="00B9147D">
      <w:r>
        <w:separator/>
      </w:r>
    </w:p>
  </w:endnote>
  <w:endnote w:type="continuationSeparator" w:id="0">
    <w:p w:rsidR="00B9147D" w:rsidRDefault="00B9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7D" w:rsidRDefault="00B9147D">
      <w:r>
        <w:separator/>
      </w:r>
    </w:p>
  </w:footnote>
  <w:footnote w:type="continuationSeparator" w:id="0">
    <w:p w:rsidR="00B9147D" w:rsidRDefault="00B9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4AE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5552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6E3"/>
    <w:rsid w:val="0008531E"/>
    <w:rsid w:val="000911C3"/>
    <w:rsid w:val="000A61B8"/>
    <w:rsid w:val="000C5163"/>
    <w:rsid w:val="000D363B"/>
    <w:rsid w:val="000D753F"/>
    <w:rsid w:val="000E5729"/>
    <w:rsid w:val="000F34A4"/>
    <w:rsid w:val="00115D4C"/>
    <w:rsid w:val="00142305"/>
    <w:rsid w:val="00163184"/>
    <w:rsid w:val="00165105"/>
    <w:rsid w:val="00183020"/>
    <w:rsid w:val="00194F7E"/>
    <w:rsid w:val="001A23EB"/>
    <w:rsid w:val="001D7F9D"/>
    <w:rsid w:val="001F7FAF"/>
    <w:rsid w:val="00200F1E"/>
    <w:rsid w:val="002022A9"/>
    <w:rsid w:val="002259A5"/>
    <w:rsid w:val="002429A1"/>
    <w:rsid w:val="00244114"/>
    <w:rsid w:val="00286049"/>
    <w:rsid w:val="00290A8D"/>
    <w:rsid w:val="002A45FA"/>
    <w:rsid w:val="002A6456"/>
    <w:rsid w:val="002B5A3D"/>
    <w:rsid w:val="002E67D8"/>
    <w:rsid w:val="002E7DDC"/>
    <w:rsid w:val="00303346"/>
    <w:rsid w:val="0031676F"/>
    <w:rsid w:val="003414A8"/>
    <w:rsid w:val="00361F4A"/>
    <w:rsid w:val="00365988"/>
    <w:rsid w:val="00382528"/>
    <w:rsid w:val="003A0C65"/>
    <w:rsid w:val="003B6201"/>
    <w:rsid w:val="003E3AF9"/>
    <w:rsid w:val="003F0352"/>
    <w:rsid w:val="003F51B3"/>
    <w:rsid w:val="0040530C"/>
    <w:rsid w:val="004175E4"/>
    <w:rsid w:val="00421B61"/>
    <w:rsid w:val="00435A02"/>
    <w:rsid w:val="00456714"/>
    <w:rsid w:val="00464BEA"/>
    <w:rsid w:val="00466909"/>
    <w:rsid w:val="00467F9A"/>
    <w:rsid w:val="00482CCD"/>
    <w:rsid w:val="004B0A36"/>
    <w:rsid w:val="004B5BFC"/>
    <w:rsid w:val="004D75D6"/>
    <w:rsid w:val="004E1268"/>
    <w:rsid w:val="004F5EFF"/>
    <w:rsid w:val="00514E4C"/>
    <w:rsid w:val="00546F64"/>
    <w:rsid w:val="00563475"/>
    <w:rsid w:val="00563AFA"/>
    <w:rsid w:val="00564B0A"/>
    <w:rsid w:val="005837E1"/>
    <w:rsid w:val="005845CE"/>
    <w:rsid w:val="00593188"/>
    <w:rsid w:val="0059574C"/>
    <w:rsid w:val="005B43EB"/>
    <w:rsid w:val="00626A6C"/>
    <w:rsid w:val="006277F3"/>
    <w:rsid w:val="0064318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341A"/>
    <w:rsid w:val="00746BE7"/>
    <w:rsid w:val="007740B9"/>
    <w:rsid w:val="007B0B97"/>
    <w:rsid w:val="007C0093"/>
    <w:rsid w:val="007C5949"/>
    <w:rsid w:val="007D549F"/>
    <w:rsid w:val="007D6D72"/>
    <w:rsid w:val="007F5864"/>
    <w:rsid w:val="00806E86"/>
    <w:rsid w:val="00823064"/>
    <w:rsid w:val="00833BA1"/>
    <w:rsid w:val="00834F9A"/>
    <w:rsid w:val="0083717B"/>
    <w:rsid w:val="00857B55"/>
    <w:rsid w:val="00874FCF"/>
    <w:rsid w:val="008879A2"/>
    <w:rsid w:val="008A6D15"/>
    <w:rsid w:val="008A7B0F"/>
    <w:rsid w:val="008B7E34"/>
    <w:rsid w:val="008C0301"/>
    <w:rsid w:val="008C44DA"/>
    <w:rsid w:val="008D361B"/>
    <w:rsid w:val="008D69D6"/>
    <w:rsid w:val="008E129D"/>
    <w:rsid w:val="009078A8"/>
    <w:rsid w:val="00931D54"/>
    <w:rsid w:val="00964FF6"/>
    <w:rsid w:val="00971734"/>
    <w:rsid w:val="009772D8"/>
    <w:rsid w:val="009C6569"/>
    <w:rsid w:val="009D6AF4"/>
    <w:rsid w:val="009E4AE2"/>
    <w:rsid w:val="00A01987"/>
    <w:rsid w:val="00A07440"/>
    <w:rsid w:val="00A25AC1"/>
    <w:rsid w:val="00A711B1"/>
    <w:rsid w:val="00A96C01"/>
    <w:rsid w:val="00AC7A56"/>
    <w:rsid w:val="00AE6D24"/>
    <w:rsid w:val="00B12B4F"/>
    <w:rsid w:val="00B537FA"/>
    <w:rsid w:val="00B74C0F"/>
    <w:rsid w:val="00B80065"/>
    <w:rsid w:val="00B80813"/>
    <w:rsid w:val="00B821A2"/>
    <w:rsid w:val="00B86D39"/>
    <w:rsid w:val="00B9147D"/>
    <w:rsid w:val="00BA325E"/>
    <w:rsid w:val="00BF0633"/>
    <w:rsid w:val="00C15840"/>
    <w:rsid w:val="00C352DC"/>
    <w:rsid w:val="00C450C9"/>
    <w:rsid w:val="00C53FF7"/>
    <w:rsid w:val="00C7414B"/>
    <w:rsid w:val="00C85A85"/>
    <w:rsid w:val="00CA2801"/>
    <w:rsid w:val="00D0358D"/>
    <w:rsid w:val="00D36D47"/>
    <w:rsid w:val="00D40E55"/>
    <w:rsid w:val="00D56765"/>
    <w:rsid w:val="00D65A16"/>
    <w:rsid w:val="00D75783"/>
    <w:rsid w:val="00D84613"/>
    <w:rsid w:val="00D87396"/>
    <w:rsid w:val="00DA6C47"/>
    <w:rsid w:val="00DD43D6"/>
    <w:rsid w:val="00DE6DE0"/>
    <w:rsid w:val="00DF664F"/>
    <w:rsid w:val="00E268E5"/>
    <w:rsid w:val="00E517A6"/>
    <w:rsid w:val="00E611EB"/>
    <w:rsid w:val="00E623D3"/>
    <w:rsid w:val="00E625C9"/>
    <w:rsid w:val="00E67884"/>
    <w:rsid w:val="00E75B93"/>
    <w:rsid w:val="00E81179"/>
    <w:rsid w:val="00E8625D"/>
    <w:rsid w:val="00ED6610"/>
    <w:rsid w:val="00EE3713"/>
    <w:rsid w:val="00EF3352"/>
    <w:rsid w:val="00EF41A2"/>
    <w:rsid w:val="00EF5BA8"/>
    <w:rsid w:val="00F11268"/>
    <w:rsid w:val="00F2021D"/>
    <w:rsid w:val="00F2400C"/>
    <w:rsid w:val="00F72BE1"/>
    <w:rsid w:val="00F73759"/>
    <w:rsid w:val="00F81549"/>
    <w:rsid w:val="00F928D3"/>
    <w:rsid w:val="00F9566C"/>
    <w:rsid w:val="00FB67DD"/>
    <w:rsid w:val="00FE26CF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rsid w:val="00AC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63184"/>
    <w:rPr>
      <w:color w:val="0000FF" w:themeColor="hyperlink"/>
      <w:u w:val="single"/>
    </w:rPr>
  </w:style>
  <w:style w:type="paragraph" w:customStyle="1" w:styleId="ConsPlusNormal">
    <w:name w:val="ConsPlusNormal"/>
    <w:rsid w:val="001F7FAF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rsid w:val="00AC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63184"/>
    <w:rPr>
      <w:color w:val="0000FF" w:themeColor="hyperlink"/>
      <w:u w:val="single"/>
    </w:rPr>
  </w:style>
  <w:style w:type="paragraph" w:customStyle="1" w:styleId="ConsPlusNormal">
    <w:name w:val="ConsPlusNormal"/>
    <w:rsid w:val="001F7FA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4887D8DCA9558DC6B87382384615777B43D0742D0767BF97583A5806M6HA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1DFC65B-848F-490C-827A-385A0D4FD8A8}"/>
</file>

<file path=customXml/itemProps2.xml><?xml version="1.0" encoding="utf-8"?>
<ds:datastoreItem xmlns:ds="http://schemas.openxmlformats.org/officeDocument/2006/customXml" ds:itemID="{6F03ED3B-2F2B-40C7-9882-B79220B2A57F}"/>
</file>

<file path=customXml/itemProps3.xml><?xml version="1.0" encoding="utf-8"?>
<ds:datastoreItem xmlns:ds="http://schemas.openxmlformats.org/officeDocument/2006/customXml" ds:itemID="{D31240FF-4F58-4092-B0A1-AF7B65E02DB2}"/>
</file>

<file path=customXml/itemProps4.xml><?xml version="1.0" encoding="utf-8"?>
<ds:datastoreItem xmlns:ds="http://schemas.openxmlformats.org/officeDocument/2006/customXml" ds:itemID="{7836BF41-E5C4-4D83-832C-80BAF9C1A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2012-06-05T12:24:00Z</cp:lastPrinted>
  <dcterms:created xsi:type="dcterms:W3CDTF">2015-10-26T14:21:00Z</dcterms:created>
  <dcterms:modified xsi:type="dcterms:W3CDTF">2015-10-28T13:35:00Z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