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67B7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67B7" w:rsidP="004B1F72">
            <w:pPr>
              <w:pStyle w:val="a9"/>
              <w:jc w:val="center"/>
            </w:pPr>
            <w:r>
              <w:t>46/1388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D009B1" w:rsidRDefault="00D009B1" w:rsidP="00DA6675">
      <w:pPr>
        <w:jc w:val="both"/>
        <w:rPr>
          <w:sz w:val="28"/>
          <w:szCs w:val="28"/>
        </w:rPr>
      </w:pPr>
      <w:r w:rsidRPr="001A4791">
        <w:rPr>
          <w:sz w:val="28"/>
          <w:szCs w:val="28"/>
        </w:rPr>
        <w:t xml:space="preserve">О внесении изменений в </w:t>
      </w:r>
      <w:r w:rsidR="00374058" w:rsidRPr="00374058">
        <w:rPr>
          <w:sz w:val="28"/>
          <w:szCs w:val="28"/>
        </w:rPr>
        <w:t>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утвержденное решением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w:t>
      </w:r>
      <w:r w:rsidR="00B01863">
        <w:rPr>
          <w:sz w:val="28"/>
          <w:szCs w:val="28"/>
        </w:rPr>
        <w:t xml:space="preserve"> </w:t>
      </w:r>
      <w:r w:rsidR="00DA6675">
        <w:rPr>
          <w:sz w:val="28"/>
          <w:szCs w:val="28"/>
        </w:rPr>
        <w:t xml:space="preserve">    </w:t>
      </w:r>
      <w:r w:rsidR="00B01863">
        <w:rPr>
          <w:sz w:val="28"/>
          <w:szCs w:val="28"/>
        </w:rPr>
        <w:t>(в редакции решения Волгоградской городской Думы от 29.06.2016 № 45/1331)</w:t>
      </w:r>
    </w:p>
    <w:p w:rsidR="00374058" w:rsidRDefault="00374058" w:rsidP="00374058">
      <w:pPr>
        <w:ind w:right="3260"/>
        <w:jc w:val="both"/>
        <w:rPr>
          <w:sz w:val="28"/>
          <w:szCs w:val="28"/>
        </w:rPr>
      </w:pPr>
    </w:p>
    <w:p w:rsidR="00D009B1" w:rsidRPr="00370B4B" w:rsidRDefault="00D009B1" w:rsidP="005C73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83426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</w:t>
      </w:r>
      <w:r w:rsidRPr="0068342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от 13 июля 2015</w:t>
      </w:r>
      <w:r w:rsidRPr="005C73A9">
        <w:rPr>
          <w:color w:val="000000" w:themeColor="text1"/>
          <w:sz w:val="28"/>
          <w:szCs w:val="28"/>
        </w:rPr>
        <w:t xml:space="preserve"> г. № 2</w:t>
      </w:r>
      <w:r w:rsidR="005C73A9" w:rsidRPr="005C73A9">
        <w:rPr>
          <w:color w:val="000000" w:themeColor="text1"/>
          <w:sz w:val="28"/>
          <w:szCs w:val="28"/>
        </w:rPr>
        <w:t>20</w:t>
      </w:r>
      <w:r w:rsidRPr="005C73A9">
        <w:rPr>
          <w:color w:val="000000" w:themeColor="text1"/>
          <w:sz w:val="28"/>
          <w:szCs w:val="28"/>
        </w:rPr>
        <w:t xml:space="preserve">-ФЗ «Об </w:t>
      </w:r>
      <w:r w:rsidR="005C73A9" w:rsidRPr="005C73A9">
        <w:rPr>
          <w:color w:val="000000" w:themeColor="text1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</w:t>
      </w:r>
      <w:r w:rsidRPr="005C73A9">
        <w:rPr>
          <w:color w:val="000000" w:themeColor="text1"/>
          <w:sz w:val="28"/>
          <w:szCs w:val="28"/>
        </w:rPr>
        <w:t xml:space="preserve"> в Российской Федерации и о внесении изменений в отдельные законодательные акты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Законом Волгоградской области от 29</w:t>
      </w:r>
      <w:r w:rsidR="00370B4B">
        <w:rPr>
          <w:color w:val="000000" w:themeColor="text1"/>
          <w:sz w:val="28"/>
          <w:szCs w:val="28"/>
        </w:rPr>
        <w:t xml:space="preserve"> декабря </w:t>
      </w:r>
      <w:r w:rsidR="005C73A9" w:rsidRPr="005C73A9">
        <w:rPr>
          <w:color w:val="000000" w:themeColor="text1"/>
          <w:sz w:val="28"/>
          <w:szCs w:val="28"/>
        </w:rPr>
        <w:t>2015</w:t>
      </w:r>
      <w:proofErr w:type="gramEnd"/>
      <w:r w:rsidR="00370B4B">
        <w:rPr>
          <w:color w:val="000000" w:themeColor="text1"/>
          <w:sz w:val="28"/>
          <w:szCs w:val="28"/>
        </w:rPr>
        <w:t xml:space="preserve"> г. </w:t>
      </w:r>
      <w:r w:rsidR="005C73A9" w:rsidRPr="005C73A9">
        <w:rPr>
          <w:color w:val="000000" w:themeColor="text1"/>
          <w:sz w:val="28"/>
          <w:szCs w:val="28"/>
        </w:rPr>
        <w:t>№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</w:t>
      </w:r>
      <w:r w:rsidRPr="005C73A9">
        <w:rPr>
          <w:color w:val="000000" w:themeColor="text1"/>
          <w:sz w:val="28"/>
          <w:szCs w:val="28"/>
        </w:rPr>
        <w:t xml:space="preserve">, руководствуясь статьями 5, 7, 24, 26 Устава города-героя Волгограда, Волгоградская городская </w:t>
      </w:r>
      <w:r w:rsidRPr="00370B4B">
        <w:rPr>
          <w:sz w:val="28"/>
          <w:szCs w:val="28"/>
        </w:rPr>
        <w:t>Дума</w:t>
      </w:r>
    </w:p>
    <w:p w:rsidR="00D009B1" w:rsidRPr="00FB3CB2" w:rsidRDefault="00D009B1" w:rsidP="00D009B1">
      <w:pPr>
        <w:tabs>
          <w:tab w:val="left" w:pos="9639"/>
        </w:tabs>
        <w:jc w:val="both"/>
        <w:rPr>
          <w:b/>
          <w:sz w:val="28"/>
          <w:szCs w:val="28"/>
        </w:rPr>
      </w:pPr>
      <w:r w:rsidRPr="00FB3CB2">
        <w:rPr>
          <w:b/>
          <w:sz w:val="28"/>
          <w:szCs w:val="28"/>
        </w:rPr>
        <w:t>РЕШИЛА:</w:t>
      </w:r>
    </w:p>
    <w:p w:rsidR="00ED7BD4" w:rsidRDefault="00D009B1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1. </w:t>
      </w:r>
      <w:proofErr w:type="gramStart"/>
      <w:r w:rsidR="009767EA" w:rsidRPr="00683426">
        <w:rPr>
          <w:sz w:val="28"/>
          <w:szCs w:val="28"/>
        </w:rPr>
        <w:t>Внести в</w:t>
      </w:r>
      <w:r w:rsidR="009767EA">
        <w:rPr>
          <w:sz w:val="28"/>
          <w:szCs w:val="28"/>
        </w:rPr>
        <w:t xml:space="preserve"> </w:t>
      </w:r>
      <w:r w:rsidR="00804474" w:rsidRPr="00804474">
        <w:rPr>
          <w:sz w:val="28"/>
          <w:szCs w:val="28"/>
        </w:rPr>
        <w:t>Положени</w:t>
      </w:r>
      <w:r w:rsidR="009767EA">
        <w:rPr>
          <w:sz w:val="28"/>
          <w:szCs w:val="28"/>
        </w:rPr>
        <w:t>е</w:t>
      </w:r>
      <w:r w:rsidR="00804474" w:rsidRPr="00804474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</w:t>
      </w:r>
      <w:r w:rsidR="00804474">
        <w:rPr>
          <w:sz w:val="28"/>
          <w:szCs w:val="28"/>
        </w:rPr>
        <w:t>, утве</w:t>
      </w:r>
      <w:r w:rsidR="009767EA">
        <w:rPr>
          <w:sz w:val="28"/>
          <w:szCs w:val="28"/>
        </w:rPr>
        <w:t>ржденное</w:t>
      </w:r>
      <w:r w:rsidR="00804474">
        <w:rPr>
          <w:sz w:val="28"/>
          <w:szCs w:val="28"/>
        </w:rPr>
        <w:t xml:space="preserve"> </w:t>
      </w:r>
      <w:r w:rsidR="009767EA" w:rsidRPr="009767EA">
        <w:rPr>
          <w:sz w:val="28"/>
          <w:szCs w:val="28"/>
        </w:rPr>
        <w:t>решение</w:t>
      </w:r>
      <w:r w:rsidR="009767EA">
        <w:rPr>
          <w:sz w:val="28"/>
          <w:szCs w:val="28"/>
        </w:rPr>
        <w:t>м</w:t>
      </w:r>
      <w:r w:rsidR="009767EA" w:rsidRPr="009767EA">
        <w:rPr>
          <w:sz w:val="28"/>
          <w:szCs w:val="28"/>
        </w:rPr>
        <w:t xml:space="preserve"> Волгоградской городской Дум</w:t>
      </w:r>
      <w:r w:rsidR="009767EA">
        <w:rPr>
          <w:sz w:val="28"/>
          <w:szCs w:val="28"/>
        </w:rPr>
        <w:t xml:space="preserve">ы от 23.12.2015 </w:t>
      </w:r>
      <w:r w:rsidR="009767EA" w:rsidRPr="009767EA">
        <w:rPr>
          <w:sz w:val="28"/>
          <w:szCs w:val="28"/>
        </w:rPr>
        <w:t>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</w:t>
      </w:r>
      <w:proofErr w:type="gramEnd"/>
      <w:r w:rsidR="009767EA" w:rsidRPr="009767EA">
        <w:rPr>
          <w:sz w:val="28"/>
          <w:szCs w:val="28"/>
        </w:rPr>
        <w:t xml:space="preserve">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</w:t>
      </w:r>
      <w:r w:rsidR="009767EA" w:rsidRPr="009767EA">
        <w:rPr>
          <w:sz w:val="28"/>
          <w:szCs w:val="28"/>
        </w:rPr>
        <w:lastRenderedPageBreak/>
        <w:t>городского округа город-герой Волгоград»</w:t>
      </w:r>
      <w:r w:rsidR="00DD6EAB" w:rsidRPr="00DD6EAB">
        <w:t xml:space="preserve"> </w:t>
      </w:r>
      <w:r w:rsidR="00DD6EAB" w:rsidRPr="00DD6EAB">
        <w:rPr>
          <w:sz w:val="28"/>
          <w:szCs w:val="28"/>
        </w:rPr>
        <w:t>(в редакции решения Волгоградской городской Думы от 29.06.2016 № 45/1331)</w:t>
      </w:r>
      <w:r w:rsidR="00791A14">
        <w:rPr>
          <w:sz w:val="28"/>
          <w:szCs w:val="28"/>
        </w:rPr>
        <w:t>,</w:t>
      </w:r>
      <w:r w:rsidR="009767EA" w:rsidRPr="009767EA">
        <w:rPr>
          <w:sz w:val="28"/>
          <w:szCs w:val="28"/>
        </w:rPr>
        <w:t xml:space="preserve"> следующие изменения:</w:t>
      </w:r>
    </w:p>
    <w:p w:rsidR="0082651C" w:rsidRDefault="0082651C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«а» пункта 1.3 раздела 1 «Общие положения» изложить в следующей редакции:</w:t>
      </w:r>
    </w:p>
    <w:p w:rsidR="0082651C" w:rsidRDefault="00AC7322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51C" w:rsidRPr="0082651C">
        <w:rPr>
          <w:sz w:val="28"/>
          <w:szCs w:val="28"/>
        </w:rPr>
        <w:t>а) разрабатывает документ планирования регулярных перевозок по муниципальным маршрутам регулярных перевозок в границах городского округа город-герой Волгоград</w:t>
      </w:r>
      <w:r>
        <w:rPr>
          <w:sz w:val="28"/>
          <w:szCs w:val="28"/>
        </w:rPr>
        <w:t xml:space="preserve"> (далее – документ планирования регулярных перевозок)</w:t>
      </w:r>
      <w:proofErr w:type="gramStart"/>
      <w:r w:rsidR="0082651C" w:rsidRPr="0082651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202B2" w:rsidRDefault="009767EA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E40CC">
        <w:rPr>
          <w:sz w:val="28"/>
          <w:szCs w:val="28"/>
        </w:rPr>
        <w:t xml:space="preserve"> </w:t>
      </w:r>
      <w:r w:rsidR="00C202B2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</w:t>
      </w:r>
      <w:r w:rsidR="00C202B2">
        <w:rPr>
          <w:sz w:val="28"/>
          <w:szCs w:val="28"/>
        </w:rPr>
        <w:t>е</w:t>
      </w:r>
      <w:r>
        <w:rPr>
          <w:sz w:val="28"/>
          <w:szCs w:val="28"/>
        </w:rPr>
        <w:t xml:space="preserve"> 2 «Установление, изменение, отмена муниципального маршрута регулярных перевозок»</w:t>
      </w:r>
      <w:r w:rsidR="00C202B2">
        <w:rPr>
          <w:sz w:val="28"/>
          <w:szCs w:val="28"/>
        </w:rPr>
        <w:t>:</w:t>
      </w:r>
    </w:p>
    <w:p w:rsidR="00C202B2" w:rsidRPr="00C202B2" w:rsidRDefault="00C202B2" w:rsidP="00C202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C202B2">
        <w:rPr>
          <w:sz w:val="28"/>
          <w:szCs w:val="28"/>
        </w:rPr>
        <w:t>Пункт 2.6</w:t>
      </w:r>
      <w:r w:rsidRPr="00C202B2">
        <w:t xml:space="preserve"> </w:t>
      </w:r>
      <w:r w:rsidRPr="00C202B2">
        <w:rPr>
          <w:sz w:val="28"/>
          <w:szCs w:val="28"/>
        </w:rPr>
        <w:t>изложить в следующей редакции:</w:t>
      </w:r>
    </w:p>
    <w:p w:rsidR="00C202B2" w:rsidRDefault="00C202B2" w:rsidP="00C202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202B2">
        <w:rPr>
          <w:sz w:val="28"/>
          <w:szCs w:val="28"/>
        </w:rPr>
        <w:t xml:space="preserve">«2.6. В случае если заявление об установлении или изменении муниципального маршрута регулярных перевозок представлено уполномоченным участником договора простого товарищества, сведения, предусмотренные подпунктами «а» и «б» пункта 2.4 и подпунктом «а» </w:t>
      </w:r>
      <w:r w:rsidR="00DA6675">
        <w:rPr>
          <w:sz w:val="28"/>
          <w:szCs w:val="28"/>
        </w:rPr>
        <w:t xml:space="preserve">      </w:t>
      </w:r>
      <w:r w:rsidRPr="00C202B2">
        <w:rPr>
          <w:sz w:val="28"/>
          <w:szCs w:val="28"/>
        </w:rPr>
        <w:t>пункта 2.5 настоящего раздела, указываются в отношении каждого участника простого товарищества. К указанному заявлению прилагается копия договора простого товарищества</w:t>
      </w:r>
      <w:proofErr w:type="gramStart"/>
      <w:r w:rsidRPr="00C202B2">
        <w:rPr>
          <w:sz w:val="28"/>
          <w:szCs w:val="28"/>
        </w:rPr>
        <w:t>.».</w:t>
      </w:r>
      <w:proofErr w:type="gramEnd"/>
    </w:p>
    <w:p w:rsidR="009767EA" w:rsidRPr="009767EA" w:rsidRDefault="00C202B2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C202B2">
        <w:rPr>
          <w:sz w:val="28"/>
          <w:szCs w:val="28"/>
        </w:rPr>
        <w:t>Дополнить</w:t>
      </w:r>
      <w:r w:rsidR="009767E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2.24</w:t>
      </w:r>
      <w:r w:rsidR="009767EA" w:rsidRPr="009767EA">
        <w:rPr>
          <w:sz w:val="28"/>
          <w:szCs w:val="28"/>
        </w:rPr>
        <w:t xml:space="preserve"> следующего содержания: </w:t>
      </w:r>
    </w:p>
    <w:p w:rsidR="009767EA" w:rsidRPr="009767EA" w:rsidRDefault="009767EA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67EA">
        <w:rPr>
          <w:sz w:val="28"/>
          <w:szCs w:val="28"/>
        </w:rPr>
        <w:t xml:space="preserve">«2.24. </w:t>
      </w:r>
      <w:r w:rsidR="00B77CFE">
        <w:rPr>
          <w:sz w:val="28"/>
          <w:szCs w:val="28"/>
        </w:rPr>
        <w:t>В случае принятия решения об отмене маршрута регулярных перевозок уполномоченный орган в течение семи дней со дня принятия этого решения вносит сведения об отмене данного маршрута в реестр муниципальных маршрутов регулярных перевозок</w:t>
      </w:r>
      <w:r w:rsidR="0053080C">
        <w:rPr>
          <w:sz w:val="28"/>
          <w:szCs w:val="28"/>
        </w:rPr>
        <w:t>.</w:t>
      </w:r>
      <w:r w:rsidRPr="009767EA">
        <w:rPr>
          <w:sz w:val="28"/>
          <w:szCs w:val="28"/>
        </w:rPr>
        <w:t>».</w:t>
      </w:r>
    </w:p>
    <w:p w:rsidR="009767EA" w:rsidRDefault="009767EA" w:rsidP="00C202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67EA">
        <w:rPr>
          <w:sz w:val="28"/>
          <w:szCs w:val="28"/>
        </w:rPr>
        <w:t>1.</w:t>
      </w:r>
      <w:r w:rsidR="00AC7322">
        <w:rPr>
          <w:sz w:val="28"/>
          <w:szCs w:val="28"/>
        </w:rPr>
        <w:t>3</w:t>
      </w:r>
      <w:r w:rsidRPr="009767EA">
        <w:rPr>
          <w:sz w:val="28"/>
          <w:szCs w:val="28"/>
        </w:rPr>
        <w:t>.</w:t>
      </w:r>
      <w:r w:rsidR="00AE40CC">
        <w:rPr>
          <w:sz w:val="28"/>
          <w:szCs w:val="28"/>
        </w:rPr>
        <w:t xml:space="preserve"> </w:t>
      </w:r>
      <w:r w:rsidR="00FC31CF" w:rsidRPr="00FC31CF">
        <w:rPr>
          <w:sz w:val="28"/>
          <w:szCs w:val="28"/>
        </w:rPr>
        <w:t>В разделе 5 «Организация регулярных перевозок по нерегулируемым тарифам»</w:t>
      </w:r>
      <w:r w:rsidR="00FC31CF">
        <w:rPr>
          <w:sz w:val="28"/>
          <w:szCs w:val="28"/>
        </w:rPr>
        <w:t>:</w:t>
      </w:r>
    </w:p>
    <w:p w:rsidR="00AE40CC" w:rsidRP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3</w:t>
      </w:r>
      <w:r w:rsidR="00FC31CF">
        <w:rPr>
          <w:sz w:val="28"/>
          <w:szCs w:val="28"/>
        </w:rPr>
        <w:t>.1.</w:t>
      </w:r>
      <w:r w:rsidRPr="00AE40CC">
        <w:t xml:space="preserve"> </w:t>
      </w:r>
      <w:r w:rsidR="00FC31CF">
        <w:rPr>
          <w:sz w:val="28"/>
          <w:szCs w:val="28"/>
        </w:rPr>
        <w:t>Подпункт «б» пункта 5.5</w:t>
      </w:r>
      <w:r w:rsidRPr="00AE40CC">
        <w:rPr>
          <w:sz w:val="28"/>
          <w:szCs w:val="28"/>
        </w:rPr>
        <w:t xml:space="preserve"> изложить в следующей редакции:</w:t>
      </w:r>
    </w:p>
    <w:p w:rsid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40CC">
        <w:rPr>
          <w:sz w:val="28"/>
          <w:szCs w:val="28"/>
        </w:rPr>
        <w:t>«б) данное свидетельство предназначено для осуществления регулярных перевозок после прекращения действия свидетельства об осуществлении перевозок по муниципальному маршруту регулярных перевозок, указанного в пункте 1 части 3 статьи 19 Федерального закона от 13.07.2015 №</w:t>
      </w:r>
      <w:r w:rsidR="00FC31CF">
        <w:rPr>
          <w:sz w:val="28"/>
          <w:szCs w:val="28"/>
        </w:rPr>
        <w:t xml:space="preserve"> </w:t>
      </w:r>
      <w:r w:rsidRPr="00AE40CC">
        <w:rPr>
          <w:sz w:val="28"/>
          <w:szCs w:val="28"/>
        </w:rPr>
        <w:t>220-ФЗ</w:t>
      </w:r>
      <w:proofErr w:type="gramStart"/>
      <w:r w:rsidRPr="00AE40CC">
        <w:rPr>
          <w:sz w:val="28"/>
          <w:szCs w:val="28"/>
        </w:rPr>
        <w:t>;»</w:t>
      </w:r>
      <w:proofErr w:type="gramEnd"/>
      <w:r w:rsidRPr="00AE40CC">
        <w:rPr>
          <w:sz w:val="28"/>
          <w:szCs w:val="28"/>
        </w:rPr>
        <w:t>.</w:t>
      </w:r>
    </w:p>
    <w:p w:rsidR="00AE40CC" w:rsidRPr="00AE40CC" w:rsidRDefault="00B1072A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AE40CC">
        <w:rPr>
          <w:sz w:val="28"/>
          <w:szCs w:val="28"/>
        </w:rPr>
        <w:t>.</w:t>
      </w:r>
      <w:r w:rsidR="00AE40CC" w:rsidRPr="00AE40CC">
        <w:rPr>
          <w:color w:val="000000"/>
          <w:sz w:val="24"/>
          <w:szCs w:val="24"/>
        </w:rPr>
        <w:t xml:space="preserve"> </w:t>
      </w:r>
      <w:r w:rsidR="00FC31CF">
        <w:rPr>
          <w:sz w:val="28"/>
          <w:szCs w:val="28"/>
        </w:rPr>
        <w:t>Подпункт «а» пункта 5.6</w:t>
      </w:r>
      <w:r w:rsidR="00AE40CC" w:rsidRPr="00AE40CC">
        <w:rPr>
          <w:sz w:val="28"/>
          <w:szCs w:val="28"/>
        </w:rPr>
        <w:t xml:space="preserve"> изложить в следующей редакции:</w:t>
      </w:r>
    </w:p>
    <w:p w:rsid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40CC">
        <w:rPr>
          <w:sz w:val="28"/>
          <w:szCs w:val="28"/>
        </w:rPr>
        <w:t xml:space="preserve">«а) </w:t>
      </w:r>
      <w:r w:rsidRPr="00AE40CC">
        <w:rPr>
          <w:color w:val="000000" w:themeColor="text1"/>
          <w:sz w:val="28"/>
          <w:szCs w:val="28"/>
        </w:rPr>
        <w:t xml:space="preserve">после наступления предусмотренных пунктами 1 и 2 части 1 статьи 29 Федерального </w:t>
      </w:r>
      <w:hyperlink r:id="rId9" w:history="1">
        <w:proofErr w:type="gramStart"/>
        <w:r w:rsidRPr="00AE40CC">
          <w:rPr>
            <w:rStyle w:val="ad"/>
            <w:color w:val="000000" w:themeColor="text1"/>
            <w:sz w:val="28"/>
            <w:szCs w:val="28"/>
            <w:u w:val="none"/>
          </w:rPr>
          <w:t>закон</w:t>
        </w:r>
        <w:proofErr w:type="gramEnd"/>
      </w:hyperlink>
      <w:r w:rsidRPr="00AE40CC">
        <w:rPr>
          <w:color w:val="000000" w:themeColor="text1"/>
          <w:sz w:val="28"/>
          <w:szCs w:val="28"/>
        </w:rPr>
        <w:t xml:space="preserve">а от 13.07.2015 № 220-ФЗ обстоятельств и до начала осуществления регулярных перевозок </w:t>
      </w:r>
      <w:r w:rsidRPr="00AE40CC">
        <w:rPr>
          <w:sz w:val="28"/>
          <w:szCs w:val="28"/>
        </w:rPr>
        <w:t>в соответствии с новым свидетельством об осуществлении перевозок по муниципальному маршруту регулярных перевозок, выданным по результатам проведения открытого конкурса;».</w:t>
      </w:r>
    </w:p>
    <w:p w:rsidR="00AE40CC" w:rsidRP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072A">
        <w:rPr>
          <w:sz w:val="28"/>
          <w:szCs w:val="28"/>
        </w:rPr>
        <w:t>.</w:t>
      </w:r>
      <w:r w:rsidR="00AC7322">
        <w:rPr>
          <w:sz w:val="28"/>
          <w:szCs w:val="28"/>
        </w:rPr>
        <w:t>3</w:t>
      </w:r>
      <w:r w:rsidR="00B1072A">
        <w:rPr>
          <w:sz w:val="28"/>
          <w:szCs w:val="28"/>
        </w:rPr>
        <w:t>.3.</w:t>
      </w:r>
      <w:r w:rsidRPr="00AE40CC">
        <w:t xml:space="preserve"> </w:t>
      </w:r>
      <w:r w:rsidR="00B1072A">
        <w:rPr>
          <w:sz w:val="28"/>
          <w:szCs w:val="28"/>
        </w:rPr>
        <w:t>Пункт 5.8</w:t>
      </w:r>
      <w:r w:rsidRPr="00AE40CC">
        <w:rPr>
          <w:sz w:val="28"/>
          <w:szCs w:val="28"/>
        </w:rPr>
        <w:t xml:space="preserve"> изложить в следующей редакции: </w:t>
      </w:r>
    </w:p>
    <w:p w:rsidR="00AE40CC" w:rsidRP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40CC">
        <w:rPr>
          <w:sz w:val="28"/>
          <w:szCs w:val="28"/>
        </w:rPr>
        <w:t>«5.8. По результатам открытого конкурса свидетельство об осуществлении перевозок по муниципальному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лет. Если до истечения срока их действия не наступят обстоятельства, предусмотренные пунктами 1</w:t>
      </w:r>
      <w:r w:rsidR="00B1072A">
        <w:rPr>
          <w:sz w:val="28"/>
          <w:szCs w:val="28"/>
        </w:rPr>
        <w:t xml:space="preserve"> – </w:t>
      </w:r>
      <w:r w:rsidRPr="00AE40CC">
        <w:rPr>
          <w:sz w:val="28"/>
          <w:szCs w:val="28"/>
        </w:rPr>
        <w:t>4 части 1 статьи 29 Федерального закона от 13.07.2015 №</w:t>
      </w:r>
      <w:r w:rsidR="00B1072A">
        <w:rPr>
          <w:sz w:val="28"/>
          <w:szCs w:val="28"/>
        </w:rPr>
        <w:t xml:space="preserve"> </w:t>
      </w:r>
      <w:r w:rsidRPr="00AE40CC">
        <w:rPr>
          <w:sz w:val="28"/>
          <w:szCs w:val="28"/>
        </w:rPr>
        <w:t xml:space="preserve">220-ФЗ, действие указанных свидетельства об осуществлении перевозок по маршруту регулярных перевозок и карт маршрута регулярных перевозок продлевается на </w:t>
      </w:r>
      <w:r w:rsidRPr="00AE40CC">
        <w:rPr>
          <w:sz w:val="28"/>
          <w:szCs w:val="28"/>
        </w:rPr>
        <w:lastRenderedPageBreak/>
        <w:t>срок не менее чем пять лет. Количество таких продлений не ограничивается. Продление указанных свидетельства об осуществлении перевозок по муниципальному маршруту регулярных перевозок и карт маршрута регулярных перевозок на меньший срок допускается в случае, если по истечении этого срока в соответствии с документом планирования регулярных перевозок предусматривается отмена муниципального маршрута регулярных перевозок</w:t>
      </w:r>
      <w:proofErr w:type="gramStart"/>
      <w:r w:rsidRPr="00AE40C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83BE5" w:rsidRPr="0041593F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1593F">
        <w:rPr>
          <w:sz w:val="28"/>
          <w:szCs w:val="28"/>
        </w:rPr>
        <w:t>2. Администрации Волгограда</w:t>
      </w:r>
      <w:r w:rsidR="00983BE5" w:rsidRPr="0041593F">
        <w:rPr>
          <w:sz w:val="28"/>
          <w:szCs w:val="28"/>
        </w:rPr>
        <w:t>:</w:t>
      </w:r>
    </w:p>
    <w:p w:rsidR="00983BE5" w:rsidRPr="0041593F" w:rsidRDefault="00983BE5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1593F">
        <w:rPr>
          <w:sz w:val="28"/>
          <w:szCs w:val="28"/>
        </w:rPr>
        <w:t>2.1. Привести в соответствие с настоящим решением муниципальные правовые акты Волгограда.</w:t>
      </w:r>
    </w:p>
    <w:p w:rsidR="00D009B1" w:rsidRPr="0041593F" w:rsidRDefault="00983BE5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1593F">
        <w:rPr>
          <w:sz w:val="28"/>
          <w:szCs w:val="28"/>
        </w:rPr>
        <w:t>2.2. О</w:t>
      </w:r>
      <w:r w:rsidR="00D009B1" w:rsidRPr="0041593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3. Настоящее решение вступает в силу со дня</w:t>
      </w:r>
      <w:r w:rsidR="00D826FD">
        <w:rPr>
          <w:sz w:val="28"/>
          <w:szCs w:val="28"/>
        </w:rPr>
        <w:t xml:space="preserve"> его официального опубликования</w:t>
      </w:r>
      <w:r w:rsidR="00AB56B7">
        <w:rPr>
          <w:sz w:val="28"/>
          <w:szCs w:val="28"/>
        </w:rPr>
        <w:t>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4. </w:t>
      </w:r>
      <w:proofErr w:type="gramStart"/>
      <w:r w:rsidRPr="00683426">
        <w:rPr>
          <w:sz w:val="28"/>
          <w:szCs w:val="28"/>
        </w:rPr>
        <w:t>Контроль за</w:t>
      </w:r>
      <w:proofErr w:type="gramEnd"/>
      <w:r w:rsidRPr="0068342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83426">
        <w:rPr>
          <w:sz w:val="28"/>
          <w:szCs w:val="28"/>
        </w:rPr>
        <w:t>В.В.Колесникова</w:t>
      </w:r>
      <w:proofErr w:type="spellEnd"/>
      <w:r w:rsidRPr="00683426">
        <w:rPr>
          <w:sz w:val="28"/>
          <w:szCs w:val="28"/>
        </w:rPr>
        <w:t>.</w:t>
      </w:r>
    </w:p>
    <w:p w:rsidR="00D009B1" w:rsidRDefault="00D009B1" w:rsidP="00AE40CC">
      <w:pPr>
        <w:tabs>
          <w:tab w:val="left" w:pos="9639"/>
        </w:tabs>
        <w:jc w:val="both"/>
        <w:rPr>
          <w:sz w:val="28"/>
          <w:szCs w:val="28"/>
        </w:rPr>
      </w:pPr>
    </w:p>
    <w:p w:rsidR="00AE40CC" w:rsidRPr="00683426" w:rsidRDefault="00AE40CC" w:rsidP="00AE40CC">
      <w:pPr>
        <w:tabs>
          <w:tab w:val="left" w:pos="9639"/>
        </w:tabs>
        <w:jc w:val="both"/>
        <w:rPr>
          <w:sz w:val="28"/>
          <w:szCs w:val="28"/>
        </w:rPr>
      </w:pP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22E04" w:rsidRDefault="00D009B1" w:rsidP="00DA6675">
      <w:pPr>
        <w:tabs>
          <w:tab w:val="left" w:pos="9639"/>
        </w:tabs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683426">
        <w:rPr>
          <w:sz w:val="28"/>
          <w:szCs w:val="28"/>
        </w:rPr>
        <w:t xml:space="preserve">   </w:t>
      </w:r>
      <w:proofErr w:type="spellStart"/>
      <w:r w:rsidRPr="0068342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22E04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D8" w:rsidRDefault="007071D8">
      <w:r>
        <w:separator/>
      </w:r>
    </w:p>
  </w:endnote>
  <w:endnote w:type="continuationSeparator" w:id="0">
    <w:p w:rsidR="007071D8" w:rsidRDefault="0070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D8" w:rsidRDefault="007071D8">
      <w:r>
        <w:separator/>
      </w:r>
    </w:p>
  </w:footnote>
  <w:footnote w:type="continuationSeparator" w:id="0">
    <w:p w:rsidR="007071D8" w:rsidRDefault="00707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23CA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4pt" o:ole="">
          <v:imagedata r:id="rId1" o:title="" cropright="37137f"/>
        </v:shape>
        <o:OLEObject Type="Embed" ProgID="Word.Picture.8" ShapeID="_x0000_i1025" DrawAspect="Content" ObjectID="_15309488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3CA"/>
    <w:rsid w:val="00016C21"/>
    <w:rsid w:val="0003243A"/>
    <w:rsid w:val="00074026"/>
    <w:rsid w:val="00074530"/>
    <w:rsid w:val="0008531E"/>
    <w:rsid w:val="000911C3"/>
    <w:rsid w:val="000A34B2"/>
    <w:rsid w:val="000C12DD"/>
    <w:rsid w:val="000D753F"/>
    <w:rsid w:val="0010551E"/>
    <w:rsid w:val="00186D25"/>
    <w:rsid w:val="001A5B12"/>
    <w:rsid w:val="001C67B7"/>
    <w:rsid w:val="001D7374"/>
    <w:rsid w:val="001D7F9D"/>
    <w:rsid w:val="001E794A"/>
    <w:rsid w:val="00200F1E"/>
    <w:rsid w:val="002259A5"/>
    <w:rsid w:val="002429A1"/>
    <w:rsid w:val="00246DA8"/>
    <w:rsid w:val="00286049"/>
    <w:rsid w:val="002A45FA"/>
    <w:rsid w:val="002B4CA3"/>
    <w:rsid w:val="002B5A3D"/>
    <w:rsid w:val="002E7BF4"/>
    <w:rsid w:val="002E7DDC"/>
    <w:rsid w:val="002F02B7"/>
    <w:rsid w:val="003052B6"/>
    <w:rsid w:val="003414A8"/>
    <w:rsid w:val="00361F4A"/>
    <w:rsid w:val="00370B4B"/>
    <w:rsid w:val="00374058"/>
    <w:rsid w:val="00382528"/>
    <w:rsid w:val="0039679C"/>
    <w:rsid w:val="003B7B79"/>
    <w:rsid w:val="003C0F8E"/>
    <w:rsid w:val="003F3281"/>
    <w:rsid w:val="0040530C"/>
    <w:rsid w:val="004128C2"/>
    <w:rsid w:val="0041593F"/>
    <w:rsid w:val="00421B61"/>
    <w:rsid w:val="004515B2"/>
    <w:rsid w:val="00482CCD"/>
    <w:rsid w:val="00492C03"/>
    <w:rsid w:val="004A7D65"/>
    <w:rsid w:val="004B0A36"/>
    <w:rsid w:val="004D75D6"/>
    <w:rsid w:val="004E0675"/>
    <w:rsid w:val="004E1268"/>
    <w:rsid w:val="005073BF"/>
    <w:rsid w:val="00514E4C"/>
    <w:rsid w:val="00522E04"/>
    <w:rsid w:val="00527F33"/>
    <w:rsid w:val="0053080C"/>
    <w:rsid w:val="00542383"/>
    <w:rsid w:val="00556EF0"/>
    <w:rsid w:val="00561212"/>
    <w:rsid w:val="00563AFA"/>
    <w:rsid w:val="00564B0A"/>
    <w:rsid w:val="005845CE"/>
    <w:rsid w:val="005B43EB"/>
    <w:rsid w:val="005C73A9"/>
    <w:rsid w:val="005E5400"/>
    <w:rsid w:val="005E63A3"/>
    <w:rsid w:val="005F4FDB"/>
    <w:rsid w:val="005F6995"/>
    <w:rsid w:val="006222F8"/>
    <w:rsid w:val="006539E0"/>
    <w:rsid w:val="006673DA"/>
    <w:rsid w:val="00672559"/>
    <w:rsid w:val="006741DF"/>
    <w:rsid w:val="006A3C05"/>
    <w:rsid w:val="006A4F2C"/>
    <w:rsid w:val="006C48ED"/>
    <w:rsid w:val="006E2AC3"/>
    <w:rsid w:val="006E60D2"/>
    <w:rsid w:val="00703359"/>
    <w:rsid w:val="00704170"/>
    <w:rsid w:val="007071D8"/>
    <w:rsid w:val="00715E23"/>
    <w:rsid w:val="00746BE7"/>
    <w:rsid w:val="007675BF"/>
    <w:rsid w:val="007740B9"/>
    <w:rsid w:val="00791A14"/>
    <w:rsid w:val="007C5949"/>
    <w:rsid w:val="007D549F"/>
    <w:rsid w:val="007D6D72"/>
    <w:rsid w:val="007F5864"/>
    <w:rsid w:val="00804474"/>
    <w:rsid w:val="00814A97"/>
    <w:rsid w:val="00815A30"/>
    <w:rsid w:val="0082651C"/>
    <w:rsid w:val="008265CB"/>
    <w:rsid w:val="00833BA1"/>
    <w:rsid w:val="0083717B"/>
    <w:rsid w:val="00874FCF"/>
    <w:rsid w:val="008879A2"/>
    <w:rsid w:val="008941E9"/>
    <w:rsid w:val="008A4E92"/>
    <w:rsid w:val="008A6D15"/>
    <w:rsid w:val="008A7B0F"/>
    <w:rsid w:val="008C44DA"/>
    <w:rsid w:val="008D361B"/>
    <w:rsid w:val="008D69D6"/>
    <w:rsid w:val="008E129D"/>
    <w:rsid w:val="009078A8"/>
    <w:rsid w:val="00964FF6"/>
    <w:rsid w:val="009663D4"/>
    <w:rsid w:val="00971734"/>
    <w:rsid w:val="009767EA"/>
    <w:rsid w:val="009811A1"/>
    <w:rsid w:val="00983BE5"/>
    <w:rsid w:val="009B22C1"/>
    <w:rsid w:val="00A07440"/>
    <w:rsid w:val="00A25AC1"/>
    <w:rsid w:val="00AB56B7"/>
    <w:rsid w:val="00AC7322"/>
    <w:rsid w:val="00AE40CC"/>
    <w:rsid w:val="00AE6D24"/>
    <w:rsid w:val="00B01863"/>
    <w:rsid w:val="00B1072A"/>
    <w:rsid w:val="00B537FA"/>
    <w:rsid w:val="00B77CFE"/>
    <w:rsid w:val="00B86D39"/>
    <w:rsid w:val="00B87A34"/>
    <w:rsid w:val="00B950DD"/>
    <w:rsid w:val="00BA4AD4"/>
    <w:rsid w:val="00C202B2"/>
    <w:rsid w:val="00C31D19"/>
    <w:rsid w:val="00C53FF7"/>
    <w:rsid w:val="00C7414B"/>
    <w:rsid w:val="00C85A85"/>
    <w:rsid w:val="00CA2C41"/>
    <w:rsid w:val="00CF504A"/>
    <w:rsid w:val="00D009B1"/>
    <w:rsid w:val="00D0358D"/>
    <w:rsid w:val="00D17D85"/>
    <w:rsid w:val="00D522BF"/>
    <w:rsid w:val="00D65A16"/>
    <w:rsid w:val="00D826FD"/>
    <w:rsid w:val="00D952CD"/>
    <w:rsid w:val="00DA6675"/>
    <w:rsid w:val="00DA6C47"/>
    <w:rsid w:val="00DD6EAB"/>
    <w:rsid w:val="00DE6DE0"/>
    <w:rsid w:val="00DF664F"/>
    <w:rsid w:val="00E06870"/>
    <w:rsid w:val="00E07096"/>
    <w:rsid w:val="00E268E5"/>
    <w:rsid w:val="00E611EB"/>
    <w:rsid w:val="00E625C9"/>
    <w:rsid w:val="00E67884"/>
    <w:rsid w:val="00E75B93"/>
    <w:rsid w:val="00E81179"/>
    <w:rsid w:val="00E83C57"/>
    <w:rsid w:val="00E84939"/>
    <w:rsid w:val="00E8625D"/>
    <w:rsid w:val="00E94771"/>
    <w:rsid w:val="00ED6610"/>
    <w:rsid w:val="00ED7BD4"/>
    <w:rsid w:val="00EE3713"/>
    <w:rsid w:val="00EE5BA3"/>
    <w:rsid w:val="00EF18EE"/>
    <w:rsid w:val="00EF41A2"/>
    <w:rsid w:val="00F2021D"/>
    <w:rsid w:val="00F2400C"/>
    <w:rsid w:val="00F354DD"/>
    <w:rsid w:val="00F72BE1"/>
    <w:rsid w:val="00F817B3"/>
    <w:rsid w:val="00FB67DD"/>
    <w:rsid w:val="00FC1550"/>
    <w:rsid w:val="00FC31CF"/>
    <w:rsid w:val="00FE26CF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50538DA17A50E8894D7F068C4668CD86C06474E27380EE0599BF511BpCMB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82B435-50DB-4438-806B-A53A3D1AD724}"/>
</file>

<file path=customXml/itemProps2.xml><?xml version="1.0" encoding="utf-8"?>
<ds:datastoreItem xmlns:ds="http://schemas.openxmlformats.org/officeDocument/2006/customXml" ds:itemID="{D476136E-6199-405E-A792-6D4804249DAA}"/>
</file>

<file path=customXml/itemProps3.xml><?xml version="1.0" encoding="utf-8"?>
<ds:datastoreItem xmlns:ds="http://schemas.openxmlformats.org/officeDocument/2006/customXml" ds:itemID="{8B5AB8C7-ABC8-4E2B-B332-689340324732}"/>
</file>

<file path=customXml/itemProps4.xml><?xml version="1.0" encoding="utf-8"?>
<ds:datastoreItem xmlns:ds="http://schemas.openxmlformats.org/officeDocument/2006/customXml" ds:itemID="{2E888B18-0837-429E-8812-196C43F6F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2016-07-06T07:58:00Z</cp:lastPrinted>
  <dcterms:created xsi:type="dcterms:W3CDTF">2016-07-19T09:01:00Z</dcterms:created>
  <dcterms:modified xsi:type="dcterms:W3CDTF">2016-07-25T07:48:00Z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