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2BA4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2BA4" w:rsidP="004B1F72">
            <w:pPr>
              <w:pStyle w:val="a9"/>
              <w:jc w:val="center"/>
            </w:pPr>
            <w:r>
              <w:t>46/1385</w:t>
            </w:r>
          </w:p>
        </w:tc>
      </w:tr>
    </w:tbl>
    <w:p w:rsidR="004D75D6" w:rsidRDefault="004D75D6" w:rsidP="00CF1C58">
      <w:pPr>
        <w:rPr>
          <w:sz w:val="28"/>
          <w:szCs w:val="28"/>
        </w:rPr>
      </w:pPr>
    </w:p>
    <w:p w:rsidR="00CF1C58" w:rsidRDefault="00CF1C58" w:rsidP="00CF1C58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протесте прокурора Волгограда на решение Волгоградской городской Думы от 06.10.2010 № 37/1133 «Об утверждении Реестра должностей муниципальной службы в Волгограде»</w:t>
      </w:r>
      <w:r w:rsidRPr="00461D8D">
        <w:rPr>
          <w:sz w:val="28"/>
          <w:szCs w:val="28"/>
        </w:rPr>
        <w:t xml:space="preserve"> (в редакции </w:t>
      </w:r>
      <w:r>
        <w:rPr>
          <w:sz w:val="28"/>
          <w:szCs w:val="28"/>
        </w:rPr>
        <w:t>на</w:t>
      </w:r>
      <w:r w:rsidRPr="00461D8D">
        <w:rPr>
          <w:sz w:val="28"/>
          <w:szCs w:val="28"/>
        </w:rPr>
        <w:t xml:space="preserve"> 30.10.2013)</w:t>
      </w:r>
    </w:p>
    <w:p w:rsidR="00CF1C58" w:rsidRDefault="00CF1C58" w:rsidP="00CF1C58">
      <w:pPr>
        <w:rPr>
          <w:sz w:val="28"/>
          <w:szCs w:val="28"/>
        </w:rPr>
      </w:pPr>
    </w:p>
    <w:p w:rsidR="00DC187C" w:rsidRDefault="00DC187C" w:rsidP="00DC187C">
      <w:pPr>
        <w:pStyle w:val="ae"/>
        <w:ind w:firstLine="720"/>
        <w:jc w:val="both"/>
        <w:rPr>
          <w:sz w:val="28"/>
        </w:rPr>
      </w:pPr>
      <w:r w:rsidRPr="00DC187C">
        <w:rPr>
          <w:sz w:val="28"/>
        </w:rPr>
        <w:t xml:space="preserve">В целях приведения в соответствие с действующим законодательством муниципальных правовых актов Волгограда, учитывая протест прокурора Волгограда от </w:t>
      </w:r>
      <w:r>
        <w:rPr>
          <w:sz w:val="28"/>
        </w:rPr>
        <w:t>30.06.2016</w:t>
      </w:r>
      <w:r w:rsidRPr="00DC187C">
        <w:rPr>
          <w:sz w:val="28"/>
        </w:rPr>
        <w:t xml:space="preserve"> </w:t>
      </w:r>
      <w:r>
        <w:rPr>
          <w:sz w:val="28"/>
        </w:rPr>
        <w:t>№</w:t>
      </w:r>
      <w:r w:rsidRPr="00DC187C">
        <w:rPr>
          <w:sz w:val="28"/>
        </w:rPr>
        <w:t xml:space="preserve"> 7-</w:t>
      </w:r>
      <w:r>
        <w:rPr>
          <w:sz w:val="28"/>
        </w:rPr>
        <w:t>32</w:t>
      </w:r>
      <w:r w:rsidRPr="00DC187C">
        <w:rPr>
          <w:sz w:val="28"/>
        </w:rPr>
        <w:t>-</w:t>
      </w:r>
      <w:r>
        <w:rPr>
          <w:sz w:val="28"/>
        </w:rPr>
        <w:t>2016</w:t>
      </w:r>
      <w:r w:rsidRPr="00DC187C">
        <w:rPr>
          <w:sz w:val="28"/>
        </w:rPr>
        <w:t xml:space="preserve"> на</w:t>
      </w:r>
      <w:r>
        <w:rPr>
          <w:sz w:val="28"/>
        </w:rPr>
        <w:t xml:space="preserve"> </w:t>
      </w:r>
      <w:r>
        <w:rPr>
          <w:sz w:val="28"/>
          <w:szCs w:val="28"/>
        </w:rPr>
        <w:t>решение Волгоградской городской Думы от 06.10.2010 № 37/1133 «Об утверждении Реестра должностей муниципальной службы в Волгограде»</w:t>
      </w:r>
      <w:r w:rsidR="005C1E05">
        <w:rPr>
          <w:sz w:val="28"/>
          <w:szCs w:val="28"/>
        </w:rPr>
        <w:t xml:space="preserve"> </w:t>
      </w:r>
      <w:r w:rsidR="005C1E05" w:rsidRPr="00461D8D">
        <w:rPr>
          <w:sz w:val="28"/>
          <w:szCs w:val="28"/>
        </w:rPr>
        <w:t xml:space="preserve">(в редакции </w:t>
      </w:r>
      <w:r w:rsidR="00E42864">
        <w:rPr>
          <w:sz w:val="28"/>
          <w:szCs w:val="28"/>
        </w:rPr>
        <w:t>на</w:t>
      </w:r>
      <w:r w:rsidR="00EB5E44">
        <w:rPr>
          <w:sz w:val="28"/>
          <w:szCs w:val="28"/>
        </w:rPr>
        <w:t xml:space="preserve"> </w:t>
      </w:r>
      <w:r w:rsidR="005C1E05" w:rsidRPr="00461D8D">
        <w:rPr>
          <w:sz w:val="28"/>
          <w:szCs w:val="28"/>
        </w:rPr>
        <w:t>30.10.2013)</w:t>
      </w:r>
      <w:r w:rsidRPr="00DC187C">
        <w:rPr>
          <w:sz w:val="28"/>
        </w:rPr>
        <w:t xml:space="preserve">, руководствуясь </w:t>
      </w:r>
      <w:hyperlink r:id="rId9" w:history="1">
        <w:r w:rsidRPr="00DC187C">
          <w:rPr>
            <w:sz w:val="28"/>
          </w:rPr>
          <w:t>статьями 24</w:t>
        </w:r>
      </w:hyperlink>
      <w:r w:rsidRPr="00DC187C">
        <w:rPr>
          <w:sz w:val="28"/>
        </w:rPr>
        <w:t xml:space="preserve">, </w:t>
      </w:r>
      <w:hyperlink r:id="rId10" w:history="1">
        <w:r w:rsidRPr="00DC187C">
          <w:rPr>
            <w:sz w:val="28"/>
          </w:rPr>
          <w:t>25</w:t>
        </w:r>
      </w:hyperlink>
      <w:r w:rsidRPr="00DC187C">
        <w:rPr>
          <w:sz w:val="28"/>
        </w:rPr>
        <w:t xml:space="preserve"> Устава города-героя Волгограда, Волгоградская городская Дума </w:t>
      </w:r>
    </w:p>
    <w:p w:rsidR="00DC187C" w:rsidRPr="00DC187C" w:rsidRDefault="00DC187C" w:rsidP="00256BEC">
      <w:pPr>
        <w:pStyle w:val="ae"/>
        <w:jc w:val="both"/>
        <w:rPr>
          <w:b/>
          <w:sz w:val="28"/>
        </w:rPr>
      </w:pPr>
      <w:r w:rsidRPr="00DC187C">
        <w:rPr>
          <w:b/>
          <w:sz w:val="28"/>
        </w:rPr>
        <w:t>РЕШИЛА:</w:t>
      </w:r>
    </w:p>
    <w:p w:rsidR="00DC187C" w:rsidRPr="00DC187C" w:rsidRDefault="00DC187C" w:rsidP="00DC187C">
      <w:pPr>
        <w:pStyle w:val="ae"/>
        <w:ind w:firstLine="720"/>
        <w:jc w:val="both"/>
        <w:rPr>
          <w:sz w:val="28"/>
        </w:rPr>
      </w:pPr>
      <w:r w:rsidRPr="00DC187C">
        <w:rPr>
          <w:sz w:val="28"/>
        </w:rPr>
        <w:t xml:space="preserve">1. Удовлетворить протест прокурора Волгограда от </w:t>
      </w:r>
      <w:r>
        <w:rPr>
          <w:sz w:val="28"/>
        </w:rPr>
        <w:t>30.06.2016</w:t>
      </w:r>
      <w:r w:rsidRPr="00DC187C">
        <w:rPr>
          <w:sz w:val="28"/>
        </w:rPr>
        <w:t xml:space="preserve"> </w:t>
      </w:r>
      <w:r w:rsidR="00E42864">
        <w:rPr>
          <w:sz w:val="28"/>
        </w:rPr>
        <w:t xml:space="preserve">                 </w:t>
      </w:r>
      <w:r>
        <w:rPr>
          <w:sz w:val="28"/>
        </w:rPr>
        <w:t>№</w:t>
      </w:r>
      <w:r w:rsidRPr="00DC187C">
        <w:rPr>
          <w:sz w:val="28"/>
        </w:rPr>
        <w:t xml:space="preserve"> 7-</w:t>
      </w:r>
      <w:r>
        <w:rPr>
          <w:sz w:val="28"/>
        </w:rPr>
        <w:t>32</w:t>
      </w:r>
      <w:r w:rsidRPr="00DC187C">
        <w:rPr>
          <w:sz w:val="28"/>
        </w:rPr>
        <w:t>-</w:t>
      </w:r>
      <w:r>
        <w:rPr>
          <w:sz w:val="28"/>
        </w:rPr>
        <w:t>2016</w:t>
      </w:r>
      <w:r w:rsidRPr="00DC187C">
        <w:rPr>
          <w:sz w:val="28"/>
        </w:rPr>
        <w:t xml:space="preserve"> на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решение Волгоградской городской Думы от 06.10.2010 </w:t>
      </w:r>
      <w:r w:rsidR="00E4286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37/1133 «Об утверждении Реестра должностей муниципальной службы в Волгограде»</w:t>
      </w:r>
      <w:r w:rsidR="005C1E05" w:rsidRPr="005C1E05">
        <w:rPr>
          <w:sz w:val="28"/>
          <w:szCs w:val="28"/>
        </w:rPr>
        <w:t xml:space="preserve"> </w:t>
      </w:r>
      <w:r w:rsidR="00E42864">
        <w:rPr>
          <w:sz w:val="28"/>
          <w:szCs w:val="28"/>
        </w:rPr>
        <w:t>(в редакции на</w:t>
      </w:r>
      <w:r w:rsidR="005C1E05" w:rsidRPr="00461D8D">
        <w:rPr>
          <w:sz w:val="28"/>
          <w:szCs w:val="28"/>
        </w:rPr>
        <w:t xml:space="preserve"> 30.10.2013)</w:t>
      </w:r>
      <w:r>
        <w:rPr>
          <w:sz w:val="28"/>
          <w:szCs w:val="28"/>
        </w:rPr>
        <w:t>.</w:t>
      </w:r>
    </w:p>
    <w:p w:rsidR="00DC187C" w:rsidRPr="00461D8D" w:rsidRDefault="00DC187C" w:rsidP="00461D8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8D">
        <w:rPr>
          <w:rFonts w:ascii="Times New Roman" w:hAnsi="Times New Roman" w:cs="Times New Roman"/>
          <w:sz w:val="28"/>
        </w:rPr>
        <w:t xml:space="preserve">2. Поручить комитету Волгоградской городской Думы по местному самоуправлению до 01.10.2016 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разработать и в установленном порядке внести на рассмотрение Волгоградской городской Думе проект решения Волгоградской городской Думы </w:t>
      </w:r>
      <w:r w:rsidR="00461D8D">
        <w:rPr>
          <w:rFonts w:ascii="Times New Roman" w:hAnsi="Times New Roman" w:cs="Times New Roman"/>
          <w:sz w:val="28"/>
          <w:szCs w:val="28"/>
        </w:rPr>
        <w:t>«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05CDC">
        <w:rPr>
          <w:rFonts w:ascii="Times New Roman" w:hAnsi="Times New Roman" w:cs="Times New Roman"/>
          <w:sz w:val="28"/>
          <w:szCs w:val="28"/>
        </w:rPr>
        <w:t xml:space="preserve">Реестр должностей муниципальной службы в Волгограде, утвержденный </w:t>
      </w:r>
      <w:r w:rsidR="00461D8D" w:rsidRPr="00461D8D">
        <w:rPr>
          <w:rFonts w:ascii="Times New Roman" w:hAnsi="Times New Roman" w:cs="Times New Roman"/>
          <w:sz w:val="28"/>
          <w:szCs w:val="28"/>
        </w:rPr>
        <w:t>решение</w:t>
      </w:r>
      <w:r w:rsidR="00F05CDC">
        <w:rPr>
          <w:rFonts w:ascii="Times New Roman" w:hAnsi="Times New Roman" w:cs="Times New Roman"/>
          <w:sz w:val="28"/>
          <w:szCs w:val="28"/>
        </w:rPr>
        <w:t>м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06.10.2010 № 37/1133 «Об утверждении Реестра должностей муниципальной службы в Волгограде</w:t>
      </w:r>
      <w:r w:rsidR="00461D8D">
        <w:rPr>
          <w:rFonts w:ascii="Times New Roman" w:hAnsi="Times New Roman" w:cs="Times New Roman"/>
          <w:sz w:val="28"/>
          <w:szCs w:val="28"/>
        </w:rPr>
        <w:t>»</w:t>
      </w:r>
      <w:r w:rsidR="00E42864">
        <w:rPr>
          <w:rFonts w:ascii="Times New Roman" w:hAnsi="Times New Roman" w:cs="Times New Roman"/>
          <w:sz w:val="28"/>
          <w:szCs w:val="28"/>
        </w:rPr>
        <w:t xml:space="preserve"> (в редакции на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 30.10.2013)» с учетом действующего законодательства и настоящего решения.</w:t>
      </w:r>
    </w:p>
    <w:p w:rsidR="00DC187C" w:rsidRDefault="00461D8D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t>3</w:t>
      </w:r>
      <w:r w:rsidR="00DC187C" w:rsidRPr="00DC187C">
        <w:rPr>
          <w:sz w:val="28"/>
        </w:rPr>
        <w:t xml:space="preserve">. </w:t>
      </w:r>
      <w:r>
        <w:rPr>
          <w:sz w:val="28"/>
        </w:rPr>
        <w:t>Администрации Волгограда о</w:t>
      </w:r>
      <w:r w:rsidR="00DC187C" w:rsidRPr="00DC187C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61D8D" w:rsidRPr="00461D8D" w:rsidRDefault="00461D8D" w:rsidP="00461D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1D8D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DC187C" w:rsidRDefault="00461D8D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t>5</w:t>
      </w:r>
      <w:r w:rsidR="00DC187C" w:rsidRPr="00DC187C">
        <w:rPr>
          <w:sz w:val="28"/>
        </w:rPr>
        <w:t xml:space="preserve">. </w:t>
      </w:r>
      <w:proofErr w:type="gramStart"/>
      <w:r w:rsidR="00DC187C" w:rsidRPr="00DC187C">
        <w:rPr>
          <w:sz w:val="28"/>
        </w:rPr>
        <w:t>Контроль за</w:t>
      </w:r>
      <w:proofErr w:type="gramEnd"/>
      <w:r w:rsidR="00DC187C" w:rsidRPr="00DC187C">
        <w:rPr>
          <w:sz w:val="28"/>
        </w:rPr>
        <w:t xml:space="preserve"> исполнением настоящего решения возложить на </w:t>
      </w:r>
      <w:r>
        <w:rPr>
          <w:sz w:val="28"/>
        </w:rPr>
        <w:t xml:space="preserve">заместителя главы Волгограда </w:t>
      </w:r>
      <w:proofErr w:type="spellStart"/>
      <w:r>
        <w:rPr>
          <w:sz w:val="28"/>
        </w:rPr>
        <w:t>А.А.Вол</w:t>
      </w:r>
      <w:r w:rsidR="00E94B14">
        <w:rPr>
          <w:sz w:val="28"/>
        </w:rPr>
        <w:t>о</w:t>
      </w:r>
      <w:r>
        <w:rPr>
          <w:sz w:val="28"/>
        </w:rPr>
        <w:t>цкова</w:t>
      </w:r>
      <w:proofErr w:type="spellEnd"/>
      <w:r>
        <w:rPr>
          <w:sz w:val="28"/>
        </w:rPr>
        <w:t>.</w:t>
      </w: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Pr="00CF1C58" w:rsidRDefault="00461D8D" w:rsidP="00461D8D">
      <w:pPr>
        <w:pStyle w:val="ae"/>
        <w:jc w:val="both"/>
        <w:rPr>
          <w:sz w:val="24"/>
        </w:rPr>
      </w:pPr>
    </w:p>
    <w:p w:rsidR="00461D8D" w:rsidRPr="00DC187C" w:rsidRDefault="00461D8D" w:rsidP="00461D8D">
      <w:pPr>
        <w:pStyle w:val="ae"/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461D8D" w:rsidRPr="00DC187C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E6" w:rsidRDefault="00C806E6">
      <w:r>
        <w:separator/>
      </w:r>
    </w:p>
  </w:endnote>
  <w:endnote w:type="continuationSeparator" w:id="0">
    <w:p w:rsidR="00C806E6" w:rsidRDefault="00C8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E6" w:rsidRDefault="00C806E6">
      <w:r>
        <w:separator/>
      </w:r>
    </w:p>
  </w:footnote>
  <w:footnote w:type="continuationSeparator" w:id="0">
    <w:p w:rsidR="00C806E6" w:rsidRDefault="00C8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39C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589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6C14"/>
    <w:rsid w:val="002429A1"/>
    <w:rsid w:val="00256BEC"/>
    <w:rsid w:val="002656DF"/>
    <w:rsid w:val="00286049"/>
    <w:rsid w:val="002A45FA"/>
    <w:rsid w:val="002B5A3D"/>
    <w:rsid w:val="002E7DDC"/>
    <w:rsid w:val="003414A8"/>
    <w:rsid w:val="00361F4A"/>
    <w:rsid w:val="00382528"/>
    <w:rsid w:val="003C0F8E"/>
    <w:rsid w:val="003C1311"/>
    <w:rsid w:val="003C4988"/>
    <w:rsid w:val="0040530C"/>
    <w:rsid w:val="00421B61"/>
    <w:rsid w:val="00434AF1"/>
    <w:rsid w:val="00461D8D"/>
    <w:rsid w:val="00467D75"/>
    <w:rsid w:val="00482CCD"/>
    <w:rsid w:val="00492C03"/>
    <w:rsid w:val="004B0A36"/>
    <w:rsid w:val="004B39C5"/>
    <w:rsid w:val="004D75D6"/>
    <w:rsid w:val="004E1268"/>
    <w:rsid w:val="00514E4C"/>
    <w:rsid w:val="00556EF0"/>
    <w:rsid w:val="00563AFA"/>
    <w:rsid w:val="00564B0A"/>
    <w:rsid w:val="005845CE"/>
    <w:rsid w:val="005B43EB"/>
    <w:rsid w:val="005C1E05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049E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3E1A"/>
    <w:rsid w:val="00A25AC1"/>
    <w:rsid w:val="00AE6D24"/>
    <w:rsid w:val="00B537FA"/>
    <w:rsid w:val="00B86D39"/>
    <w:rsid w:val="00BB7819"/>
    <w:rsid w:val="00C12BA4"/>
    <w:rsid w:val="00C53FF7"/>
    <w:rsid w:val="00C7414B"/>
    <w:rsid w:val="00C806E6"/>
    <w:rsid w:val="00C85A85"/>
    <w:rsid w:val="00CF1C58"/>
    <w:rsid w:val="00D0358D"/>
    <w:rsid w:val="00D3596C"/>
    <w:rsid w:val="00D65A16"/>
    <w:rsid w:val="00D952CD"/>
    <w:rsid w:val="00DA6C47"/>
    <w:rsid w:val="00DC187C"/>
    <w:rsid w:val="00DE6DE0"/>
    <w:rsid w:val="00DF664F"/>
    <w:rsid w:val="00E268E5"/>
    <w:rsid w:val="00E42864"/>
    <w:rsid w:val="00E611EB"/>
    <w:rsid w:val="00E625C9"/>
    <w:rsid w:val="00E67884"/>
    <w:rsid w:val="00E75B93"/>
    <w:rsid w:val="00E81179"/>
    <w:rsid w:val="00E8625D"/>
    <w:rsid w:val="00E94B14"/>
    <w:rsid w:val="00E96EB5"/>
    <w:rsid w:val="00EB5E44"/>
    <w:rsid w:val="00ED6610"/>
    <w:rsid w:val="00EE3713"/>
    <w:rsid w:val="00EF41A2"/>
    <w:rsid w:val="00F05CDC"/>
    <w:rsid w:val="00F2021D"/>
    <w:rsid w:val="00F2400C"/>
    <w:rsid w:val="00F72BE1"/>
    <w:rsid w:val="00FB67DD"/>
    <w:rsid w:val="00FC2A3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F0C61C9-B51D-4BD5-B262-AD07B3AD1A0C}"/>
</file>

<file path=customXml/itemProps2.xml><?xml version="1.0" encoding="utf-8"?>
<ds:datastoreItem xmlns:ds="http://schemas.openxmlformats.org/officeDocument/2006/customXml" ds:itemID="{D4EE0B48-E8DD-43AA-B405-42B26E65D051}"/>
</file>

<file path=customXml/itemProps3.xml><?xml version="1.0" encoding="utf-8"?>
<ds:datastoreItem xmlns:ds="http://schemas.openxmlformats.org/officeDocument/2006/customXml" ds:itemID="{46FB7060-DBFC-412C-8C2B-EA6740ABA25E}"/>
</file>

<file path=customXml/itemProps4.xml><?xml version="1.0" encoding="utf-8"?>
<ds:datastoreItem xmlns:ds="http://schemas.openxmlformats.org/officeDocument/2006/customXml" ds:itemID="{6420A32E-0BF8-476B-976A-B410BFF0E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2016-07-07T14:27:00Z</dcterms:created>
  <dcterms:modified xsi:type="dcterms:W3CDTF">2016-07-25T10:37:00Z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