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252F8" w:rsidP="004B1F72">
            <w:pPr>
              <w:pStyle w:val="aa"/>
              <w:jc w:val="center"/>
            </w:pPr>
            <w:r>
              <w:t>04.12.2019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252F8" w:rsidP="004B1F72">
            <w:pPr>
              <w:pStyle w:val="aa"/>
              <w:jc w:val="center"/>
            </w:pPr>
            <w:r>
              <w:t>15/347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95"/>
      </w:tblGrid>
      <w:tr w:rsidR="00D71768" w:rsidRPr="00F41EEC" w:rsidTr="00695059">
        <w:trPr>
          <w:trHeight w:val="1541"/>
        </w:trPr>
        <w:tc>
          <w:tcPr>
            <w:tcW w:w="4395" w:type="dxa"/>
          </w:tcPr>
          <w:p w:rsidR="00D71768" w:rsidRPr="00F41EEC" w:rsidRDefault="00D71768" w:rsidP="00695059">
            <w:pPr>
              <w:widowControl w:val="0"/>
              <w:tabs>
                <w:tab w:val="left" w:pos="5245"/>
              </w:tabs>
              <w:ind w:right="34"/>
              <w:jc w:val="both"/>
              <w:rPr>
                <w:sz w:val="28"/>
                <w:szCs w:val="28"/>
              </w:rPr>
            </w:pPr>
            <w:r w:rsidRPr="00F41EEC">
              <w:rPr>
                <w:sz w:val="28"/>
                <w:szCs w:val="28"/>
              </w:rPr>
              <w:t>Об утверждении прогнозного плана (программы)</w:t>
            </w:r>
            <w:r>
              <w:rPr>
                <w:sz w:val="28"/>
                <w:szCs w:val="28"/>
              </w:rPr>
              <w:t xml:space="preserve"> </w:t>
            </w:r>
            <w:r w:rsidRPr="00F41EEC">
              <w:rPr>
                <w:sz w:val="28"/>
                <w:szCs w:val="28"/>
              </w:rPr>
              <w:t xml:space="preserve">приватизации муниципального имущества </w:t>
            </w:r>
            <w:r>
              <w:rPr>
                <w:sz w:val="28"/>
                <w:szCs w:val="28"/>
              </w:rPr>
              <w:t xml:space="preserve">Волгограда </w:t>
            </w:r>
            <w:r w:rsidRPr="00F41EEC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2020 год и на </w:t>
            </w:r>
            <w:r w:rsidRPr="00F41EEC">
              <w:rPr>
                <w:sz w:val="28"/>
                <w:szCs w:val="28"/>
              </w:rPr>
              <w:t xml:space="preserve"> плановый период </w:t>
            </w:r>
            <w:r>
              <w:rPr>
                <w:sz w:val="28"/>
                <w:szCs w:val="28"/>
              </w:rPr>
              <w:t>2021 и 2022</w:t>
            </w:r>
            <w:r w:rsidRPr="00F41EEC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71768" w:rsidRDefault="00D71768" w:rsidP="00D71768">
      <w:pPr>
        <w:tabs>
          <w:tab w:val="left" w:pos="5245"/>
        </w:tabs>
        <w:ind w:right="4394"/>
        <w:jc w:val="both"/>
        <w:rPr>
          <w:sz w:val="28"/>
        </w:rPr>
      </w:pPr>
    </w:p>
    <w:p w:rsidR="00D71768" w:rsidRPr="006C55D9" w:rsidRDefault="00D71768" w:rsidP="00F252F8">
      <w:pPr>
        <w:widowControl w:val="0"/>
        <w:ind w:firstLine="720"/>
        <w:jc w:val="both"/>
        <w:rPr>
          <w:sz w:val="28"/>
          <w:szCs w:val="28"/>
        </w:rPr>
      </w:pPr>
      <w:r w:rsidRPr="006C55D9">
        <w:rPr>
          <w:sz w:val="28"/>
          <w:szCs w:val="28"/>
        </w:rPr>
        <w:t xml:space="preserve">В соответствии с Федеральными законами от 21 декабря 2001 г.               </w:t>
      </w:r>
      <w:proofErr w:type="gramStart"/>
      <w:r w:rsidRPr="006C55D9">
        <w:rPr>
          <w:sz w:val="28"/>
          <w:szCs w:val="28"/>
        </w:rPr>
        <w:t xml:space="preserve">№ 178-ФЗ «О приватизации государственного и муниципального имущества»,                  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22 июля 2008 г. № 159-ФЗ «Об особенностях отчуждения недвижимого имущества, находящегося в государственной или </w:t>
      </w:r>
      <w:r w:rsidR="00CD68E8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решением</w:t>
      </w:r>
      <w:r w:rsidRPr="00DE2281">
        <w:rPr>
          <w:sz w:val="28"/>
          <w:szCs w:val="28"/>
        </w:rPr>
        <w:t xml:space="preserve"> Волгоградской городской</w:t>
      </w:r>
      <w:proofErr w:type="gramEnd"/>
      <w:r w:rsidRPr="00DE2281">
        <w:rPr>
          <w:sz w:val="28"/>
          <w:szCs w:val="28"/>
        </w:rPr>
        <w:t xml:space="preserve"> Думы от 19.07.2017 № 59/1720 «Об утверждении Порядка управления и распоряжения имуществом, находящимся в муниципальной собственност</w:t>
      </w:r>
      <w:r w:rsidR="00CD68E8">
        <w:rPr>
          <w:sz w:val="28"/>
          <w:szCs w:val="28"/>
        </w:rPr>
        <w:t>и</w:t>
      </w:r>
      <w:r w:rsidRPr="00DE2281">
        <w:rPr>
          <w:sz w:val="28"/>
          <w:szCs w:val="28"/>
        </w:rPr>
        <w:t xml:space="preserve"> Волгограда»,</w:t>
      </w:r>
      <w:r w:rsidRPr="006C55D9">
        <w:rPr>
          <w:sz w:val="28"/>
          <w:szCs w:val="28"/>
        </w:rPr>
        <w:t xml:space="preserve"> руководствуясь статьями 5, 7, 24, 26, 47, 48 Устава города-героя Волгоград</w:t>
      </w:r>
      <w:r>
        <w:rPr>
          <w:sz w:val="28"/>
          <w:szCs w:val="28"/>
        </w:rPr>
        <w:t>а, Волгоградская городская Дума</w:t>
      </w:r>
    </w:p>
    <w:p w:rsidR="00D71768" w:rsidRPr="006C55D9" w:rsidRDefault="00D71768" w:rsidP="00D71768">
      <w:pPr>
        <w:widowControl w:val="0"/>
        <w:spacing w:line="276" w:lineRule="auto"/>
        <w:jc w:val="both"/>
        <w:rPr>
          <w:b/>
          <w:sz w:val="28"/>
          <w:szCs w:val="28"/>
        </w:rPr>
      </w:pPr>
      <w:r w:rsidRPr="006C55D9">
        <w:rPr>
          <w:b/>
          <w:sz w:val="28"/>
          <w:szCs w:val="28"/>
        </w:rPr>
        <w:t>РЕШИЛА:</w:t>
      </w:r>
    </w:p>
    <w:p w:rsidR="00D71768" w:rsidRDefault="00D71768" w:rsidP="00F252F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Утвердить прогнозный план (программу) приватизации муниципального имущества Волгограда на 2020 год и на плановый период 2021 и 2022 годов (прилагается).</w:t>
      </w:r>
    </w:p>
    <w:p w:rsidR="00D71768" w:rsidRDefault="00D71768" w:rsidP="00F252F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Признать утратившими силу </w:t>
      </w:r>
      <w:r>
        <w:rPr>
          <w:sz w:val="28"/>
          <w:szCs w:val="28"/>
        </w:rPr>
        <w:t>решения</w:t>
      </w:r>
      <w:r w:rsidRPr="000409B2">
        <w:rPr>
          <w:sz w:val="28"/>
          <w:szCs w:val="28"/>
        </w:rPr>
        <w:t xml:space="preserve"> Волгоградской город</w:t>
      </w:r>
      <w:r>
        <w:rPr>
          <w:sz w:val="28"/>
          <w:szCs w:val="28"/>
        </w:rPr>
        <w:t>ской Думы</w:t>
      </w:r>
      <w:r>
        <w:rPr>
          <w:sz w:val="28"/>
        </w:rPr>
        <w:t>:</w:t>
      </w:r>
    </w:p>
    <w:p w:rsidR="00D71768" w:rsidRDefault="00D71768" w:rsidP="00F252F8">
      <w:pPr>
        <w:ind w:firstLine="709"/>
        <w:jc w:val="both"/>
        <w:rPr>
          <w:sz w:val="28"/>
          <w:szCs w:val="28"/>
        </w:rPr>
      </w:pPr>
      <w:r w:rsidRPr="002101CA">
        <w:rPr>
          <w:sz w:val="28"/>
          <w:szCs w:val="28"/>
        </w:rPr>
        <w:t>от 0</w:t>
      </w:r>
      <w:r>
        <w:rPr>
          <w:sz w:val="28"/>
          <w:szCs w:val="28"/>
        </w:rPr>
        <w:t>5</w:t>
      </w:r>
      <w:r w:rsidRPr="002101CA">
        <w:rPr>
          <w:sz w:val="28"/>
          <w:szCs w:val="28"/>
        </w:rPr>
        <w:t>.12.201</w:t>
      </w:r>
      <w:r>
        <w:rPr>
          <w:sz w:val="28"/>
          <w:szCs w:val="28"/>
        </w:rPr>
        <w:t>8</w:t>
      </w:r>
      <w:r w:rsidRPr="002101C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4/92 </w:t>
      </w:r>
      <w:r w:rsidRPr="002101CA">
        <w:rPr>
          <w:sz w:val="28"/>
          <w:szCs w:val="28"/>
        </w:rPr>
        <w:t xml:space="preserve">«Об утверждении прогнозного плана (программы) приватизации муниципального имущества </w:t>
      </w:r>
      <w:r w:rsidR="00CD68E8">
        <w:rPr>
          <w:sz w:val="28"/>
          <w:szCs w:val="28"/>
        </w:rPr>
        <w:t xml:space="preserve">Волгограда </w:t>
      </w:r>
      <w:r w:rsidRPr="002101CA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2101CA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20</w:t>
      </w:r>
      <w:r w:rsidRPr="002101CA">
        <w:rPr>
          <w:sz w:val="28"/>
          <w:szCs w:val="28"/>
        </w:rPr>
        <w:t xml:space="preserve"> и 202</w:t>
      </w:r>
      <w:r>
        <w:rPr>
          <w:sz w:val="28"/>
          <w:szCs w:val="28"/>
        </w:rPr>
        <w:t>1</w:t>
      </w:r>
      <w:r w:rsidRPr="002101CA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;</w:t>
      </w:r>
    </w:p>
    <w:p w:rsidR="00D71768" w:rsidRPr="002101CA" w:rsidRDefault="00D71768" w:rsidP="00F252F8">
      <w:pPr>
        <w:ind w:firstLine="709"/>
        <w:jc w:val="both"/>
        <w:rPr>
          <w:sz w:val="28"/>
          <w:szCs w:val="28"/>
        </w:rPr>
      </w:pPr>
      <w:r w:rsidRPr="000D5050">
        <w:rPr>
          <w:sz w:val="28"/>
          <w:szCs w:val="28"/>
        </w:rPr>
        <w:t>от 2</w:t>
      </w:r>
      <w:r>
        <w:rPr>
          <w:sz w:val="28"/>
          <w:szCs w:val="28"/>
        </w:rPr>
        <w:t>2</w:t>
      </w:r>
      <w:r w:rsidRPr="000D5050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0D5050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0D5050">
        <w:rPr>
          <w:sz w:val="28"/>
          <w:szCs w:val="28"/>
        </w:rPr>
        <w:t xml:space="preserve"> № </w:t>
      </w:r>
      <w:r>
        <w:rPr>
          <w:sz w:val="28"/>
          <w:szCs w:val="28"/>
        </w:rPr>
        <w:t>9</w:t>
      </w:r>
      <w:r w:rsidRPr="000D5050">
        <w:rPr>
          <w:sz w:val="28"/>
          <w:szCs w:val="28"/>
        </w:rPr>
        <w:t>/</w:t>
      </w:r>
      <w:r>
        <w:rPr>
          <w:sz w:val="28"/>
          <w:szCs w:val="28"/>
        </w:rPr>
        <w:t>221</w:t>
      </w:r>
      <w:r w:rsidRPr="000D5050">
        <w:rPr>
          <w:sz w:val="28"/>
          <w:szCs w:val="28"/>
        </w:rPr>
        <w:t xml:space="preserve"> </w:t>
      </w:r>
      <w:bookmarkStart w:id="0" w:name="_Hlk459901463"/>
      <w:r w:rsidRPr="000D5050">
        <w:rPr>
          <w:sz w:val="28"/>
          <w:szCs w:val="28"/>
        </w:rPr>
        <w:t xml:space="preserve">«О внесении изменений в решение Волгоградской городской </w:t>
      </w:r>
      <w:r>
        <w:rPr>
          <w:sz w:val="28"/>
          <w:szCs w:val="28"/>
        </w:rPr>
        <w:t>Д</w:t>
      </w:r>
      <w:r w:rsidRPr="000D5050">
        <w:rPr>
          <w:sz w:val="28"/>
          <w:szCs w:val="28"/>
        </w:rPr>
        <w:t xml:space="preserve">умы </w:t>
      </w:r>
      <w:bookmarkEnd w:id="0"/>
      <w:r w:rsidR="00CD68E8">
        <w:rPr>
          <w:sz w:val="28"/>
          <w:szCs w:val="28"/>
        </w:rPr>
        <w:t xml:space="preserve">от </w:t>
      </w:r>
      <w:r w:rsidRPr="002101CA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2101CA">
        <w:rPr>
          <w:sz w:val="28"/>
          <w:szCs w:val="28"/>
        </w:rPr>
        <w:t>.12.201</w:t>
      </w:r>
      <w:r>
        <w:rPr>
          <w:sz w:val="28"/>
          <w:szCs w:val="28"/>
        </w:rPr>
        <w:t>8</w:t>
      </w:r>
      <w:r w:rsidRPr="002101C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4/92 </w:t>
      </w:r>
      <w:r w:rsidRPr="000D5050">
        <w:rPr>
          <w:sz w:val="28"/>
          <w:szCs w:val="28"/>
        </w:rPr>
        <w:t xml:space="preserve">«Об утверждении прогнозного плана (программы) приватизации муниципального имущества </w:t>
      </w:r>
      <w:r w:rsidR="00CD68E8">
        <w:rPr>
          <w:sz w:val="28"/>
          <w:szCs w:val="28"/>
        </w:rPr>
        <w:t xml:space="preserve">Волгограда </w:t>
      </w:r>
      <w:r w:rsidRPr="000D5050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0D5050">
        <w:rPr>
          <w:sz w:val="28"/>
          <w:szCs w:val="28"/>
        </w:rPr>
        <w:t xml:space="preserve"> год и на пла</w:t>
      </w:r>
      <w:r>
        <w:rPr>
          <w:sz w:val="28"/>
          <w:szCs w:val="28"/>
        </w:rPr>
        <w:t>новый период 2020 и 2021 годов».</w:t>
      </w:r>
    </w:p>
    <w:p w:rsidR="00D71768" w:rsidRDefault="00D71768" w:rsidP="00F252F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Администрации Волгограда:</w:t>
      </w:r>
    </w:p>
    <w:p w:rsidR="00D71768" w:rsidRDefault="00D71768" w:rsidP="00F252F8">
      <w:pPr>
        <w:pStyle w:val="31"/>
        <w:widowControl w:val="0"/>
        <w:tabs>
          <w:tab w:val="left" w:pos="567"/>
        </w:tabs>
        <w:ind w:left="0" w:firstLine="709"/>
      </w:pPr>
      <w:r>
        <w:rPr>
          <w:szCs w:val="28"/>
        </w:rPr>
        <w:t>3</w:t>
      </w:r>
      <w:r w:rsidRPr="00ED7327">
        <w:rPr>
          <w:szCs w:val="28"/>
        </w:rPr>
        <w:t>.</w:t>
      </w:r>
      <w:r>
        <w:rPr>
          <w:szCs w:val="28"/>
        </w:rPr>
        <w:t xml:space="preserve">1. </w:t>
      </w:r>
      <w:r w:rsidRPr="00ED7327">
        <w:rPr>
          <w:szCs w:val="28"/>
        </w:rPr>
        <w:t xml:space="preserve">Опубликовать настоящее </w:t>
      </w:r>
      <w:r>
        <w:t xml:space="preserve">решение в официальных </w:t>
      </w:r>
      <w:r w:rsidRPr="00ED7327">
        <w:t>средствах</w:t>
      </w:r>
      <w:r>
        <w:t xml:space="preserve"> </w:t>
      </w:r>
      <w:r w:rsidRPr="00ED7327">
        <w:t>массовой информации в установленном порядке</w:t>
      </w:r>
      <w:r w:rsidR="00CD68E8">
        <w:t>.</w:t>
      </w:r>
    </w:p>
    <w:p w:rsidR="00D71768" w:rsidRPr="00ED7327" w:rsidRDefault="00D71768" w:rsidP="00F252F8">
      <w:pPr>
        <w:pStyle w:val="31"/>
        <w:widowControl w:val="0"/>
        <w:tabs>
          <w:tab w:val="left" w:pos="1276"/>
        </w:tabs>
        <w:ind w:left="0" w:firstLine="709"/>
        <w:rPr>
          <w:szCs w:val="28"/>
        </w:rPr>
      </w:pPr>
      <w:r>
        <w:t xml:space="preserve">3.2. </w:t>
      </w:r>
      <w:r>
        <w:rPr>
          <w:szCs w:val="28"/>
        </w:rPr>
        <w:t xml:space="preserve">Привести муниципальные правовые акты Волгограда </w:t>
      </w:r>
      <w:proofErr w:type="gramStart"/>
      <w:r>
        <w:rPr>
          <w:szCs w:val="28"/>
        </w:rPr>
        <w:t>в соответствие с настоящим решением в течение шести месяцев со дня его вступления в силу</w:t>
      </w:r>
      <w:proofErr w:type="gramEnd"/>
      <w:r>
        <w:rPr>
          <w:szCs w:val="28"/>
        </w:rPr>
        <w:t>.</w:t>
      </w:r>
    </w:p>
    <w:p w:rsidR="00D71768" w:rsidRPr="005F0975" w:rsidRDefault="00D71768" w:rsidP="00F252F8">
      <w:pPr>
        <w:pStyle w:val="31"/>
        <w:widowControl w:val="0"/>
        <w:ind w:left="0" w:firstLine="709"/>
        <w:rPr>
          <w:szCs w:val="28"/>
        </w:rPr>
      </w:pPr>
      <w:r>
        <w:rPr>
          <w:szCs w:val="28"/>
        </w:rPr>
        <w:lastRenderedPageBreak/>
        <w:t xml:space="preserve">4. Настоящее решение вступает в силу с 01 января 2020 г. </w:t>
      </w:r>
    </w:p>
    <w:p w:rsidR="00D71768" w:rsidRDefault="00D71768" w:rsidP="00F252F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D71768" w:rsidRDefault="00D71768" w:rsidP="00D71768">
      <w:pPr>
        <w:widowControl w:val="0"/>
        <w:jc w:val="both"/>
        <w:rPr>
          <w:sz w:val="28"/>
        </w:rPr>
      </w:pPr>
    </w:p>
    <w:p w:rsidR="00CD68E8" w:rsidRDefault="00CD68E8" w:rsidP="00D71768">
      <w:pPr>
        <w:widowControl w:val="0"/>
        <w:jc w:val="both"/>
        <w:rPr>
          <w:sz w:val="28"/>
        </w:rPr>
      </w:pPr>
    </w:p>
    <w:p w:rsidR="00CD68E8" w:rsidRDefault="00CD68E8" w:rsidP="00D71768">
      <w:pPr>
        <w:widowControl w:val="0"/>
        <w:jc w:val="both"/>
        <w:rPr>
          <w:sz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9633"/>
        <w:gridCol w:w="222"/>
      </w:tblGrid>
      <w:tr w:rsidR="00CD68E8" w:rsidRPr="004436C4" w:rsidTr="00CD68E8">
        <w:trPr>
          <w:trHeight w:val="801"/>
        </w:trPr>
        <w:tc>
          <w:tcPr>
            <w:tcW w:w="4927" w:type="dxa"/>
            <w:shd w:val="clear" w:color="auto" w:fill="auto"/>
          </w:tcPr>
          <w:tbl>
            <w:tblPr>
              <w:tblW w:w="10206" w:type="dxa"/>
              <w:tblLook w:val="04A0" w:firstRow="1" w:lastRow="0" w:firstColumn="1" w:lastColumn="0" w:noHBand="0" w:noVBand="1"/>
            </w:tblPr>
            <w:tblGrid>
              <w:gridCol w:w="5812"/>
              <w:gridCol w:w="4394"/>
            </w:tblGrid>
            <w:tr w:rsidR="00CD68E8" w:rsidRPr="004F6E2E" w:rsidTr="00CD68E8">
              <w:tc>
                <w:tcPr>
                  <w:tcW w:w="5812" w:type="dxa"/>
                  <w:hideMark/>
                </w:tcPr>
                <w:p w:rsidR="00CD68E8" w:rsidRPr="004F6E2E" w:rsidRDefault="00CD68E8" w:rsidP="0021746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F6E2E">
                    <w:rPr>
                      <w:color w:val="000000"/>
                      <w:sz w:val="28"/>
                      <w:szCs w:val="28"/>
                    </w:rPr>
                    <w:t xml:space="preserve">Исполняющий </w:t>
                  </w:r>
                </w:p>
                <w:p w:rsidR="00CD68E8" w:rsidRPr="004F6E2E" w:rsidRDefault="00CD68E8" w:rsidP="0021746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F6E2E">
                    <w:rPr>
                      <w:color w:val="000000"/>
                      <w:sz w:val="28"/>
                      <w:szCs w:val="28"/>
                    </w:rPr>
                    <w:t xml:space="preserve">полномочия председателя </w:t>
                  </w:r>
                </w:p>
                <w:p w:rsidR="00CD68E8" w:rsidRPr="004F6E2E" w:rsidRDefault="00CD68E8" w:rsidP="0021746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F6E2E">
                    <w:rPr>
                      <w:color w:val="000000"/>
                      <w:sz w:val="28"/>
                      <w:szCs w:val="28"/>
                    </w:rPr>
                    <w:t>Волгоградской городской Думы</w:t>
                  </w:r>
                </w:p>
                <w:p w:rsidR="00CD68E8" w:rsidRPr="004F6E2E" w:rsidRDefault="00CD68E8" w:rsidP="0021746E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CD68E8" w:rsidRPr="004F6E2E" w:rsidRDefault="00CD68E8" w:rsidP="0021746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F6E2E">
                    <w:rPr>
                      <w:color w:val="000000"/>
                      <w:sz w:val="28"/>
                      <w:szCs w:val="28"/>
                    </w:rPr>
                    <w:t xml:space="preserve">                                       </w:t>
                  </w:r>
                  <w:proofErr w:type="spellStart"/>
                  <w:r w:rsidRPr="004F6E2E">
                    <w:rPr>
                      <w:color w:val="000000"/>
                      <w:sz w:val="28"/>
                      <w:szCs w:val="28"/>
                    </w:rPr>
                    <w:t>В.В.Колесников</w:t>
                  </w:r>
                  <w:proofErr w:type="spellEnd"/>
                </w:p>
              </w:tc>
              <w:tc>
                <w:tcPr>
                  <w:tcW w:w="4394" w:type="dxa"/>
                </w:tcPr>
                <w:p w:rsidR="00CD68E8" w:rsidRPr="004F6E2E" w:rsidRDefault="00CD68E8" w:rsidP="0021746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F6E2E">
                    <w:rPr>
                      <w:color w:val="000000"/>
                      <w:sz w:val="28"/>
                      <w:szCs w:val="28"/>
                    </w:rPr>
                    <w:t>Глава Волгограда</w:t>
                  </w:r>
                  <w:r w:rsidRPr="004F6E2E">
                    <w:rPr>
                      <w:color w:val="000000"/>
                      <w:sz w:val="28"/>
                      <w:szCs w:val="28"/>
                    </w:rPr>
                    <w:tab/>
                    <w:t xml:space="preserve">  </w:t>
                  </w:r>
                </w:p>
                <w:p w:rsidR="00CD68E8" w:rsidRPr="004F6E2E" w:rsidRDefault="00CD68E8" w:rsidP="0021746E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CD68E8" w:rsidRPr="004F6E2E" w:rsidRDefault="00CD68E8" w:rsidP="0021746E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CD68E8" w:rsidRPr="004F6E2E" w:rsidRDefault="00CD68E8" w:rsidP="0021746E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CD68E8" w:rsidRPr="004F6E2E" w:rsidRDefault="00CD68E8" w:rsidP="0021746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F6E2E">
                    <w:rPr>
                      <w:color w:val="000000"/>
                      <w:sz w:val="28"/>
                      <w:szCs w:val="28"/>
                    </w:rPr>
                    <w:t xml:space="preserve">                       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  </w:t>
                  </w:r>
                  <w:proofErr w:type="spellStart"/>
                  <w:r w:rsidRPr="004F6E2E">
                    <w:rPr>
                      <w:color w:val="000000"/>
                      <w:sz w:val="28"/>
                      <w:szCs w:val="28"/>
                    </w:rPr>
                    <w:t>В.В.Лихачев</w:t>
                  </w:r>
                  <w:proofErr w:type="spellEnd"/>
                </w:p>
                <w:p w:rsidR="00CD68E8" w:rsidRPr="004F6E2E" w:rsidRDefault="00CD68E8" w:rsidP="0021746E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D68E8" w:rsidRPr="00CD68E8" w:rsidRDefault="00CD68E8" w:rsidP="00CD68E8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CD68E8" w:rsidRPr="00CD68E8" w:rsidRDefault="00CD68E8" w:rsidP="00CD68E8">
            <w:pPr>
              <w:widowControl w:val="0"/>
              <w:jc w:val="both"/>
              <w:rPr>
                <w:sz w:val="28"/>
              </w:rPr>
            </w:pPr>
          </w:p>
        </w:tc>
      </w:tr>
    </w:tbl>
    <w:p w:rsidR="00D71768" w:rsidRDefault="00D71768" w:rsidP="00D71768">
      <w:pPr>
        <w:widowControl w:val="0"/>
        <w:jc w:val="both"/>
        <w:rPr>
          <w:sz w:val="28"/>
        </w:rPr>
      </w:pPr>
    </w:p>
    <w:p w:rsidR="00D71768" w:rsidRDefault="00D71768" w:rsidP="00D71768">
      <w:pPr>
        <w:widowControl w:val="0"/>
        <w:jc w:val="both"/>
        <w:rPr>
          <w:sz w:val="28"/>
        </w:rPr>
      </w:pPr>
    </w:p>
    <w:p w:rsidR="00D71768" w:rsidRDefault="00D71768" w:rsidP="00D71768">
      <w:pPr>
        <w:widowControl w:val="0"/>
        <w:jc w:val="both"/>
        <w:rPr>
          <w:sz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autoSpaceDE w:val="0"/>
        <w:autoSpaceDN w:val="0"/>
        <w:adjustRightInd w:val="0"/>
        <w:rPr>
          <w:sz w:val="28"/>
          <w:szCs w:val="28"/>
        </w:rPr>
      </w:pPr>
    </w:p>
    <w:p w:rsidR="00D71768" w:rsidRDefault="00D71768" w:rsidP="00D71768">
      <w:pPr>
        <w:ind w:firstLine="708"/>
        <w:jc w:val="both"/>
        <w:rPr>
          <w:sz w:val="28"/>
          <w:szCs w:val="28"/>
        </w:rPr>
      </w:pPr>
    </w:p>
    <w:p w:rsidR="00F252F8" w:rsidRDefault="00F252F8" w:rsidP="00D71768">
      <w:pPr>
        <w:ind w:firstLine="708"/>
        <w:jc w:val="both"/>
        <w:rPr>
          <w:sz w:val="28"/>
          <w:szCs w:val="28"/>
        </w:rPr>
      </w:pPr>
    </w:p>
    <w:p w:rsidR="00F252F8" w:rsidRDefault="00F252F8" w:rsidP="00D71768">
      <w:pPr>
        <w:ind w:firstLine="708"/>
        <w:jc w:val="both"/>
        <w:rPr>
          <w:sz w:val="28"/>
          <w:szCs w:val="28"/>
        </w:rPr>
      </w:pPr>
      <w:bookmarkStart w:id="1" w:name="_GoBack"/>
      <w:bookmarkEnd w:id="1"/>
    </w:p>
    <w:sectPr w:rsidR="00F252F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9B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715231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95059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D68E8"/>
    <w:rsid w:val="00D0358D"/>
    <w:rsid w:val="00D309BE"/>
    <w:rsid w:val="00D65A16"/>
    <w:rsid w:val="00D71768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52F8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EA8417B-1B78-48A3-8EFE-FF796680E6AB}"/>
</file>

<file path=customXml/itemProps2.xml><?xml version="1.0" encoding="utf-8"?>
<ds:datastoreItem xmlns:ds="http://schemas.openxmlformats.org/officeDocument/2006/customXml" ds:itemID="{CB4E31D6-249D-49B9-8499-FAB20D073B04}"/>
</file>

<file path=customXml/itemProps3.xml><?xml version="1.0" encoding="utf-8"?>
<ds:datastoreItem xmlns:ds="http://schemas.openxmlformats.org/officeDocument/2006/customXml" ds:itemID="{3328885B-FE61-4238-B146-4EC12326F933}"/>
</file>

<file path=customXml/itemProps4.xml><?xml version="1.0" encoding="utf-8"?>
<ds:datastoreItem xmlns:ds="http://schemas.openxmlformats.org/officeDocument/2006/customXml" ds:itemID="{2694C65F-DD26-4DA8-8552-354FD616A2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306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2018-09-17T12:50:00Z</cp:lastPrinted>
  <dcterms:created xsi:type="dcterms:W3CDTF">2018-09-17T12:51:00Z</dcterms:created>
  <dcterms:modified xsi:type="dcterms:W3CDTF">2019-12-06T11:45:00Z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