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5" w:rsidRPr="003E3735" w:rsidRDefault="003E3735" w:rsidP="00250DC7">
      <w:pPr>
        <w:spacing w:after="0" w:line="240" w:lineRule="auto"/>
        <w:ind w:left="6663" w:right="-1"/>
        <w:jc w:val="both"/>
        <w:rPr>
          <w:rFonts w:ascii="Times New Roman" w:hAnsi="Times New Roman" w:cs="Times New Roman"/>
          <w:sz w:val="28"/>
          <w:szCs w:val="28"/>
        </w:rPr>
      </w:pPr>
      <w:r w:rsidRPr="003E37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7E7D" w:rsidRDefault="00424597" w:rsidP="00250DC7">
      <w:pPr>
        <w:spacing w:after="0" w:line="240" w:lineRule="auto"/>
        <w:ind w:left="666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3735">
        <w:rPr>
          <w:rFonts w:ascii="Times New Roman" w:hAnsi="Times New Roman" w:cs="Times New Roman"/>
          <w:sz w:val="28"/>
          <w:szCs w:val="28"/>
        </w:rPr>
        <w:t xml:space="preserve"> Правилам землепользования и застройки городского округа</w:t>
      </w:r>
      <w:r w:rsidR="00547E7D">
        <w:rPr>
          <w:rFonts w:ascii="Times New Roman" w:hAnsi="Times New Roman" w:cs="Times New Roman"/>
          <w:sz w:val="28"/>
          <w:szCs w:val="28"/>
        </w:rPr>
        <w:t xml:space="preserve"> </w:t>
      </w:r>
      <w:r w:rsidR="003E3735">
        <w:rPr>
          <w:rFonts w:ascii="Times New Roman" w:hAnsi="Times New Roman" w:cs="Times New Roman"/>
          <w:sz w:val="28"/>
          <w:szCs w:val="28"/>
        </w:rPr>
        <w:t>город-герой Волгоград, утвержденным решением</w:t>
      </w:r>
      <w:r w:rsidR="00547E7D">
        <w:rPr>
          <w:rFonts w:ascii="Times New Roman" w:hAnsi="Times New Roman" w:cs="Times New Roman"/>
          <w:sz w:val="28"/>
          <w:szCs w:val="28"/>
        </w:rPr>
        <w:t xml:space="preserve"> </w:t>
      </w:r>
      <w:r w:rsidR="003E3735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  <w:bookmarkStart w:id="0" w:name="_GoBack"/>
      <w:bookmarkEnd w:id="0"/>
    </w:p>
    <w:tbl>
      <w:tblPr>
        <w:tblW w:w="0" w:type="auto"/>
        <w:tblInd w:w="66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50DC7" w:rsidRPr="004B2B6C" w:rsidTr="00250DC7">
        <w:tc>
          <w:tcPr>
            <w:tcW w:w="486" w:type="dxa"/>
            <w:vAlign w:val="bottom"/>
            <w:hideMark/>
          </w:tcPr>
          <w:p w:rsidR="00250DC7" w:rsidRPr="004B2B6C" w:rsidRDefault="00250DC7" w:rsidP="007C11B7">
            <w:pPr>
              <w:pStyle w:val="a5"/>
              <w:jc w:val="center"/>
            </w:pPr>
            <w:r w:rsidRPr="004B2B6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C7" w:rsidRPr="004B2B6C" w:rsidRDefault="00250DC7" w:rsidP="007C11B7">
            <w:pPr>
              <w:pStyle w:val="a5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250DC7" w:rsidRPr="004B2B6C" w:rsidRDefault="00250DC7" w:rsidP="007C11B7">
            <w:pPr>
              <w:pStyle w:val="a5"/>
              <w:jc w:val="center"/>
            </w:pPr>
            <w:r w:rsidRPr="004B2B6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0DC7" w:rsidRPr="004B2B6C" w:rsidRDefault="00250DC7" w:rsidP="007C11B7">
            <w:pPr>
              <w:pStyle w:val="a5"/>
              <w:jc w:val="center"/>
            </w:pPr>
            <w:r>
              <w:t>5/115</w:t>
            </w:r>
          </w:p>
        </w:tc>
      </w:tr>
    </w:tbl>
    <w:p w:rsidR="003E3735" w:rsidRDefault="003E3735" w:rsidP="00D01393">
      <w:pPr>
        <w:spacing w:after="0" w:line="240" w:lineRule="auto"/>
        <w:ind w:left="6237"/>
      </w:pPr>
    </w:p>
    <w:p w:rsidR="003E3735" w:rsidRDefault="00D01393" w:rsidP="003E3735">
      <w:pPr>
        <w:spacing w:after="0" w:line="240" w:lineRule="auto"/>
        <w:ind w:left="141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A4364" wp14:editId="5FD8309D">
            <wp:simplePos x="0" y="0"/>
            <wp:positionH relativeFrom="column">
              <wp:posOffset>975360</wp:posOffset>
            </wp:positionH>
            <wp:positionV relativeFrom="paragraph">
              <wp:posOffset>42545</wp:posOffset>
            </wp:positionV>
            <wp:extent cx="5827395" cy="753046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риториальные зоны_без штампа_19.12.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AE714A" w:rsidRDefault="00AE714A" w:rsidP="003E3735">
      <w:pPr>
        <w:spacing w:after="0" w:line="240" w:lineRule="auto"/>
      </w:pPr>
      <w:r>
        <w:t xml:space="preserve"> </w:t>
      </w:r>
    </w:p>
    <w:p w:rsidR="00AE714A" w:rsidRDefault="00AE714A" w:rsidP="003E3735">
      <w:pPr>
        <w:spacing w:after="0" w:line="240" w:lineRule="auto"/>
      </w:pPr>
    </w:p>
    <w:p w:rsidR="00AE714A" w:rsidRDefault="00AE714A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Default="003E3735" w:rsidP="003E3735">
      <w:pPr>
        <w:spacing w:after="0" w:line="240" w:lineRule="auto"/>
      </w:pPr>
    </w:p>
    <w:p w:rsidR="003E3735" w:rsidRPr="003E3735" w:rsidRDefault="003E3735" w:rsidP="003E373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3E3735" w:rsidP="003E3735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3E3735" w:rsidRPr="003E3735" w:rsidRDefault="00AE714A" w:rsidP="00250DC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3E3735"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="00547E7D">
        <w:rPr>
          <w:rFonts w:ascii="Times New Roman" w:hAnsi="Times New Roman" w:cs="Times New Roman"/>
          <w:sz w:val="28"/>
          <w:szCs w:val="28"/>
        </w:rPr>
        <w:t>п</w:t>
      </w:r>
      <w:r w:rsidR="003E3735">
        <w:rPr>
          <w:rFonts w:ascii="Times New Roman" w:hAnsi="Times New Roman" w:cs="Times New Roman"/>
          <w:sz w:val="28"/>
          <w:szCs w:val="28"/>
        </w:rPr>
        <w:t>равил землепользования и застройки городского округа город-герой Волгоград</w:t>
      </w:r>
    </w:p>
    <w:sectPr w:rsidR="003E3735" w:rsidRPr="003E3735" w:rsidSect="00AE714A">
      <w:pgSz w:w="11907" w:h="16839" w:code="9"/>
      <w:pgMar w:top="426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F0"/>
    <w:rsid w:val="00250DC7"/>
    <w:rsid w:val="002B623A"/>
    <w:rsid w:val="003E3735"/>
    <w:rsid w:val="00424597"/>
    <w:rsid w:val="00547E7D"/>
    <w:rsid w:val="0058696A"/>
    <w:rsid w:val="00790F76"/>
    <w:rsid w:val="00927431"/>
    <w:rsid w:val="00AE714A"/>
    <w:rsid w:val="00CF7CF0"/>
    <w:rsid w:val="00D0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50DC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250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CF0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50DC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Знак"/>
    <w:basedOn w:val="a0"/>
    <w:link w:val="a5"/>
    <w:rsid w:val="00250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231E51CB-B7F6-4AAA-915A-68D779A22FF2}"/>
</file>

<file path=customXml/itemProps2.xml><?xml version="1.0" encoding="utf-8"?>
<ds:datastoreItem xmlns:ds="http://schemas.openxmlformats.org/officeDocument/2006/customXml" ds:itemID="{491D4156-55EF-4948-A7FC-CCAB1C37FCB2}"/>
</file>

<file path=customXml/itemProps3.xml><?xml version="1.0" encoding="utf-8"?>
<ds:datastoreItem xmlns:ds="http://schemas.openxmlformats.org/officeDocument/2006/customXml" ds:itemID="{112B97D6-F3C2-4181-A9DB-DF2FB3E05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Елена</dc:creator>
  <cp:lastModifiedBy>Капкова Ирина Васильевна</cp:lastModifiedBy>
  <cp:revision>7</cp:revision>
  <dcterms:created xsi:type="dcterms:W3CDTF">2018-12-19T13:15:00Z</dcterms:created>
  <dcterms:modified xsi:type="dcterms:W3CDTF">2018-12-26T10:16:00Z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