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38" w:rsidRPr="00891138" w:rsidRDefault="00891138" w:rsidP="00891138">
      <w:pPr>
        <w:pStyle w:val="ConsPlusNormal"/>
        <w:tabs>
          <w:tab w:val="left" w:pos="2070"/>
          <w:tab w:val="right" w:pos="9639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Утверждено</w:t>
      </w:r>
    </w:p>
    <w:p w:rsidR="00891138" w:rsidRPr="00891138" w:rsidRDefault="00891138" w:rsidP="00891138">
      <w:pPr>
        <w:pStyle w:val="ConsPlusNormal"/>
        <w:tabs>
          <w:tab w:val="left" w:pos="2070"/>
          <w:tab w:val="right" w:pos="9639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решением</w:t>
      </w:r>
    </w:p>
    <w:p w:rsidR="00891138" w:rsidRPr="00891138" w:rsidRDefault="00891138" w:rsidP="00891138">
      <w:pPr>
        <w:pStyle w:val="ConsPlusNormal"/>
        <w:tabs>
          <w:tab w:val="left" w:pos="2070"/>
          <w:tab w:val="right" w:pos="9639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891138" w:rsidRPr="00891138" w:rsidRDefault="00891138" w:rsidP="00891138">
      <w:pPr>
        <w:pStyle w:val="ConsPlusNormal"/>
        <w:tabs>
          <w:tab w:val="left" w:pos="2070"/>
          <w:tab w:val="left" w:pos="581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91138" w:rsidRPr="00891138" w:rsidRDefault="00891138" w:rsidP="00891138">
      <w:pPr>
        <w:pStyle w:val="ConsPlusNormal"/>
        <w:tabs>
          <w:tab w:val="left" w:pos="2070"/>
          <w:tab w:val="left" w:pos="5812"/>
        </w:tabs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91138">
        <w:rPr>
          <w:rFonts w:ascii="Times New Roman" w:hAnsi="Times New Roman" w:cs="Times New Roman"/>
          <w:sz w:val="24"/>
          <w:szCs w:val="24"/>
        </w:rPr>
        <w:t xml:space="preserve">от </w:t>
      </w:r>
      <w:r w:rsidRPr="00891138">
        <w:rPr>
          <w:rFonts w:ascii="Times New Roman" w:hAnsi="Times New Roman" w:cs="Times New Roman"/>
          <w:sz w:val="24"/>
          <w:szCs w:val="24"/>
          <w:u w:val="single"/>
        </w:rPr>
        <w:t>24.06.2015</w:t>
      </w:r>
      <w:r w:rsidRPr="00891138">
        <w:rPr>
          <w:rFonts w:ascii="Times New Roman" w:hAnsi="Times New Roman" w:cs="Times New Roman"/>
          <w:sz w:val="24"/>
          <w:szCs w:val="24"/>
        </w:rPr>
        <w:t xml:space="preserve"> № </w:t>
      </w:r>
      <w:r w:rsidRPr="00891138">
        <w:rPr>
          <w:rFonts w:ascii="Times New Roman" w:hAnsi="Times New Roman" w:cs="Times New Roman"/>
          <w:sz w:val="24"/>
          <w:szCs w:val="24"/>
          <w:u w:val="single"/>
        </w:rPr>
        <w:t>31/971</w:t>
      </w:r>
    </w:p>
    <w:p w:rsidR="001C7328" w:rsidRPr="00891138" w:rsidRDefault="001C7328" w:rsidP="00891138">
      <w:pPr>
        <w:pStyle w:val="ConsPlusNormal"/>
        <w:tabs>
          <w:tab w:val="left" w:pos="2070"/>
          <w:tab w:val="left" w:pos="5812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C7328" w:rsidRPr="00891138" w:rsidRDefault="001C7328" w:rsidP="008911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3075" w:rsidRPr="00891138" w:rsidRDefault="00493075" w:rsidP="008911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3075" w:rsidRPr="00891138" w:rsidRDefault="00493075" w:rsidP="008911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Положение</w:t>
      </w:r>
    </w:p>
    <w:p w:rsidR="001C7328" w:rsidRPr="00891138" w:rsidRDefault="00493075" w:rsidP="008911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о департаменте финансов администрации Волгограда</w:t>
      </w:r>
    </w:p>
    <w:p w:rsidR="00493075" w:rsidRPr="00891138" w:rsidRDefault="00493075" w:rsidP="00891138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1C7328" w:rsidRPr="00891138" w:rsidRDefault="00493075" w:rsidP="0089113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 xml:space="preserve">1. </w:t>
      </w:r>
      <w:r w:rsidR="001C7328" w:rsidRPr="0089113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C7328" w:rsidRPr="00891138" w:rsidRDefault="001C7328" w:rsidP="00891138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C39FE" w:rsidRPr="00891138" w:rsidRDefault="001C7328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 xml:space="preserve">1.1. Департамент финансов администрации Волгограда (далее </w:t>
      </w:r>
      <w:r w:rsidR="00493075" w:rsidRPr="00891138">
        <w:rPr>
          <w:sz w:val="28"/>
          <w:szCs w:val="28"/>
        </w:rPr>
        <w:t>–</w:t>
      </w:r>
      <w:r w:rsidRPr="00891138">
        <w:rPr>
          <w:sz w:val="28"/>
          <w:szCs w:val="28"/>
        </w:rPr>
        <w:t xml:space="preserve"> Департ</w:t>
      </w:r>
      <w:r w:rsidRPr="00891138">
        <w:rPr>
          <w:sz w:val="28"/>
          <w:szCs w:val="28"/>
        </w:rPr>
        <w:t>а</w:t>
      </w:r>
      <w:r w:rsidRPr="00891138">
        <w:rPr>
          <w:sz w:val="28"/>
          <w:szCs w:val="28"/>
        </w:rPr>
        <w:t xml:space="preserve">мент) является </w:t>
      </w:r>
      <w:r w:rsidR="00987C3F" w:rsidRPr="00891138">
        <w:rPr>
          <w:sz w:val="28"/>
          <w:szCs w:val="28"/>
        </w:rPr>
        <w:t xml:space="preserve">отраслевым (функциональным) структурным подразделением администрации Волгограда, </w:t>
      </w:r>
      <w:r w:rsidRPr="00891138">
        <w:rPr>
          <w:sz w:val="28"/>
          <w:szCs w:val="28"/>
        </w:rPr>
        <w:t>финансовым органом муниципального об</w:t>
      </w:r>
      <w:r w:rsidR="00493075" w:rsidRPr="00891138">
        <w:rPr>
          <w:sz w:val="28"/>
          <w:szCs w:val="28"/>
        </w:rPr>
        <w:t>разования городской округ город</w:t>
      </w:r>
      <w:r w:rsidRPr="00891138">
        <w:rPr>
          <w:sz w:val="28"/>
          <w:szCs w:val="28"/>
        </w:rPr>
        <w:t>-герой Волгоград, осуществляющим проведение единой финансовой политики, составление проекта бюджета Волгограда и организ</w:t>
      </w:r>
      <w:r w:rsidRPr="00891138">
        <w:rPr>
          <w:sz w:val="28"/>
          <w:szCs w:val="28"/>
        </w:rPr>
        <w:t>а</w:t>
      </w:r>
      <w:r w:rsidRPr="00891138">
        <w:rPr>
          <w:sz w:val="28"/>
          <w:szCs w:val="28"/>
        </w:rPr>
        <w:t>цию исполнения бюджета Волгограда, составление отчета об исполнении бю</w:t>
      </w:r>
      <w:r w:rsidRPr="00891138">
        <w:rPr>
          <w:sz w:val="28"/>
          <w:szCs w:val="28"/>
        </w:rPr>
        <w:t>д</w:t>
      </w:r>
      <w:r w:rsidRPr="00891138">
        <w:rPr>
          <w:sz w:val="28"/>
          <w:szCs w:val="28"/>
        </w:rPr>
        <w:t xml:space="preserve">жета Волгограда, управление муниципальным долгом, </w:t>
      </w:r>
      <w:r w:rsidR="00DC39FE" w:rsidRPr="00891138">
        <w:rPr>
          <w:sz w:val="28"/>
          <w:szCs w:val="28"/>
        </w:rPr>
        <w:t>полномочи</w:t>
      </w:r>
      <w:r w:rsidR="00541F7F" w:rsidRPr="00891138">
        <w:rPr>
          <w:sz w:val="28"/>
          <w:szCs w:val="28"/>
        </w:rPr>
        <w:t>я</w:t>
      </w:r>
      <w:r w:rsidR="00DC39FE" w:rsidRPr="00891138">
        <w:rPr>
          <w:sz w:val="28"/>
          <w:szCs w:val="28"/>
        </w:rPr>
        <w:t xml:space="preserve"> органа внутреннего </w:t>
      </w:r>
      <w:r w:rsidR="00A00D20" w:rsidRPr="00891138">
        <w:rPr>
          <w:sz w:val="28"/>
          <w:szCs w:val="28"/>
        </w:rPr>
        <w:t>муниципального</w:t>
      </w:r>
      <w:r w:rsidR="00DC39FE" w:rsidRPr="00891138">
        <w:rPr>
          <w:sz w:val="28"/>
          <w:szCs w:val="28"/>
        </w:rPr>
        <w:t xml:space="preserve"> финансового контроля</w:t>
      </w:r>
      <w:r w:rsidR="00300383" w:rsidRPr="00891138">
        <w:rPr>
          <w:sz w:val="28"/>
          <w:szCs w:val="28"/>
        </w:rPr>
        <w:t xml:space="preserve"> в сфере бюджетных пр</w:t>
      </w:r>
      <w:r w:rsidR="00300383" w:rsidRPr="00891138">
        <w:rPr>
          <w:sz w:val="28"/>
          <w:szCs w:val="28"/>
        </w:rPr>
        <w:t>а</w:t>
      </w:r>
      <w:r w:rsidR="00300383" w:rsidRPr="00891138">
        <w:rPr>
          <w:sz w:val="28"/>
          <w:szCs w:val="28"/>
        </w:rPr>
        <w:t>воотношений</w:t>
      </w:r>
      <w:r w:rsidR="00DB35B5" w:rsidRPr="00891138">
        <w:rPr>
          <w:sz w:val="28"/>
          <w:szCs w:val="28"/>
        </w:rPr>
        <w:t>,</w:t>
      </w:r>
      <w:r w:rsidR="007D5ED2" w:rsidRPr="00891138">
        <w:rPr>
          <w:sz w:val="28"/>
          <w:szCs w:val="28"/>
        </w:rPr>
        <w:t xml:space="preserve"> </w:t>
      </w:r>
      <w:r w:rsidR="00124300" w:rsidRPr="00891138">
        <w:rPr>
          <w:sz w:val="28"/>
          <w:szCs w:val="28"/>
        </w:rPr>
        <w:t>контрол</w:t>
      </w:r>
      <w:r w:rsidR="007D5ED2" w:rsidRPr="00891138">
        <w:rPr>
          <w:sz w:val="28"/>
          <w:szCs w:val="28"/>
        </w:rPr>
        <w:t>ь</w:t>
      </w:r>
      <w:r w:rsidR="00124300" w:rsidRPr="00891138">
        <w:rPr>
          <w:sz w:val="28"/>
          <w:szCs w:val="28"/>
        </w:rPr>
        <w:t xml:space="preserve"> в сфере закупок товаров, работ, услуг для обеспечения муниципальных нужд Волгограда</w:t>
      </w:r>
      <w:r w:rsidR="00DC39FE" w:rsidRPr="00891138">
        <w:rPr>
          <w:sz w:val="28"/>
          <w:szCs w:val="28"/>
        </w:rPr>
        <w:t>.</w:t>
      </w:r>
    </w:p>
    <w:p w:rsidR="001C7328" w:rsidRPr="00891138" w:rsidRDefault="007D5ED2" w:rsidP="0089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1.</w:t>
      </w:r>
      <w:r w:rsidR="00F87E1B" w:rsidRPr="00891138">
        <w:rPr>
          <w:rFonts w:ascii="Times New Roman" w:hAnsi="Times New Roman" w:cs="Times New Roman"/>
          <w:sz w:val="28"/>
          <w:szCs w:val="28"/>
        </w:rPr>
        <w:t>2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E37017" w:rsidRPr="00891138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9" w:history="1">
        <w:r w:rsidR="001C7328" w:rsidRPr="0089113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C7328" w:rsidRPr="00891138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0" w:history="1">
        <w:r w:rsidR="001C7328" w:rsidRPr="008911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C7328" w:rsidRPr="00891138">
        <w:rPr>
          <w:rFonts w:ascii="Times New Roman" w:hAnsi="Times New Roman" w:cs="Times New Roman"/>
          <w:sz w:val="28"/>
          <w:szCs w:val="28"/>
        </w:rPr>
        <w:t xml:space="preserve"> Российской Федерации, фед</w:t>
      </w:r>
      <w:r w:rsidR="001C7328" w:rsidRPr="00891138">
        <w:rPr>
          <w:rFonts w:ascii="Times New Roman" w:hAnsi="Times New Roman" w:cs="Times New Roman"/>
          <w:sz w:val="28"/>
          <w:szCs w:val="28"/>
        </w:rPr>
        <w:t>е</w:t>
      </w:r>
      <w:r w:rsidR="001C7328" w:rsidRPr="00891138">
        <w:rPr>
          <w:rFonts w:ascii="Times New Roman" w:hAnsi="Times New Roman" w:cs="Times New Roman"/>
          <w:sz w:val="28"/>
          <w:szCs w:val="28"/>
        </w:rPr>
        <w:t>ральными</w:t>
      </w:r>
      <w:r w:rsidR="00AF2CEE" w:rsidRPr="00891138">
        <w:rPr>
          <w:rFonts w:ascii="Times New Roman" w:hAnsi="Times New Roman" w:cs="Times New Roman"/>
          <w:sz w:val="28"/>
          <w:szCs w:val="28"/>
        </w:rPr>
        <w:t xml:space="preserve"> конституционными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 законами,</w:t>
      </w:r>
      <w:r w:rsidR="00AF2CEE" w:rsidRPr="00891138">
        <w:rPr>
          <w:rFonts w:ascii="Times New Roman" w:hAnsi="Times New Roman" w:cs="Times New Roman"/>
          <w:sz w:val="28"/>
          <w:szCs w:val="28"/>
        </w:rPr>
        <w:t xml:space="preserve"> федеральными законами,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 </w:t>
      </w:r>
      <w:r w:rsidR="00AF2CEE" w:rsidRPr="00891138">
        <w:rPr>
          <w:rFonts w:ascii="Times New Roman" w:hAnsi="Times New Roman" w:cs="Times New Roman"/>
          <w:sz w:val="28"/>
          <w:szCs w:val="28"/>
        </w:rPr>
        <w:t>актами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 Пр</w:t>
      </w:r>
      <w:r w:rsidR="001C7328" w:rsidRPr="00891138">
        <w:rPr>
          <w:rFonts w:ascii="Times New Roman" w:hAnsi="Times New Roman" w:cs="Times New Roman"/>
          <w:sz w:val="28"/>
          <w:szCs w:val="28"/>
        </w:rPr>
        <w:t>е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зидента Российской Федерации, нормативными правовыми актами органов </w:t>
      </w:r>
      <w:proofErr w:type="spellStart"/>
      <w:proofErr w:type="gramStart"/>
      <w:r w:rsidR="001C7328" w:rsidRPr="00891138">
        <w:rPr>
          <w:rFonts w:ascii="Times New Roman" w:hAnsi="Times New Roman" w:cs="Times New Roman"/>
          <w:sz w:val="28"/>
          <w:szCs w:val="28"/>
        </w:rPr>
        <w:t>го</w:t>
      </w:r>
      <w:r w:rsidR="009349EE" w:rsidRPr="00891138">
        <w:rPr>
          <w:rFonts w:ascii="Times New Roman" w:hAnsi="Times New Roman" w:cs="Times New Roman"/>
          <w:sz w:val="28"/>
          <w:szCs w:val="28"/>
        </w:rPr>
        <w:t>-</w:t>
      </w:r>
      <w:r w:rsidR="001C7328" w:rsidRPr="00891138">
        <w:rPr>
          <w:rFonts w:ascii="Times New Roman" w:hAnsi="Times New Roman" w:cs="Times New Roman"/>
          <w:sz w:val="28"/>
          <w:szCs w:val="28"/>
        </w:rPr>
        <w:t>сударственной</w:t>
      </w:r>
      <w:proofErr w:type="spellEnd"/>
      <w:proofErr w:type="gramEnd"/>
      <w:r w:rsidR="001C7328" w:rsidRPr="00891138">
        <w:rPr>
          <w:rFonts w:ascii="Times New Roman" w:hAnsi="Times New Roman" w:cs="Times New Roman"/>
          <w:sz w:val="28"/>
          <w:szCs w:val="28"/>
        </w:rPr>
        <w:t xml:space="preserve"> власти Российской Федерации, Волгоградской области, </w:t>
      </w:r>
      <w:hyperlink r:id="rId11" w:history="1">
        <w:r w:rsidR="001C7328" w:rsidRPr="0089113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C7328" w:rsidRPr="00891138">
        <w:rPr>
          <w:rFonts w:ascii="Times New Roman" w:hAnsi="Times New Roman" w:cs="Times New Roman"/>
          <w:sz w:val="28"/>
          <w:szCs w:val="28"/>
        </w:rPr>
        <w:t xml:space="preserve"> города-героя Волгограда, муниципальными правовыми актами Волгограда, настоящим Положением.</w:t>
      </w:r>
    </w:p>
    <w:p w:rsidR="00055A3B" w:rsidRPr="00891138" w:rsidRDefault="00055A3B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sz w:val="28"/>
          <w:szCs w:val="28"/>
        </w:rPr>
        <w:t xml:space="preserve">1.3. </w:t>
      </w:r>
      <w:r w:rsidRPr="00891138">
        <w:rPr>
          <w:color w:val="000000" w:themeColor="text1"/>
          <w:sz w:val="28"/>
          <w:szCs w:val="28"/>
        </w:rPr>
        <w:t>Департамент осуществляет свою деятельность во взаимодействии со структурными подразделениями администрации Волгограда, Волгоградской городской Думой, Администрацией Волгоградской области, Волгоградской о</w:t>
      </w:r>
      <w:r w:rsidRPr="00891138">
        <w:rPr>
          <w:color w:val="000000" w:themeColor="text1"/>
          <w:sz w:val="28"/>
          <w:szCs w:val="28"/>
        </w:rPr>
        <w:t>б</w:t>
      </w:r>
      <w:r w:rsidRPr="00891138">
        <w:rPr>
          <w:color w:val="000000" w:themeColor="text1"/>
          <w:sz w:val="28"/>
          <w:szCs w:val="28"/>
        </w:rPr>
        <w:t>ластной Думой, федеральными государственными органами, государственными органами Волгоградской области, другими организациями.</w:t>
      </w:r>
    </w:p>
    <w:p w:rsidR="001C7328" w:rsidRPr="00891138" w:rsidRDefault="001C7328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7328" w:rsidRPr="00891138" w:rsidRDefault="00055A3B" w:rsidP="0089113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91138">
        <w:rPr>
          <w:sz w:val="28"/>
          <w:szCs w:val="28"/>
        </w:rPr>
        <w:t>2</w:t>
      </w:r>
      <w:r w:rsidR="001C7328" w:rsidRPr="00891138">
        <w:rPr>
          <w:sz w:val="28"/>
          <w:szCs w:val="28"/>
        </w:rPr>
        <w:t xml:space="preserve">. </w:t>
      </w:r>
      <w:r w:rsidRPr="00891138">
        <w:rPr>
          <w:sz w:val="28"/>
          <w:szCs w:val="28"/>
        </w:rPr>
        <w:t>Полномочия</w:t>
      </w:r>
      <w:r w:rsidR="001C7328" w:rsidRPr="00891138">
        <w:rPr>
          <w:sz w:val="28"/>
          <w:szCs w:val="28"/>
        </w:rPr>
        <w:t xml:space="preserve"> Департамента</w:t>
      </w:r>
    </w:p>
    <w:p w:rsidR="001C7328" w:rsidRPr="00891138" w:rsidRDefault="001C7328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 xml:space="preserve">2.1. </w:t>
      </w:r>
      <w:r w:rsidR="001C7328" w:rsidRPr="00891138">
        <w:rPr>
          <w:sz w:val="28"/>
          <w:szCs w:val="28"/>
        </w:rPr>
        <w:t xml:space="preserve">Департамент осуществляет следующие </w:t>
      </w:r>
      <w:r w:rsidRPr="00891138">
        <w:rPr>
          <w:sz w:val="28"/>
          <w:szCs w:val="28"/>
        </w:rPr>
        <w:t>полномочия</w:t>
      </w:r>
      <w:r w:rsidR="001C7328" w:rsidRPr="00891138">
        <w:rPr>
          <w:sz w:val="28"/>
          <w:szCs w:val="28"/>
        </w:rPr>
        <w:t>: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</w:t>
      </w:r>
      <w:r w:rsidR="001C7328" w:rsidRPr="00891138">
        <w:rPr>
          <w:sz w:val="28"/>
          <w:szCs w:val="28"/>
        </w:rPr>
        <w:t>.1.</w:t>
      </w:r>
      <w:r w:rsidRPr="00891138">
        <w:rPr>
          <w:sz w:val="28"/>
          <w:szCs w:val="28"/>
        </w:rPr>
        <w:t>1.</w:t>
      </w:r>
      <w:r w:rsidR="001C7328" w:rsidRPr="00891138">
        <w:rPr>
          <w:sz w:val="28"/>
          <w:szCs w:val="28"/>
        </w:rPr>
        <w:t xml:space="preserve"> </w:t>
      </w:r>
      <w:r w:rsidR="009611BC" w:rsidRPr="00891138">
        <w:rPr>
          <w:sz w:val="28"/>
          <w:szCs w:val="28"/>
        </w:rPr>
        <w:t>Р</w:t>
      </w:r>
      <w:r w:rsidR="001C7328" w:rsidRPr="00891138">
        <w:rPr>
          <w:sz w:val="28"/>
          <w:szCs w:val="28"/>
        </w:rPr>
        <w:t>азрабатывает основные направления бюджетной политики Волг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>града.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 xml:space="preserve">.2. </w:t>
      </w:r>
      <w:proofErr w:type="gramStart"/>
      <w:r w:rsidR="001C7328" w:rsidRPr="00891138">
        <w:rPr>
          <w:sz w:val="28"/>
          <w:szCs w:val="28"/>
        </w:rPr>
        <w:t xml:space="preserve">Проводит работу по реализации долговой политики Волгограда в рамках бюджетного процесса в </w:t>
      </w:r>
      <w:r w:rsidR="00783892" w:rsidRPr="00891138">
        <w:rPr>
          <w:sz w:val="28"/>
          <w:szCs w:val="28"/>
        </w:rPr>
        <w:t xml:space="preserve">Волгограде, </w:t>
      </w:r>
      <w:r w:rsidR="00902975" w:rsidRPr="00891138">
        <w:rPr>
          <w:sz w:val="28"/>
          <w:szCs w:val="28"/>
        </w:rPr>
        <w:t xml:space="preserve">в том числе </w:t>
      </w:r>
      <w:r w:rsidR="00783892" w:rsidRPr="00891138">
        <w:rPr>
          <w:sz w:val="28"/>
          <w:szCs w:val="28"/>
        </w:rPr>
        <w:t>разрабатыва</w:t>
      </w:r>
      <w:r w:rsidR="00902975" w:rsidRPr="00891138">
        <w:rPr>
          <w:sz w:val="28"/>
          <w:szCs w:val="28"/>
        </w:rPr>
        <w:t>ет</w:t>
      </w:r>
      <w:r w:rsidR="00783892" w:rsidRPr="00891138">
        <w:rPr>
          <w:sz w:val="28"/>
          <w:szCs w:val="28"/>
        </w:rPr>
        <w:t xml:space="preserve"> </w:t>
      </w:r>
      <w:r w:rsidR="00783892" w:rsidRPr="00891138">
        <w:rPr>
          <w:bCs/>
          <w:sz w:val="28"/>
          <w:szCs w:val="28"/>
        </w:rPr>
        <w:t>пр</w:t>
      </w:r>
      <w:r w:rsidR="00783892" w:rsidRPr="00891138">
        <w:rPr>
          <w:bCs/>
          <w:sz w:val="28"/>
          <w:szCs w:val="28"/>
        </w:rPr>
        <w:t>о</w:t>
      </w:r>
      <w:r w:rsidR="00783892" w:rsidRPr="00891138">
        <w:rPr>
          <w:bCs/>
          <w:sz w:val="28"/>
          <w:szCs w:val="28"/>
        </w:rPr>
        <w:t>грамму муниципальных внутренних заимствований Волгограда, условия в</w:t>
      </w:r>
      <w:r w:rsidR="00783892" w:rsidRPr="00891138">
        <w:rPr>
          <w:bCs/>
          <w:sz w:val="28"/>
          <w:szCs w:val="28"/>
        </w:rPr>
        <w:t>ы</w:t>
      </w:r>
      <w:r w:rsidR="00783892" w:rsidRPr="00891138">
        <w:rPr>
          <w:bCs/>
          <w:sz w:val="28"/>
          <w:szCs w:val="28"/>
        </w:rPr>
        <w:t>пуска и размещения муниципальных займов, осуществля</w:t>
      </w:r>
      <w:r w:rsidR="00902975" w:rsidRPr="00891138">
        <w:rPr>
          <w:bCs/>
          <w:sz w:val="28"/>
          <w:szCs w:val="28"/>
        </w:rPr>
        <w:t>ет</w:t>
      </w:r>
      <w:r w:rsidR="00783892" w:rsidRPr="00891138">
        <w:rPr>
          <w:bCs/>
          <w:sz w:val="28"/>
          <w:szCs w:val="28"/>
        </w:rPr>
        <w:t xml:space="preserve"> муниципальные </w:t>
      </w:r>
      <w:r w:rsidR="00783892" w:rsidRPr="00891138">
        <w:rPr>
          <w:bCs/>
          <w:sz w:val="28"/>
          <w:szCs w:val="28"/>
        </w:rPr>
        <w:lastRenderedPageBreak/>
        <w:t>внутренние заимствования Волгограда от имени администрации Волгограда, разрабатыва</w:t>
      </w:r>
      <w:r w:rsidR="008F1F6A" w:rsidRPr="00891138">
        <w:rPr>
          <w:bCs/>
          <w:sz w:val="28"/>
          <w:szCs w:val="28"/>
        </w:rPr>
        <w:t>ет</w:t>
      </w:r>
      <w:r w:rsidR="00783892" w:rsidRPr="00891138">
        <w:rPr>
          <w:bCs/>
          <w:sz w:val="28"/>
          <w:szCs w:val="28"/>
        </w:rPr>
        <w:t xml:space="preserve"> программу муниципальных гарантий Волгограда по результатам конкурсного отбора</w:t>
      </w:r>
      <w:r w:rsidR="00470793" w:rsidRPr="00891138">
        <w:rPr>
          <w:bCs/>
          <w:sz w:val="28"/>
          <w:szCs w:val="28"/>
        </w:rPr>
        <w:t>;</w:t>
      </w:r>
      <w:bookmarkStart w:id="0" w:name="_GoBack"/>
      <w:bookmarkEnd w:id="0"/>
      <w:r w:rsidR="008570A7" w:rsidRPr="00891138">
        <w:rPr>
          <w:bCs/>
          <w:sz w:val="28"/>
          <w:szCs w:val="28"/>
        </w:rPr>
        <w:t xml:space="preserve"> ведет муниципальную долговую книгу, осуществляет управление муниципальным долгом Волгограда.</w:t>
      </w:r>
      <w:proofErr w:type="gramEnd"/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.3. Согласовывает решения налоговых органов об изменении сроков уплаты налогов (подлежащих зачислению в бюджет Волгограда) в форме о</w:t>
      </w:r>
      <w:r w:rsidR="001C7328" w:rsidRPr="00891138">
        <w:rPr>
          <w:sz w:val="28"/>
          <w:szCs w:val="28"/>
        </w:rPr>
        <w:t>т</w:t>
      </w:r>
      <w:r w:rsidR="001C7328" w:rsidRPr="00891138">
        <w:rPr>
          <w:sz w:val="28"/>
          <w:szCs w:val="28"/>
        </w:rPr>
        <w:t>срочки, рассрочки, налогового инвестиционного кредита, а также предложения главных администраторов доходов бюджета Волгограда о предоставлении о</w:t>
      </w:r>
      <w:r w:rsidR="001C7328" w:rsidRPr="00891138">
        <w:rPr>
          <w:sz w:val="28"/>
          <w:szCs w:val="28"/>
        </w:rPr>
        <w:t>т</w:t>
      </w:r>
      <w:r w:rsidR="001C7328" w:rsidRPr="00891138">
        <w:rPr>
          <w:sz w:val="28"/>
          <w:szCs w:val="28"/>
        </w:rPr>
        <w:t>срочек, рассрочек по неналоговым доходам бюджета Волгограда.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.4. Осуществляет методическое руководство в области составления проекта бюджета Волгограда, исполнения бюджета Волгограда и бюджетного учета бюджетных организаций, оказывает консультационную помощь главным администраторам бюджетных средств Волгограда по вопросам, относящимся к компетенции Департамента.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 xml:space="preserve">.5. Организует работу по составлению и непосредственно составляет проект бюджета Волгограда и </w:t>
      </w:r>
      <w:r w:rsidR="00D8443D" w:rsidRPr="00891138">
        <w:rPr>
          <w:sz w:val="28"/>
          <w:szCs w:val="28"/>
        </w:rPr>
        <w:t xml:space="preserve">проект </w:t>
      </w:r>
      <w:r w:rsidR="001C7328" w:rsidRPr="00891138">
        <w:rPr>
          <w:sz w:val="28"/>
          <w:szCs w:val="28"/>
        </w:rPr>
        <w:t>изменени</w:t>
      </w:r>
      <w:r w:rsidR="00D8443D" w:rsidRPr="00891138">
        <w:rPr>
          <w:sz w:val="28"/>
          <w:szCs w:val="28"/>
        </w:rPr>
        <w:t>й</w:t>
      </w:r>
      <w:r w:rsidR="001C7328" w:rsidRPr="00891138">
        <w:rPr>
          <w:sz w:val="28"/>
          <w:szCs w:val="28"/>
        </w:rPr>
        <w:t xml:space="preserve"> в бюджет Волгограда.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.6. Составляет и ведет реестр расходных обязательств Волгограда.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.7. Ведет сводный реестр главных распорядителей, распорядителей и получателей бюджетных средств Волгограда, главных администраторов</w:t>
      </w:r>
      <w:r w:rsidR="00D8443D" w:rsidRPr="00891138">
        <w:rPr>
          <w:sz w:val="28"/>
          <w:szCs w:val="28"/>
        </w:rPr>
        <w:t>,</w:t>
      </w:r>
      <w:r w:rsidR="001C7328" w:rsidRPr="00891138">
        <w:rPr>
          <w:sz w:val="28"/>
          <w:szCs w:val="28"/>
        </w:rPr>
        <w:t xml:space="preserve"> адм</w:t>
      </w:r>
      <w:r w:rsidR="001C7328" w:rsidRPr="00891138">
        <w:rPr>
          <w:sz w:val="28"/>
          <w:szCs w:val="28"/>
        </w:rPr>
        <w:t>и</w:t>
      </w:r>
      <w:r w:rsidR="001C7328" w:rsidRPr="00891138">
        <w:rPr>
          <w:sz w:val="28"/>
          <w:szCs w:val="28"/>
        </w:rPr>
        <w:t>нистраторов доходов бюджета Волгограда, главных администраторов</w:t>
      </w:r>
      <w:r w:rsidR="00D8443D" w:rsidRPr="00891138">
        <w:rPr>
          <w:sz w:val="28"/>
          <w:szCs w:val="28"/>
        </w:rPr>
        <w:t>,</w:t>
      </w:r>
      <w:r w:rsidR="001C7328" w:rsidRPr="00891138">
        <w:rPr>
          <w:sz w:val="28"/>
          <w:szCs w:val="28"/>
        </w:rPr>
        <w:t xml:space="preserve"> админ</w:t>
      </w:r>
      <w:r w:rsidR="001C7328" w:rsidRPr="00891138">
        <w:rPr>
          <w:sz w:val="28"/>
          <w:szCs w:val="28"/>
        </w:rPr>
        <w:t>и</w:t>
      </w:r>
      <w:r w:rsidR="001C7328" w:rsidRPr="00891138">
        <w:rPr>
          <w:sz w:val="28"/>
          <w:szCs w:val="28"/>
        </w:rPr>
        <w:t xml:space="preserve">страторов </w:t>
      </w:r>
      <w:proofErr w:type="gramStart"/>
      <w:r w:rsidR="001C7328" w:rsidRPr="00891138">
        <w:rPr>
          <w:sz w:val="28"/>
          <w:szCs w:val="28"/>
        </w:rPr>
        <w:t>источников финансирования дефицита бюджета Волгограда</w:t>
      </w:r>
      <w:proofErr w:type="gramEnd"/>
      <w:r w:rsidR="001C7328" w:rsidRPr="00891138">
        <w:rPr>
          <w:sz w:val="28"/>
          <w:szCs w:val="28"/>
        </w:rPr>
        <w:t>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.8. Составляет и ведет сводную бюджетную роспись бюджета Волг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 xml:space="preserve">града, вносит изменения в сводную бюджетную роспись бюджета Волгограда и лимиты бюджетных </w:t>
      </w:r>
      <w:r w:rsidR="00D8443D" w:rsidRPr="00891138">
        <w:rPr>
          <w:sz w:val="28"/>
          <w:szCs w:val="28"/>
        </w:rPr>
        <w:t>обязательств бюджета Волгограда в соответствии с бю</w:t>
      </w:r>
      <w:r w:rsidR="00D8443D" w:rsidRPr="00891138">
        <w:rPr>
          <w:sz w:val="28"/>
          <w:szCs w:val="28"/>
        </w:rPr>
        <w:t>д</w:t>
      </w:r>
      <w:r w:rsidR="00D8443D" w:rsidRPr="00891138">
        <w:rPr>
          <w:sz w:val="28"/>
          <w:szCs w:val="28"/>
        </w:rPr>
        <w:t>жетным законодательством Российской Федерации.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.9. Осуществляет составление и ведение кассового плана исполнения бюджета Волгограда.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.10. Доводит до главных распорядителей бюджетных средств Волг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 xml:space="preserve">града, главных администраторов </w:t>
      </w:r>
      <w:proofErr w:type="gramStart"/>
      <w:r w:rsidR="001C7328" w:rsidRPr="00891138">
        <w:rPr>
          <w:sz w:val="28"/>
          <w:szCs w:val="28"/>
        </w:rPr>
        <w:t>источников финансирования дефицита бю</w:t>
      </w:r>
      <w:r w:rsidR="001C7328" w:rsidRPr="00891138">
        <w:rPr>
          <w:sz w:val="28"/>
          <w:szCs w:val="28"/>
        </w:rPr>
        <w:t>д</w:t>
      </w:r>
      <w:r w:rsidR="001C7328" w:rsidRPr="00891138">
        <w:rPr>
          <w:sz w:val="28"/>
          <w:szCs w:val="28"/>
        </w:rPr>
        <w:t>жета Волгограда</w:t>
      </w:r>
      <w:proofErr w:type="gramEnd"/>
      <w:r w:rsidR="001C7328" w:rsidRPr="00891138">
        <w:rPr>
          <w:sz w:val="28"/>
          <w:szCs w:val="28"/>
        </w:rPr>
        <w:t xml:space="preserve"> показатели сводной бюджетной росписи бюджета Волгограда и лимиты бюджетных обязательств.</w:t>
      </w:r>
    </w:p>
    <w:p w:rsidR="001C7328" w:rsidRPr="00891138" w:rsidRDefault="009339AF" w:rsidP="00891138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bCs/>
          <w:sz w:val="28"/>
          <w:shd w:val="clear" w:color="auto" w:fill="FFFFFF" w:themeFill="background1"/>
        </w:rPr>
      </w:pPr>
      <w:r w:rsidRPr="00891138">
        <w:rPr>
          <w:rFonts w:ascii="Times New Roman" w:hAnsi="Times New Roman" w:cs="Times New Roman"/>
          <w:sz w:val="28"/>
          <w:szCs w:val="28"/>
        </w:rPr>
        <w:t>2.1</w:t>
      </w:r>
      <w:r w:rsidR="001C7328" w:rsidRPr="00891138">
        <w:rPr>
          <w:rFonts w:ascii="Times New Roman" w:hAnsi="Times New Roman" w:cs="Times New Roman"/>
          <w:sz w:val="28"/>
          <w:szCs w:val="28"/>
        </w:rPr>
        <w:t>.11. Открывает лицевые счета главным распорядителям</w:t>
      </w:r>
      <w:r w:rsidR="00D8443D" w:rsidRPr="00891138">
        <w:rPr>
          <w:rFonts w:ascii="Times New Roman" w:hAnsi="Times New Roman" w:cs="Times New Roman"/>
          <w:sz w:val="28"/>
          <w:szCs w:val="28"/>
        </w:rPr>
        <w:t xml:space="preserve">, </w:t>
      </w:r>
      <w:r w:rsidR="001C7328" w:rsidRPr="00891138">
        <w:rPr>
          <w:rFonts w:ascii="Times New Roman" w:hAnsi="Times New Roman" w:cs="Times New Roman"/>
          <w:sz w:val="28"/>
          <w:szCs w:val="28"/>
        </w:rPr>
        <w:t>распорядит</w:t>
      </w:r>
      <w:r w:rsidR="001C7328" w:rsidRPr="00891138">
        <w:rPr>
          <w:rFonts w:ascii="Times New Roman" w:hAnsi="Times New Roman" w:cs="Times New Roman"/>
          <w:sz w:val="28"/>
          <w:szCs w:val="28"/>
        </w:rPr>
        <w:t>е</w:t>
      </w:r>
      <w:r w:rsidR="00D8443D" w:rsidRPr="00891138">
        <w:rPr>
          <w:rFonts w:ascii="Times New Roman" w:hAnsi="Times New Roman" w:cs="Times New Roman"/>
          <w:sz w:val="28"/>
          <w:szCs w:val="28"/>
        </w:rPr>
        <w:t>лям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 и получателям бюджетных средств Волгограда,</w:t>
      </w:r>
      <w:r w:rsidR="001C7328" w:rsidRPr="00891138">
        <w:rPr>
          <w:rFonts w:ascii="Times New Roman" w:hAnsi="Times New Roman" w:cs="Times New Roman"/>
          <w:sz w:val="24"/>
          <w:szCs w:val="24"/>
        </w:rPr>
        <w:t xml:space="preserve"> </w:t>
      </w:r>
      <w:r w:rsidR="001C7328" w:rsidRPr="00891138">
        <w:rPr>
          <w:rFonts w:ascii="Times New Roman" w:hAnsi="Times New Roman" w:cs="Times New Roman"/>
          <w:sz w:val="28"/>
          <w:szCs w:val="28"/>
        </w:rPr>
        <w:t>главным администраторам</w:t>
      </w:r>
      <w:r w:rsidR="00D8443D" w:rsidRPr="00891138">
        <w:rPr>
          <w:rFonts w:ascii="Times New Roman" w:hAnsi="Times New Roman" w:cs="Times New Roman"/>
          <w:sz w:val="28"/>
          <w:szCs w:val="28"/>
        </w:rPr>
        <w:t xml:space="preserve">, </w:t>
      </w:r>
      <w:r w:rsidR="001C7328" w:rsidRPr="00891138">
        <w:rPr>
          <w:rFonts w:ascii="Times New Roman" w:hAnsi="Times New Roman" w:cs="Times New Roman"/>
          <w:sz w:val="28"/>
          <w:szCs w:val="28"/>
        </w:rPr>
        <w:t>администраторам источников финансирования дефицита бюджета Волгограда,</w:t>
      </w:r>
      <w:r w:rsidR="001C7328" w:rsidRPr="00891138">
        <w:rPr>
          <w:rFonts w:ascii="Times New Roman" w:hAnsi="Times New Roman" w:cs="Times New Roman"/>
          <w:bCs/>
          <w:sz w:val="28"/>
        </w:rPr>
        <w:t xml:space="preserve"> муниципальным бюджетным (автономным) учреждениям Волгограда, а также </w:t>
      </w:r>
      <w:r w:rsidR="001C7328" w:rsidRPr="00891138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муниципальным унитарным предприятиям Волгограда в случаях</w:t>
      </w:r>
      <w:r w:rsidR="001C6CF4" w:rsidRPr="00891138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,</w:t>
      </w:r>
      <w:r w:rsidR="001C7328" w:rsidRPr="00891138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установле</w:t>
      </w:r>
      <w:r w:rsidR="001C7328" w:rsidRPr="00891138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н</w:t>
      </w:r>
      <w:r w:rsidR="001C7328" w:rsidRPr="00891138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ных действующим законодательством Российской Федерации.</w:t>
      </w:r>
    </w:p>
    <w:p w:rsidR="001C7328" w:rsidRPr="00891138" w:rsidRDefault="009339AF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.12. Организует и осуществляет исполнение бюджета Волгограда по доходам, расходам и источникам финансирования дефицита бюджета Волг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>града.</w:t>
      </w:r>
    </w:p>
    <w:p w:rsidR="001C7328" w:rsidRPr="00891138" w:rsidRDefault="009339AF" w:rsidP="0089113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bCs/>
          <w:sz w:val="28"/>
        </w:rPr>
        <w:t>2.1</w:t>
      </w:r>
      <w:r w:rsidR="001C7328" w:rsidRPr="00891138">
        <w:rPr>
          <w:rFonts w:ascii="Times New Roman" w:hAnsi="Times New Roman" w:cs="Times New Roman"/>
          <w:bCs/>
          <w:sz w:val="28"/>
        </w:rPr>
        <w:t xml:space="preserve">.13. </w:t>
      </w:r>
      <w:r w:rsidR="001C7328" w:rsidRPr="00891138">
        <w:rPr>
          <w:rFonts w:ascii="Times New Roman" w:hAnsi="Times New Roman" w:cs="Times New Roman"/>
          <w:sz w:val="28"/>
          <w:szCs w:val="28"/>
        </w:rPr>
        <w:t>Осуществляет управление единым счетом бюджета Волгограда и счетами для учета средств, предусмотренных действующим законодательством Российской Федерации.</w:t>
      </w:r>
    </w:p>
    <w:p w:rsidR="001C7328" w:rsidRPr="00891138" w:rsidRDefault="009339AF" w:rsidP="0089113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bCs/>
          <w:sz w:val="28"/>
        </w:rPr>
        <w:t>2.1</w:t>
      </w:r>
      <w:r w:rsidR="001C7328" w:rsidRPr="00891138">
        <w:rPr>
          <w:rFonts w:ascii="Times New Roman" w:hAnsi="Times New Roman" w:cs="Times New Roman"/>
          <w:bCs/>
          <w:sz w:val="28"/>
        </w:rPr>
        <w:t xml:space="preserve">.14. </w:t>
      </w:r>
      <w:r w:rsidR="001C7328" w:rsidRPr="00891138">
        <w:rPr>
          <w:rFonts w:ascii="Times New Roman" w:hAnsi="Times New Roman" w:cs="Times New Roman"/>
          <w:sz w:val="28"/>
          <w:szCs w:val="28"/>
        </w:rPr>
        <w:t>Осуществляет проведение на лицевых счетах, открытых в Депа</w:t>
      </w:r>
      <w:r w:rsidR="001C7328" w:rsidRPr="00891138">
        <w:rPr>
          <w:rFonts w:ascii="Times New Roman" w:hAnsi="Times New Roman" w:cs="Times New Roman"/>
          <w:sz w:val="28"/>
          <w:szCs w:val="28"/>
        </w:rPr>
        <w:t>р</w:t>
      </w:r>
      <w:r w:rsidR="001C7328" w:rsidRPr="00891138">
        <w:rPr>
          <w:rFonts w:ascii="Times New Roman" w:hAnsi="Times New Roman" w:cs="Times New Roman"/>
          <w:sz w:val="28"/>
          <w:szCs w:val="28"/>
        </w:rPr>
        <w:t>таменте, операций с бюджетными средствами и операций со средствами мун</w:t>
      </w:r>
      <w:r w:rsidR="001C7328" w:rsidRPr="00891138">
        <w:rPr>
          <w:rFonts w:ascii="Times New Roman" w:hAnsi="Times New Roman" w:cs="Times New Roman"/>
          <w:sz w:val="28"/>
          <w:szCs w:val="28"/>
        </w:rPr>
        <w:t>и</w:t>
      </w:r>
      <w:r w:rsidR="001C7328" w:rsidRPr="00891138">
        <w:rPr>
          <w:rFonts w:ascii="Times New Roman" w:hAnsi="Times New Roman" w:cs="Times New Roman"/>
          <w:sz w:val="28"/>
          <w:szCs w:val="28"/>
        </w:rPr>
        <w:lastRenderedPageBreak/>
        <w:t>ципальных учреждений Волгограда</w:t>
      </w:r>
      <w:r w:rsidR="00C74314" w:rsidRPr="00891138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предприятий Волгограда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 в порядке, установленном Департаментом.</w:t>
      </w:r>
    </w:p>
    <w:p w:rsidR="001C7328" w:rsidRPr="00891138" w:rsidRDefault="009339AF" w:rsidP="0089113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  <w:shd w:val="clear" w:color="auto" w:fill="FFFFFF" w:themeFill="background1"/>
        </w:rPr>
        <w:t>2.1</w:t>
      </w:r>
      <w:r w:rsidR="001C7328" w:rsidRPr="00891138">
        <w:rPr>
          <w:sz w:val="28"/>
          <w:szCs w:val="28"/>
          <w:shd w:val="clear" w:color="auto" w:fill="FFFFFF" w:themeFill="background1"/>
        </w:rPr>
        <w:t>.1</w:t>
      </w:r>
      <w:r w:rsidRPr="00891138">
        <w:rPr>
          <w:sz w:val="28"/>
          <w:szCs w:val="28"/>
          <w:shd w:val="clear" w:color="auto" w:fill="FFFFFF" w:themeFill="background1"/>
        </w:rPr>
        <w:t>5</w:t>
      </w:r>
      <w:r w:rsidR="001C7328" w:rsidRPr="00891138">
        <w:rPr>
          <w:sz w:val="28"/>
          <w:szCs w:val="28"/>
          <w:shd w:val="clear" w:color="auto" w:fill="FFFFFF" w:themeFill="background1"/>
        </w:rPr>
        <w:t xml:space="preserve">. </w:t>
      </w:r>
      <w:r w:rsidR="00D53EE1" w:rsidRPr="00891138">
        <w:rPr>
          <w:sz w:val="28"/>
          <w:szCs w:val="28"/>
          <w:shd w:val="clear" w:color="auto" w:fill="FFFFFF" w:themeFill="background1"/>
        </w:rPr>
        <w:t xml:space="preserve">Осуществляет полномочия </w:t>
      </w:r>
      <w:r w:rsidR="001C7328" w:rsidRPr="00891138">
        <w:rPr>
          <w:sz w:val="28"/>
          <w:szCs w:val="28"/>
          <w:shd w:val="clear" w:color="auto" w:fill="FFFFFF" w:themeFill="background1"/>
        </w:rPr>
        <w:t>главного администратора</w:t>
      </w:r>
      <w:r w:rsidR="00D53EE1" w:rsidRPr="00891138">
        <w:rPr>
          <w:sz w:val="28"/>
          <w:szCs w:val="28"/>
          <w:shd w:val="clear" w:color="auto" w:fill="FFFFFF" w:themeFill="background1"/>
        </w:rPr>
        <w:t>,</w:t>
      </w:r>
      <w:r w:rsidR="001C7328" w:rsidRPr="00891138">
        <w:rPr>
          <w:sz w:val="28"/>
          <w:szCs w:val="28"/>
          <w:shd w:val="clear" w:color="auto" w:fill="FFFFFF" w:themeFill="background1"/>
        </w:rPr>
        <w:t xml:space="preserve"> администр</w:t>
      </w:r>
      <w:r w:rsidR="001C7328" w:rsidRPr="00891138">
        <w:rPr>
          <w:sz w:val="28"/>
          <w:szCs w:val="28"/>
          <w:shd w:val="clear" w:color="auto" w:fill="FFFFFF" w:themeFill="background1"/>
        </w:rPr>
        <w:t>а</w:t>
      </w:r>
      <w:r w:rsidR="001C7328" w:rsidRPr="00891138">
        <w:rPr>
          <w:sz w:val="28"/>
          <w:szCs w:val="28"/>
          <w:shd w:val="clear" w:color="auto" w:fill="FFFFFF" w:themeFill="background1"/>
        </w:rPr>
        <w:t>то</w:t>
      </w:r>
      <w:r w:rsidR="00D53EE1" w:rsidRPr="00891138">
        <w:rPr>
          <w:sz w:val="28"/>
          <w:szCs w:val="28"/>
          <w:shd w:val="clear" w:color="auto" w:fill="FFFFFF" w:themeFill="background1"/>
        </w:rPr>
        <w:t>ра</w:t>
      </w:r>
      <w:r w:rsidR="001C7328" w:rsidRPr="00891138">
        <w:rPr>
          <w:sz w:val="28"/>
          <w:szCs w:val="28"/>
          <w:shd w:val="clear" w:color="auto" w:fill="FFFFFF" w:themeFill="background1"/>
        </w:rPr>
        <w:t xml:space="preserve"> доходов бюджета Волгограда, главного администратора</w:t>
      </w:r>
      <w:r w:rsidR="00D53EE1" w:rsidRPr="00891138">
        <w:rPr>
          <w:sz w:val="28"/>
          <w:szCs w:val="28"/>
          <w:shd w:val="clear" w:color="auto" w:fill="FFFFFF" w:themeFill="background1"/>
        </w:rPr>
        <w:t xml:space="preserve">, </w:t>
      </w:r>
      <w:r w:rsidR="001C7328" w:rsidRPr="00891138">
        <w:rPr>
          <w:sz w:val="28"/>
          <w:szCs w:val="28"/>
          <w:shd w:val="clear" w:color="auto" w:fill="FFFFFF" w:themeFill="background1"/>
        </w:rPr>
        <w:t>администратора источников финансирования бюджета Волгограда в соответствии с действу</w:t>
      </w:r>
      <w:r w:rsidR="001C7328" w:rsidRPr="00891138">
        <w:rPr>
          <w:sz w:val="28"/>
          <w:szCs w:val="28"/>
          <w:shd w:val="clear" w:color="auto" w:fill="FFFFFF" w:themeFill="background1"/>
        </w:rPr>
        <w:t>ю</w:t>
      </w:r>
      <w:r w:rsidR="001C7328" w:rsidRPr="00891138">
        <w:rPr>
          <w:sz w:val="28"/>
          <w:szCs w:val="28"/>
          <w:shd w:val="clear" w:color="auto" w:fill="FFFFFF" w:themeFill="background1"/>
        </w:rPr>
        <w:t>щим законодательством</w:t>
      </w:r>
      <w:r w:rsidR="001C7328" w:rsidRPr="00891138">
        <w:rPr>
          <w:sz w:val="28"/>
          <w:szCs w:val="28"/>
        </w:rPr>
        <w:t>.</w:t>
      </w:r>
    </w:p>
    <w:p w:rsidR="001C7328" w:rsidRPr="00891138" w:rsidRDefault="00F4379C" w:rsidP="0089113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973BEB" w:rsidRPr="00891138">
        <w:rPr>
          <w:sz w:val="28"/>
          <w:szCs w:val="28"/>
        </w:rPr>
        <w:t>.1</w:t>
      </w:r>
      <w:r w:rsidR="009339AF" w:rsidRPr="00891138">
        <w:rPr>
          <w:sz w:val="28"/>
          <w:szCs w:val="28"/>
        </w:rPr>
        <w:t>6</w:t>
      </w:r>
      <w:r w:rsidR="001C7328" w:rsidRPr="00891138">
        <w:rPr>
          <w:sz w:val="28"/>
          <w:szCs w:val="28"/>
        </w:rPr>
        <w:t xml:space="preserve">. </w:t>
      </w:r>
      <w:r w:rsidR="00191F50" w:rsidRPr="00891138">
        <w:rPr>
          <w:sz w:val="28"/>
          <w:szCs w:val="28"/>
        </w:rPr>
        <w:t xml:space="preserve">Осуществляет </w:t>
      </w:r>
      <w:r w:rsidR="001C7328" w:rsidRPr="00891138">
        <w:rPr>
          <w:sz w:val="28"/>
          <w:szCs w:val="28"/>
        </w:rPr>
        <w:t>правовую защиту бюджета Волгограда</w:t>
      </w:r>
      <w:r w:rsidR="00CB7AC9" w:rsidRPr="00891138">
        <w:rPr>
          <w:sz w:val="28"/>
          <w:szCs w:val="28"/>
        </w:rPr>
        <w:t xml:space="preserve"> </w:t>
      </w:r>
      <w:r w:rsidR="001C7328" w:rsidRPr="00891138">
        <w:rPr>
          <w:sz w:val="28"/>
          <w:szCs w:val="28"/>
        </w:rPr>
        <w:t>в правоохр</w:t>
      </w:r>
      <w:r w:rsidR="001C7328" w:rsidRPr="00891138">
        <w:rPr>
          <w:sz w:val="28"/>
          <w:szCs w:val="28"/>
        </w:rPr>
        <w:t>а</w:t>
      </w:r>
      <w:r w:rsidR="001C7328" w:rsidRPr="00891138">
        <w:rPr>
          <w:sz w:val="28"/>
          <w:szCs w:val="28"/>
        </w:rPr>
        <w:t>нительных и судебных органах</w:t>
      </w:r>
      <w:r w:rsidR="00191F50" w:rsidRPr="00891138">
        <w:rPr>
          <w:sz w:val="28"/>
          <w:szCs w:val="28"/>
        </w:rPr>
        <w:t xml:space="preserve"> во взаимодействии с другими органами админ</w:t>
      </w:r>
      <w:r w:rsidR="00191F50" w:rsidRPr="00891138">
        <w:rPr>
          <w:sz w:val="28"/>
          <w:szCs w:val="28"/>
        </w:rPr>
        <w:t>и</w:t>
      </w:r>
      <w:r w:rsidR="00191F50" w:rsidRPr="00891138">
        <w:rPr>
          <w:sz w:val="28"/>
          <w:szCs w:val="28"/>
        </w:rPr>
        <w:t>страции Волгограда и органами местного самоуправления Волгограда</w:t>
      </w:r>
      <w:r w:rsidR="001C7328" w:rsidRPr="00891138">
        <w:rPr>
          <w:sz w:val="28"/>
          <w:szCs w:val="28"/>
        </w:rPr>
        <w:t>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973BEB" w:rsidRPr="00891138">
        <w:rPr>
          <w:sz w:val="28"/>
          <w:szCs w:val="28"/>
        </w:rPr>
        <w:t>.1</w:t>
      </w:r>
      <w:r w:rsidR="009339AF" w:rsidRPr="00891138">
        <w:rPr>
          <w:sz w:val="28"/>
          <w:szCs w:val="28"/>
        </w:rPr>
        <w:t>7</w:t>
      </w:r>
      <w:r w:rsidR="001C7328" w:rsidRPr="00891138">
        <w:rPr>
          <w:sz w:val="28"/>
          <w:szCs w:val="28"/>
        </w:rPr>
        <w:t xml:space="preserve">. Осуществляет </w:t>
      </w:r>
      <w:r w:rsidR="00BF7A61" w:rsidRPr="00891138">
        <w:rPr>
          <w:sz w:val="28"/>
          <w:szCs w:val="28"/>
        </w:rPr>
        <w:t xml:space="preserve">полномочия </w:t>
      </w:r>
      <w:r w:rsidR="001C7328" w:rsidRPr="00891138">
        <w:rPr>
          <w:sz w:val="28"/>
          <w:szCs w:val="28"/>
        </w:rPr>
        <w:t>главного распорядителя и получателя бюджетных средств Волгограда, предусмотренных на обеспечение деятельн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>сти Департамента.</w:t>
      </w:r>
    </w:p>
    <w:p w:rsidR="0045638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973BEB" w:rsidRPr="00891138">
        <w:rPr>
          <w:sz w:val="28"/>
          <w:szCs w:val="28"/>
        </w:rPr>
        <w:t>.</w:t>
      </w:r>
      <w:r w:rsidR="009339AF" w:rsidRPr="00891138">
        <w:rPr>
          <w:sz w:val="28"/>
          <w:szCs w:val="28"/>
        </w:rPr>
        <w:t>18</w:t>
      </w:r>
      <w:r w:rsidR="001C7328" w:rsidRPr="00891138">
        <w:rPr>
          <w:sz w:val="28"/>
          <w:szCs w:val="28"/>
        </w:rPr>
        <w:t xml:space="preserve">. </w:t>
      </w:r>
      <w:proofErr w:type="gramStart"/>
      <w:r w:rsidR="001C7328" w:rsidRPr="00891138">
        <w:rPr>
          <w:sz w:val="28"/>
          <w:szCs w:val="28"/>
        </w:rPr>
        <w:t>Ведет учет операций по кассовому исполнению бюджета Волг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 xml:space="preserve">града, по кассовому обслуживанию муниципальных бюджетных (автономных) учреждений Волгограда, </w:t>
      </w:r>
      <w:r w:rsidR="001C7328" w:rsidRPr="00891138">
        <w:rPr>
          <w:sz w:val="28"/>
          <w:szCs w:val="28"/>
          <w:shd w:val="clear" w:color="auto" w:fill="FFFFFF" w:themeFill="background1"/>
        </w:rPr>
        <w:t>муниципальных унитарных предприятий</w:t>
      </w:r>
      <w:r w:rsidR="002731D0" w:rsidRPr="00891138">
        <w:rPr>
          <w:sz w:val="28"/>
          <w:szCs w:val="28"/>
          <w:shd w:val="clear" w:color="auto" w:fill="FFFFFF" w:themeFill="background1"/>
        </w:rPr>
        <w:t xml:space="preserve"> </w:t>
      </w:r>
      <w:r w:rsidR="00BF7A61" w:rsidRPr="00891138">
        <w:rPr>
          <w:sz w:val="28"/>
          <w:szCs w:val="28"/>
          <w:shd w:val="clear" w:color="auto" w:fill="FFFFFF" w:themeFill="background1"/>
        </w:rPr>
        <w:t xml:space="preserve">Волгограда </w:t>
      </w:r>
      <w:r w:rsidR="002731D0" w:rsidRPr="00891138">
        <w:rPr>
          <w:sz w:val="28"/>
          <w:szCs w:val="28"/>
          <w:shd w:val="clear" w:color="auto" w:fill="FFFFFF" w:themeFill="background1"/>
        </w:rPr>
        <w:t>(в случаях, предусмотренных действующим законодательством)</w:t>
      </w:r>
      <w:r w:rsidR="001C7328" w:rsidRPr="00891138">
        <w:rPr>
          <w:sz w:val="28"/>
          <w:szCs w:val="28"/>
          <w:shd w:val="clear" w:color="auto" w:fill="FFFFFF" w:themeFill="background1"/>
        </w:rPr>
        <w:t>,</w:t>
      </w:r>
      <w:r w:rsidR="001C7328" w:rsidRPr="00891138">
        <w:rPr>
          <w:sz w:val="28"/>
          <w:szCs w:val="28"/>
        </w:rPr>
        <w:t xml:space="preserve"> составляет оперативную информацию, бюджетную отчетность на основании сводной бюджетной отчетности главных администраторов бюджетных средств Волг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>града, сводную бухгалтерскую отчетность на основании сводной бухгалтерской отчетности органов, осуществляющих функции и полномочия учредителей м</w:t>
      </w:r>
      <w:r w:rsidR="001C7328" w:rsidRPr="00891138">
        <w:rPr>
          <w:sz w:val="28"/>
          <w:szCs w:val="28"/>
        </w:rPr>
        <w:t>у</w:t>
      </w:r>
      <w:r w:rsidR="001C7328" w:rsidRPr="00891138">
        <w:rPr>
          <w:sz w:val="28"/>
          <w:szCs w:val="28"/>
        </w:rPr>
        <w:t>ниципальных бюджетных (автономных) учреждений Волгограда</w:t>
      </w:r>
      <w:r w:rsidR="00456388" w:rsidRPr="00891138">
        <w:rPr>
          <w:sz w:val="28"/>
          <w:szCs w:val="28"/>
        </w:rPr>
        <w:t>, муниципал</w:t>
      </w:r>
      <w:r w:rsidR="00456388" w:rsidRPr="00891138">
        <w:rPr>
          <w:sz w:val="28"/>
          <w:szCs w:val="28"/>
        </w:rPr>
        <w:t>ь</w:t>
      </w:r>
      <w:r w:rsidR="00456388" w:rsidRPr="00891138">
        <w:rPr>
          <w:sz w:val="28"/>
          <w:szCs w:val="28"/>
        </w:rPr>
        <w:t>ных</w:t>
      </w:r>
      <w:proofErr w:type="gramEnd"/>
      <w:r w:rsidR="00456388" w:rsidRPr="00891138">
        <w:rPr>
          <w:sz w:val="28"/>
          <w:szCs w:val="28"/>
        </w:rPr>
        <w:t xml:space="preserve"> унитарных предприятий </w:t>
      </w:r>
      <w:r w:rsidR="002A2D7A" w:rsidRPr="00891138">
        <w:rPr>
          <w:sz w:val="28"/>
          <w:szCs w:val="28"/>
        </w:rPr>
        <w:t xml:space="preserve">Волгограда </w:t>
      </w:r>
      <w:r w:rsidR="00456388" w:rsidRPr="00891138">
        <w:rPr>
          <w:sz w:val="28"/>
          <w:szCs w:val="28"/>
        </w:rPr>
        <w:t>(</w:t>
      </w:r>
      <w:r w:rsidR="00456388" w:rsidRPr="00891138">
        <w:rPr>
          <w:sz w:val="28"/>
          <w:szCs w:val="28"/>
          <w:shd w:val="clear" w:color="auto" w:fill="FFFFFF" w:themeFill="background1"/>
        </w:rPr>
        <w:t>в случаях, предусмотренных де</w:t>
      </w:r>
      <w:r w:rsidR="00456388" w:rsidRPr="00891138">
        <w:rPr>
          <w:sz w:val="28"/>
          <w:szCs w:val="28"/>
          <w:shd w:val="clear" w:color="auto" w:fill="FFFFFF" w:themeFill="background1"/>
        </w:rPr>
        <w:t>й</w:t>
      </w:r>
      <w:r w:rsidR="00456388" w:rsidRPr="00891138">
        <w:rPr>
          <w:sz w:val="28"/>
          <w:szCs w:val="28"/>
          <w:shd w:val="clear" w:color="auto" w:fill="FFFFFF" w:themeFill="background1"/>
        </w:rPr>
        <w:t>ствующим законодательством).</w:t>
      </w:r>
      <w:r w:rsidR="00E43BF7" w:rsidRPr="00891138">
        <w:rPr>
          <w:sz w:val="28"/>
          <w:szCs w:val="28"/>
        </w:rPr>
        <w:t xml:space="preserve"> 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</w:t>
      </w:r>
      <w:r w:rsidR="009339AF" w:rsidRPr="00891138">
        <w:rPr>
          <w:sz w:val="28"/>
          <w:szCs w:val="28"/>
        </w:rPr>
        <w:t>19</w:t>
      </w:r>
      <w:r w:rsidR="001C7328" w:rsidRPr="00891138">
        <w:rPr>
          <w:sz w:val="28"/>
          <w:szCs w:val="28"/>
        </w:rPr>
        <w:t>. Составляет отчет об исполнении бюджета Волгограда за отчетный финансовый год.</w:t>
      </w:r>
    </w:p>
    <w:p w:rsidR="0059570E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973BEB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0</w:t>
      </w:r>
      <w:r w:rsidR="0059570E" w:rsidRPr="00891138">
        <w:rPr>
          <w:sz w:val="28"/>
          <w:szCs w:val="28"/>
        </w:rPr>
        <w:t xml:space="preserve">. Осуществляет внутренний </w:t>
      </w:r>
      <w:r w:rsidR="0082566B" w:rsidRPr="00891138">
        <w:rPr>
          <w:sz w:val="28"/>
          <w:szCs w:val="28"/>
        </w:rPr>
        <w:t>муниципальный</w:t>
      </w:r>
      <w:r w:rsidR="00A00D20" w:rsidRPr="00891138">
        <w:rPr>
          <w:sz w:val="28"/>
          <w:szCs w:val="28"/>
        </w:rPr>
        <w:t xml:space="preserve"> финансовый контроль:</w:t>
      </w:r>
    </w:p>
    <w:p w:rsidR="00A00D20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A00D20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0</w:t>
      </w:r>
      <w:r w:rsidR="00A00D20" w:rsidRPr="00891138">
        <w:rPr>
          <w:sz w:val="28"/>
          <w:szCs w:val="28"/>
        </w:rPr>
        <w:t>.1. Предварительный контроль, направленный на предупреждение и пресечение бюджетных нарушений в процессе исполнения бюджета Волгогр</w:t>
      </w:r>
      <w:r w:rsidR="00A00D20" w:rsidRPr="00891138">
        <w:rPr>
          <w:sz w:val="28"/>
          <w:szCs w:val="28"/>
        </w:rPr>
        <w:t>а</w:t>
      </w:r>
      <w:r w:rsidR="00A00D20" w:rsidRPr="00891138">
        <w:rPr>
          <w:sz w:val="28"/>
          <w:szCs w:val="28"/>
        </w:rPr>
        <w:t>да.</w:t>
      </w:r>
    </w:p>
    <w:p w:rsidR="00A00D20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A00D20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0</w:t>
      </w:r>
      <w:r w:rsidR="00A00D20" w:rsidRPr="00891138">
        <w:rPr>
          <w:sz w:val="28"/>
          <w:szCs w:val="28"/>
        </w:rPr>
        <w:t>.2. Последующий контроль по результатам исполнения бюджета Волгограда в целях установления законности его исполнения, достоверности учета и отчетности.</w:t>
      </w:r>
    </w:p>
    <w:p w:rsidR="002E0812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7B2B26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1</w:t>
      </w:r>
      <w:r w:rsidR="00E42237" w:rsidRPr="00891138">
        <w:rPr>
          <w:sz w:val="28"/>
          <w:szCs w:val="28"/>
        </w:rPr>
        <w:t xml:space="preserve">. </w:t>
      </w:r>
      <w:proofErr w:type="gramStart"/>
      <w:r w:rsidR="002E0812" w:rsidRPr="00891138">
        <w:rPr>
          <w:sz w:val="28"/>
          <w:szCs w:val="28"/>
        </w:rPr>
        <w:t>Осуществляет контроль за соблюдением</w:t>
      </w:r>
      <w:r w:rsidR="00EB5B2D" w:rsidRPr="00891138">
        <w:rPr>
          <w:sz w:val="28"/>
          <w:szCs w:val="28"/>
        </w:rPr>
        <w:t xml:space="preserve"> действующего</w:t>
      </w:r>
      <w:r w:rsidR="002E0812" w:rsidRPr="00891138">
        <w:rPr>
          <w:sz w:val="28"/>
          <w:szCs w:val="28"/>
        </w:rPr>
        <w:t xml:space="preserve"> законод</w:t>
      </w:r>
      <w:r w:rsidR="002E0812" w:rsidRPr="00891138">
        <w:rPr>
          <w:sz w:val="28"/>
          <w:szCs w:val="28"/>
        </w:rPr>
        <w:t>а</w:t>
      </w:r>
      <w:r w:rsidR="002E0812" w:rsidRPr="00891138">
        <w:rPr>
          <w:sz w:val="28"/>
          <w:szCs w:val="28"/>
        </w:rPr>
        <w:t>тельства Российской Федерации и иных нормативных правовых актов о ко</w:t>
      </w:r>
      <w:r w:rsidR="002E0812" w:rsidRPr="00891138">
        <w:rPr>
          <w:sz w:val="28"/>
          <w:szCs w:val="28"/>
        </w:rPr>
        <w:t>н</w:t>
      </w:r>
      <w:r w:rsidR="002E0812" w:rsidRPr="00891138">
        <w:rPr>
          <w:sz w:val="28"/>
          <w:szCs w:val="28"/>
        </w:rPr>
        <w:t>трактной системе в сфере закупок товаров,</w:t>
      </w:r>
      <w:r w:rsidR="009349EE" w:rsidRPr="00891138">
        <w:rPr>
          <w:sz w:val="28"/>
          <w:szCs w:val="28"/>
        </w:rPr>
        <w:t xml:space="preserve"> работ, услуг для обеспечения</w:t>
      </w:r>
      <w:r w:rsidR="002E0812" w:rsidRPr="00891138">
        <w:rPr>
          <w:sz w:val="28"/>
          <w:szCs w:val="28"/>
        </w:rPr>
        <w:t xml:space="preserve"> мун</w:t>
      </w:r>
      <w:r w:rsidR="002E0812" w:rsidRPr="00891138">
        <w:rPr>
          <w:sz w:val="28"/>
          <w:szCs w:val="28"/>
        </w:rPr>
        <w:t>и</w:t>
      </w:r>
      <w:r w:rsidR="002E0812" w:rsidRPr="00891138">
        <w:rPr>
          <w:sz w:val="28"/>
          <w:szCs w:val="28"/>
        </w:rPr>
        <w:t xml:space="preserve">ципальных нужд в соответствии с Федеральным </w:t>
      </w:r>
      <w:hyperlink r:id="rId12" w:history="1">
        <w:r w:rsidR="002E0812" w:rsidRPr="00891138">
          <w:rPr>
            <w:sz w:val="28"/>
            <w:szCs w:val="28"/>
          </w:rPr>
          <w:t>законом</w:t>
        </w:r>
      </w:hyperlink>
      <w:r w:rsidR="00754F32" w:rsidRPr="00891138">
        <w:rPr>
          <w:sz w:val="28"/>
          <w:szCs w:val="28"/>
        </w:rPr>
        <w:t xml:space="preserve"> от 05 апреля 2013 г.</w:t>
      </w:r>
      <w:r w:rsidR="009349EE" w:rsidRPr="00891138">
        <w:rPr>
          <w:sz w:val="28"/>
          <w:szCs w:val="28"/>
        </w:rPr>
        <w:t xml:space="preserve">  </w:t>
      </w:r>
      <w:r w:rsidR="00754F32" w:rsidRPr="00891138">
        <w:rPr>
          <w:sz w:val="28"/>
          <w:szCs w:val="28"/>
        </w:rPr>
        <w:t xml:space="preserve"> №</w:t>
      </w:r>
      <w:r w:rsidR="002E0812" w:rsidRPr="00891138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E42237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E42237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2</w:t>
      </w:r>
      <w:r w:rsidR="00E42237" w:rsidRPr="00891138">
        <w:rPr>
          <w:sz w:val="28"/>
          <w:szCs w:val="28"/>
        </w:rPr>
        <w:t>. Проводит анализ осуществления главными администраторами бюджетных средств Волгограда внутреннего финансового контроля и внутре</w:t>
      </w:r>
      <w:r w:rsidR="00E42237" w:rsidRPr="00891138">
        <w:rPr>
          <w:sz w:val="28"/>
          <w:szCs w:val="28"/>
        </w:rPr>
        <w:t>н</w:t>
      </w:r>
      <w:r w:rsidR="00E42237" w:rsidRPr="00891138">
        <w:rPr>
          <w:sz w:val="28"/>
          <w:szCs w:val="28"/>
        </w:rPr>
        <w:t>него финансового аудита.</w:t>
      </w:r>
    </w:p>
    <w:p w:rsidR="00E9138F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E9138F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3</w:t>
      </w:r>
      <w:r w:rsidR="00E9138F" w:rsidRPr="00891138">
        <w:rPr>
          <w:sz w:val="28"/>
          <w:szCs w:val="28"/>
        </w:rPr>
        <w:t xml:space="preserve">. Осуществляет </w:t>
      </w:r>
      <w:proofErr w:type="gramStart"/>
      <w:r w:rsidR="00E9138F" w:rsidRPr="00891138">
        <w:rPr>
          <w:sz w:val="28"/>
          <w:szCs w:val="28"/>
        </w:rPr>
        <w:t>в пределах своей компетенции производство по д</w:t>
      </w:r>
      <w:r w:rsidR="00E9138F" w:rsidRPr="00891138">
        <w:rPr>
          <w:sz w:val="28"/>
          <w:szCs w:val="28"/>
        </w:rPr>
        <w:t>е</w:t>
      </w:r>
      <w:r w:rsidR="00E9138F" w:rsidRPr="00891138">
        <w:rPr>
          <w:sz w:val="28"/>
          <w:szCs w:val="28"/>
        </w:rPr>
        <w:t>лам об административных правонарушениях в соответствии с действующим з</w:t>
      </w:r>
      <w:r w:rsidR="00E9138F" w:rsidRPr="00891138">
        <w:rPr>
          <w:sz w:val="28"/>
          <w:szCs w:val="28"/>
        </w:rPr>
        <w:t>а</w:t>
      </w:r>
      <w:r w:rsidR="00E9138F" w:rsidRPr="00891138">
        <w:rPr>
          <w:sz w:val="28"/>
          <w:szCs w:val="28"/>
        </w:rPr>
        <w:t>конодательством</w:t>
      </w:r>
      <w:proofErr w:type="gramEnd"/>
      <w:r w:rsidR="00E9138F" w:rsidRPr="00891138">
        <w:rPr>
          <w:sz w:val="28"/>
          <w:szCs w:val="28"/>
        </w:rPr>
        <w:t>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lastRenderedPageBreak/>
        <w:t>2.1</w:t>
      </w:r>
      <w:r w:rsidR="001C7328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4</w:t>
      </w:r>
      <w:r w:rsidR="001C7328" w:rsidRPr="00891138">
        <w:rPr>
          <w:sz w:val="28"/>
          <w:szCs w:val="28"/>
        </w:rPr>
        <w:t>. Принимает участие в разработке предложений по совершенств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>ванию структуры органов местного самоуправления Волгограда, предельной штатной численности работников органов местного самоуправления Волгогр</w:t>
      </w:r>
      <w:r w:rsidR="001C7328" w:rsidRPr="00891138">
        <w:rPr>
          <w:sz w:val="28"/>
          <w:szCs w:val="28"/>
        </w:rPr>
        <w:t>а</w:t>
      </w:r>
      <w:r w:rsidR="001C7328" w:rsidRPr="00891138">
        <w:rPr>
          <w:sz w:val="28"/>
          <w:szCs w:val="28"/>
        </w:rPr>
        <w:t>да и размеров ассигнований на их содержание.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5</w:t>
      </w:r>
      <w:r w:rsidR="001C7328" w:rsidRPr="00891138">
        <w:rPr>
          <w:sz w:val="28"/>
          <w:szCs w:val="28"/>
        </w:rPr>
        <w:t>. Осуществляет согласование проектов муниципальных программ, ведомственных целевых программ, а также проектов других муниципальных правовых актов Волгограда, затрагивающих бюджетные и финансовые вопр</w:t>
      </w:r>
      <w:r w:rsidR="001C7328" w:rsidRPr="00891138">
        <w:rPr>
          <w:sz w:val="28"/>
          <w:szCs w:val="28"/>
        </w:rPr>
        <w:t>о</w:t>
      </w:r>
      <w:r w:rsidR="001C7328" w:rsidRPr="00891138">
        <w:rPr>
          <w:sz w:val="28"/>
          <w:szCs w:val="28"/>
        </w:rPr>
        <w:t>сы.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.2</w:t>
      </w:r>
      <w:r w:rsidR="009339AF" w:rsidRPr="00891138">
        <w:rPr>
          <w:sz w:val="28"/>
          <w:szCs w:val="28"/>
        </w:rPr>
        <w:t>6</w:t>
      </w:r>
      <w:r w:rsidR="001C7328" w:rsidRPr="00891138">
        <w:rPr>
          <w:sz w:val="28"/>
          <w:szCs w:val="28"/>
        </w:rPr>
        <w:t>. Разрабатывает проекты муниципальных правовых актов Волгогр</w:t>
      </w:r>
      <w:r w:rsidR="001C7328" w:rsidRPr="00891138">
        <w:rPr>
          <w:sz w:val="28"/>
          <w:szCs w:val="28"/>
        </w:rPr>
        <w:t>а</w:t>
      </w:r>
      <w:r w:rsidR="001C7328" w:rsidRPr="00891138">
        <w:rPr>
          <w:sz w:val="28"/>
          <w:szCs w:val="28"/>
        </w:rPr>
        <w:t>да по вопросам, относящимся к компетенции Департамента.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</w:t>
      </w:r>
      <w:r w:rsidR="007B2B26" w:rsidRPr="00891138">
        <w:rPr>
          <w:sz w:val="28"/>
          <w:szCs w:val="28"/>
        </w:rPr>
        <w:t>2</w:t>
      </w:r>
      <w:r w:rsidR="009339AF" w:rsidRPr="00891138">
        <w:rPr>
          <w:sz w:val="28"/>
          <w:szCs w:val="28"/>
        </w:rPr>
        <w:t>7</w:t>
      </w:r>
      <w:r w:rsidR="001C7328" w:rsidRPr="00891138">
        <w:rPr>
          <w:sz w:val="28"/>
          <w:szCs w:val="28"/>
        </w:rPr>
        <w:t xml:space="preserve">. </w:t>
      </w:r>
      <w:proofErr w:type="gramStart"/>
      <w:r w:rsidR="001C7328" w:rsidRPr="00891138">
        <w:rPr>
          <w:sz w:val="28"/>
          <w:szCs w:val="28"/>
        </w:rPr>
        <w:t xml:space="preserve">На основании и во исполнение Бюджетного </w:t>
      </w:r>
      <w:hyperlink r:id="rId13" w:history="1">
        <w:r w:rsidR="001C7328" w:rsidRPr="00891138">
          <w:rPr>
            <w:sz w:val="28"/>
            <w:szCs w:val="28"/>
          </w:rPr>
          <w:t>кодекса</w:t>
        </w:r>
      </w:hyperlink>
      <w:r w:rsidR="001C7328" w:rsidRPr="00891138">
        <w:rPr>
          <w:sz w:val="28"/>
          <w:szCs w:val="28"/>
        </w:rPr>
        <w:t xml:space="preserve"> Российской Федерации, иных актов бюджетного законодательства Российской Федерации издает приказы Департамента по вопросам, относящимся к установленной сф</w:t>
      </w:r>
      <w:r w:rsidR="001C7328" w:rsidRPr="00891138">
        <w:rPr>
          <w:sz w:val="28"/>
          <w:szCs w:val="28"/>
        </w:rPr>
        <w:t>е</w:t>
      </w:r>
      <w:r w:rsidR="001C7328" w:rsidRPr="00891138">
        <w:rPr>
          <w:sz w:val="28"/>
          <w:szCs w:val="28"/>
        </w:rPr>
        <w:t>ре деятельности Департамента, обязательные для исполнения всеми главными распорядителями</w:t>
      </w:r>
      <w:r w:rsidR="00856033" w:rsidRPr="00891138">
        <w:rPr>
          <w:sz w:val="28"/>
          <w:szCs w:val="28"/>
        </w:rPr>
        <w:t>, распорядителями</w:t>
      </w:r>
      <w:r w:rsidR="001C7328" w:rsidRPr="00891138">
        <w:rPr>
          <w:sz w:val="28"/>
          <w:szCs w:val="28"/>
        </w:rPr>
        <w:t xml:space="preserve"> бюджетных средств Волгограда, главными администраторами</w:t>
      </w:r>
      <w:r w:rsidR="00856033" w:rsidRPr="00891138">
        <w:rPr>
          <w:sz w:val="28"/>
          <w:szCs w:val="28"/>
        </w:rPr>
        <w:t>,</w:t>
      </w:r>
      <w:r w:rsidR="001C7328" w:rsidRPr="00891138">
        <w:rPr>
          <w:sz w:val="28"/>
          <w:szCs w:val="28"/>
        </w:rPr>
        <w:t xml:space="preserve"> администраторами доходов и источников финансирования дефицита бюджета Волгограда, </w:t>
      </w:r>
      <w:r w:rsidR="00856033" w:rsidRPr="00891138">
        <w:rPr>
          <w:sz w:val="28"/>
          <w:szCs w:val="28"/>
        </w:rPr>
        <w:t>в целях</w:t>
      </w:r>
      <w:r w:rsidR="001C7328" w:rsidRPr="00891138">
        <w:rPr>
          <w:sz w:val="28"/>
          <w:szCs w:val="28"/>
        </w:rPr>
        <w:t xml:space="preserve"> организации бюджетного процесса.</w:t>
      </w:r>
      <w:proofErr w:type="gramEnd"/>
    </w:p>
    <w:p w:rsidR="001C7328" w:rsidRPr="00891138" w:rsidRDefault="00F4379C" w:rsidP="0089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2.1</w:t>
      </w:r>
      <w:r w:rsidR="00E42237" w:rsidRPr="00891138">
        <w:rPr>
          <w:rFonts w:ascii="Times New Roman" w:hAnsi="Times New Roman" w:cs="Times New Roman"/>
          <w:sz w:val="28"/>
          <w:szCs w:val="28"/>
        </w:rPr>
        <w:t>.</w:t>
      </w:r>
      <w:r w:rsidR="009339AF" w:rsidRPr="00891138">
        <w:rPr>
          <w:rFonts w:ascii="Times New Roman" w:hAnsi="Times New Roman" w:cs="Times New Roman"/>
          <w:sz w:val="28"/>
          <w:szCs w:val="28"/>
        </w:rPr>
        <w:t>28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7328" w:rsidRPr="00891138">
        <w:rPr>
          <w:rFonts w:ascii="Times New Roman" w:hAnsi="Times New Roman" w:cs="Times New Roman"/>
          <w:sz w:val="28"/>
          <w:szCs w:val="28"/>
        </w:rPr>
        <w:t>Организует в соответствии с законодательством Российской Фед</w:t>
      </w:r>
      <w:r w:rsidR="001C7328" w:rsidRPr="00891138">
        <w:rPr>
          <w:rFonts w:ascii="Times New Roman" w:hAnsi="Times New Roman" w:cs="Times New Roman"/>
          <w:sz w:val="28"/>
          <w:szCs w:val="28"/>
        </w:rPr>
        <w:t>е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рации исполнение судебных актов по искам к муниципальному образованию </w:t>
      </w:r>
      <w:r w:rsidR="00470FE5" w:rsidRPr="00891138">
        <w:rPr>
          <w:rFonts w:ascii="Times New Roman" w:hAnsi="Times New Roman" w:cs="Times New Roman"/>
          <w:sz w:val="28"/>
          <w:szCs w:val="28"/>
        </w:rPr>
        <w:t xml:space="preserve">городской округ город-герой </w:t>
      </w:r>
      <w:r w:rsidR="001C7328" w:rsidRPr="00891138">
        <w:rPr>
          <w:rFonts w:ascii="Times New Roman" w:hAnsi="Times New Roman" w:cs="Times New Roman"/>
          <w:sz w:val="28"/>
          <w:szCs w:val="28"/>
        </w:rPr>
        <w:t>Волгоград, судебных актов по денежным обяз</w:t>
      </w:r>
      <w:r w:rsidR="001C7328" w:rsidRPr="00891138">
        <w:rPr>
          <w:rFonts w:ascii="Times New Roman" w:hAnsi="Times New Roman" w:cs="Times New Roman"/>
          <w:sz w:val="28"/>
          <w:szCs w:val="28"/>
        </w:rPr>
        <w:t>а</w:t>
      </w:r>
      <w:r w:rsidR="001C7328" w:rsidRPr="00891138">
        <w:rPr>
          <w:rFonts w:ascii="Times New Roman" w:hAnsi="Times New Roman" w:cs="Times New Roman"/>
          <w:sz w:val="28"/>
          <w:szCs w:val="28"/>
        </w:rPr>
        <w:t>тельствам муниципальных учреждений, лицевые счета которых открыты в Д</w:t>
      </w:r>
      <w:r w:rsidR="001C7328" w:rsidRPr="00891138">
        <w:rPr>
          <w:rFonts w:ascii="Times New Roman" w:hAnsi="Times New Roman" w:cs="Times New Roman"/>
          <w:sz w:val="28"/>
          <w:szCs w:val="28"/>
        </w:rPr>
        <w:t>е</w:t>
      </w:r>
      <w:r w:rsidR="001C7328" w:rsidRPr="00891138">
        <w:rPr>
          <w:rFonts w:ascii="Times New Roman" w:hAnsi="Times New Roman" w:cs="Times New Roman"/>
          <w:sz w:val="28"/>
          <w:szCs w:val="28"/>
        </w:rPr>
        <w:t xml:space="preserve">партаменте, </w:t>
      </w:r>
      <w:r w:rsidR="001C7328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также решений налогового органа о взыскании налогов, сборов, пеней и штрафов, предусматривающих обращение взыскания на средства бю</w:t>
      </w:r>
      <w:r w:rsidR="001C7328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</w:t>
      </w:r>
      <w:r w:rsidR="001C7328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жета Волгограда, средства муниципальных бюджетных </w:t>
      </w:r>
      <w:r w:rsidR="000512B5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(автономных) </w:t>
      </w:r>
      <w:r w:rsidR="001C7328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учрежд</w:t>
      </w:r>
      <w:r w:rsidR="001C7328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1C7328" w:rsidRPr="008911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ний Волгограда.</w:t>
      </w:r>
      <w:proofErr w:type="gramEnd"/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</w:t>
      </w:r>
      <w:r w:rsidR="009339AF" w:rsidRPr="00891138">
        <w:rPr>
          <w:sz w:val="28"/>
          <w:szCs w:val="28"/>
        </w:rPr>
        <w:t>29</w:t>
      </w:r>
      <w:r w:rsidR="001C7328" w:rsidRPr="00891138">
        <w:rPr>
          <w:sz w:val="28"/>
          <w:szCs w:val="28"/>
        </w:rPr>
        <w:t>. Осуществляет в соответствии с действующим законодательством работу по комплектованию, хранению, учету и использованию архивных док</w:t>
      </w:r>
      <w:r w:rsidR="001C7328" w:rsidRPr="00891138">
        <w:rPr>
          <w:sz w:val="28"/>
          <w:szCs w:val="28"/>
        </w:rPr>
        <w:t>у</w:t>
      </w:r>
      <w:r w:rsidR="001C7328" w:rsidRPr="00891138">
        <w:rPr>
          <w:sz w:val="28"/>
          <w:szCs w:val="28"/>
        </w:rPr>
        <w:t>ментов, образовавшихся в процессе деятельности Департамента.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1C7328" w:rsidRPr="00891138">
        <w:rPr>
          <w:sz w:val="28"/>
          <w:szCs w:val="28"/>
        </w:rPr>
        <w:t>.</w:t>
      </w:r>
      <w:r w:rsidR="00E42237" w:rsidRPr="00891138">
        <w:rPr>
          <w:sz w:val="28"/>
          <w:szCs w:val="28"/>
        </w:rPr>
        <w:t>3</w:t>
      </w:r>
      <w:r w:rsidR="009339AF" w:rsidRPr="00891138">
        <w:rPr>
          <w:sz w:val="28"/>
          <w:szCs w:val="28"/>
        </w:rPr>
        <w:t>0</w:t>
      </w:r>
      <w:r w:rsidR="001C7328" w:rsidRPr="00891138">
        <w:rPr>
          <w:sz w:val="28"/>
          <w:szCs w:val="28"/>
        </w:rPr>
        <w:t>. Организует и осуществляет комплексное сопровождение автом</w:t>
      </w:r>
      <w:r w:rsidR="001C7328" w:rsidRPr="00891138">
        <w:rPr>
          <w:sz w:val="28"/>
          <w:szCs w:val="28"/>
        </w:rPr>
        <w:t>а</w:t>
      </w:r>
      <w:r w:rsidR="001C7328" w:rsidRPr="00891138">
        <w:rPr>
          <w:sz w:val="28"/>
          <w:szCs w:val="28"/>
        </w:rPr>
        <w:t>тизированных систем, обеспечивающих осуществление бюджетного процесса в Волгограде.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E42237" w:rsidRPr="00891138">
        <w:rPr>
          <w:sz w:val="28"/>
          <w:szCs w:val="28"/>
        </w:rPr>
        <w:t>.3</w:t>
      </w:r>
      <w:r w:rsidR="009339AF" w:rsidRPr="00891138">
        <w:rPr>
          <w:sz w:val="28"/>
          <w:szCs w:val="28"/>
        </w:rPr>
        <w:t>1</w:t>
      </w:r>
      <w:r w:rsidR="001C7328" w:rsidRPr="00891138">
        <w:rPr>
          <w:sz w:val="28"/>
          <w:szCs w:val="28"/>
        </w:rPr>
        <w:t>. Осуществляет формирование кадрового состава Департамента для замещения должностей муниципальной службы высококвалифицированными специалистами, организует профессиональную подготовку, переподготовку, повышение квалификации работников Департамента.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2.1</w:t>
      </w:r>
      <w:r w:rsidR="00E42237" w:rsidRPr="00891138">
        <w:rPr>
          <w:sz w:val="28"/>
          <w:szCs w:val="28"/>
        </w:rPr>
        <w:t>.3</w:t>
      </w:r>
      <w:r w:rsidR="009339AF" w:rsidRPr="00891138">
        <w:rPr>
          <w:sz w:val="28"/>
          <w:szCs w:val="28"/>
        </w:rPr>
        <w:t>2</w:t>
      </w:r>
      <w:r w:rsidR="001C7328" w:rsidRPr="00891138">
        <w:rPr>
          <w:sz w:val="28"/>
          <w:szCs w:val="28"/>
        </w:rPr>
        <w:t>. Обеспечивает в пределах компетенции Департамента защиту св</w:t>
      </w:r>
      <w:r w:rsidR="001C7328" w:rsidRPr="00891138">
        <w:rPr>
          <w:sz w:val="28"/>
          <w:szCs w:val="28"/>
        </w:rPr>
        <w:t>е</w:t>
      </w:r>
      <w:r w:rsidR="001C7328" w:rsidRPr="00891138">
        <w:rPr>
          <w:sz w:val="28"/>
          <w:szCs w:val="28"/>
        </w:rPr>
        <w:t>дений, составляющих государственную тайну.</w:t>
      </w:r>
    </w:p>
    <w:p w:rsidR="001C7328" w:rsidRPr="00891138" w:rsidRDefault="00F4379C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bCs/>
          <w:sz w:val="28"/>
        </w:rPr>
        <w:t>2.1</w:t>
      </w:r>
      <w:r w:rsidR="001C7328" w:rsidRPr="00891138">
        <w:rPr>
          <w:bCs/>
          <w:sz w:val="28"/>
        </w:rPr>
        <w:t>.3</w:t>
      </w:r>
      <w:r w:rsidR="009339AF" w:rsidRPr="00891138">
        <w:rPr>
          <w:bCs/>
          <w:sz w:val="28"/>
        </w:rPr>
        <w:t>3</w:t>
      </w:r>
      <w:r w:rsidR="001C7328" w:rsidRPr="00891138">
        <w:rPr>
          <w:bCs/>
          <w:sz w:val="28"/>
        </w:rPr>
        <w:t xml:space="preserve">. Осуществляет иные </w:t>
      </w:r>
      <w:r w:rsidRPr="00891138">
        <w:rPr>
          <w:bCs/>
          <w:sz w:val="28"/>
        </w:rPr>
        <w:t>полномочия</w:t>
      </w:r>
      <w:r w:rsidR="001C7328" w:rsidRPr="00891138">
        <w:rPr>
          <w:bCs/>
          <w:sz w:val="28"/>
        </w:rPr>
        <w:t xml:space="preserve"> в установленной сфере деятел</w:t>
      </w:r>
      <w:r w:rsidR="001C7328" w:rsidRPr="00891138">
        <w:rPr>
          <w:bCs/>
          <w:sz w:val="28"/>
        </w:rPr>
        <w:t>ь</w:t>
      </w:r>
      <w:r w:rsidR="001C7328" w:rsidRPr="00891138">
        <w:rPr>
          <w:bCs/>
          <w:sz w:val="28"/>
        </w:rPr>
        <w:t xml:space="preserve">ности Департамента, если такие </w:t>
      </w:r>
      <w:r w:rsidRPr="00891138">
        <w:rPr>
          <w:bCs/>
          <w:sz w:val="28"/>
        </w:rPr>
        <w:t>полномочия</w:t>
      </w:r>
      <w:r w:rsidR="001C7328" w:rsidRPr="00891138">
        <w:rPr>
          <w:bCs/>
          <w:sz w:val="28"/>
        </w:rPr>
        <w:t xml:space="preserve"> предусмотрены действующим з</w:t>
      </w:r>
      <w:r w:rsidR="001C7328" w:rsidRPr="00891138">
        <w:rPr>
          <w:bCs/>
          <w:sz w:val="28"/>
        </w:rPr>
        <w:t>а</w:t>
      </w:r>
      <w:r w:rsidR="001C7328" w:rsidRPr="00891138">
        <w:rPr>
          <w:bCs/>
          <w:sz w:val="28"/>
        </w:rPr>
        <w:t>конодательством Российской Федерации, муниципальными правовыми актами Волгограда.</w:t>
      </w:r>
    </w:p>
    <w:p w:rsidR="00131F7B" w:rsidRPr="00891138" w:rsidRDefault="00131F7B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2.2. Для осуществления полномочий, определенных настоящим Полож</w:t>
      </w:r>
      <w:r w:rsidRPr="00891138">
        <w:rPr>
          <w:color w:val="000000" w:themeColor="text1"/>
          <w:sz w:val="28"/>
          <w:szCs w:val="28"/>
        </w:rPr>
        <w:t>е</w:t>
      </w:r>
      <w:r w:rsidRPr="00891138">
        <w:rPr>
          <w:color w:val="000000" w:themeColor="text1"/>
          <w:sz w:val="28"/>
          <w:szCs w:val="28"/>
        </w:rPr>
        <w:t>нием, Департамент имеет право:</w:t>
      </w:r>
    </w:p>
    <w:p w:rsidR="00131F7B" w:rsidRPr="00891138" w:rsidRDefault="00131F7B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 xml:space="preserve">2.2.1. Запрашивать и получать в установленном порядке от структурных подразделений администрации Волгограда, предприятий, учреждений и иных </w:t>
      </w:r>
      <w:r w:rsidRPr="00891138">
        <w:rPr>
          <w:color w:val="000000" w:themeColor="text1"/>
          <w:sz w:val="28"/>
          <w:szCs w:val="28"/>
        </w:rPr>
        <w:lastRenderedPageBreak/>
        <w:t>организаций необходимую для осуществления полномочий Департамента и</w:t>
      </w:r>
      <w:r w:rsidRPr="00891138">
        <w:rPr>
          <w:color w:val="000000" w:themeColor="text1"/>
          <w:sz w:val="28"/>
          <w:szCs w:val="28"/>
        </w:rPr>
        <w:t>н</w:t>
      </w:r>
      <w:r w:rsidRPr="00891138">
        <w:rPr>
          <w:color w:val="000000" w:themeColor="text1"/>
          <w:sz w:val="28"/>
          <w:szCs w:val="28"/>
        </w:rPr>
        <w:t>формацию.</w:t>
      </w:r>
    </w:p>
    <w:p w:rsidR="00747656" w:rsidRPr="00891138" w:rsidRDefault="00131F7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2.2.2. Получать при выполнении поручений главы администрации Волг</w:t>
      </w:r>
      <w:r w:rsidRPr="00891138">
        <w:rPr>
          <w:sz w:val="28"/>
          <w:szCs w:val="28"/>
        </w:rPr>
        <w:t>о</w:t>
      </w:r>
      <w:r w:rsidRPr="00891138">
        <w:rPr>
          <w:sz w:val="28"/>
          <w:szCs w:val="28"/>
        </w:rPr>
        <w:t>града либо заместителя (первого заместителя) главы администрации Волгогр</w:t>
      </w:r>
      <w:r w:rsidRPr="00891138">
        <w:rPr>
          <w:sz w:val="28"/>
          <w:szCs w:val="28"/>
        </w:rPr>
        <w:t>а</w:t>
      </w:r>
      <w:r w:rsidRPr="00891138">
        <w:rPr>
          <w:sz w:val="28"/>
          <w:szCs w:val="28"/>
        </w:rPr>
        <w:t>да, координирующего</w:t>
      </w:r>
      <w:r w:rsidR="00747656" w:rsidRPr="00891138">
        <w:rPr>
          <w:sz w:val="28"/>
          <w:szCs w:val="28"/>
        </w:rPr>
        <w:t xml:space="preserve"> деятельность Департамента</w:t>
      </w:r>
      <w:r w:rsidRPr="00891138">
        <w:rPr>
          <w:sz w:val="28"/>
          <w:szCs w:val="28"/>
        </w:rPr>
        <w:t>, необходимые разъяснения от должностных лиц администрации Волгограда.</w:t>
      </w:r>
      <w:r w:rsidR="00747656" w:rsidRPr="00891138">
        <w:rPr>
          <w:sz w:val="28"/>
          <w:szCs w:val="28"/>
        </w:rPr>
        <w:t xml:space="preserve"> </w:t>
      </w:r>
    </w:p>
    <w:p w:rsidR="00665021" w:rsidRPr="00891138" w:rsidRDefault="00665021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</w:t>
      </w:r>
      <w:r w:rsidR="004D451B" w:rsidRPr="00891138">
        <w:rPr>
          <w:sz w:val="28"/>
          <w:szCs w:val="28"/>
        </w:rPr>
        <w:t>2.3.</w:t>
      </w:r>
      <w:r w:rsidRPr="00891138">
        <w:rPr>
          <w:sz w:val="28"/>
          <w:szCs w:val="28"/>
        </w:rPr>
        <w:t xml:space="preserve"> Проводить проверки объектов муниципального финансового ко</w:t>
      </w:r>
      <w:r w:rsidRPr="00891138">
        <w:rPr>
          <w:sz w:val="28"/>
          <w:szCs w:val="28"/>
        </w:rPr>
        <w:t>н</w:t>
      </w:r>
      <w:r w:rsidRPr="00891138">
        <w:rPr>
          <w:sz w:val="28"/>
          <w:szCs w:val="28"/>
        </w:rPr>
        <w:t>троля, определенных действующим законодательством Российской Федерации.</w:t>
      </w:r>
    </w:p>
    <w:p w:rsidR="00665021" w:rsidRPr="00891138" w:rsidRDefault="004D451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2.2.</w:t>
      </w:r>
      <w:r w:rsidR="00665021" w:rsidRPr="00891138">
        <w:rPr>
          <w:sz w:val="28"/>
          <w:szCs w:val="28"/>
        </w:rPr>
        <w:t>4. Направлять по результатам контрольных мероприятий представл</w:t>
      </w:r>
      <w:r w:rsidR="00665021" w:rsidRPr="00891138">
        <w:rPr>
          <w:sz w:val="28"/>
          <w:szCs w:val="28"/>
        </w:rPr>
        <w:t>е</w:t>
      </w:r>
      <w:r w:rsidR="00665021" w:rsidRPr="00891138">
        <w:rPr>
          <w:sz w:val="28"/>
          <w:szCs w:val="28"/>
        </w:rPr>
        <w:t>ния, предписания, уведомления о применении бюджетных мер принуждения, информационные письма, а также при выявлении данных, указывающих на признаки составов преступлений, передавать соответствующие материалы в правоохранительные органы.</w:t>
      </w:r>
    </w:p>
    <w:p w:rsidR="00131F7B" w:rsidRPr="00891138" w:rsidRDefault="00131F7B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2.2.</w:t>
      </w:r>
      <w:r w:rsidR="004D451B" w:rsidRPr="00891138">
        <w:rPr>
          <w:color w:val="000000" w:themeColor="text1"/>
          <w:sz w:val="28"/>
          <w:szCs w:val="28"/>
        </w:rPr>
        <w:t>5</w:t>
      </w:r>
      <w:r w:rsidRPr="00891138">
        <w:rPr>
          <w:color w:val="000000" w:themeColor="text1"/>
          <w:sz w:val="28"/>
          <w:szCs w:val="28"/>
        </w:rPr>
        <w:t>. Вносить в установленном порядке на рассмотрение главе админ</w:t>
      </w:r>
      <w:r w:rsidRPr="00891138">
        <w:rPr>
          <w:color w:val="000000" w:themeColor="text1"/>
          <w:sz w:val="28"/>
          <w:szCs w:val="28"/>
        </w:rPr>
        <w:t>и</w:t>
      </w:r>
      <w:r w:rsidRPr="00891138">
        <w:rPr>
          <w:color w:val="000000" w:themeColor="text1"/>
          <w:sz w:val="28"/>
          <w:szCs w:val="28"/>
        </w:rPr>
        <w:t>страции Волгограда предложения по вопросам, отнесенным к компетенции Д</w:t>
      </w:r>
      <w:r w:rsidRPr="00891138">
        <w:rPr>
          <w:color w:val="000000" w:themeColor="text1"/>
          <w:sz w:val="28"/>
          <w:szCs w:val="28"/>
        </w:rPr>
        <w:t>е</w:t>
      </w:r>
      <w:r w:rsidRPr="00891138">
        <w:rPr>
          <w:color w:val="000000" w:themeColor="text1"/>
          <w:sz w:val="28"/>
          <w:szCs w:val="28"/>
        </w:rPr>
        <w:t>партамента.</w:t>
      </w:r>
    </w:p>
    <w:p w:rsidR="00665021" w:rsidRPr="00891138" w:rsidRDefault="004D451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2.2.6</w:t>
      </w:r>
      <w:r w:rsidR="00665021" w:rsidRPr="00891138">
        <w:rPr>
          <w:sz w:val="28"/>
          <w:szCs w:val="28"/>
        </w:rPr>
        <w:t>. Вносить предложения по проектам муниципальных правовых актов Волгограда, программ, прогнозов, разрабатываемы</w:t>
      </w:r>
      <w:r w:rsidR="0025588D" w:rsidRPr="00891138">
        <w:rPr>
          <w:sz w:val="28"/>
          <w:szCs w:val="28"/>
        </w:rPr>
        <w:t>м</w:t>
      </w:r>
      <w:r w:rsidR="00665021" w:rsidRPr="00891138">
        <w:rPr>
          <w:sz w:val="28"/>
          <w:szCs w:val="28"/>
        </w:rPr>
        <w:t xml:space="preserve"> структурными подразд</w:t>
      </w:r>
      <w:r w:rsidR="00665021" w:rsidRPr="00891138">
        <w:rPr>
          <w:sz w:val="28"/>
          <w:szCs w:val="28"/>
        </w:rPr>
        <w:t>е</w:t>
      </w:r>
      <w:r w:rsidR="00665021" w:rsidRPr="00891138">
        <w:rPr>
          <w:sz w:val="28"/>
          <w:szCs w:val="28"/>
        </w:rPr>
        <w:t>лениями администрации Волгограда.</w:t>
      </w:r>
    </w:p>
    <w:p w:rsidR="00665021" w:rsidRPr="00891138" w:rsidRDefault="004D451B" w:rsidP="00891138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891138">
        <w:rPr>
          <w:bCs/>
          <w:sz w:val="28"/>
        </w:rPr>
        <w:t>2.2</w:t>
      </w:r>
      <w:r w:rsidR="00665021" w:rsidRPr="00891138">
        <w:rPr>
          <w:bCs/>
          <w:sz w:val="28"/>
        </w:rPr>
        <w:t>.</w:t>
      </w:r>
      <w:r w:rsidRPr="00891138">
        <w:rPr>
          <w:bCs/>
          <w:sz w:val="28"/>
        </w:rPr>
        <w:t>7</w:t>
      </w:r>
      <w:r w:rsidR="00665021" w:rsidRPr="00891138">
        <w:rPr>
          <w:bCs/>
          <w:sz w:val="28"/>
        </w:rPr>
        <w:t>.</w:t>
      </w:r>
      <w:r w:rsidRPr="00891138">
        <w:rPr>
          <w:bCs/>
          <w:sz w:val="28"/>
        </w:rPr>
        <w:t xml:space="preserve"> </w:t>
      </w:r>
      <w:r w:rsidR="00665021" w:rsidRPr="00891138">
        <w:rPr>
          <w:bCs/>
          <w:sz w:val="28"/>
        </w:rPr>
        <w:t xml:space="preserve"> Координировать деятельность главных администраторов бюдже</w:t>
      </w:r>
      <w:r w:rsidR="00665021" w:rsidRPr="00891138">
        <w:rPr>
          <w:bCs/>
          <w:sz w:val="28"/>
        </w:rPr>
        <w:t>т</w:t>
      </w:r>
      <w:r w:rsidR="00665021" w:rsidRPr="00891138">
        <w:rPr>
          <w:bCs/>
          <w:sz w:val="28"/>
        </w:rPr>
        <w:t>ных средств Волгограда по вопросам, относящимся к компетенции Департ</w:t>
      </w:r>
      <w:r w:rsidR="00665021" w:rsidRPr="00891138">
        <w:rPr>
          <w:bCs/>
          <w:sz w:val="28"/>
        </w:rPr>
        <w:t>а</w:t>
      </w:r>
      <w:r w:rsidR="00665021" w:rsidRPr="00891138">
        <w:rPr>
          <w:bCs/>
          <w:sz w:val="28"/>
        </w:rPr>
        <w:t>мента.</w:t>
      </w:r>
    </w:p>
    <w:p w:rsidR="00665021" w:rsidRPr="00891138" w:rsidRDefault="004D451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bCs/>
          <w:sz w:val="28"/>
        </w:rPr>
        <w:t>2.2.8</w:t>
      </w:r>
      <w:r w:rsidR="00665021" w:rsidRPr="00891138">
        <w:rPr>
          <w:bCs/>
          <w:sz w:val="28"/>
        </w:rPr>
        <w:t xml:space="preserve">. </w:t>
      </w:r>
      <w:r w:rsidR="00665021" w:rsidRPr="00891138">
        <w:rPr>
          <w:sz w:val="28"/>
          <w:szCs w:val="28"/>
        </w:rPr>
        <w:t>Представлять в пределах компетенции Департамента интересы а</w:t>
      </w:r>
      <w:r w:rsidR="00665021" w:rsidRPr="00891138">
        <w:rPr>
          <w:sz w:val="28"/>
          <w:szCs w:val="28"/>
        </w:rPr>
        <w:t>д</w:t>
      </w:r>
      <w:r w:rsidR="00665021" w:rsidRPr="00891138">
        <w:rPr>
          <w:sz w:val="28"/>
          <w:szCs w:val="28"/>
        </w:rPr>
        <w:t xml:space="preserve">министрации Волгограда во взаимоотношениях с федеральными органами </w:t>
      </w:r>
      <w:proofErr w:type="spellStart"/>
      <w:proofErr w:type="gramStart"/>
      <w:r w:rsidR="00665021" w:rsidRPr="00891138">
        <w:rPr>
          <w:sz w:val="28"/>
          <w:szCs w:val="28"/>
        </w:rPr>
        <w:t>го</w:t>
      </w:r>
      <w:r w:rsidR="008E4C06" w:rsidRPr="00891138">
        <w:rPr>
          <w:sz w:val="28"/>
          <w:szCs w:val="28"/>
        </w:rPr>
        <w:t>-</w:t>
      </w:r>
      <w:r w:rsidR="00665021" w:rsidRPr="00891138">
        <w:rPr>
          <w:sz w:val="28"/>
          <w:szCs w:val="28"/>
        </w:rPr>
        <w:t>сударственной</w:t>
      </w:r>
      <w:proofErr w:type="spellEnd"/>
      <w:proofErr w:type="gramEnd"/>
      <w:r w:rsidR="00665021" w:rsidRPr="00891138">
        <w:rPr>
          <w:sz w:val="28"/>
          <w:szCs w:val="28"/>
        </w:rPr>
        <w:t xml:space="preserve"> власти, органами государственной власти Волгоградской обл</w:t>
      </w:r>
      <w:r w:rsidR="00665021" w:rsidRPr="00891138">
        <w:rPr>
          <w:sz w:val="28"/>
          <w:szCs w:val="28"/>
        </w:rPr>
        <w:t>а</w:t>
      </w:r>
      <w:r w:rsidR="00665021" w:rsidRPr="00891138">
        <w:rPr>
          <w:sz w:val="28"/>
          <w:szCs w:val="28"/>
        </w:rPr>
        <w:t>сти, органами местного самоуправления, юридическими и физическими лиц</w:t>
      </w:r>
      <w:r w:rsidR="00665021" w:rsidRPr="00891138">
        <w:rPr>
          <w:sz w:val="28"/>
          <w:szCs w:val="28"/>
        </w:rPr>
        <w:t>а</w:t>
      </w:r>
      <w:r w:rsidR="00665021" w:rsidRPr="00891138">
        <w:rPr>
          <w:sz w:val="28"/>
          <w:szCs w:val="28"/>
        </w:rPr>
        <w:t>ми.</w:t>
      </w:r>
    </w:p>
    <w:p w:rsidR="00665021" w:rsidRPr="00891138" w:rsidRDefault="004D451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2.2.</w:t>
      </w:r>
      <w:r w:rsidR="00665021" w:rsidRPr="00891138">
        <w:rPr>
          <w:sz w:val="28"/>
          <w:szCs w:val="28"/>
        </w:rPr>
        <w:t>9. Осуществлять функции муниципального заказчика в порядке, уст</w:t>
      </w:r>
      <w:r w:rsidR="00665021" w:rsidRPr="00891138">
        <w:rPr>
          <w:sz w:val="28"/>
          <w:szCs w:val="28"/>
        </w:rPr>
        <w:t>а</w:t>
      </w:r>
      <w:r w:rsidR="00665021" w:rsidRPr="00891138">
        <w:rPr>
          <w:sz w:val="28"/>
          <w:szCs w:val="28"/>
        </w:rPr>
        <w:t>новленном действующим законодательством Российской Федерации, муниц</w:t>
      </w:r>
      <w:r w:rsidR="00665021" w:rsidRPr="00891138">
        <w:rPr>
          <w:sz w:val="28"/>
          <w:szCs w:val="28"/>
        </w:rPr>
        <w:t>и</w:t>
      </w:r>
      <w:r w:rsidR="00665021" w:rsidRPr="00891138">
        <w:rPr>
          <w:sz w:val="28"/>
          <w:szCs w:val="28"/>
        </w:rPr>
        <w:t>пальными правовыми актами Волгограда.</w:t>
      </w:r>
    </w:p>
    <w:p w:rsidR="00665021" w:rsidRPr="00891138" w:rsidRDefault="004D451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2.2.</w:t>
      </w:r>
      <w:r w:rsidR="00665021" w:rsidRPr="00891138">
        <w:rPr>
          <w:sz w:val="28"/>
          <w:szCs w:val="28"/>
        </w:rPr>
        <w:t>10. Осуществлять функции муниципального заказчика при размещ</w:t>
      </w:r>
      <w:r w:rsidR="00665021" w:rsidRPr="00891138">
        <w:rPr>
          <w:sz w:val="28"/>
          <w:szCs w:val="28"/>
        </w:rPr>
        <w:t>е</w:t>
      </w:r>
      <w:r w:rsidR="00665021" w:rsidRPr="00891138">
        <w:rPr>
          <w:sz w:val="28"/>
          <w:szCs w:val="28"/>
        </w:rPr>
        <w:t>нии муниципальных заказов, связанных с привлечением муниципальных заи</w:t>
      </w:r>
      <w:r w:rsidR="00665021" w:rsidRPr="00891138">
        <w:rPr>
          <w:sz w:val="28"/>
          <w:szCs w:val="28"/>
        </w:rPr>
        <w:t>м</w:t>
      </w:r>
      <w:r w:rsidR="00665021" w:rsidRPr="00891138">
        <w:rPr>
          <w:sz w:val="28"/>
          <w:szCs w:val="28"/>
        </w:rPr>
        <w:t>ствований Волгограда.</w:t>
      </w:r>
    </w:p>
    <w:p w:rsidR="00665021" w:rsidRPr="00891138" w:rsidRDefault="00923433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</w:t>
      </w:r>
      <w:r w:rsidR="00665021" w:rsidRPr="00891138">
        <w:rPr>
          <w:sz w:val="28"/>
          <w:szCs w:val="28"/>
        </w:rPr>
        <w:t>.11. Выступать от имени администрации Волгограда (местной админ</w:t>
      </w:r>
      <w:r w:rsidR="00665021" w:rsidRPr="00891138">
        <w:rPr>
          <w:sz w:val="28"/>
          <w:szCs w:val="28"/>
        </w:rPr>
        <w:t>и</w:t>
      </w:r>
      <w:r w:rsidR="00665021" w:rsidRPr="00891138">
        <w:rPr>
          <w:sz w:val="28"/>
          <w:szCs w:val="28"/>
        </w:rPr>
        <w:t>страции) при заключении муниципальных контрактов, договоров и соглаш</w:t>
      </w:r>
      <w:r w:rsidR="00665021" w:rsidRPr="00891138">
        <w:rPr>
          <w:sz w:val="28"/>
          <w:szCs w:val="28"/>
        </w:rPr>
        <w:t>е</w:t>
      </w:r>
      <w:r w:rsidR="00665021" w:rsidRPr="00891138">
        <w:rPr>
          <w:sz w:val="28"/>
          <w:szCs w:val="28"/>
        </w:rPr>
        <w:t>ний, связанных с выпуском, размещением, обращением и погашением муниц</w:t>
      </w:r>
      <w:r w:rsidR="00665021" w:rsidRPr="00891138">
        <w:rPr>
          <w:sz w:val="28"/>
          <w:szCs w:val="28"/>
        </w:rPr>
        <w:t>и</w:t>
      </w:r>
      <w:r w:rsidR="00665021" w:rsidRPr="00891138">
        <w:rPr>
          <w:sz w:val="28"/>
          <w:szCs w:val="28"/>
        </w:rPr>
        <w:t>пальных ценных бумаг Волгограда, кредитных договоров с коммерческими банками, договоров о предоставлении бюджетных кредитов из бюджетов др</w:t>
      </w:r>
      <w:r w:rsidR="00665021" w:rsidRPr="00891138">
        <w:rPr>
          <w:sz w:val="28"/>
          <w:szCs w:val="28"/>
        </w:rPr>
        <w:t>у</w:t>
      </w:r>
      <w:r w:rsidR="00665021" w:rsidRPr="00891138">
        <w:rPr>
          <w:sz w:val="28"/>
          <w:szCs w:val="28"/>
        </w:rPr>
        <w:t>гих уровней бюджетной системы Российской Федерации.</w:t>
      </w:r>
    </w:p>
    <w:p w:rsidR="00665021" w:rsidRDefault="00E61BFB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2.2</w:t>
      </w:r>
      <w:r w:rsidR="00665021" w:rsidRPr="00891138">
        <w:rPr>
          <w:sz w:val="28"/>
          <w:szCs w:val="28"/>
        </w:rPr>
        <w:t>.12. Привлекать для разработки проектов муниципальных правовых актов Волгограда, расчетов и других документов научные, экономические, с</w:t>
      </w:r>
      <w:r w:rsidR="00665021" w:rsidRPr="00891138">
        <w:rPr>
          <w:sz w:val="28"/>
          <w:szCs w:val="28"/>
        </w:rPr>
        <w:t>о</w:t>
      </w:r>
      <w:r w:rsidR="00665021" w:rsidRPr="00891138">
        <w:rPr>
          <w:sz w:val="28"/>
          <w:szCs w:val="28"/>
        </w:rPr>
        <w:t>циологические и другие организации и учреждения, ученых и специалистов на договорной основе.</w:t>
      </w:r>
    </w:p>
    <w:p w:rsidR="00891138" w:rsidRDefault="00891138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1138" w:rsidRPr="00891138" w:rsidRDefault="00891138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5021" w:rsidRPr="00891138" w:rsidRDefault="00E61BFB" w:rsidP="0089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665021" w:rsidRPr="00891138">
        <w:rPr>
          <w:rFonts w:ascii="Times New Roman" w:hAnsi="Times New Roman" w:cs="Times New Roman"/>
          <w:sz w:val="28"/>
          <w:szCs w:val="28"/>
        </w:rPr>
        <w:t>.13. Осуществлять приостановление операций по лицевым счетам, о</w:t>
      </w:r>
      <w:r w:rsidR="00665021" w:rsidRPr="00891138">
        <w:rPr>
          <w:rFonts w:ascii="Times New Roman" w:hAnsi="Times New Roman" w:cs="Times New Roman"/>
          <w:sz w:val="28"/>
          <w:szCs w:val="28"/>
        </w:rPr>
        <w:t>т</w:t>
      </w:r>
      <w:r w:rsidR="00665021" w:rsidRPr="00891138">
        <w:rPr>
          <w:rFonts w:ascii="Times New Roman" w:hAnsi="Times New Roman" w:cs="Times New Roman"/>
          <w:sz w:val="28"/>
          <w:szCs w:val="28"/>
        </w:rPr>
        <w:t>крытым в Департаменте, в случаях, установленных законодательством Росси</w:t>
      </w:r>
      <w:r w:rsidR="00665021" w:rsidRPr="00891138">
        <w:rPr>
          <w:rFonts w:ascii="Times New Roman" w:hAnsi="Times New Roman" w:cs="Times New Roman"/>
          <w:sz w:val="28"/>
          <w:szCs w:val="28"/>
        </w:rPr>
        <w:t>й</w:t>
      </w:r>
      <w:r w:rsidR="00665021" w:rsidRPr="00891138">
        <w:rPr>
          <w:rFonts w:ascii="Times New Roman" w:hAnsi="Times New Roman" w:cs="Times New Roman"/>
          <w:sz w:val="28"/>
          <w:szCs w:val="28"/>
        </w:rPr>
        <w:t xml:space="preserve">ской Федерации. </w:t>
      </w:r>
    </w:p>
    <w:p w:rsidR="00131F7B" w:rsidRPr="00891138" w:rsidRDefault="00131F7B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2.2.</w:t>
      </w:r>
      <w:r w:rsidR="00E61BFB" w:rsidRPr="00891138">
        <w:rPr>
          <w:color w:val="000000" w:themeColor="text1"/>
          <w:sz w:val="28"/>
          <w:szCs w:val="28"/>
        </w:rPr>
        <w:t>1</w:t>
      </w:r>
      <w:r w:rsidRPr="00891138">
        <w:rPr>
          <w:color w:val="000000" w:themeColor="text1"/>
          <w:sz w:val="28"/>
          <w:szCs w:val="28"/>
        </w:rPr>
        <w:t>4. Проводить совещания по вопросам, входящим в компетенцию Д</w:t>
      </w:r>
      <w:r w:rsidRPr="00891138">
        <w:rPr>
          <w:color w:val="000000" w:themeColor="text1"/>
          <w:sz w:val="28"/>
          <w:szCs w:val="28"/>
        </w:rPr>
        <w:t>е</w:t>
      </w:r>
      <w:r w:rsidRPr="00891138">
        <w:rPr>
          <w:color w:val="000000" w:themeColor="text1"/>
          <w:sz w:val="28"/>
          <w:szCs w:val="28"/>
        </w:rPr>
        <w:t>партамента, с привлечением руководителей и специалистов структурных по</w:t>
      </w:r>
      <w:r w:rsidRPr="00891138">
        <w:rPr>
          <w:color w:val="000000" w:themeColor="text1"/>
          <w:sz w:val="28"/>
          <w:szCs w:val="28"/>
        </w:rPr>
        <w:t>д</w:t>
      </w:r>
      <w:r w:rsidRPr="00891138">
        <w:rPr>
          <w:color w:val="000000" w:themeColor="text1"/>
          <w:sz w:val="28"/>
          <w:szCs w:val="28"/>
        </w:rPr>
        <w:t>разделений администрации Волгограда, предприятий, учреждений и иных  о</w:t>
      </w:r>
      <w:r w:rsidRPr="00891138">
        <w:rPr>
          <w:color w:val="000000" w:themeColor="text1"/>
          <w:sz w:val="28"/>
          <w:szCs w:val="28"/>
        </w:rPr>
        <w:t>р</w:t>
      </w:r>
      <w:r w:rsidRPr="00891138">
        <w:rPr>
          <w:color w:val="000000" w:themeColor="text1"/>
          <w:sz w:val="28"/>
          <w:szCs w:val="28"/>
        </w:rPr>
        <w:t>ганизаций.</w:t>
      </w:r>
    </w:p>
    <w:p w:rsidR="00131F7B" w:rsidRPr="00891138" w:rsidRDefault="00131F7B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2.2.</w:t>
      </w:r>
      <w:r w:rsidR="00E61BFB" w:rsidRPr="00891138">
        <w:rPr>
          <w:color w:val="000000" w:themeColor="text1"/>
          <w:sz w:val="28"/>
          <w:szCs w:val="28"/>
        </w:rPr>
        <w:t>1</w:t>
      </w:r>
      <w:r w:rsidRPr="00891138">
        <w:rPr>
          <w:color w:val="000000" w:themeColor="text1"/>
          <w:sz w:val="28"/>
          <w:szCs w:val="28"/>
        </w:rPr>
        <w:t>5. Осуществлять иные права в соответствии с</w:t>
      </w:r>
      <w:r w:rsidR="00E61BFB" w:rsidRPr="00891138">
        <w:rPr>
          <w:color w:val="000000" w:themeColor="text1"/>
          <w:sz w:val="28"/>
          <w:szCs w:val="28"/>
        </w:rPr>
        <w:t xml:space="preserve"> действующим закон</w:t>
      </w:r>
      <w:r w:rsidR="00E61BFB" w:rsidRPr="00891138">
        <w:rPr>
          <w:color w:val="000000" w:themeColor="text1"/>
          <w:sz w:val="28"/>
          <w:szCs w:val="28"/>
        </w:rPr>
        <w:t>о</w:t>
      </w:r>
      <w:r w:rsidR="00E61BFB" w:rsidRPr="00891138">
        <w:rPr>
          <w:color w:val="000000" w:themeColor="text1"/>
          <w:sz w:val="28"/>
          <w:szCs w:val="28"/>
        </w:rPr>
        <w:t>дательством Российской Федерации</w:t>
      </w:r>
      <w:r w:rsidR="005C1464" w:rsidRPr="00891138">
        <w:rPr>
          <w:color w:val="000000" w:themeColor="text1"/>
          <w:sz w:val="28"/>
          <w:szCs w:val="28"/>
        </w:rPr>
        <w:t>,</w:t>
      </w:r>
      <w:r w:rsidRPr="00891138">
        <w:rPr>
          <w:color w:val="000000" w:themeColor="text1"/>
          <w:sz w:val="28"/>
          <w:szCs w:val="28"/>
        </w:rPr>
        <w:t xml:space="preserve"> муниципальными правовыми актами Во</w:t>
      </w:r>
      <w:r w:rsidRPr="00891138">
        <w:rPr>
          <w:color w:val="000000" w:themeColor="text1"/>
          <w:sz w:val="28"/>
          <w:szCs w:val="28"/>
        </w:rPr>
        <w:t>л</w:t>
      </w:r>
      <w:r w:rsidRPr="00891138">
        <w:rPr>
          <w:color w:val="000000" w:themeColor="text1"/>
          <w:sz w:val="28"/>
          <w:szCs w:val="28"/>
        </w:rPr>
        <w:t>гограда, необходимые для решения задач и осущес</w:t>
      </w:r>
      <w:r w:rsidR="00665021" w:rsidRPr="00891138">
        <w:rPr>
          <w:color w:val="000000" w:themeColor="text1"/>
          <w:sz w:val="28"/>
          <w:szCs w:val="28"/>
        </w:rPr>
        <w:t>твления полномочий Депа</w:t>
      </w:r>
      <w:r w:rsidR="00665021" w:rsidRPr="00891138">
        <w:rPr>
          <w:color w:val="000000" w:themeColor="text1"/>
          <w:sz w:val="28"/>
          <w:szCs w:val="28"/>
        </w:rPr>
        <w:t>р</w:t>
      </w:r>
      <w:r w:rsidR="00665021" w:rsidRPr="00891138">
        <w:rPr>
          <w:color w:val="000000" w:themeColor="text1"/>
          <w:sz w:val="28"/>
          <w:szCs w:val="28"/>
        </w:rPr>
        <w:t>тамента</w:t>
      </w:r>
      <w:r w:rsidRPr="00891138">
        <w:rPr>
          <w:color w:val="000000" w:themeColor="text1"/>
          <w:sz w:val="28"/>
          <w:szCs w:val="28"/>
        </w:rPr>
        <w:t>.</w:t>
      </w:r>
    </w:p>
    <w:p w:rsidR="001C7328" w:rsidRPr="00891138" w:rsidRDefault="001C7328" w:rsidP="008911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C7328" w:rsidRPr="00891138" w:rsidRDefault="006E6D07" w:rsidP="0089113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91138">
        <w:rPr>
          <w:sz w:val="28"/>
          <w:szCs w:val="28"/>
        </w:rPr>
        <w:t>3</w:t>
      </w:r>
      <w:r w:rsidR="001C7328" w:rsidRPr="00891138">
        <w:rPr>
          <w:sz w:val="28"/>
          <w:szCs w:val="28"/>
        </w:rPr>
        <w:t>. Организация деятельности Департамента</w:t>
      </w:r>
    </w:p>
    <w:p w:rsidR="006E6D07" w:rsidRPr="00891138" w:rsidRDefault="006E6D07" w:rsidP="008911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E6D07" w:rsidRPr="00891138" w:rsidRDefault="006E6D07" w:rsidP="008911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3.1. Постановлением администрации Волгограда утверждается структура и устанавливается предельная штатная численность Департамента.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3.2. Департамент возглавляет руководитель Департамента. Руководитель Департамента назначается на должность и освобождается от должности расп</w:t>
      </w:r>
      <w:r w:rsidRPr="00891138">
        <w:rPr>
          <w:sz w:val="28"/>
          <w:szCs w:val="28"/>
        </w:rPr>
        <w:t>о</w:t>
      </w:r>
      <w:r w:rsidRPr="00891138">
        <w:rPr>
          <w:sz w:val="28"/>
          <w:szCs w:val="28"/>
        </w:rPr>
        <w:t>ряжением администрации Волгограда по представлению заместителя (первого заместителя) главы администрации Волгограда, координирующего деятел</w:t>
      </w:r>
      <w:r w:rsidRPr="00891138">
        <w:rPr>
          <w:sz w:val="28"/>
          <w:szCs w:val="28"/>
        </w:rPr>
        <w:t>ь</w:t>
      </w:r>
      <w:r w:rsidRPr="00891138">
        <w:rPr>
          <w:sz w:val="28"/>
          <w:szCs w:val="28"/>
        </w:rPr>
        <w:t>ность Департамента</w:t>
      </w:r>
      <w:r w:rsidR="005E4AA1" w:rsidRPr="00891138">
        <w:rPr>
          <w:sz w:val="28"/>
          <w:szCs w:val="28"/>
        </w:rPr>
        <w:t>.</w:t>
      </w:r>
      <w:r w:rsidRPr="00891138">
        <w:rPr>
          <w:sz w:val="28"/>
          <w:szCs w:val="28"/>
        </w:rPr>
        <w:t xml:space="preserve"> 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3.3. Руководитель Департамента несет ответственность за деятельность Департамента</w:t>
      </w:r>
      <w:r w:rsidR="005F2FA3" w:rsidRPr="00891138">
        <w:rPr>
          <w:color w:val="000000" w:themeColor="text1"/>
          <w:sz w:val="28"/>
          <w:szCs w:val="28"/>
        </w:rPr>
        <w:t xml:space="preserve"> и</w:t>
      </w:r>
      <w:r w:rsidRPr="00891138">
        <w:rPr>
          <w:color w:val="000000" w:themeColor="text1"/>
          <w:sz w:val="28"/>
          <w:szCs w:val="28"/>
        </w:rPr>
        <w:t xml:space="preserve"> осуществляет руководство Департаментом на основе единон</w:t>
      </w:r>
      <w:r w:rsidRPr="00891138">
        <w:rPr>
          <w:color w:val="000000" w:themeColor="text1"/>
          <w:sz w:val="28"/>
          <w:szCs w:val="28"/>
        </w:rPr>
        <w:t>а</w:t>
      </w:r>
      <w:r w:rsidRPr="00891138">
        <w:rPr>
          <w:color w:val="000000" w:themeColor="text1"/>
          <w:sz w:val="28"/>
          <w:szCs w:val="28"/>
        </w:rPr>
        <w:t>чалия.</w:t>
      </w:r>
    </w:p>
    <w:p w:rsidR="00613B69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3.4. Руководитель Департамента: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 xml:space="preserve">3.4.1. Действует без доверенности от имени Департамента, представляет Департамент в государственных органах и органах местного самоуправления, </w:t>
      </w:r>
      <w:r w:rsidR="001646C0" w:rsidRPr="00891138">
        <w:rPr>
          <w:color w:val="000000" w:themeColor="text1"/>
          <w:sz w:val="28"/>
          <w:szCs w:val="28"/>
        </w:rPr>
        <w:t>на</w:t>
      </w:r>
      <w:r w:rsidRPr="00891138">
        <w:rPr>
          <w:color w:val="000000" w:themeColor="text1"/>
          <w:sz w:val="28"/>
          <w:szCs w:val="28"/>
        </w:rPr>
        <w:t xml:space="preserve"> предприятиях, </w:t>
      </w:r>
      <w:r w:rsidR="001646C0" w:rsidRPr="00891138">
        <w:rPr>
          <w:color w:val="000000" w:themeColor="text1"/>
          <w:sz w:val="28"/>
          <w:szCs w:val="28"/>
        </w:rPr>
        <w:t xml:space="preserve">в </w:t>
      </w:r>
      <w:r w:rsidRPr="00891138">
        <w:rPr>
          <w:color w:val="000000" w:themeColor="text1"/>
          <w:sz w:val="28"/>
          <w:szCs w:val="28"/>
        </w:rPr>
        <w:t>учреждениях и иных организациях.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3.4.2. Издает в пределах своей компетенции приказы и распоряжения, обязательные для исполнения работниками Департамента, осуществляет ко</w:t>
      </w:r>
      <w:r w:rsidRPr="00891138">
        <w:rPr>
          <w:sz w:val="28"/>
          <w:szCs w:val="28"/>
        </w:rPr>
        <w:t>н</w:t>
      </w:r>
      <w:r w:rsidRPr="00891138">
        <w:rPr>
          <w:sz w:val="28"/>
          <w:szCs w:val="28"/>
        </w:rPr>
        <w:t xml:space="preserve">троль их исполнения. 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3.4.3. Утверждает положения о структурных подразделениях Департаме</w:t>
      </w:r>
      <w:r w:rsidRPr="00891138">
        <w:rPr>
          <w:sz w:val="28"/>
          <w:szCs w:val="28"/>
        </w:rPr>
        <w:t>н</w:t>
      </w:r>
      <w:r w:rsidRPr="00891138">
        <w:rPr>
          <w:sz w:val="28"/>
          <w:szCs w:val="28"/>
        </w:rPr>
        <w:t>та, штатное расписание Департамента в пределах установленной предельной штатной численности и фонда оплаты труда, должностные инс</w:t>
      </w:r>
      <w:r w:rsidR="00936B63" w:rsidRPr="00891138">
        <w:rPr>
          <w:sz w:val="28"/>
          <w:szCs w:val="28"/>
        </w:rPr>
        <w:t>трукции рабо</w:t>
      </w:r>
      <w:r w:rsidR="00936B63" w:rsidRPr="00891138">
        <w:rPr>
          <w:sz w:val="28"/>
          <w:szCs w:val="28"/>
        </w:rPr>
        <w:t>т</w:t>
      </w:r>
      <w:r w:rsidR="00936B63" w:rsidRPr="00891138">
        <w:rPr>
          <w:sz w:val="28"/>
          <w:szCs w:val="28"/>
        </w:rPr>
        <w:t>ников Департамента</w:t>
      </w:r>
      <w:r w:rsidRPr="00891138">
        <w:rPr>
          <w:sz w:val="28"/>
          <w:szCs w:val="28"/>
        </w:rPr>
        <w:t>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3.4.4. По согласованию с заместителем (первым заместителем) главы а</w:t>
      </w:r>
      <w:r w:rsidRPr="00891138">
        <w:rPr>
          <w:sz w:val="28"/>
          <w:szCs w:val="28"/>
        </w:rPr>
        <w:t>д</w:t>
      </w:r>
      <w:r w:rsidRPr="00891138">
        <w:rPr>
          <w:sz w:val="28"/>
          <w:szCs w:val="28"/>
        </w:rPr>
        <w:t>министрации Волгограда, координирующим деят</w:t>
      </w:r>
      <w:r w:rsidR="00B15AD0" w:rsidRPr="00891138">
        <w:rPr>
          <w:sz w:val="28"/>
          <w:szCs w:val="28"/>
        </w:rPr>
        <w:t>ельность Департамента</w:t>
      </w:r>
      <w:r w:rsidR="0025082F" w:rsidRPr="00891138">
        <w:rPr>
          <w:sz w:val="28"/>
          <w:szCs w:val="28"/>
        </w:rPr>
        <w:t>,</w:t>
      </w:r>
      <w:r w:rsidRPr="00891138">
        <w:rPr>
          <w:sz w:val="28"/>
          <w:szCs w:val="28"/>
        </w:rPr>
        <w:t xml:space="preserve"> назначает заместителей руководителя Департамента</w:t>
      </w:r>
      <w:r w:rsidR="00B15AD0" w:rsidRPr="00891138">
        <w:rPr>
          <w:sz w:val="28"/>
          <w:szCs w:val="28"/>
        </w:rPr>
        <w:t>.</w:t>
      </w:r>
      <w:r w:rsidRPr="00891138">
        <w:rPr>
          <w:sz w:val="28"/>
          <w:szCs w:val="28"/>
        </w:rPr>
        <w:t xml:space="preserve"> 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3.4.5. Распределяет обязанности между заместителями руководителя Д</w:t>
      </w:r>
      <w:r w:rsidRPr="00891138">
        <w:rPr>
          <w:sz w:val="28"/>
          <w:szCs w:val="28"/>
        </w:rPr>
        <w:t>е</w:t>
      </w:r>
      <w:r w:rsidRPr="00891138">
        <w:rPr>
          <w:sz w:val="28"/>
          <w:szCs w:val="28"/>
        </w:rPr>
        <w:t xml:space="preserve">партамента, устанавливает степень их ответственности за порученную сферу деятельности. 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3.4.6. Распоряжается в установленном порядке имуществом, закрепле</w:t>
      </w:r>
      <w:r w:rsidRPr="00891138">
        <w:rPr>
          <w:color w:val="000000" w:themeColor="text1"/>
          <w:sz w:val="28"/>
          <w:szCs w:val="28"/>
        </w:rPr>
        <w:t>н</w:t>
      </w:r>
      <w:r w:rsidRPr="00891138">
        <w:rPr>
          <w:color w:val="000000" w:themeColor="text1"/>
          <w:sz w:val="28"/>
          <w:szCs w:val="28"/>
        </w:rPr>
        <w:t>ным за Департаментом.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3.4.7. Открывает и закрывает лицевые счета Департамента, совершает по ним финансовые операции, подписывает финансовые документы.</w:t>
      </w:r>
    </w:p>
    <w:p w:rsidR="001A4F9E" w:rsidRPr="00891138" w:rsidRDefault="001A4F9E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lastRenderedPageBreak/>
        <w:t>3.4.8. Открывает в Центральном банке Российской Федерации и креди</w:t>
      </w:r>
      <w:r w:rsidRPr="00891138">
        <w:rPr>
          <w:sz w:val="28"/>
          <w:szCs w:val="28"/>
        </w:rPr>
        <w:t>т</w:t>
      </w:r>
      <w:r w:rsidRPr="00891138">
        <w:rPr>
          <w:sz w:val="28"/>
          <w:szCs w:val="28"/>
        </w:rPr>
        <w:t>ных организациях счета по учету средств бюджета Волгограда и иные счета для учета средств, предусмотренных законодательством Российской Федерации.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3.4.</w:t>
      </w:r>
      <w:r w:rsidR="001A4F9E" w:rsidRPr="00891138">
        <w:rPr>
          <w:color w:val="000000" w:themeColor="text1"/>
          <w:sz w:val="28"/>
          <w:szCs w:val="28"/>
        </w:rPr>
        <w:t>9</w:t>
      </w:r>
      <w:r w:rsidRPr="00891138">
        <w:rPr>
          <w:color w:val="000000" w:themeColor="text1"/>
          <w:sz w:val="28"/>
          <w:szCs w:val="28"/>
        </w:rPr>
        <w:t>. Обеспечивает соблюдение финансовой и учетной дисциплины.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3.4.</w:t>
      </w:r>
      <w:r w:rsidR="001A4F9E" w:rsidRPr="00891138">
        <w:rPr>
          <w:color w:val="000000" w:themeColor="text1"/>
          <w:sz w:val="28"/>
          <w:szCs w:val="28"/>
        </w:rPr>
        <w:t>10</w:t>
      </w:r>
      <w:r w:rsidRPr="00891138">
        <w:rPr>
          <w:color w:val="000000" w:themeColor="text1"/>
          <w:sz w:val="28"/>
          <w:szCs w:val="28"/>
        </w:rPr>
        <w:t>. Назначает на должность и освобождает от должности работников Департамента в соответствии с трудовым законодательством, законодател</w:t>
      </w:r>
      <w:r w:rsidRPr="00891138">
        <w:rPr>
          <w:color w:val="000000" w:themeColor="text1"/>
          <w:sz w:val="28"/>
          <w:szCs w:val="28"/>
        </w:rPr>
        <w:t>ь</w:t>
      </w:r>
      <w:r w:rsidRPr="00891138">
        <w:rPr>
          <w:color w:val="000000" w:themeColor="text1"/>
          <w:sz w:val="28"/>
          <w:szCs w:val="28"/>
        </w:rPr>
        <w:t>ством Российской Федерации о муниципальной службе.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3.4.</w:t>
      </w:r>
      <w:r w:rsidR="001A4F9E" w:rsidRPr="00891138">
        <w:rPr>
          <w:color w:val="000000" w:themeColor="text1"/>
          <w:sz w:val="28"/>
          <w:szCs w:val="28"/>
        </w:rPr>
        <w:t>11</w:t>
      </w:r>
      <w:r w:rsidRPr="00891138">
        <w:rPr>
          <w:color w:val="000000" w:themeColor="text1"/>
          <w:sz w:val="28"/>
          <w:szCs w:val="28"/>
        </w:rPr>
        <w:t>. Применяет к работникам Департамента меры поощрения и дисц</w:t>
      </w:r>
      <w:r w:rsidRPr="00891138">
        <w:rPr>
          <w:color w:val="000000" w:themeColor="text1"/>
          <w:sz w:val="28"/>
          <w:szCs w:val="28"/>
        </w:rPr>
        <w:t>и</w:t>
      </w:r>
      <w:r w:rsidRPr="00891138">
        <w:rPr>
          <w:color w:val="000000" w:themeColor="text1"/>
          <w:sz w:val="28"/>
          <w:szCs w:val="28"/>
        </w:rPr>
        <w:t>плинарные взыскания в соответствии с законодательством Российской Федер</w:t>
      </w:r>
      <w:r w:rsidRPr="00891138">
        <w:rPr>
          <w:color w:val="000000" w:themeColor="text1"/>
          <w:sz w:val="28"/>
          <w:szCs w:val="28"/>
        </w:rPr>
        <w:t>а</w:t>
      </w:r>
      <w:r w:rsidRPr="00891138">
        <w:rPr>
          <w:color w:val="000000" w:themeColor="text1"/>
          <w:sz w:val="28"/>
          <w:szCs w:val="28"/>
        </w:rPr>
        <w:t>ции.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</w:t>
      </w:r>
      <w:r w:rsidR="001A4F9E" w:rsidRPr="00891138">
        <w:rPr>
          <w:color w:val="000000" w:themeColor="text1"/>
          <w:sz w:val="28"/>
          <w:szCs w:val="28"/>
        </w:rPr>
        <w:t>.12</w:t>
      </w:r>
      <w:r w:rsidRPr="00891138">
        <w:rPr>
          <w:color w:val="000000" w:themeColor="text1"/>
          <w:sz w:val="28"/>
          <w:szCs w:val="28"/>
        </w:rPr>
        <w:t>. Решает вопросы, связанные с прохождением муни</w:t>
      </w:r>
      <w:r w:rsidR="008A5A8B" w:rsidRPr="00891138">
        <w:rPr>
          <w:color w:val="000000" w:themeColor="text1"/>
          <w:sz w:val="28"/>
          <w:szCs w:val="28"/>
        </w:rPr>
        <w:t>ципальной службы в Департаменте</w:t>
      </w:r>
      <w:r w:rsidRPr="00891138">
        <w:rPr>
          <w:color w:val="000000" w:themeColor="text1"/>
          <w:sz w:val="28"/>
          <w:szCs w:val="28"/>
        </w:rPr>
        <w:t>, в соответствии с законодательством Российской Фед</w:t>
      </w:r>
      <w:r w:rsidRPr="00891138">
        <w:rPr>
          <w:color w:val="000000" w:themeColor="text1"/>
          <w:sz w:val="28"/>
          <w:szCs w:val="28"/>
        </w:rPr>
        <w:t>е</w:t>
      </w:r>
      <w:r w:rsidRPr="00891138">
        <w:rPr>
          <w:color w:val="000000" w:themeColor="text1"/>
          <w:sz w:val="28"/>
          <w:szCs w:val="28"/>
        </w:rPr>
        <w:t>рации о муниципальной службе.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3.4</w:t>
      </w:r>
      <w:r w:rsidR="001A4F9E" w:rsidRPr="00891138">
        <w:rPr>
          <w:color w:val="000000" w:themeColor="text1"/>
          <w:sz w:val="28"/>
          <w:szCs w:val="28"/>
        </w:rPr>
        <w:t>.13</w:t>
      </w:r>
      <w:r w:rsidRPr="00891138">
        <w:rPr>
          <w:color w:val="000000" w:themeColor="text1"/>
          <w:sz w:val="28"/>
          <w:szCs w:val="28"/>
        </w:rPr>
        <w:t xml:space="preserve">. Обеспечивает и контролирует исполнение решений Волгоградской городской Думы, постановлений, распоряжений администрации Волгограда, относящихся к компетенции Департамента. </w:t>
      </w:r>
    </w:p>
    <w:p w:rsidR="006E6D07" w:rsidRPr="00891138" w:rsidRDefault="006E6D07" w:rsidP="0089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3.4</w:t>
      </w:r>
      <w:r w:rsidR="001A4F9E" w:rsidRPr="00891138">
        <w:rPr>
          <w:sz w:val="28"/>
          <w:szCs w:val="28"/>
        </w:rPr>
        <w:t>.14</w:t>
      </w:r>
      <w:r w:rsidRPr="00891138">
        <w:rPr>
          <w:sz w:val="28"/>
          <w:szCs w:val="28"/>
        </w:rPr>
        <w:t>. Осуществляет иные полномочия в соответствии с законодател</w:t>
      </w:r>
      <w:r w:rsidRPr="00891138">
        <w:rPr>
          <w:sz w:val="28"/>
          <w:szCs w:val="28"/>
        </w:rPr>
        <w:t>ь</w:t>
      </w:r>
      <w:r w:rsidRPr="00891138">
        <w:rPr>
          <w:sz w:val="28"/>
          <w:szCs w:val="28"/>
        </w:rPr>
        <w:t>ством Российской Федерации, муниципальными правовыми актами Волгограда, распоряжениями и поручениями заместителя (первого заместителя) главы а</w:t>
      </w:r>
      <w:r w:rsidRPr="00891138">
        <w:rPr>
          <w:sz w:val="28"/>
          <w:szCs w:val="28"/>
        </w:rPr>
        <w:t>д</w:t>
      </w:r>
      <w:r w:rsidRPr="00891138">
        <w:rPr>
          <w:sz w:val="28"/>
          <w:szCs w:val="28"/>
        </w:rPr>
        <w:t xml:space="preserve">министрации Волгограда, </w:t>
      </w:r>
      <w:r w:rsidRPr="00891138">
        <w:rPr>
          <w:color w:val="000000" w:themeColor="text1"/>
          <w:sz w:val="28"/>
          <w:szCs w:val="28"/>
        </w:rPr>
        <w:t>координирующего</w:t>
      </w:r>
      <w:r w:rsidRPr="00891138">
        <w:rPr>
          <w:sz w:val="28"/>
          <w:szCs w:val="28"/>
        </w:rPr>
        <w:t xml:space="preserve"> деятельность Департамента</w:t>
      </w:r>
      <w:r w:rsidR="009B2F5A" w:rsidRPr="00891138">
        <w:rPr>
          <w:sz w:val="28"/>
          <w:szCs w:val="28"/>
        </w:rPr>
        <w:t>.</w:t>
      </w:r>
      <w:r w:rsidRPr="00891138">
        <w:rPr>
          <w:sz w:val="28"/>
          <w:szCs w:val="28"/>
        </w:rPr>
        <w:t xml:space="preserve"> </w:t>
      </w:r>
    </w:p>
    <w:p w:rsidR="006E6D07" w:rsidRPr="00891138" w:rsidRDefault="006E6D07" w:rsidP="0089113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3.5. Финансирование расходов на содержание Департамента осуществл</w:t>
      </w:r>
      <w:r w:rsidRPr="00891138">
        <w:rPr>
          <w:color w:val="000000" w:themeColor="text1"/>
          <w:sz w:val="28"/>
          <w:szCs w:val="28"/>
        </w:rPr>
        <w:t>я</w:t>
      </w:r>
      <w:r w:rsidRPr="00891138">
        <w:rPr>
          <w:color w:val="000000" w:themeColor="text1"/>
          <w:sz w:val="28"/>
          <w:szCs w:val="28"/>
        </w:rPr>
        <w:t>ется за счет средств, предусмотренных в бюджете Волгограда.</w:t>
      </w:r>
    </w:p>
    <w:p w:rsidR="00A33FC0" w:rsidRPr="00891138" w:rsidRDefault="006E6D07" w:rsidP="0089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color w:val="000000" w:themeColor="text1"/>
          <w:sz w:val="28"/>
          <w:szCs w:val="28"/>
        </w:rPr>
        <w:t>3.6. Местонахождение</w:t>
      </w:r>
      <w:r w:rsidR="00B32BBF" w:rsidRPr="00891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BBF" w:rsidRPr="00891138">
        <w:rPr>
          <w:rFonts w:ascii="Times New Roman" w:hAnsi="Times New Roman" w:cs="Times New Roman"/>
          <w:sz w:val="28"/>
          <w:szCs w:val="28"/>
        </w:rPr>
        <w:t xml:space="preserve">(юридический, почтовый адрес) </w:t>
      </w:r>
      <w:r w:rsidRPr="00891138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 w:rsidR="00A33FC0" w:rsidRPr="008911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33FC0" w:rsidRPr="00891138">
        <w:rPr>
          <w:rFonts w:ascii="Times New Roman" w:hAnsi="Times New Roman" w:cs="Times New Roman"/>
          <w:sz w:val="28"/>
          <w:szCs w:val="28"/>
        </w:rPr>
        <w:t xml:space="preserve"> </w:t>
      </w:r>
      <w:r w:rsidR="0089113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33FC0" w:rsidRPr="00891138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33FC0" w:rsidRPr="00891138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33FC0" w:rsidRPr="00891138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A33FC0" w:rsidRPr="00891138">
        <w:rPr>
          <w:rFonts w:ascii="Times New Roman" w:hAnsi="Times New Roman" w:cs="Times New Roman"/>
          <w:sz w:val="28"/>
          <w:szCs w:val="28"/>
        </w:rPr>
        <w:t>, 15, Волгоград, 400066.</w:t>
      </w:r>
    </w:p>
    <w:p w:rsidR="006E6D07" w:rsidRPr="00891138" w:rsidRDefault="00B32BBF" w:rsidP="008911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91138">
        <w:rPr>
          <w:sz w:val="28"/>
          <w:szCs w:val="28"/>
        </w:rPr>
        <w:t>3.7. Пол</w:t>
      </w:r>
      <w:r w:rsidR="008E4C06" w:rsidRPr="00891138">
        <w:rPr>
          <w:sz w:val="28"/>
          <w:szCs w:val="28"/>
        </w:rPr>
        <w:t>ное наименование Департамента: д</w:t>
      </w:r>
      <w:r w:rsidRPr="00891138">
        <w:rPr>
          <w:sz w:val="28"/>
          <w:szCs w:val="28"/>
        </w:rPr>
        <w:t>епартамент финансов админ</w:t>
      </w:r>
      <w:r w:rsidRPr="00891138">
        <w:rPr>
          <w:sz w:val="28"/>
          <w:szCs w:val="28"/>
        </w:rPr>
        <w:t>и</w:t>
      </w:r>
      <w:r w:rsidRPr="00891138">
        <w:rPr>
          <w:sz w:val="28"/>
          <w:szCs w:val="28"/>
        </w:rPr>
        <w:t>страции Волгограда.</w:t>
      </w:r>
    </w:p>
    <w:p w:rsidR="006E6D07" w:rsidRPr="00891138" w:rsidRDefault="006E6D07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color w:val="000000" w:themeColor="text1"/>
          <w:sz w:val="28"/>
          <w:szCs w:val="28"/>
        </w:rPr>
        <w:t>3.</w:t>
      </w:r>
      <w:r w:rsidR="00F13977" w:rsidRPr="00891138">
        <w:rPr>
          <w:color w:val="000000" w:themeColor="text1"/>
          <w:sz w:val="28"/>
          <w:szCs w:val="28"/>
        </w:rPr>
        <w:t>8</w:t>
      </w:r>
      <w:r w:rsidRPr="00891138">
        <w:rPr>
          <w:color w:val="000000" w:themeColor="text1"/>
          <w:sz w:val="28"/>
          <w:szCs w:val="28"/>
        </w:rPr>
        <w:t xml:space="preserve">. Департамент </w:t>
      </w:r>
      <w:r w:rsidRPr="00891138">
        <w:rPr>
          <w:sz w:val="28"/>
          <w:szCs w:val="28"/>
        </w:rPr>
        <w:t>является юридическим лицом, имеет печать с изображ</w:t>
      </w:r>
      <w:r w:rsidRPr="00891138">
        <w:rPr>
          <w:sz w:val="28"/>
          <w:szCs w:val="28"/>
        </w:rPr>
        <w:t>е</w:t>
      </w:r>
      <w:r w:rsidRPr="00891138">
        <w:rPr>
          <w:sz w:val="28"/>
          <w:szCs w:val="28"/>
        </w:rPr>
        <w:t>нием герба города-героя Волгограда и со своим наименованием, иные печати, штампы и бланки установленного образца, счета, открываемые в соответствии с положениями бюджетного законодательства Российской Федерации, муниц</w:t>
      </w:r>
      <w:r w:rsidRPr="00891138">
        <w:rPr>
          <w:sz w:val="28"/>
          <w:szCs w:val="28"/>
        </w:rPr>
        <w:t>и</w:t>
      </w:r>
      <w:r w:rsidRPr="00891138">
        <w:rPr>
          <w:sz w:val="28"/>
          <w:szCs w:val="28"/>
        </w:rPr>
        <w:t>пальное</w:t>
      </w:r>
      <w:r w:rsidR="00A33FC0" w:rsidRPr="00891138">
        <w:rPr>
          <w:sz w:val="28"/>
          <w:szCs w:val="28"/>
        </w:rPr>
        <w:t xml:space="preserve"> имущество, закрепленное за ним</w:t>
      </w:r>
      <w:r w:rsidRPr="00891138">
        <w:rPr>
          <w:sz w:val="28"/>
          <w:szCs w:val="28"/>
        </w:rPr>
        <w:t xml:space="preserve"> на праве оперативного управления.</w:t>
      </w:r>
      <w:r w:rsidRPr="00891138">
        <w:rPr>
          <w:rStyle w:val="af1"/>
          <w:sz w:val="28"/>
          <w:szCs w:val="28"/>
        </w:rPr>
        <w:t xml:space="preserve"> </w:t>
      </w:r>
    </w:p>
    <w:p w:rsidR="006E6D07" w:rsidRPr="00891138" w:rsidRDefault="006E6D07" w:rsidP="0089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138">
        <w:rPr>
          <w:sz w:val="28"/>
          <w:szCs w:val="28"/>
        </w:rPr>
        <w:t>3.</w:t>
      </w:r>
      <w:r w:rsidR="00F13977" w:rsidRPr="00891138">
        <w:rPr>
          <w:sz w:val="28"/>
          <w:szCs w:val="28"/>
        </w:rPr>
        <w:t>9</w:t>
      </w:r>
      <w:r w:rsidRPr="00891138">
        <w:rPr>
          <w:sz w:val="28"/>
          <w:szCs w:val="28"/>
        </w:rPr>
        <w:t xml:space="preserve">. </w:t>
      </w:r>
      <w:r w:rsidRPr="00891138">
        <w:rPr>
          <w:color w:val="000000" w:themeColor="text1"/>
          <w:sz w:val="28"/>
          <w:szCs w:val="28"/>
        </w:rPr>
        <w:t>Реорганизация (слияние, присоединение, разделение, выделение, пр</w:t>
      </w:r>
      <w:r w:rsidRPr="00891138">
        <w:rPr>
          <w:color w:val="000000" w:themeColor="text1"/>
          <w:sz w:val="28"/>
          <w:szCs w:val="28"/>
        </w:rPr>
        <w:t>е</w:t>
      </w:r>
      <w:r w:rsidRPr="00891138">
        <w:rPr>
          <w:color w:val="000000" w:themeColor="text1"/>
          <w:sz w:val="28"/>
          <w:szCs w:val="28"/>
        </w:rPr>
        <w:t>образование) и ликвидация Департамента производятся на основании пост</w:t>
      </w:r>
      <w:r w:rsidRPr="00891138">
        <w:rPr>
          <w:color w:val="000000" w:themeColor="text1"/>
          <w:sz w:val="28"/>
          <w:szCs w:val="28"/>
        </w:rPr>
        <w:t>а</w:t>
      </w:r>
      <w:r w:rsidRPr="00891138">
        <w:rPr>
          <w:color w:val="000000" w:themeColor="text1"/>
          <w:sz w:val="28"/>
          <w:szCs w:val="28"/>
        </w:rPr>
        <w:t>новления администрации Волгограда с согласия Волгоградской городской Д</w:t>
      </w:r>
      <w:r w:rsidRPr="00891138">
        <w:rPr>
          <w:color w:val="000000" w:themeColor="text1"/>
          <w:sz w:val="28"/>
          <w:szCs w:val="28"/>
        </w:rPr>
        <w:t>у</w:t>
      </w:r>
      <w:r w:rsidRPr="00891138">
        <w:rPr>
          <w:color w:val="000000" w:themeColor="text1"/>
          <w:sz w:val="28"/>
          <w:szCs w:val="28"/>
        </w:rPr>
        <w:t>мы</w:t>
      </w:r>
      <w:r w:rsidR="0082734D" w:rsidRPr="00891138">
        <w:rPr>
          <w:color w:val="000000" w:themeColor="text1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1C7328" w:rsidRPr="00891138" w:rsidRDefault="001C7328" w:rsidP="00891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7328" w:rsidRPr="00891138" w:rsidRDefault="001C7328" w:rsidP="00891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7328" w:rsidRPr="00891138" w:rsidRDefault="001C7328" w:rsidP="008911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7328" w:rsidRPr="00891138" w:rsidRDefault="001C7328" w:rsidP="00706879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138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891138">
        <w:rPr>
          <w:rFonts w:ascii="Times New Roman" w:hAnsi="Times New Roman" w:cs="Times New Roman"/>
          <w:sz w:val="28"/>
          <w:szCs w:val="28"/>
        </w:rPr>
        <w:t xml:space="preserve"> </w:t>
      </w:r>
      <w:r w:rsidRPr="00891138">
        <w:rPr>
          <w:rFonts w:ascii="Times New Roman" w:hAnsi="Times New Roman" w:cs="Times New Roman"/>
          <w:sz w:val="28"/>
          <w:szCs w:val="28"/>
        </w:rPr>
        <w:t>админ</w:t>
      </w:r>
      <w:r w:rsidRPr="00891138">
        <w:rPr>
          <w:rFonts w:ascii="Times New Roman" w:hAnsi="Times New Roman" w:cs="Times New Roman"/>
          <w:sz w:val="28"/>
          <w:szCs w:val="28"/>
        </w:rPr>
        <w:t>и</w:t>
      </w:r>
      <w:r w:rsidRPr="00891138">
        <w:rPr>
          <w:rFonts w:ascii="Times New Roman" w:hAnsi="Times New Roman" w:cs="Times New Roman"/>
          <w:sz w:val="28"/>
          <w:szCs w:val="28"/>
        </w:rPr>
        <w:t>страции Волгограда</w:t>
      </w:r>
    </w:p>
    <w:p w:rsidR="00F87E1B" w:rsidRPr="00891138" w:rsidRDefault="00F87E1B" w:rsidP="00891138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87E1B" w:rsidRPr="00891138" w:rsidSect="001D596E">
      <w:headerReference w:type="even" r:id="rId14"/>
      <w:headerReference w:type="default" r:id="rId15"/>
      <w:pgSz w:w="11907" w:h="16840" w:code="9"/>
      <w:pgMar w:top="1134" w:right="567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C2" w:rsidRDefault="00061EC2">
      <w:r>
        <w:separator/>
      </w:r>
    </w:p>
  </w:endnote>
  <w:endnote w:type="continuationSeparator" w:id="0">
    <w:p w:rsidR="00061EC2" w:rsidRDefault="0006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C2" w:rsidRDefault="00061EC2">
      <w:r>
        <w:separator/>
      </w:r>
    </w:p>
  </w:footnote>
  <w:footnote w:type="continuationSeparator" w:id="0">
    <w:p w:rsidR="00061EC2" w:rsidRDefault="00061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886108"/>
      <w:docPartObj>
        <w:docPartGallery w:val="Page Numbers (Top of Page)"/>
        <w:docPartUnique/>
      </w:docPartObj>
    </w:sdtPr>
    <w:sdtEndPr/>
    <w:sdtContent>
      <w:p w:rsidR="001D596E" w:rsidRDefault="001D596E" w:rsidP="001D59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0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663"/>
    <w:multiLevelType w:val="hybridMultilevel"/>
    <w:tmpl w:val="BC6C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C2780"/>
    <w:multiLevelType w:val="hybridMultilevel"/>
    <w:tmpl w:val="043A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2B5"/>
    <w:rsid w:val="00055802"/>
    <w:rsid w:val="00055A3B"/>
    <w:rsid w:val="00061EC2"/>
    <w:rsid w:val="00075354"/>
    <w:rsid w:val="0008531E"/>
    <w:rsid w:val="000911C3"/>
    <w:rsid w:val="000D753F"/>
    <w:rsid w:val="000F2AEB"/>
    <w:rsid w:val="00100CEE"/>
    <w:rsid w:val="00124300"/>
    <w:rsid w:val="00131F7B"/>
    <w:rsid w:val="0014352F"/>
    <w:rsid w:val="001646C0"/>
    <w:rsid w:val="00165693"/>
    <w:rsid w:val="00177F4C"/>
    <w:rsid w:val="00181FC2"/>
    <w:rsid w:val="001858AF"/>
    <w:rsid w:val="00191F50"/>
    <w:rsid w:val="001A1547"/>
    <w:rsid w:val="001A4D8F"/>
    <w:rsid w:val="001A4F9E"/>
    <w:rsid w:val="001B7B7C"/>
    <w:rsid w:val="001C6CF4"/>
    <w:rsid w:val="001C6DC4"/>
    <w:rsid w:val="001C7328"/>
    <w:rsid w:val="001C73D7"/>
    <w:rsid w:val="001D596E"/>
    <w:rsid w:val="001D7F9D"/>
    <w:rsid w:val="001E72E6"/>
    <w:rsid w:val="001F654E"/>
    <w:rsid w:val="00200F1E"/>
    <w:rsid w:val="002019FE"/>
    <w:rsid w:val="00215506"/>
    <w:rsid w:val="002259A5"/>
    <w:rsid w:val="00226D0F"/>
    <w:rsid w:val="002429A1"/>
    <w:rsid w:val="0025082F"/>
    <w:rsid w:val="0025588D"/>
    <w:rsid w:val="00263115"/>
    <w:rsid w:val="002634BD"/>
    <w:rsid w:val="0027249E"/>
    <w:rsid w:val="002731D0"/>
    <w:rsid w:val="00277CAE"/>
    <w:rsid w:val="00286049"/>
    <w:rsid w:val="00290694"/>
    <w:rsid w:val="002A2D7A"/>
    <w:rsid w:val="002A45FA"/>
    <w:rsid w:val="002A770A"/>
    <w:rsid w:val="002B5A3D"/>
    <w:rsid w:val="002C1C05"/>
    <w:rsid w:val="002E0812"/>
    <w:rsid w:val="002E1295"/>
    <w:rsid w:val="002E33D9"/>
    <w:rsid w:val="002E7DDC"/>
    <w:rsid w:val="00300383"/>
    <w:rsid w:val="00321960"/>
    <w:rsid w:val="003255D5"/>
    <w:rsid w:val="003414A8"/>
    <w:rsid w:val="003430C5"/>
    <w:rsid w:val="003550FE"/>
    <w:rsid w:val="00361F4A"/>
    <w:rsid w:val="00382528"/>
    <w:rsid w:val="00382CEC"/>
    <w:rsid w:val="003B31DC"/>
    <w:rsid w:val="003F0673"/>
    <w:rsid w:val="003F1B2F"/>
    <w:rsid w:val="0040530C"/>
    <w:rsid w:val="004157AA"/>
    <w:rsid w:val="00421B61"/>
    <w:rsid w:val="004368C6"/>
    <w:rsid w:val="00442E16"/>
    <w:rsid w:val="00456388"/>
    <w:rsid w:val="00457ED6"/>
    <w:rsid w:val="00462616"/>
    <w:rsid w:val="00466F1E"/>
    <w:rsid w:val="0046797E"/>
    <w:rsid w:val="00470793"/>
    <w:rsid w:val="00470FE5"/>
    <w:rsid w:val="00482CCD"/>
    <w:rsid w:val="00493075"/>
    <w:rsid w:val="004B0A36"/>
    <w:rsid w:val="004B73DD"/>
    <w:rsid w:val="004D00CE"/>
    <w:rsid w:val="004D451B"/>
    <w:rsid w:val="004D75D6"/>
    <w:rsid w:val="004E1268"/>
    <w:rsid w:val="004F09CC"/>
    <w:rsid w:val="004F4E62"/>
    <w:rsid w:val="00502D18"/>
    <w:rsid w:val="00514E4C"/>
    <w:rsid w:val="005211E0"/>
    <w:rsid w:val="00524F50"/>
    <w:rsid w:val="00541F7F"/>
    <w:rsid w:val="00557E9F"/>
    <w:rsid w:val="00560352"/>
    <w:rsid w:val="00563AFA"/>
    <w:rsid w:val="00564B0A"/>
    <w:rsid w:val="005845CE"/>
    <w:rsid w:val="0059570E"/>
    <w:rsid w:val="005B43EB"/>
    <w:rsid w:val="005C1464"/>
    <w:rsid w:val="005E4AA1"/>
    <w:rsid w:val="005F0396"/>
    <w:rsid w:val="005F2FA3"/>
    <w:rsid w:val="00613B69"/>
    <w:rsid w:val="006350D8"/>
    <w:rsid w:val="006539E0"/>
    <w:rsid w:val="00665021"/>
    <w:rsid w:val="00672559"/>
    <w:rsid w:val="006741DF"/>
    <w:rsid w:val="006A3C05"/>
    <w:rsid w:val="006C48ED"/>
    <w:rsid w:val="006C5818"/>
    <w:rsid w:val="006E2AC3"/>
    <w:rsid w:val="006E60D2"/>
    <w:rsid w:val="006E6D07"/>
    <w:rsid w:val="00702D46"/>
    <w:rsid w:val="00703359"/>
    <w:rsid w:val="00706879"/>
    <w:rsid w:val="00712A25"/>
    <w:rsid w:val="00715E23"/>
    <w:rsid w:val="00733621"/>
    <w:rsid w:val="00746BE7"/>
    <w:rsid w:val="00747656"/>
    <w:rsid w:val="00751891"/>
    <w:rsid w:val="00754F32"/>
    <w:rsid w:val="007664AF"/>
    <w:rsid w:val="00770400"/>
    <w:rsid w:val="007740B9"/>
    <w:rsid w:val="00775EA3"/>
    <w:rsid w:val="00783892"/>
    <w:rsid w:val="007B2B26"/>
    <w:rsid w:val="007C53ED"/>
    <w:rsid w:val="007C5949"/>
    <w:rsid w:val="007D549F"/>
    <w:rsid w:val="007D5ED2"/>
    <w:rsid w:val="007D6D72"/>
    <w:rsid w:val="007F0F1D"/>
    <w:rsid w:val="007F5864"/>
    <w:rsid w:val="00811CE0"/>
    <w:rsid w:val="0082566B"/>
    <w:rsid w:val="008272C4"/>
    <w:rsid w:val="0082734D"/>
    <w:rsid w:val="00831A4C"/>
    <w:rsid w:val="00833BA1"/>
    <w:rsid w:val="008354ED"/>
    <w:rsid w:val="0083717B"/>
    <w:rsid w:val="00840B40"/>
    <w:rsid w:val="00842D34"/>
    <w:rsid w:val="00856033"/>
    <w:rsid w:val="008570A7"/>
    <w:rsid w:val="00874FCF"/>
    <w:rsid w:val="00876823"/>
    <w:rsid w:val="00882F51"/>
    <w:rsid w:val="008879A2"/>
    <w:rsid w:val="00891138"/>
    <w:rsid w:val="008958C2"/>
    <w:rsid w:val="008967FB"/>
    <w:rsid w:val="008A5A8B"/>
    <w:rsid w:val="008A61AF"/>
    <w:rsid w:val="008A6D15"/>
    <w:rsid w:val="008A7B0F"/>
    <w:rsid w:val="008C0578"/>
    <w:rsid w:val="008C44DA"/>
    <w:rsid w:val="008D361B"/>
    <w:rsid w:val="008D466D"/>
    <w:rsid w:val="008D69D6"/>
    <w:rsid w:val="008E129D"/>
    <w:rsid w:val="008E4C06"/>
    <w:rsid w:val="008F08BF"/>
    <w:rsid w:val="008F1F6A"/>
    <w:rsid w:val="008F6095"/>
    <w:rsid w:val="0090191D"/>
    <w:rsid w:val="00902975"/>
    <w:rsid w:val="009078A8"/>
    <w:rsid w:val="00912DD1"/>
    <w:rsid w:val="00917A43"/>
    <w:rsid w:val="00923433"/>
    <w:rsid w:val="00924DC3"/>
    <w:rsid w:val="009316E0"/>
    <w:rsid w:val="009339AF"/>
    <w:rsid w:val="009349EE"/>
    <w:rsid w:val="00936B63"/>
    <w:rsid w:val="00952D1D"/>
    <w:rsid w:val="009611BC"/>
    <w:rsid w:val="00964FF6"/>
    <w:rsid w:val="00971734"/>
    <w:rsid w:val="00973BEB"/>
    <w:rsid w:val="00987C3F"/>
    <w:rsid w:val="009B2F5A"/>
    <w:rsid w:val="009C0437"/>
    <w:rsid w:val="009C3125"/>
    <w:rsid w:val="009C3793"/>
    <w:rsid w:val="009F75AF"/>
    <w:rsid w:val="00A00D20"/>
    <w:rsid w:val="00A02800"/>
    <w:rsid w:val="00A07440"/>
    <w:rsid w:val="00A14955"/>
    <w:rsid w:val="00A25AC1"/>
    <w:rsid w:val="00A33FC0"/>
    <w:rsid w:val="00AB0F4E"/>
    <w:rsid w:val="00AE6D24"/>
    <w:rsid w:val="00AF2CEE"/>
    <w:rsid w:val="00B15AD0"/>
    <w:rsid w:val="00B32BBF"/>
    <w:rsid w:val="00B47ACA"/>
    <w:rsid w:val="00B537FA"/>
    <w:rsid w:val="00B62EDE"/>
    <w:rsid w:val="00B86D39"/>
    <w:rsid w:val="00BD3B8A"/>
    <w:rsid w:val="00BD5873"/>
    <w:rsid w:val="00BF7A61"/>
    <w:rsid w:val="00C15D70"/>
    <w:rsid w:val="00C53FF7"/>
    <w:rsid w:val="00C7414B"/>
    <w:rsid w:val="00C74314"/>
    <w:rsid w:val="00C85A85"/>
    <w:rsid w:val="00CB3A24"/>
    <w:rsid w:val="00CB7AC9"/>
    <w:rsid w:val="00CE7D45"/>
    <w:rsid w:val="00D004A5"/>
    <w:rsid w:val="00D0358D"/>
    <w:rsid w:val="00D04B6F"/>
    <w:rsid w:val="00D07852"/>
    <w:rsid w:val="00D47D5E"/>
    <w:rsid w:val="00D53EE1"/>
    <w:rsid w:val="00D65A16"/>
    <w:rsid w:val="00D8443D"/>
    <w:rsid w:val="00DA6C47"/>
    <w:rsid w:val="00DB35B5"/>
    <w:rsid w:val="00DC39FE"/>
    <w:rsid w:val="00DE6DE0"/>
    <w:rsid w:val="00DF09D0"/>
    <w:rsid w:val="00DF664F"/>
    <w:rsid w:val="00E0052D"/>
    <w:rsid w:val="00E040B3"/>
    <w:rsid w:val="00E1516C"/>
    <w:rsid w:val="00E228ED"/>
    <w:rsid w:val="00E268E5"/>
    <w:rsid w:val="00E37017"/>
    <w:rsid w:val="00E42237"/>
    <w:rsid w:val="00E43BF7"/>
    <w:rsid w:val="00E611EB"/>
    <w:rsid w:val="00E61BFB"/>
    <w:rsid w:val="00E625C9"/>
    <w:rsid w:val="00E6780E"/>
    <w:rsid w:val="00E67884"/>
    <w:rsid w:val="00E7532D"/>
    <w:rsid w:val="00E75B93"/>
    <w:rsid w:val="00E81179"/>
    <w:rsid w:val="00E8625D"/>
    <w:rsid w:val="00E9138F"/>
    <w:rsid w:val="00EB5B2D"/>
    <w:rsid w:val="00ED6610"/>
    <w:rsid w:val="00EE3713"/>
    <w:rsid w:val="00EF41A2"/>
    <w:rsid w:val="00EF4850"/>
    <w:rsid w:val="00EF7870"/>
    <w:rsid w:val="00F13977"/>
    <w:rsid w:val="00F2021D"/>
    <w:rsid w:val="00F2400C"/>
    <w:rsid w:val="00F33433"/>
    <w:rsid w:val="00F4379C"/>
    <w:rsid w:val="00F62A92"/>
    <w:rsid w:val="00F72BE1"/>
    <w:rsid w:val="00F87E1B"/>
    <w:rsid w:val="00F95F4E"/>
    <w:rsid w:val="00FB67DD"/>
    <w:rsid w:val="00FC019E"/>
    <w:rsid w:val="00FD0703"/>
    <w:rsid w:val="00FD7E36"/>
    <w:rsid w:val="00FE26CF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9C312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F08BF"/>
    <w:pPr>
      <w:ind w:left="720"/>
      <w:contextualSpacing/>
    </w:pPr>
  </w:style>
  <w:style w:type="table" w:styleId="af0">
    <w:name w:val="Table Grid"/>
    <w:basedOn w:val="a1"/>
    <w:rsid w:val="001C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rsid w:val="00131F7B"/>
    <w:rPr>
      <w:vertAlign w:val="superscript"/>
    </w:rPr>
  </w:style>
  <w:style w:type="paragraph" w:styleId="af2">
    <w:name w:val="endnote text"/>
    <w:basedOn w:val="a"/>
    <w:link w:val="af3"/>
    <w:rsid w:val="006E6D07"/>
  </w:style>
  <w:style w:type="character" w:customStyle="1" w:styleId="af3">
    <w:name w:val="Текст концевой сноски Знак"/>
    <w:basedOn w:val="a0"/>
    <w:link w:val="af2"/>
    <w:rsid w:val="006E6D07"/>
  </w:style>
  <w:style w:type="character" w:customStyle="1" w:styleId="a6">
    <w:name w:val="Верхний колонтитул Знак"/>
    <w:basedOn w:val="a0"/>
    <w:link w:val="a5"/>
    <w:uiPriority w:val="99"/>
    <w:rsid w:val="001D5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9C312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F08BF"/>
    <w:pPr>
      <w:ind w:left="720"/>
      <w:contextualSpacing/>
    </w:pPr>
  </w:style>
  <w:style w:type="table" w:styleId="af0">
    <w:name w:val="Table Grid"/>
    <w:basedOn w:val="a1"/>
    <w:rsid w:val="001C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rsid w:val="00131F7B"/>
    <w:rPr>
      <w:vertAlign w:val="superscript"/>
    </w:rPr>
  </w:style>
  <w:style w:type="paragraph" w:styleId="af2">
    <w:name w:val="endnote text"/>
    <w:basedOn w:val="a"/>
    <w:link w:val="af3"/>
    <w:rsid w:val="006E6D07"/>
  </w:style>
  <w:style w:type="character" w:customStyle="1" w:styleId="af3">
    <w:name w:val="Текст концевой сноски Знак"/>
    <w:basedOn w:val="a0"/>
    <w:link w:val="af2"/>
    <w:rsid w:val="006E6D07"/>
  </w:style>
  <w:style w:type="character" w:customStyle="1" w:styleId="a6">
    <w:name w:val="Верхний колонтитул Знак"/>
    <w:basedOn w:val="a0"/>
    <w:link w:val="a5"/>
    <w:uiPriority w:val="99"/>
    <w:rsid w:val="001D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4F6A8B93D563A316E0B9685F54853C27B4B86FAA3268F17834D19A90BpDm5H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B6352152F32B96C7FC869EDE5F8192C7B08696BE4865CAC7A12ABEF5PCbD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F6A8B93D563A316E0B8888E3240CC77A45DBFEAD2F8543DC1242F45CDCADB4797A9B4029067812B7060Fp0m0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4F6A8B93D563A316E0B9685F54853C27B4B86FAA3268F17834D19A90BpDm5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F6A8B93D563A316E0B9685F54853C2784682F6AE71D815D21817pAmC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5A523C6B-F79D-44EF-81C0-F66CDF8BBFAD}"/>
</file>

<file path=customXml/itemProps2.xml><?xml version="1.0" encoding="utf-8"?>
<ds:datastoreItem xmlns:ds="http://schemas.openxmlformats.org/officeDocument/2006/customXml" ds:itemID="{016AB5B1-14BB-46FB-8858-C46C5740070A}"/>
</file>

<file path=customXml/itemProps3.xml><?xml version="1.0" encoding="utf-8"?>
<ds:datastoreItem xmlns:ds="http://schemas.openxmlformats.org/officeDocument/2006/customXml" ds:itemID="{B6003B34-6983-4D05-BBF7-F5F53EFE4182}"/>
</file>

<file path=customXml/itemProps4.xml><?xml version="1.0" encoding="utf-8"?>
<ds:datastoreItem xmlns:ds="http://schemas.openxmlformats.org/officeDocument/2006/customXml" ds:itemID="{6FC49259-7702-41E6-BCEF-4D0B38F2F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1803</Words>
  <Characters>16101</Characters>
  <Application>Microsoft Office Word</Application>
  <DocSecurity>0</DocSecurity>
  <Lines>134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Нечай Валентина Пантелеевна</cp:lastModifiedBy>
  <cp:revision>33</cp:revision>
  <cp:lastPrinted>2015-06-30T06:11:00Z</cp:lastPrinted>
  <dcterms:created xsi:type="dcterms:W3CDTF">2015-06-25T14:56:00Z</dcterms:created>
  <dcterms:modified xsi:type="dcterms:W3CDTF">2015-06-30T07:48:00Z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