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04F7C" w:rsidP="002E17B7">
            <w:pPr>
              <w:pStyle w:val="a9"/>
              <w:jc w:val="center"/>
            </w:pPr>
            <w:r>
              <w:t>27.04.2</w:t>
            </w:r>
            <w:r w:rsidR="00F23820">
              <w:t>0</w:t>
            </w:r>
            <w:r w:rsidR="002E17B7">
              <w:t>1</w:t>
            </w:r>
            <w:r>
              <w:t>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04F7C" w:rsidP="004B1F72">
            <w:pPr>
              <w:pStyle w:val="a9"/>
              <w:jc w:val="center"/>
            </w:pPr>
            <w:r>
              <w:t>43/1286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E6630" w:rsidRDefault="001E6630" w:rsidP="00391E36">
      <w:pPr>
        <w:tabs>
          <w:tab w:val="left" w:pos="0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="001F3255">
        <w:rPr>
          <w:sz w:val="28"/>
          <w:szCs w:val="28"/>
        </w:rPr>
        <w:t>пункт 2 решения</w:t>
      </w:r>
      <w:r>
        <w:rPr>
          <w:sz w:val="28"/>
          <w:szCs w:val="28"/>
        </w:rPr>
        <w:t xml:space="preserve"> Волгоградской городской Думы от </w:t>
      </w:r>
      <w:r w:rsidR="00974B38">
        <w:rPr>
          <w:sz w:val="28"/>
          <w:szCs w:val="28"/>
        </w:rPr>
        <w:t xml:space="preserve">05.12.2014 </w:t>
      </w:r>
      <w:r>
        <w:rPr>
          <w:sz w:val="28"/>
          <w:szCs w:val="28"/>
        </w:rPr>
        <w:t>№ 22/685 «О приостановлении действия и отмене отдельных муниципальных правовых актов Волгограда» (в редакции на 15.12.2015)</w:t>
      </w:r>
      <w:bookmarkStart w:id="0" w:name="_GoBack"/>
      <w:bookmarkEnd w:id="0"/>
    </w:p>
    <w:p w:rsidR="001E6630" w:rsidRDefault="001E6630" w:rsidP="001E6630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630" w:rsidRDefault="001E6630" w:rsidP="00391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1E6630" w:rsidRDefault="001E6630" w:rsidP="001E66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E6630" w:rsidRDefault="001E6630" w:rsidP="00391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6007A7">
        <w:rPr>
          <w:sz w:val="28"/>
          <w:szCs w:val="28"/>
        </w:rPr>
        <w:t xml:space="preserve">в </w:t>
      </w:r>
      <w:r w:rsidR="001F3255">
        <w:rPr>
          <w:sz w:val="28"/>
          <w:szCs w:val="28"/>
        </w:rPr>
        <w:t>пункт 2 решения</w:t>
      </w:r>
      <w:r w:rsidR="006007A7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Волгоградской городско</w:t>
      </w:r>
      <w:r w:rsidR="006007A7">
        <w:rPr>
          <w:sz w:val="28"/>
          <w:szCs w:val="28"/>
        </w:rPr>
        <w:t xml:space="preserve">й Думы </w:t>
      </w:r>
      <w:r w:rsidR="00391E36">
        <w:rPr>
          <w:sz w:val="28"/>
          <w:szCs w:val="28"/>
        </w:rPr>
        <w:t xml:space="preserve">                   </w:t>
      </w:r>
      <w:r w:rsidR="006007A7">
        <w:rPr>
          <w:sz w:val="28"/>
          <w:szCs w:val="28"/>
        </w:rPr>
        <w:t xml:space="preserve">от 05.12.2014 </w:t>
      </w:r>
      <w:r>
        <w:rPr>
          <w:sz w:val="28"/>
          <w:szCs w:val="28"/>
        </w:rPr>
        <w:t>№ 22/685 «О приостановлении действия и отмене отдельных муниципальных правовых актов Волгограда» (в редакции на 15.12.2015) и</w:t>
      </w:r>
      <w:r w:rsidR="00922E21">
        <w:rPr>
          <w:sz w:val="28"/>
          <w:szCs w:val="28"/>
        </w:rPr>
        <w:t xml:space="preserve">зменение, исключив </w:t>
      </w:r>
      <w:r w:rsidR="001F3255">
        <w:rPr>
          <w:sz w:val="28"/>
          <w:szCs w:val="28"/>
        </w:rPr>
        <w:t>подпункт 2.2</w:t>
      </w:r>
      <w:r w:rsidR="00922E21">
        <w:rPr>
          <w:sz w:val="28"/>
          <w:szCs w:val="28"/>
        </w:rPr>
        <w:t>.</w:t>
      </w:r>
    </w:p>
    <w:p w:rsidR="001E6630" w:rsidRDefault="001E6630" w:rsidP="00391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E6630" w:rsidRDefault="001E6630" w:rsidP="00391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</w:t>
      </w:r>
      <w:r w:rsidR="00340195">
        <w:rPr>
          <w:sz w:val="28"/>
          <w:szCs w:val="28"/>
        </w:rPr>
        <w:t>.</w:t>
      </w:r>
    </w:p>
    <w:p w:rsidR="001E6630" w:rsidRPr="001F0A78" w:rsidRDefault="001E6630" w:rsidP="00391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</w:t>
      </w:r>
      <w:r w:rsidR="001F0A78">
        <w:rPr>
          <w:sz w:val="28"/>
          <w:szCs w:val="28"/>
        </w:rPr>
        <w:t xml:space="preserve">местителя главы Волгограда </w:t>
      </w:r>
      <w:proofErr w:type="spellStart"/>
      <w:r w:rsidR="001F0A78">
        <w:rPr>
          <w:sz w:val="28"/>
          <w:szCs w:val="28"/>
        </w:rPr>
        <w:t>А.А</w:t>
      </w:r>
      <w:r w:rsidR="001F0A78" w:rsidRPr="001F0A78">
        <w:rPr>
          <w:sz w:val="28"/>
          <w:szCs w:val="28"/>
        </w:rPr>
        <w:t>.</w:t>
      </w:r>
      <w:r w:rsidRPr="001F0A78">
        <w:rPr>
          <w:sz w:val="28"/>
          <w:szCs w:val="28"/>
        </w:rPr>
        <w:t>Волоцкова</w:t>
      </w:r>
      <w:proofErr w:type="spellEnd"/>
      <w:r w:rsidRPr="001F0A78">
        <w:rPr>
          <w:sz w:val="28"/>
          <w:szCs w:val="28"/>
        </w:rPr>
        <w:t>.</w:t>
      </w:r>
    </w:p>
    <w:p w:rsidR="001E6630" w:rsidRDefault="001E6630" w:rsidP="001E6630">
      <w:pPr>
        <w:ind w:right="5670"/>
        <w:rPr>
          <w:sz w:val="28"/>
          <w:szCs w:val="28"/>
        </w:rPr>
      </w:pPr>
    </w:p>
    <w:p w:rsidR="001E6630" w:rsidRDefault="001E6630" w:rsidP="001E6630">
      <w:pPr>
        <w:ind w:right="5670"/>
        <w:rPr>
          <w:sz w:val="28"/>
          <w:szCs w:val="28"/>
        </w:rPr>
      </w:pPr>
    </w:p>
    <w:p w:rsidR="001E6630" w:rsidRDefault="001E6630" w:rsidP="001E6630">
      <w:pPr>
        <w:tabs>
          <w:tab w:val="left" w:pos="9639"/>
        </w:tabs>
        <w:rPr>
          <w:sz w:val="28"/>
          <w:szCs w:val="28"/>
        </w:rPr>
      </w:pPr>
    </w:p>
    <w:p w:rsidR="001E6630" w:rsidRDefault="001E6630" w:rsidP="00391E36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</w:t>
      </w:r>
      <w:r w:rsidR="00A12F8A">
        <w:rPr>
          <w:sz w:val="28"/>
          <w:szCs w:val="28"/>
        </w:rPr>
        <w:t xml:space="preserve">                            </w:t>
      </w:r>
      <w:proofErr w:type="spellStart"/>
      <w:r w:rsidR="00A12F8A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sectPr w:rsidR="001E663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36" w:rsidRDefault="00B24936">
      <w:r>
        <w:separator/>
      </w:r>
    </w:p>
  </w:endnote>
  <w:endnote w:type="continuationSeparator" w:id="0">
    <w:p w:rsidR="00B24936" w:rsidRDefault="00B2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36" w:rsidRDefault="00B24936">
      <w:r>
        <w:separator/>
      </w:r>
    </w:p>
  </w:footnote>
  <w:footnote w:type="continuationSeparator" w:id="0">
    <w:p w:rsidR="00B24936" w:rsidRDefault="00B2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051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243778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1101"/>
    <w:rsid w:val="00186D25"/>
    <w:rsid w:val="001D7F9D"/>
    <w:rsid w:val="001E6630"/>
    <w:rsid w:val="001F0A78"/>
    <w:rsid w:val="001F3255"/>
    <w:rsid w:val="00200F1E"/>
    <w:rsid w:val="002259A5"/>
    <w:rsid w:val="002429A1"/>
    <w:rsid w:val="00286049"/>
    <w:rsid w:val="002A45FA"/>
    <w:rsid w:val="002B5A3D"/>
    <w:rsid w:val="002E17B7"/>
    <w:rsid w:val="002E7DDC"/>
    <w:rsid w:val="00340195"/>
    <w:rsid w:val="003414A8"/>
    <w:rsid w:val="00361F4A"/>
    <w:rsid w:val="00382528"/>
    <w:rsid w:val="00391E36"/>
    <w:rsid w:val="003C0F8E"/>
    <w:rsid w:val="0040530C"/>
    <w:rsid w:val="00421B61"/>
    <w:rsid w:val="00440516"/>
    <w:rsid w:val="00482CCD"/>
    <w:rsid w:val="00492C03"/>
    <w:rsid w:val="004B0A36"/>
    <w:rsid w:val="004D75D6"/>
    <w:rsid w:val="004E1268"/>
    <w:rsid w:val="004E770F"/>
    <w:rsid w:val="00500526"/>
    <w:rsid w:val="00514E4C"/>
    <w:rsid w:val="00556EF0"/>
    <w:rsid w:val="00563AFA"/>
    <w:rsid w:val="00564B0A"/>
    <w:rsid w:val="005750D8"/>
    <w:rsid w:val="005845CE"/>
    <w:rsid w:val="005B43EB"/>
    <w:rsid w:val="005E5400"/>
    <w:rsid w:val="006007A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E21"/>
    <w:rsid w:val="00964FF6"/>
    <w:rsid w:val="00971734"/>
    <w:rsid w:val="00974B38"/>
    <w:rsid w:val="009B4241"/>
    <w:rsid w:val="00A07440"/>
    <w:rsid w:val="00A12F8A"/>
    <w:rsid w:val="00A25AC1"/>
    <w:rsid w:val="00AE6D24"/>
    <w:rsid w:val="00B24936"/>
    <w:rsid w:val="00B537FA"/>
    <w:rsid w:val="00B86D39"/>
    <w:rsid w:val="00C24327"/>
    <w:rsid w:val="00C53FF7"/>
    <w:rsid w:val="00C7414B"/>
    <w:rsid w:val="00C85A85"/>
    <w:rsid w:val="00CB1D49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4F7C"/>
    <w:rsid w:val="00F2021D"/>
    <w:rsid w:val="00F23820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1E6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1E6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F5ADDB7-954E-4549-BC22-82A0B503EBD0}"/>
</file>

<file path=customXml/itemProps2.xml><?xml version="1.0" encoding="utf-8"?>
<ds:datastoreItem xmlns:ds="http://schemas.openxmlformats.org/officeDocument/2006/customXml" ds:itemID="{20E1F19F-AA57-41E9-9F01-03E394B87A0D}"/>
</file>

<file path=customXml/itemProps3.xml><?xml version="1.0" encoding="utf-8"?>
<ds:datastoreItem xmlns:ds="http://schemas.openxmlformats.org/officeDocument/2006/customXml" ds:itemID="{8C9AC361-4526-4B96-A37C-90414A109DB1}"/>
</file>

<file path=customXml/itemProps4.xml><?xml version="1.0" encoding="utf-8"?>
<ds:datastoreItem xmlns:ds="http://schemas.openxmlformats.org/officeDocument/2006/customXml" ds:itemID="{BF52AAD1-EE17-45AD-9DF3-2E28797E3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33</cp:revision>
  <cp:lastPrinted>2012-06-05T12:24:00Z</cp:lastPrinted>
  <dcterms:created xsi:type="dcterms:W3CDTF">2016-03-28T14:00:00Z</dcterms:created>
  <dcterms:modified xsi:type="dcterms:W3CDTF">2016-05-10T06:31:00Z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