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1AA3" w:rsidP="004B1F72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41AA3" w:rsidP="004B1F72">
            <w:pPr>
              <w:pStyle w:val="a9"/>
              <w:jc w:val="center"/>
            </w:pPr>
            <w:r>
              <w:t>61/1807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467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4927"/>
      </w:tblGrid>
      <w:tr w:rsidR="00441AA3" w:rsidTr="00441AA3">
        <w:tc>
          <w:tcPr>
            <w:tcW w:w="9747" w:type="dxa"/>
            <w:hideMark/>
          </w:tcPr>
          <w:p w:rsidR="00441AA3" w:rsidRDefault="00441AA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протесте прокурора Волгограда на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      </w:r>
            <w:proofErr w:type="gramEnd"/>
          </w:p>
        </w:tc>
        <w:tc>
          <w:tcPr>
            <w:tcW w:w="4927" w:type="dxa"/>
          </w:tcPr>
          <w:p w:rsidR="00441AA3" w:rsidRDefault="00441AA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441AA3" w:rsidRDefault="00441AA3" w:rsidP="00441A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1AA3" w:rsidRDefault="00441AA3" w:rsidP="00441AA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протест прокурора Волгограда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 19.09.2017 № 7-32-2017 на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Волгограда», руководствуясь</w:t>
      </w:r>
      <w:proofErr w:type="gramEnd"/>
      <w:r>
        <w:rPr>
          <w:sz w:val="28"/>
          <w:szCs w:val="28"/>
        </w:rPr>
        <w:t xml:space="preserve"> </w:t>
      </w:r>
      <w:hyperlink r:id="rId9" w:history="1">
        <w:r w:rsidRPr="00441AA3">
          <w:rPr>
            <w:rStyle w:val="af"/>
            <w:color w:val="auto"/>
            <w:sz w:val="28"/>
            <w:szCs w:val="28"/>
            <w:u w:val="none"/>
          </w:rPr>
          <w:t>статьями 24</w:t>
        </w:r>
      </w:hyperlink>
      <w:r w:rsidRPr="00441AA3">
        <w:rPr>
          <w:sz w:val="28"/>
          <w:szCs w:val="28"/>
        </w:rPr>
        <w:t xml:space="preserve">, </w:t>
      </w:r>
      <w:hyperlink r:id="rId10" w:history="1">
        <w:r w:rsidRPr="00441AA3">
          <w:rPr>
            <w:rStyle w:val="af"/>
            <w:color w:val="auto"/>
            <w:sz w:val="28"/>
            <w:szCs w:val="28"/>
            <w:u w:val="none"/>
          </w:rPr>
          <w:t>25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441AA3" w:rsidRDefault="00441AA3" w:rsidP="00441AA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441AA3" w:rsidRDefault="00441AA3" w:rsidP="00441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Удовлетворить протест прокурора Волгограда от 19.09.2017 </w:t>
      </w:r>
      <w:r>
        <w:rPr>
          <w:sz w:val="28"/>
          <w:szCs w:val="28"/>
        </w:rPr>
        <w:br/>
        <w:t xml:space="preserve">№ 7-32-2017 на решение Волгоградской городской Думы от 04.02.2009 </w:t>
      </w:r>
      <w:r>
        <w:rPr>
          <w:sz w:val="28"/>
          <w:szCs w:val="28"/>
        </w:rPr>
        <w:br/>
        <w:t>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 в</w:t>
      </w:r>
      <w:proofErr w:type="gramEnd"/>
      <w:r>
        <w:rPr>
          <w:sz w:val="28"/>
          <w:szCs w:val="28"/>
        </w:rPr>
        <w:t xml:space="preserve"> части определения порядка и условий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Волгограда, в остальной части – отклонить. </w:t>
      </w:r>
    </w:p>
    <w:p w:rsidR="00441AA3" w:rsidRDefault="00441AA3" w:rsidP="00441A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Комитету Волгоградской городской Думы по местному самоуправлению разработать и внести в установленном порядке в Волгоградскую городскую Думу соответствующие проекты муниципальных правовых актов.</w:t>
      </w:r>
    </w:p>
    <w:p w:rsidR="00441AA3" w:rsidRDefault="00441AA3" w:rsidP="00441AA3">
      <w:pPr>
        <w:spacing w:line="228" w:lineRule="auto"/>
        <w:ind w:firstLine="720"/>
        <w:jc w:val="both"/>
        <w:rPr>
          <w:sz w:val="28"/>
          <w:szCs w:val="28"/>
        </w:rPr>
      </w:pPr>
    </w:p>
    <w:p w:rsidR="00441AA3" w:rsidRDefault="00441AA3" w:rsidP="00441AA3">
      <w:pPr>
        <w:spacing w:line="228" w:lineRule="auto"/>
        <w:ind w:firstLine="720"/>
        <w:jc w:val="both"/>
        <w:rPr>
          <w:sz w:val="28"/>
          <w:szCs w:val="28"/>
        </w:rPr>
      </w:pPr>
    </w:p>
    <w:p w:rsidR="00441AA3" w:rsidRDefault="00441AA3" w:rsidP="00441AA3">
      <w:pPr>
        <w:spacing w:line="228" w:lineRule="auto"/>
        <w:ind w:firstLine="720"/>
        <w:jc w:val="both"/>
        <w:rPr>
          <w:sz w:val="28"/>
          <w:szCs w:val="28"/>
        </w:rPr>
      </w:pPr>
    </w:p>
    <w:p w:rsidR="00441AA3" w:rsidRDefault="00441AA3" w:rsidP="00441AA3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Направить настоящее решение в прокуратуру Волгограда.</w:t>
      </w:r>
    </w:p>
    <w:p w:rsidR="00441AA3" w:rsidRDefault="00441AA3" w:rsidP="00441AA3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:rsidR="00441AA3" w:rsidRDefault="00441AA3" w:rsidP="00441A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441AA3" w:rsidRDefault="00441AA3" w:rsidP="00441AA3">
      <w:pPr>
        <w:pStyle w:val="ad"/>
        <w:jc w:val="both"/>
        <w:rPr>
          <w:sz w:val="28"/>
          <w:szCs w:val="28"/>
        </w:rPr>
      </w:pPr>
    </w:p>
    <w:p w:rsidR="00441AA3" w:rsidRDefault="00441AA3" w:rsidP="00441AA3">
      <w:pPr>
        <w:pStyle w:val="ad"/>
        <w:jc w:val="both"/>
        <w:rPr>
          <w:sz w:val="28"/>
          <w:szCs w:val="28"/>
        </w:rPr>
      </w:pPr>
    </w:p>
    <w:p w:rsidR="00441AA3" w:rsidRDefault="00441AA3" w:rsidP="00441AA3">
      <w:pPr>
        <w:pStyle w:val="ad"/>
        <w:jc w:val="both"/>
        <w:rPr>
          <w:sz w:val="28"/>
          <w:szCs w:val="28"/>
        </w:rPr>
      </w:pPr>
    </w:p>
    <w:p w:rsidR="00441AA3" w:rsidRDefault="00441AA3" w:rsidP="00441AA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</w:pPr>
    </w:p>
    <w:p w:rsidR="00441AA3" w:rsidRDefault="00441AA3" w:rsidP="00441AA3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441AA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349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5709522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496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41AA3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41AA3"/>
  </w:style>
  <w:style w:type="table" w:styleId="ae">
    <w:name w:val="Table Grid"/>
    <w:basedOn w:val="a1"/>
    <w:rsid w:val="00441A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41A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41AA3"/>
  </w:style>
  <w:style w:type="table" w:styleId="ae">
    <w:name w:val="Table Grid"/>
    <w:basedOn w:val="a1"/>
    <w:rsid w:val="00441A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41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0067B88-F333-487E-843E-440499E651ED}"/>
</file>

<file path=customXml/itemProps2.xml><?xml version="1.0" encoding="utf-8"?>
<ds:datastoreItem xmlns:ds="http://schemas.openxmlformats.org/officeDocument/2006/customXml" ds:itemID="{D34AF205-0F88-4755-936D-9599B289F853}"/>
</file>

<file path=customXml/itemProps3.xml><?xml version="1.0" encoding="utf-8"?>
<ds:datastoreItem xmlns:ds="http://schemas.openxmlformats.org/officeDocument/2006/customXml" ds:itemID="{C9B5F21B-E7D5-4ECA-97A8-A0D9B8C5C5CE}"/>
</file>

<file path=customXml/itemProps4.xml><?xml version="1.0" encoding="utf-8"?>
<ds:datastoreItem xmlns:ds="http://schemas.openxmlformats.org/officeDocument/2006/customXml" ds:itemID="{286BD0D7-8E47-4D2F-BB45-D90F6E026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2016-03-28T14:00:00Z</dcterms:created>
  <dcterms:modified xsi:type="dcterms:W3CDTF">2017-10-31T07:52:00Z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