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6F4" w:rsidRPr="007F76F4" w:rsidRDefault="007F76F4" w:rsidP="007F76F4">
      <w:pPr>
        <w:widowControl w:val="0"/>
        <w:tabs>
          <w:tab w:val="num" w:pos="720"/>
        </w:tabs>
        <w:spacing w:after="0" w:line="240" w:lineRule="auto"/>
        <w:jc w:val="center"/>
        <w:outlineLvl w:val="0"/>
        <w:rPr>
          <w:rFonts w:ascii="Times New Roman" w:eastAsia="Times New Roman" w:hAnsi="Times New Roman" w:cs="Times New Roman"/>
          <w:bCs/>
          <w:kern w:val="32"/>
          <w:sz w:val="28"/>
          <w:szCs w:val="28"/>
          <w:lang w:eastAsia="ru-RU"/>
        </w:rPr>
      </w:pPr>
      <w:bookmarkStart w:id="0" w:name="_Toc52290197"/>
      <w:bookmarkStart w:id="1" w:name="_Toc52296477"/>
      <w:bookmarkStart w:id="2" w:name="_Toc140431023"/>
      <w:r w:rsidRPr="007F76F4">
        <w:rPr>
          <w:rFonts w:ascii="Times New Roman" w:eastAsia="Times New Roman" w:hAnsi="Times New Roman" w:cs="Times New Roman"/>
          <w:bCs/>
          <w:caps/>
          <w:kern w:val="32"/>
          <w:sz w:val="28"/>
          <w:szCs w:val="28"/>
          <w:lang w:eastAsia="ru-RU"/>
        </w:rPr>
        <w:t xml:space="preserve">2. </w:t>
      </w:r>
      <w:r w:rsidRPr="007F76F4">
        <w:rPr>
          <w:rFonts w:ascii="Times New Roman" w:eastAsia="Times New Roman" w:hAnsi="Times New Roman" w:cs="Times New Roman"/>
          <w:bCs/>
          <w:kern w:val="32"/>
          <w:sz w:val="28"/>
          <w:szCs w:val="28"/>
          <w:lang w:eastAsia="ru-RU"/>
        </w:rPr>
        <w:t xml:space="preserve">Прогноз транспортного спроса, изменения объемов и характера </w:t>
      </w:r>
    </w:p>
    <w:p w:rsidR="007F76F4" w:rsidRPr="007F76F4" w:rsidRDefault="007F76F4" w:rsidP="007F76F4">
      <w:pPr>
        <w:widowControl w:val="0"/>
        <w:tabs>
          <w:tab w:val="num" w:pos="720"/>
        </w:tabs>
        <w:spacing w:after="0" w:line="240" w:lineRule="auto"/>
        <w:jc w:val="center"/>
        <w:outlineLvl w:val="0"/>
        <w:rPr>
          <w:rFonts w:ascii="Times New Roman" w:eastAsia="Times New Roman" w:hAnsi="Times New Roman" w:cs="Times New Roman"/>
          <w:bCs/>
          <w:kern w:val="32"/>
          <w:sz w:val="28"/>
          <w:szCs w:val="28"/>
          <w:lang w:eastAsia="ru-RU"/>
        </w:rPr>
      </w:pPr>
      <w:r w:rsidRPr="007F76F4">
        <w:rPr>
          <w:rFonts w:ascii="Times New Roman" w:eastAsia="Times New Roman" w:hAnsi="Times New Roman" w:cs="Times New Roman"/>
          <w:bCs/>
          <w:kern w:val="32"/>
          <w:sz w:val="28"/>
          <w:szCs w:val="28"/>
          <w:lang w:eastAsia="ru-RU"/>
        </w:rPr>
        <w:t xml:space="preserve">передвижения населения и перевозок грузов на территории </w:t>
      </w:r>
      <w:bookmarkEnd w:id="0"/>
      <w:bookmarkEnd w:id="1"/>
      <w:r w:rsidRPr="007F76F4">
        <w:rPr>
          <w:rFonts w:ascii="Times New Roman" w:eastAsia="Times New Roman" w:hAnsi="Times New Roman" w:cs="Times New Roman"/>
          <w:bCs/>
          <w:kern w:val="32"/>
          <w:sz w:val="28"/>
          <w:szCs w:val="28"/>
          <w:lang w:eastAsia="ru-RU"/>
        </w:rPr>
        <w:t>Волгоград</w:t>
      </w:r>
      <w:bookmarkEnd w:id="2"/>
      <w:r w:rsidRPr="007F76F4">
        <w:rPr>
          <w:rFonts w:ascii="Times New Roman" w:eastAsia="Times New Roman" w:hAnsi="Times New Roman" w:cs="Times New Roman"/>
          <w:bCs/>
          <w:kern w:val="32"/>
          <w:sz w:val="28"/>
          <w:szCs w:val="28"/>
          <w:lang w:eastAsia="ru-RU"/>
        </w:rPr>
        <w:t>а</w:t>
      </w:r>
    </w:p>
    <w:p w:rsidR="007F76F4" w:rsidRPr="007F76F4" w:rsidRDefault="007F76F4" w:rsidP="007F76F4">
      <w:pPr>
        <w:spacing w:after="0" w:line="240" w:lineRule="auto"/>
        <w:ind w:firstLine="709"/>
        <w:jc w:val="both"/>
        <w:rPr>
          <w:rFonts w:ascii="Times New Roman" w:eastAsia="Calibri" w:hAnsi="Times New Roman" w:cs="Times New Roman"/>
          <w:sz w:val="26"/>
          <w:szCs w:val="28"/>
        </w:rPr>
      </w:pPr>
      <w:bookmarkStart w:id="3" w:name="_Toc52290198"/>
      <w:bookmarkStart w:id="4" w:name="_Toc52296478"/>
      <w:bookmarkStart w:id="5" w:name="_Toc140431024"/>
    </w:p>
    <w:p w:rsidR="007F76F4" w:rsidRPr="007F76F4" w:rsidRDefault="007F76F4" w:rsidP="007F76F4">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r w:rsidRPr="007F76F4">
        <w:rPr>
          <w:rFonts w:ascii="Times New Roman" w:eastAsia="Times New Roman" w:hAnsi="Times New Roman" w:cs="Times New Roman"/>
          <w:bCs/>
          <w:iCs/>
          <w:sz w:val="28"/>
          <w:szCs w:val="24"/>
          <w:lang w:eastAsia="ru-RU"/>
        </w:rPr>
        <w:t>2.1. Прогноз социально-экономического и градостроительного развития</w:t>
      </w:r>
      <w:bookmarkEnd w:id="3"/>
      <w:bookmarkEnd w:id="4"/>
      <w:bookmarkEnd w:id="5"/>
    </w:p>
    <w:p w:rsidR="007F76F4" w:rsidRPr="007F76F4" w:rsidRDefault="007F76F4" w:rsidP="007F76F4">
      <w:pPr>
        <w:spacing w:after="0" w:line="240" w:lineRule="auto"/>
        <w:ind w:firstLine="709"/>
        <w:jc w:val="both"/>
        <w:rPr>
          <w:rFonts w:ascii="Times New Roman" w:eastAsia="Calibri" w:hAnsi="Times New Roman" w:cs="Times New Roman"/>
          <w:sz w:val="26"/>
          <w:szCs w:val="28"/>
        </w:rPr>
      </w:pPr>
    </w:p>
    <w:p w:rsidR="007F76F4" w:rsidRPr="007F76F4" w:rsidRDefault="007F76F4" w:rsidP="007F76F4">
      <w:pPr>
        <w:tabs>
          <w:tab w:val="left" w:pos="709"/>
        </w:tabs>
        <w:spacing w:after="0" w:line="240" w:lineRule="auto"/>
        <w:ind w:firstLine="709"/>
        <w:jc w:val="both"/>
        <w:rPr>
          <w:rFonts w:ascii="Times New Roman" w:eastAsia="Times New Roman" w:hAnsi="Times New Roman" w:cs="Times New Roman"/>
          <w:sz w:val="28"/>
          <w:szCs w:val="28"/>
          <w:lang w:eastAsia="ru-RU"/>
        </w:rPr>
      </w:pPr>
      <w:bookmarkStart w:id="6" w:name="_Toc52290199"/>
      <w:bookmarkStart w:id="7" w:name="_Toc52296479"/>
      <w:r w:rsidRPr="007F76F4">
        <w:rPr>
          <w:rFonts w:ascii="Times New Roman" w:eastAsia="Times New Roman" w:hAnsi="Times New Roman" w:cs="Times New Roman"/>
          <w:sz w:val="28"/>
          <w:szCs w:val="28"/>
          <w:lang w:eastAsia="ru-RU"/>
        </w:rPr>
        <w:t>Социально-экономическое развитие Волгограда определено стратегией социально-экономического развития Волгограда до 2030 года, утвержденной решением Волгоградской городской Думы от 25.01.2017 № 53/1539 «Об утверждении стратегии социально-экономического развития Волгограда             до 2030 года», (далее – Стратегия СЭР).</w:t>
      </w:r>
    </w:p>
    <w:p w:rsidR="007F76F4" w:rsidRPr="007F76F4" w:rsidRDefault="007F76F4" w:rsidP="007F76F4">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Стратегия СЭР предусматривает 3 этапа развития Волгограда:</w:t>
      </w:r>
    </w:p>
    <w:p w:rsidR="007F76F4" w:rsidRPr="007F76F4" w:rsidRDefault="007F76F4" w:rsidP="007F76F4">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I этап (2017–2018 годы) – аккумуляционный вектор развития. В рамках этого горизонта основное позиционирование Волгограда – «город, удобный для жизни, административный и туристический центр», ключевое событие – подготовка к проведению ЧМ-2018. На I этапе подразумеваются модернизация транспортной и городской инфраструктур, повышение уровня комфортности и удобства территории Волгограда, развитие отстающих отраслей (строительство, ЖКХ, туризм, сервис), стимулирование занятости в малом и </w:t>
      </w:r>
      <w:proofErr w:type="spellStart"/>
      <w:r w:rsidRPr="007F76F4">
        <w:rPr>
          <w:rFonts w:ascii="Times New Roman" w:eastAsia="Times New Roman" w:hAnsi="Times New Roman" w:cs="Times New Roman"/>
          <w:sz w:val="28"/>
          <w:szCs w:val="28"/>
          <w:lang w:eastAsia="ru-RU"/>
        </w:rPr>
        <w:t>микробизнесе</w:t>
      </w:r>
      <w:proofErr w:type="spellEnd"/>
      <w:r w:rsidRPr="007F76F4">
        <w:rPr>
          <w:rFonts w:ascii="Times New Roman" w:eastAsia="Times New Roman" w:hAnsi="Times New Roman" w:cs="Times New Roman"/>
          <w:sz w:val="28"/>
          <w:szCs w:val="28"/>
          <w:lang w:eastAsia="ru-RU"/>
        </w:rPr>
        <w:t>, участие волгоградских производителей (организаций) в ходе подготовки к проведению ЧМ-2018, распространение здорового образа жизни и улучшение экологической ситуации;</w:t>
      </w:r>
    </w:p>
    <w:p w:rsidR="007F76F4" w:rsidRPr="007F76F4" w:rsidRDefault="007F76F4" w:rsidP="007F76F4">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II этап (2019–2024 годы) – трансформационный вектор развития – «модернизация промышленности, центр инноваций, инвестиций и туризма, площадка общественной дипломатии». Ожидается качественное улучшение инвестиционного и инновационного климата Волгограда, формирование промышленных кластеров с участием малого и среднего бизнеса, расширение профиля городской экономики за счет развития сектора услуг (образование, культура, спорт, туризм, сфера услуг, индустрия развлечений и др.), рост деловой и социальной активности. Огромное значение для II этапа имеет эффективное использование созданной инфраструктуры к ЧМ-2018 в режиме наследия, в том числе для проведения Волгоградского международного форума мира. На II этапе кардинально повысится международная узнаваемость Волгограда, вырастет долгосрочная капитализация бренда города;</w:t>
      </w:r>
    </w:p>
    <w:p w:rsidR="007F76F4" w:rsidRPr="007F76F4" w:rsidRDefault="007F76F4" w:rsidP="007F76F4">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III этап (2025–2030 годы) – эволюционный вектор развития. В рамках данного горизонта ключевое направление позиционирования Волгограда – «Большой Волгоград – постиндустриальный инновационный центр, территория гостеприимства и комфортного проживания». Именно в таком формате рассматривается роль Волгограда в стратегии Южного федерального округа. Волгоградская агломерация определяется как зона опережающего развития Волго-Каспийского региона. Основное направление – развитие и модернизация добывающих и обрабатывающих (нефтеперерабатывающих, машиностроительных, химических, металлургических) произво</w:t>
      </w:r>
      <w:proofErr w:type="gramStart"/>
      <w:r w:rsidRPr="007F76F4">
        <w:rPr>
          <w:rFonts w:ascii="Times New Roman" w:eastAsia="Times New Roman" w:hAnsi="Times New Roman" w:cs="Times New Roman"/>
          <w:sz w:val="28"/>
          <w:szCs w:val="28"/>
          <w:lang w:eastAsia="ru-RU"/>
        </w:rPr>
        <w:t>дств с в</w:t>
      </w:r>
      <w:proofErr w:type="gramEnd"/>
      <w:r w:rsidRPr="007F76F4">
        <w:rPr>
          <w:rFonts w:ascii="Times New Roman" w:eastAsia="Times New Roman" w:hAnsi="Times New Roman" w:cs="Times New Roman"/>
          <w:sz w:val="28"/>
          <w:szCs w:val="28"/>
          <w:lang w:eastAsia="ru-RU"/>
        </w:rPr>
        <w:t xml:space="preserve">недрением новых технологий, комплексное развитие агропромышленного комплекса, а также развитие транспортно-логистического комплекса в Волгограде. К 2030 году должна быть сформирована единая комплексная </w:t>
      </w:r>
      <w:r w:rsidRPr="007F76F4">
        <w:rPr>
          <w:rFonts w:ascii="Times New Roman" w:eastAsia="Times New Roman" w:hAnsi="Times New Roman" w:cs="Times New Roman"/>
          <w:sz w:val="28"/>
          <w:szCs w:val="28"/>
          <w:lang w:eastAsia="ru-RU"/>
        </w:rPr>
        <w:lastRenderedPageBreak/>
        <w:t xml:space="preserve">транспортная схема волгоградской агломерации, обладающая достаточной безопасностью, доступностью, комфортностью, экономичностью, информативностью. </w:t>
      </w:r>
    </w:p>
    <w:p w:rsidR="007F76F4" w:rsidRPr="007F76F4" w:rsidRDefault="007F76F4" w:rsidP="007F76F4">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Прогнозные параметры социально-экономического развития в соответствии со Стратегией СЭР представлены в таблице 2.1.1. </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p>
    <w:p w:rsidR="007F76F4" w:rsidRPr="007F76F4" w:rsidRDefault="007F76F4" w:rsidP="007F76F4">
      <w:pPr>
        <w:spacing w:after="0" w:line="240" w:lineRule="auto"/>
        <w:jc w:val="right"/>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Таблица 2.1.1</w:t>
      </w:r>
    </w:p>
    <w:p w:rsidR="007F76F4" w:rsidRPr="007F76F4" w:rsidRDefault="007F76F4" w:rsidP="007F76F4">
      <w:pPr>
        <w:spacing w:after="0" w:line="240" w:lineRule="auto"/>
        <w:jc w:val="both"/>
        <w:rPr>
          <w:rFonts w:ascii="Times New Roman" w:eastAsia="Times New Roman" w:hAnsi="Times New Roman" w:cs="Times New Roman"/>
          <w:sz w:val="28"/>
          <w:szCs w:val="28"/>
          <w:lang w:eastAsia="ru-RU"/>
        </w:rPr>
      </w:pPr>
    </w:p>
    <w:p w:rsidR="007F76F4" w:rsidRPr="007F76F4" w:rsidRDefault="007F76F4" w:rsidP="007F76F4">
      <w:pPr>
        <w:spacing w:after="0" w:line="240" w:lineRule="auto"/>
        <w:jc w:val="center"/>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Прогнозные параметры социально-экономического развития в соответствии </w:t>
      </w:r>
    </w:p>
    <w:p w:rsidR="007F76F4" w:rsidRPr="007F76F4" w:rsidRDefault="007F76F4" w:rsidP="007F76F4">
      <w:pPr>
        <w:spacing w:after="0" w:line="240" w:lineRule="auto"/>
        <w:jc w:val="center"/>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со Стратегией СЭР</w:t>
      </w:r>
    </w:p>
    <w:p w:rsidR="007F76F4" w:rsidRPr="007F76F4" w:rsidRDefault="007F76F4" w:rsidP="007F76F4">
      <w:pPr>
        <w:spacing w:after="0" w:line="240" w:lineRule="auto"/>
        <w:jc w:val="both"/>
        <w:rPr>
          <w:rFonts w:ascii="Times New Roman" w:eastAsia="Times New Roman" w:hAnsi="Times New Roman" w:cs="Times New Roman"/>
          <w:sz w:val="28"/>
          <w:szCs w:val="28"/>
          <w:lang w:eastAsia="ru-RU"/>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5955"/>
        <w:gridCol w:w="1700"/>
        <w:gridCol w:w="1417"/>
      </w:tblGrid>
      <w:tr w:rsidR="007F76F4" w:rsidRPr="007F76F4" w:rsidTr="009108EF">
        <w:trPr>
          <w:cantSplit/>
        </w:trPr>
        <w:tc>
          <w:tcPr>
            <w:tcW w:w="29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w:t>
            </w:r>
          </w:p>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proofErr w:type="gramStart"/>
            <w:r w:rsidRPr="007F76F4">
              <w:rPr>
                <w:rFonts w:ascii="Times New Roman" w:eastAsia="Times New Roman" w:hAnsi="Times New Roman" w:cs="Times New Roman"/>
                <w:color w:val="000000"/>
                <w:sz w:val="24"/>
                <w:szCs w:val="24"/>
              </w:rPr>
              <w:t>п</w:t>
            </w:r>
            <w:proofErr w:type="gramEnd"/>
            <w:r w:rsidRPr="007F76F4">
              <w:rPr>
                <w:rFonts w:ascii="Times New Roman" w:eastAsia="Times New Roman" w:hAnsi="Times New Roman" w:cs="Times New Roman"/>
                <w:color w:val="000000"/>
                <w:sz w:val="24"/>
                <w:szCs w:val="24"/>
              </w:rPr>
              <w:t>/п</w:t>
            </w:r>
          </w:p>
        </w:tc>
        <w:tc>
          <w:tcPr>
            <w:tcW w:w="3089"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Показатель</w:t>
            </w:r>
          </w:p>
        </w:tc>
        <w:tc>
          <w:tcPr>
            <w:tcW w:w="882"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Единица измерения</w:t>
            </w:r>
          </w:p>
        </w:tc>
        <w:tc>
          <w:tcPr>
            <w:tcW w:w="73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2025 год</w:t>
            </w:r>
          </w:p>
        </w:tc>
      </w:tr>
      <w:tr w:rsidR="007F76F4" w:rsidRPr="007F76F4" w:rsidTr="009108EF">
        <w:trPr>
          <w:cantSplit/>
        </w:trPr>
        <w:tc>
          <w:tcPr>
            <w:tcW w:w="294"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1</w:t>
            </w:r>
          </w:p>
        </w:tc>
        <w:tc>
          <w:tcPr>
            <w:tcW w:w="3089"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2</w:t>
            </w:r>
          </w:p>
        </w:tc>
        <w:tc>
          <w:tcPr>
            <w:tcW w:w="882"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3</w:t>
            </w:r>
          </w:p>
        </w:tc>
        <w:tc>
          <w:tcPr>
            <w:tcW w:w="735"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4</w:t>
            </w:r>
          </w:p>
        </w:tc>
      </w:tr>
      <w:tr w:rsidR="007F76F4" w:rsidRPr="007F76F4" w:rsidTr="009108EF">
        <w:trPr>
          <w:cantSplit/>
        </w:trPr>
        <w:tc>
          <w:tcPr>
            <w:tcW w:w="29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1.</w:t>
            </w:r>
          </w:p>
        </w:tc>
        <w:tc>
          <w:tcPr>
            <w:tcW w:w="3089"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 xml:space="preserve">Темп роста налоговых доходов, поступающих </w:t>
            </w:r>
          </w:p>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в бюджет Волгограда, за отчетный период к предшествующему году (по нормативу 100 процентов)</w:t>
            </w:r>
          </w:p>
        </w:tc>
        <w:tc>
          <w:tcPr>
            <w:tcW w:w="882"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w:t>
            </w:r>
          </w:p>
        </w:tc>
        <w:tc>
          <w:tcPr>
            <w:tcW w:w="73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106,8</w:t>
            </w:r>
          </w:p>
        </w:tc>
      </w:tr>
      <w:tr w:rsidR="007F76F4" w:rsidRPr="007F76F4" w:rsidTr="009108EF">
        <w:trPr>
          <w:cantSplit/>
        </w:trPr>
        <w:tc>
          <w:tcPr>
            <w:tcW w:w="29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2.</w:t>
            </w:r>
          </w:p>
        </w:tc>
        <w:tc>
          <w:tcPr>
            <w:tcW w:w="3089"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Бюджетная обеспеченность на душу населения за счет налоговых и неналоговых доходов (с учетом норматива зачисления в бюджет Волгограда)</w:t>
            </w:r>
          </w:p>
        </w:tc>
        <w:tc>
          <w:tcPr>
            <w:tcW w:w="882"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тыс. руб.</w:t>
            </w:r>
          </w:p>
        </w:tc>
        <w:tc>
          <w:tcPr>
            <w:tcW w:w="73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10,8</w:t>
            </w:r>
          </w:p>
        </w:tc>
      </w:tr>
      <w:tr w:rsidR="007F76F4" w:rsidRPr="007F76F4" w:rsidTr="009108EF">
        <w:trPr>
          <w:cantSplit/>
        </w:trPr>
        <w:tc>
          <w:tcPr>
            <w:tcW w:w="29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3.</w:t>
            </w:r>
          </w:p>
        </w:tc>
        <w:tc>
          <w:tcPr>
            <w:tcW w:w="3089"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Рост доходов населения по отношению к 2015 году</w:t>
            </w:r>
          </w:p>
        </w:tc>
        <w:tc>
          <w:tcPr>
            <w:tcW w:w="882"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w:t>
            </w:r>
          </w:p>
        </w:tc>
        <w:tc>
          <w:tcPr>
            <w:tcW w:w="73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145</w:t>
            </w:r>
          </w:p>
        </w:tc>
      </w:tr>
      <w:tr w:rsidR="007F76F4" w:rsidRPr="007F76F4" w:rsidTr="009108EF">
        <w:trPr>
          <w:cantSplit/>
        </w:trPr>
        <w:tc>
          <w:tcPr>
            <w:tcW w:w="29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4.</w:t>
            </w:r>
          </w:p>
        </w:tc>
        <w:tc>
          <w:tcPr>
            <w:tcW w:w="3089"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Доля жителей, удовлетворенных качеством обслуживания на общественном транспорте</w:t>
            </w:r>
          </w:p>
        </w:tc>
        <w:tc>
          <w:tcPr>
            <w:tcW w:w="882"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 xml:space="preserve">% от числа </w:t>
            </w:r>
            <w:proofErr w:type="gramStart"/>
            <w:r w:rsidRPr="007F76F4">
              <w:rPr>
                <w:rFonts w:ascii="Times New Roman" w:eastAsia="Times New Roman" w:hAnsi="Times New Roman" w:cs="Times New Roman"/>
                <w:bCs/>
                <w:color w:val="000000"/>
                <w:sz w:val="24"/>
                <w:szCs w:val="24"/>
              </w:rPr>
              <w:t>опрошенных</w:t>
            </w:r>
            <w:proofErr w:type="gramEnd"/>
          </w:p>
        </w:tc>
        <w:tc>
          <w:tcPr>
            <w:tcW w:w="73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не менее 80</w:t>
            </w: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5955"/>
        <w:gridCol w:w="1700"/>
        <w:gridCol w:w="1417"/>
      </w:tblGrid>
      <w:tr w:rsidR="007F76F4" w:rsidRPr="007F76F4" w:rsidTr="009108EF">
        <w:trPr>
          <w:trHeight w:val="258"/>
          <w:tblHeader/>
        </w:trPr>
        <w:tc>
          <w:tcPr>
            <w:tcW w:w="294"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1</w:t>
            </w:r>
          </w:p>
        </w:tc>
        <w:tc>
          <w:tcPr>
            <w:tcW w:w="3089"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2</w:t>
            </w:r>
          </w:p>
        </w:tc>
        <w:tc>
          <w:tcPr>
            <w:tcW w:w="882"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3</w:t>
            </w:r>
          </w:p>
        </w:tc>
        <w:tc>
          <w:tcPr>
            <w:tcW w:w="735"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rPr>
            </w:pPr>
            <w:r w:rsidRPr="007F76F4">
              <w:rPr>
                <w:rFonts w:ascii="Times New Roman" w:eastAsia="Times New Roman" w:hAnsi="Times New Roman" w:cs="Times New Roman"/>
                <w:color w:val="000000"/>
                <w:sz w:val="24"/>
                <w:szCs w:val="24"/>
              </w:rPr>
              <w:t>4</w:t>
            </w:r>
          </w:p>
        </w:tc>
      </w:tr>
      <w:tr w:rsidR="007F76F4" w:rsidRPr="007F76F4" w:rsidTr="009108EF">
        <w:trPr>
          <w:cantSplit/>
        </w:trPr>
        <w:tc>
          <w:tcPr>
            <w:tcW w:w="29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5.</w:t>
            </w:r>
          </w:p>
        </w:tc>
        <w:tc>
          <w:tcPr>
            <w:tcW w:w="3089"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Площадь застроенной и подлежащей застройке территории, в отношении которой утверждена подготовленная на основе Генерального плана Волгограда документация по планировке территории</w:t>
            </w:r>
          </w:p>
        </w:tc>
        <w:tc>
          <w:tcPr>
            <w:tcW w:w="882"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га</w:t>
            </w:r>
          </w:p>
        </w:tc>
        <w:tc>
          <w:tcPr>
            <w:tcW w:w="73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20320</w:t>
            </w:r>
          </w:p>
        </w:tc>
      </w:tr>
      <w:tr w:rsidR="007F76F4" w:rsidRPr="007F76F4" w:rsidTr="009108EF">
        <w:trPr>
          <w:trHeight w:val="246"/>
        </w:trPr>
        <w:tc>
          <w:tcPr>
            <w:tcW w:w="29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6.</w:t>
            </w:r>
          </w:p>
        </w:tc>
        <w:tc>
          <w:tcPr>
            <w:tcW w:w="3089"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Доля УДС Волгограда с асфальтобетонным покрытием</w:t>
            </w:r>
          </w:p>
        </w:tc>
        <w:tc>
          <w:tcPr>
            <w:tcW w:w="882"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w:t>
            </w:r>
          </w:p>
        </w:tc>
        <w:tc>
          <w:tcPr>
            <w:tcW w:w="73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70</w:t>
            </w:r>
          </w:p>
        </w:tc>
      </w:tr>
      <w:tr w:rsidR="007F76F4" w:rsidRPr="007F76F4" w:rsidTr="009108EF">
        <w:trPr>
          <w:trHeight w:val="246"/>
        </w:trPr>
        <w:tc>
          <w:tcPr>
            <w:tcW w:w="29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7.</w:t>
            </w:r>
          </w:p>
        </w:tc>
        <w:tc>
          <w:tcPr>
            <w:tcW w:w="3089"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Доля освещенных улиц в общей протяженности УДС Волгограда</w:t>
            </w:r>
          </w:p>
        </w:tc>
        <w:tc>
          <w:tcPr>
            <w:tcW w:w="882"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w:t>
            </w:r>
          </w:p>
        </w:tc>
        <w:tc>
          <w:tcPr>
            <w:tcW w:w="73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80,8</w:t>
            </w:r>
          </w:p>
        </w:tc>
      </w:tr>
      <w:tr w:rsidR="007F76F4" w:rsidRPr="007F76F4" w:rsidTr="009108EF">
        <w:trPr>
          <w:trHeight w:val="246"/>
        </w:trPr>
        <w:tc>
          <w:tcPr>
            <w:tcW w:w="29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8.</w:t>
            </w:r>
          </w:p>
        </w:tc>
        <w:tc>
          <w:tcPr>
            <w:tcW w:w="3089"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Перевозка пассажиров транспортом общего пользования</w:t>
            </w:r>
          </w:p>
        </w:tc>
        <w:tc>
          <w:tcPr>
            <w:tcW w:w="882"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тыс. чел.</w:t>
            </w:r>
          </w:p>
        </w:tc>
        <w:tc>
          <w:tcPr>
            <w:tcW w:w="73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240000</w:t>
            </w:r>
          </w:p>
        </w:tc>
      </w:tr>
      <w:tr w:rsidR="007F76F4" w:rsidRPr="007F76F4" w:rsidTr="009108EF">
        <w:tc>
          <w:tcPr>
            <w:tcW w:w="29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9.</w:t>
            </w:r>
          </w:p>
        </w:tc>
        <w:tc>
          <w:tcPr>
            <w:tcW w:w="3089"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 xml:space="preserve">Доля </w:t>
            </w:r>
            <w:proofErr w:type="spellStart"/>
            <w:r w:rsidRPr="007F76F4">
              <w:rPr>
                <w:rFonts w:ascii="Times New Roman" w:eastAsia="Times New Roman" w:hAnsi="Times New Roman" w:cs="Times New Roman"/>
                <w:bCs/>
                <w:color w:val="000000"/>
                <w:sz w:val="24"/>
                <w:szCs w:val="24"/>
              </w:rPr>
              <w:t>экологичного</w:t>
            </w:r>
            <w:proofErr w:type="spellEnd"/>
            <w:r w:rsidRPr="007F76F4">
              <w:rPr>
                <w:rFonts w:ascii="Times New Roman" w:eastAsia="Times New Roman" w:hAnsi="Times New Roman" w:cs="Times New Roman"/>
                <w:bCs/>
                <w:color w:val="000000"/>
                <w:sz w:val="24"/>
                <w:szCs w:val="24"/>
              </w:rPr>
              <w:t xml:space="preserve"> транспорта от общего количества (работающего на электричестве или газомоторном топливе)</w:t>
            </w:r>
          </w:p>
        </w:tc>
        <w:tc>
          <w:tcPr>
            <w:tcW w:w="882"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w:t>
            </w:r>
          </w:p>
        </w:tc>
        <w:tc>
          <w:tcPr>
            <w:tcW w:w="73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90</w:t>
            </w:r>
          </w:p>
        </w:tc>
      </w:tr>
      <w:tr w:rsidR="007F76F4" w:rsidRPr="007F76F4" w:rsidTr="009108EF">
        <w:tc>
          <w:tcPr>
            <w:tcW w:w="29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10.</w:t>
            </w:r>
          </w:p>
        </w:tc>
        <w:tc>
          <w:tcPr>
            <w:tcW w:w="3089"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Доля общественного транспорта, оборудованного приспособлениями для маломобильных групп населения</w:t>
            </w:r>
          </w:p>
        </w:tc>
        <w:tc>
          <w:tcPr>
            <w:tcW w:w="882"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w:t>
            </w:r>
          </w:p>
        </w:tc>
        <w:tc>
          <w:tcPr>
            <w:tcW w:w="73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30</w:t>
            </w:r>
          </w:p>
        </w:tc>
      </w:tr>
      <w:tr w:rsidR="007F76F4" w:rsidRPr="007F76F4" w:rsidTr="009108EF">
        <w:tc>
          <w:tcPr>
            <w:tcW w:w="294"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11.</w:t>
            </w:r>
          </w:p>
        </w:tc>
        <w:tc>
          <w:tcPr>
            <w:tcW w:w="3089"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Количество ДТП на территории Волгограда</w:t>
            </w:r>
          </w:p>
        </w:tc>
        <w:tc>
          <w:tcPr>
            <w:tcW w:w="882"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ед.</w:t>
            </w:r>
          </w:p>
        </w:tc>
        <w:tc>
          <w:tcPr>
            <w:tcW w:w="735"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600</w:t>
            </w:r>
          </w:p>
        </w:tc>
      </w:tr>
      <w:tr w:rsidR="007F76F4" w:rsidRPr="007F76F4" w:rsidTr="009108EF">
        <w:tc>
          <w:tcPr>
            <w:tcW w:w="294"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12.</w:t>
            </w:r>
          </w:p>
        </w:tc>
        <w:tc>
          <w:tcPr>
            <w:tcW w:w="3089"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Число лиц, погибших в ДТП на территории Волгограда</w:t>
            </w:r>
          </w:p>
        </w:tc>
        <w:tc>
          <w:tcPr>
            <w:tcW w:w="882"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чел.</w:t>
            </w:r>
          </w:p>
        </w:tc>
        <w:tc>
          <w:tcPr>
            <w:tcW w:w="735"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45</w:t>
            </w:r>
          </w:p>
        </w:tc>
      </w:tr>
      <w:tr w:rsidR="007F76F4" w:rsidRPr="007F76F4" w:rsidTr="009108EF">
        <w:tc>
          <w:tcPr>
            <w:tcW w:w="294"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13.</w:t>
            </w:r>
          </w:p>
        </w:tc>
        <w:tc>
          <w:tcPr>
            <w:tcW w:w="3089"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sz w:val="24"/>
                <w:szCs w:val="24"/>
              </w:rPr>
              <w:t>Доля населения Волгограда с шаговой транспортной доступностью</w:t>
            </w:r>
          </w:p>
        </w:tc>
        <w:tc>
          <w:tcPr>
            <w:tcW w:w="882"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sz w:val="24"/>
                <w:szCs w:val="24"/>
              </w:rPr>
              <w:t>%</w:t>
            </w:r>
          </w:p>
        </w:tc>
        <w:tc>
          <w:tcPr>
            <w:tcW w:w="735"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85</w:t>
            </w:r>
          </w:p>
        </w:tc>
      </w:tr>
      <w:tr w:rsidR="007F76F4" w:rsidRPr="007F76F4" w:rsidTr="009108EF">
        <w:tc>
          <w:tcPr>
            <w:tcW w:w="294"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14.</w:t>
            </w:r>
          </w:p>
        </w:tc>
        <w:tc>
          <w:tcPr>
            <w:tcW w:w="3089"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sz w:val="24"/>
                <w:szCs w:val="24"/>
              </w:rPr>
              <w:t>Рост грузооборота по сравнению с 2015 годом</w:t>
            </w:r>
          </w:p>
        </w:tc>
        <w:tc>
          <w:tcPr>
            <w:tcW w:w="882"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sz w:val="24"/>
                <w:szCs w:val="24"/>
              </w:rPr>
              <w:t>%</w:t>
            </w:r>
          </w:p>
        </w:tc>
        <w:tc>
          <w:tcPr>
            <w:tcW w:w="735" w:type="pct"/>
            <w:tcBorders>
              <w:top w:val="single" w:sz="4" w:space="0" w:color="auto"/>
              <w:left w:val="single" w:sz="4" w:space="0" w:color="auto"/>
              <w:bottom w:val="single" w:sz="4" w:space="0" w:color="auto"/>
              <w:right w:val="single" w:sz="4" w:space="0" w:color="auto"/>
            </w:tcBorders>
          </w:tcPr>
          <w:p w:rsidR="007F76F4" w:rsidRPr="007F76F4" w:rsidRDefault="007F76F4" w:rsidP="007F76F4">
            <w:pPr>
              <w:snapToGrid w:val="0"/>
              <w:spacing w:after="0" w:line="240" w:lineRule="auto"/>
              <w:jc w:val="center"/>
              <w:rPr>
                <w:rFonts w:ascii="Times New Roman" w:eastAsia="Times New Roman" w:hAnsi="Times New Roman" w:cs="Times New Roman"/>
                <w:bCs/>
                <w:color w:val="000000"/>
                <w:sz w:val="24"/>
                <w:szCs w:val="24"/>
              </w:rPr>
            </w:pPr>
            <w:r w:rsidRPr="007F76F4">
              <w:rPr>
                <w:rFonts w:ascii="Times New Roman" w:eastAsia="Times New Roman" w:hAnsi="Times New Roman" w:cs="Times New Roman"/>
                <w:bCs/>
                <w:color w:val="000000"/>
                <w:sz w:val="24"/>
                <w:szCs w:val="24"/>
              </w:rPr>
              <w:t>190 – 210</w:t>
            </w:r>
          </w:p>
        </w:tc>
      </w:tr>
    </w:tbl>
    <w:p w:rsidR="007F76F4" w:rsidRPr="007F76F4" w:rsidRDefault="007F76F4" w:rsidP="007F76F4">
      <w:pPr>
        <w:autoSpaceDE w:val="0"/>
        <w:autoSpaceDN w:val="0"/>
        <w:adjustRightInd w:val="0"/>
        <w:spacing w:after="0" w:line="240" w:lineRule="auto"/>
        <w:ind w:firstLine="709"/>
        <w:jc w:val="both"/>
        <w:rPr>
          <w:rFonts w:ascii="Times New Roman" w:eastAsia="Calibri" w:hAnsi="Times New Roman" w:cs="Times New Roman"/>
          <w:sz w:val="28"/>
          <w:szCs w:val="24"/>
          <w:lang w:eastAsia="ru-RU"/>
        </w:rPr>
      </w:pPr>
    </w:p>
    <w:p w:rsidR="007F76F4" w:rsidRPr="007F76F4" w:rsidRDefault="007F76F4" w:rsidP="007F76F4">
      <w:pPr>
        <w:autoSpaceDE w:val="0"/>
        <w:autoSpaceDN w:val="0"/>
        <w:adjustRightInd w:val="0"/>
        <w:spacing w:after="0" w:line="240" w:lineRule="auto"/>
        <w:ind w:firstLine="709"/>
        <w:jc w:val="both"/>
        <w:rPr>
          <w:rFonts w:ascii="Times New Roman" w:eastAsia="Calibri" w:hAnsi="Times New Roman" w:cs="Times New Roman"/>
          <w:sz w:val="28"/>
          <w:szCs w:val="24"/>
          <w:lang w:eastAsia="ru-RU"/>
        </w:rPr>
      </w:pPr>
      <w:r w:rsidRPr="007F76F4">
        <w:rPr>
          <w:rFonts w:ascii="Times New Roman" w:eastAsia="Calibri" w:hAnsi="Times New Roman" w:cs="Times New Roman"/>
          <w:sz w:val="28"/>
          <w:szCs w:val="24"/>
          <w:lang w:eastAsia="ru-RU"/>
        </w:rPr>
        <w:lastRenderedPageBreak/>
        <w:t>Согласно Генеральному плану</w:t>
      </w:r>
      <w:r w:rsidRPr="007F76F4">
        <w:rPr>
          <w:rFonts w:ascii="Times New Roman" w:eastAsia="Times New Roman" w:hAnsi="Times New Roman" w:cs="Times New Roman"/>
          <w:sz w:val="28"/>
          <w:szCs w:val="24"/>
          <w:lang w:eastAsia="ru-RU"/>
        </w:rPr>
        <w:t xml:space="preserve"> Волгограда</w:t>
      </w:r>
      <w:r w:rsidRPr="007F76F4">
        <w:rPr>
          <w:rFonts w:ascii="Times New Roman" w:eastAsia="Calibri" w:hAnsi="Times New Roman" w:cs="Times New Roman"/>
          <w:sz w:val="28"/>
          <w:szCs w:val="24"/>
          <w:lang w:eastAsia="ru-RU"/>
        </w:rPr>
        <w:t xml:space="preserve"> предполагаются следующие прогнозы технико-экономических показателей (таблица 2.1.2).</w:t>
      </w:r>
    </w:p>
    <w:p w:rsidR="007F76F4" w:rsidRPr="007F76F4" w:rsidRDefault="007F76F4" w:rsidP="007F76F4">
      <w:pPr>
        <w:autoSpaceDE w:val="0"/>
        <w:autoSpaceDN w:val="0"/>
        <w:adjustRightInd w:val="0"/>
        <w:spacing w:after="0" w:line="240" w:lineRule="auto"/>
        <w:ind w:firstLine="709"/>
        <w:jc w:val="both"/>
        <w:rPr>
          <w:rFonts w:ascii="Times New Roman" w:eastAsia="Calibri" w:hAnsi="Times New Roman" w:cs="Times New Roman"/>
          <w:sz w:val="28"/>
          <w:szCs w:val="24"/>
          <w:lang w:eastAsia="ru-RU"/>
        </w:rPr>
      </w:pPr>
    </w:p>
    <w:p w:rsidR="007F76F4" w:rsidRPr="007F76F4" w:rsidRDefault="007F76F4" w:rsidP="007F76F4">
      <w:pPr>
        <w:autoSpaceDE w:val="0"/>
        <w:autoSpaceDN w:val="0"/>
        <w:adjustRightInd w:val="0"/>
        <w:spacing w:after="0" w:line="240" w:lineRule="auto"/>
        <w:jc w:val="right"/>
        <w:rPr>
          <w:rFonts w:ascii="Times New Roman" w:eastAsia="Calibri" w:hAnsi="Times New Roman" w:cs="Times New Roman"/>
          <w:sz w:val="28"/>
          <w:szCs w:val="24"/>
          <w:lang w:eastAsia="ru-RU"/>
        </w:rPr>
      </w:pPr>
      <w:r w:rsidRPr="007F76F4">
        <w:rPr>
          <w:rFonts w:ascii="Times New Roman" w:eastAsia="Calibri" w:hAnsi="Times New Roman" w:cs="Times New Roman"/>
          <w:sz w:val="28"/>
          <w:szCs w:val="24"/>
          <w:lang w:eastAsia="ru-RU"/>
        </w:rPr>
        <w:t>Таблица 2.1.2</w:t>
      </w:r>
    </w:p>
    <w:p w:rsidR="007F76F4" w:rsidRPr="007F76F4" w:rsidRDefault="007F76F4" w:rsidP="007F76F4">
      <w:pPr>
        <w:autoSpaceDE w:val="0"/>
        <w:autoSpaceDN w:val="0"/>
        <w:adjustRightInd w:val="0"/>
        <w:spacing w:after="0" w:line="240" w:lineRule="auto"/>
        <w:jc w:val="both"/>
        <w:rPr>
          <w:rFonts w:ascii="Times New Roman" w:eastAsia="Calibri" w:hAnsi="Times New Roman" w:cs="Times New Roman"/>
          <w:sz w:val="28"/>
          <w:szCs w:val="24"/>
          <w:lang w:eastAsia="ru-RU"/>
        </w:rPr>
      </w:pPr>
    </w:p>
    <w:p w:rsidR="007F76F4" w:rsidRPr="007F76F4" w:rsidRDefault="007F76F4" w:rsidP="007F76F4">
      <w:pPr>
        <w:autoSpaceDE w:val="0"/>
        <w:autoSpaceDN w:val="0"/>
        <w:adjustRightInd w:val="0"/>
        <w:spacing w:after="0" w:line="240" w:lineRule="auto"/>
        <w:jc w:val="center"/>
        <w:rPr>
          <w:rFonts w:ascii="Times New Roman" w:eastAsia="Calibri" w:hAnsi="Times New Roman" w:cs="Times New Roman"/>
          <w:sz w:val="28"/>
          <w:szCs w:val="24"/>
          <w:lang w:eastAsia="ru-RU"/>
        </w:rPr>
      </w:pPr>
      <w:r w:rsidRPr="007F76F4">
        <w:rPr>
          <w:rFonts w:ascii="Times New Roman" w:eastAsia="Calibri" w:hAnsi="Times New Roman" w:cs="Times New Roman"/>
          <w:sz w:val="28"/>
          <w:szCs w:val="24"/>
          <w:lang w:eastAsia="ru-RU"/>
        </w:rPr>
        <w:t xml:space="preserve">Основные технико-экономические показатели Генерального плана </w:t>
      </w:r>
      <w:r w:rsidRPr="007F76F4">
        <w:rPr>
          <w:rFonts w:ascii="Times New Roman" w:eastAsia="Times New Roman" w:hAnsi="Times New Roman" w:cs="Times New Roman"/>
          <w:sz w:val="28"/>
          <w:szCs w:val="24"/>
          <w:lang w:eastAsia="ru-RU"/>
        </w:rPr>
        <w:t>Волгограда</w:t>
      </w:r>
    </w:p>
    <w:p w:rsidR="007F76F4" w:rsidRPr="007F76F4" w:rsidRDefault="007F76F4" w:rsidP="007F76F4">
      <w:pPr>
        <w:autoSpaceDE w:val="0"/>
        <w:autoSpaceDN w:val="0"/>
        <w:adjustRightInd w:val="0"/>
        <w:spacing w:after="0" w:line="240" w:lineRule="auto"/>
        <w:jc w:val="both"/>
        <w:rPr>
          <w:rFonts w:ascii="Times New Roman" w:eastAsia="Calibri" w:hAnsi="Times New Roman" w:cs="Times New Roman"/>
          <w:sz w:val="28"/>
          <w:szCs w:val="24"/>
          <w:lang w:eastAsia="ru-RU"/>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5"/>
        <w:gridCol w:w="1243"/>
        <w:gridCol w:w="1278"/>
        <w:gridCol w:w="1981"/>
      </w:tblGrid>
      <w:tr w:rsidR="007F76F4" w:rsidRPr="007F76F4" w:rsidTr="009108EF">
        <w:trPr>
          <w:cantSplit/>
          <w:trHeight w:val="20"/>
        </w:trPr>
        <w:tc>
          <w:tcPr>
            <w:tcW w:w="266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proofErr w:type="spellStart"/>
            <w:r w:rsidRPr="007F76F4">
              <w:rPr>
                <w:rFonts w:ascii="Times New Roman" w:eastAsia="Calibri" w:hAnsi="Times New Roman" w:cs="Times New Roman"/>
                <w:bCs/>
                <w:sz w:val="24"/>
                <w:szCs w:val="24"/>
                <w:lang w:val="de-DE"/>
              </w:rPr>
              <w:t>Показатель</w:t>
            </w:r>
            <w:proofErr w:type="spellEnd"/>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proofErr w:type="spellStart"/>
            <w:r w:rsidRPr="007F76F4">
              <w:rPr>
                <w:rFonts w:ascii="Times New Roman" w:eastAsia="Calibri" w:hAnsi="Times New Roman" w:cs="Times New Roman"/>
                <w:bCs/>
                <w:sz w:val="24"/>
                <w:szCs w:val="24"/>
                <w:lang w:val="de-DE"/>
              </w:rPr>
              <w:t>Единица</w:t>
            </w:r>
            <w:proofErr w:type="spellEnd"/>
            <w:r w:rsidRPr="007F76F4">
              <w:rPr>
                <w:rFonts w:ascii="Times New Roman" w:eastAsia="Calibri" w:hAnsi="Times New Roman" w:cs="Times New Roman"/>
                <w:bCs/>
                <w:sz w:val="24"/>
                <w:szCs w:val="24"/>
                <w:lang w:val="de-DE"/>
              </w:rPr>
              <w:t xml:space="preserve"> </w:t>
            </w:r>
            <w:proofErr w:type="spellStart"/>
            <w:r w:rsidRPr="007F76F4">
              <w:rPr>
                <w:rFonts w:ascii="Times New Roman" w:eastAsia="Calibri" w:hAnsi="Times New Roman" w:cs="Times New Roman"/>
                <w:bCs/>
                <w:sz w:val="24"/>
                <w:szCs w:val="24"/>
                <w:lang w:val="de-DE"/>
              </w:rPr>
              <w:t>измерения</w:t>
            </w:r>
            <w:proofErr w:type="spellEnd"/>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proofErr w:type="spellStart"/>
            <w:r w:rsidRPr="007F76F4">
              <w:rPr>
                <w:rFonts w:ascii="Times New Roman" w:eastAsia="Calibri" w:hAnsi="Times New Roman" w:cs="Times New Roman"/>
                <w:bCs/>
                <w:sz w:val="24"/>
                <w:szCs w:val="24"/>
                <w:lang w:val="de-DE"/>
              </w:rPr>
              <w:t>Исходный</w:t>
            </w:r>
            <w:proofErr w:type="spellEnd"/>
            <w:r w:rsidRPr="007F76F4">
              <w:rPr>
                <w:rFonts w:ascii="Times New Roman" w:eastAsia="Calibri" w:hAnsi="Times New Roman" w:cs="Times New Roman"/>
                <w:bCs/>
                <w:sz w:val="24"/>
                <w:szCs w:val="24"/>
                <w:lang w:val="de-DE"/>
              </w:rPr>
              <w:t xml:space="preserve"> </w:t>
            </w:r>
            <w:proofErr w:type="spellStart"/>
            <w:r w:rsidRPr="007F76F4">
              <w:rPr>
                <w:rFonts w:ascii="Times New Roman" w:eastAsia="Calibri" w:hAnsi="Times New Roman" w:cs="Times New Roman"/>
                <w:bCs/>
                <w:sz w:val="24"/>
                <w:szCs w:val="24"/>
                <w:lang w:val="de-DE"/>
              </w:rPr>
              <w:t>год</w:t>
            </w:r>
            <w:proofErr w:type="spellEnd"/>
            <w:r w:rsidRPr="007F76F4">
              <w:rPr>
                <w:rFonts w:ascii="Times New Roman" w:eastAsia="Calibri" w:hAnsi="Times New Roman" w:cs="Times New Roman"/>
                <w:bCs/>
                <w:sz w:val="24"/>
                <w:szCs w:val="24"/>
                <w:lang w:val="de-DE"/>
              </w:rPr>
              <w:t xml:space="preserve"> </w:t>
            </w:r>
            <w:r w:rsidRPr="007F76F4">
              <w:rPr>
                <w:rFonts w:ascii="Times New Roman" w:eastAsia="Calibri" w:hAnsi="Times New Roman" w:cs="Times New Roman"/>
                <w:bCs/>
                <w:sz w:val="24"/>
                <w:szCs w:val="24"/>
              </w:rPr>
              <w:t xml:space="preserve">– </w:t>
            </w:r>
            <w:r w:rsidRPr="007F76F4">
              <w:rPr>
                <w:rFonts w:ascii="Times New Roman" w:eastAsia="Calibri" w:hAnsi="Times New Roman" w:cs="Times New Roman"/>
                <w:bCs/>
                <w:sz w:val="24"/>
                <w:szCs w:val="24"/>
                <w:lang w:val="de-DE"/>
              </w:rPr>
              <w:t>2005</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proofErr w:type="spellStart"/>
            <w:r w:rsidRPr="007F76F4">
              <w:rPr>
                <w:rFonts w:ascii="Times New Roman" w:eastAsia="Calibri" w:hAnsi="Times New Roman" w:cs="Times New Roman"/>
                <w:bCs/>
                <w:sz w:val="24"/>
                <w:szCs w:val="24"/>
                <w:lang w:val="de-DE"/>
              </w:rPr>
              <w:t>Расчетный</w:t>
            </w:r>
            <w:proofErr w:type="spellEnd"/>
            <w:r w:rsidRPr="007F76F4">
              <w:rPr>
                <w:rFonts w:ascii="Times New Roman" w:eastAsia="Calibri" w:hAnsi="Times New Roman" w:cs="Times New Roman"/>
                <w:bCs/>
                <w:sz w:val="24"/>
                <w:szCs w:val="24"/>
                <w:lang w:val="de-DE"/>
              </w:rPr>
              <w:t xml:space="preserve"> </w:t>
            </w:r>
            <w:proofErr w:type="spellStart"/>
            <w:r w:rsidRPr="007F76F4">
              <w:rPr>
                <w:rFonts w:ascii="Times New Roman" w:eastAsia="Calibri" w:hAnsi="Times New Roman" w:cs="Times New Roman"/>
                <w:bCs/>
                <w:sz w:val="24"/>
                <w:szCs w:val="24"/>
                <w:lang w:val="de-DE"/>
              </w:rPr>
              <w:t>срок</w:t>
            </w:r>
            <w:proofErr w:type="spellEnd"/>
            <w:r w:rsidRPr="007F76F4">
              <w:rPr>
                <w:rFonts w:ascii="Times New Roman" w:eastAsia="Calibri" w:hAnsi="Times New Roman" w:cs="Times New Roman"/>
                <w:bCs/>
                <w:sz w:val="24"/>
                <w:szCs w:val="24"/>
                <w:lang w:val="de-DE"/>
              </w:rPr>
              <w:t xml:space="preserve"> </w:t>
            </w:r>
            <w:r w:rsidRPr="007F76F4">
              <w:rPr>
                <w:rFonts w:ascii="Times New Roman" w:eastAsia="Calibri" w:hAnsi="Times New Roman" w:cs="Times New Roman"/>
                <w:bCs/>
                <w:sz w:val="24"/>
                <w:szCs w:val="24"/>
              </w:rPr>
              <w:t xml:space="preserve">– </w:t>
            </w:r>
            <w:r w:rsidRPr="007F76F4">
              <w:rPr>
                <w:rFonts w:ascii="Times New Roman" w:eastAsia="Calibri" w:hAnsi="Times New Roman" w:cs="Times New Roman"/>
                <w:bCs/>
                <w:sz w:val="24"/>
                <w:szCs w:val="24"/>
                <w:lang w:val="de-DE"/>
              </w:rPr>
              <w:t xml:space="preserve">2025 </w:t>
            </w:r>
            <w:proofErr w:type="spellStart"/>
            <w:r w:rsidRPr="007F76F4">
              <w:rPr>
                <w:rFonts w:ascii="Times New Roman" w:eastAsia="Calibri" w:hAnsi="Times New Roman" w:cs="Times New Roman"/>
                <w:bCs/>
                <w:sz w:val="24"/>
                <w:szCs w:val="24"/>
                <w:lang w:val="de-DE"/>
              </w:rPr>
              <w:t>год</w:t>
            </w:r>
            <w:proofErr w:type="spellEnd"/>
          </w:p>
        </w:tc>
      </w:tr>
      <w:tr w:rsidR="007F76F4" w:rsidRPr="007F76F4" w:rsidTr="009108EF">
        <w:trPr>
          <w:cantSplit/>
          <w:trHeight w:val="20"/>
        </w:trPr>
        <w:tc>
          <w:tcPr>
            <w:tcW w:w="266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r w:rsidRPr="007F76F4">
              <w:rPr>
                <w:rFonts w:ascii="Times New Roman" w:eastAsia="Calibri" w:hAnsi="Times New Roman" w:cs="Times New Roman"/>
                <w:bCs/>
                <w:sz w:val="24"/>
                <w:szCs w:val="24"/>
                <w:lang w:val="de-DE"/>
              </w:rPr>
              <w:t>1</w:t>
            </w: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r w:rsidRPr="007F76F4">
              <w:rPr>
                <w:rFonts w:ascii="Times New Roman" w:eastAsia="Calibri" w:hAnsi="Times New Roman" w:cs="Times New Roman"/>
                <w:bCs/>
                <w:sz w:val="24"/>
                <w:szCs w:val="24"/>
                <w:lang w:val="de-DE"/>
              </w:rPr>
              <w:t>2</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r w:rsidRPr="007F76F4">
              <w:rPr>
                <w:rFonts w:ascii="Times New Roman" w:eastAsia="Calibri" w:hAnsi="Times New Roman" w:cs="Times New Roman"/>
                <w:bCs/>
                <w:sz w:val="24"/>
                <w:szCs w:val="24"/>
                <w:lang w:val="de-DE"/>
              </w:rPr>
              <w:t>3</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r w:rsidRPr="007F76F4">
              <w:rPr>
                <w:rFonts w:ascii="Times New Roman" w:eastAsia="Calibri" w:hAnsi="Times New Roman" w:cs="Times New Roman"/>
                <w:bCs/>
                <w:sz w:val="24"/>
                <w:szCs w:val="24"/>
                <w:lang w:val="de-DE"/>
              </w:rPr>
              <w:t>4</w:t>
            </w:r>
          </w:p>
        </w:tc>
      </w:tr>
      <w:tr w:rsidR="007F76F4" w:rsidRPr="007F76F4" w:rsidTr="009108EF">
        <w:trPr>
          <w:cantSplit/>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r w:rsidRPr="007F76F4">
              <w:rPr>
                <w:rFonts w:ascii="Times New Roman" w:eastAsia="Calibri" w:hAnsi="Times New Roman" w:cs="Times New Roman"/>
                <w:bCs/>
                <w:sz w:val="24"/>
                <w:szCs w:val="24"/>
                <w:lang w:val="de-DE"/>
              </w:rPr>
              <w:t xml:space="preserve">1. </w:t>
            </w:r>
            <w:proofErr w:type="spellStart"/>
            <w:r w:rsidRPr="007F76F4">
              <w:rPr>
                <w:rFonts w:ascii="Times New Roman" w:eastAsia="Calibri" w:hAnsi="Times New Roman" w:cs="Times New Roman"/>
                <w:bCs/>
                <w:sz w:val="24"/>
                <w:szCs w:val="24"/>
                <w:lang w:val="de-DE"/>
              </w:rPr>
              <w:t>Территория</w:t>
            </w:r>
            <w:proofErr w:type="spellEnd"/>
          </w:p>
        </w:tc>
      </w:tr>
      <w:tr w:rsidR="007F76F4" w:rsidRPr="007F76F4" w:rsidTr="009108EF">
        <w:trPr>
          <w:cantSplit/>
          <w:trHeight w:val="20"/>
        </w:trPr>
        <w:tc>
          <w:tcPr>
            <w:tcW w:w="2664" w:type="pct"/>
            <w:vMerge w:val="restar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rPr>
                <w:rFonts w:ascii="Times New Roman" w:eastAsia="Calibri" w:hAnsi="Times New Roman" w:cs="Times New Roman"/>
                <w:sz w:val="24"/>
                <w:szCs w:val="24"/>
              </w:rPr>
            </w:pPr>
            <w:proofErr w:type="spellStart"/>
            <w:r w:rsidRPr="007F76F4">
              <w:rPr>
                <w:rFonts w:ascii="Times New Roman" w:eastAsia="Calibri" w:hAnsi="Times New Roman" w:cs="Times New Roman"/>
                <w:sz w:val="24"/>
                <w:szCs w:val="24"/>
                <w:lang w:val="de-DE"/>
              </w:rPr>
              <w:t>Общая</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площадь</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земель</w:t>
            </w:r>
            <w:proofErr w:type="spellEnd"/>
            <w:r w:rsidRPr="007F76F4">
              <w:rPr>
                <w:rFonts w:ascii="Times New Roman" w:eastAsia="Calibri" w:hAnsi="Times New Roman" w:cs="Times New Roman"/>
                <w:sz w:val="24"/>
                <w:szCs w:val="24"/>
                <w:lang w:val="de-DE"/>
              </w:rPr>
              <w:t xml:space="preserve"> </w:t>
            </w:r>
            <w:r w:rsidRPr="007F76F4">
              <w:rPr>
                <w:rFonts w:ascii="Times New Roman" w:eastAsia="Calibri" w:hAnsi="Times New Roman" w:cs="Times New Roman"/>
                <w:sz w:val="24"/>
                <w:szCs w:val="24"/>
              </w:rPr>
              <w:t>Волгограда</w:t>
            </w: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га</w:t>
            </w:r>
            <w:proofErr w:type="spellEnd"/>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 xml:space="preserve">85935 </w:t>
            </w:r>
            <w:proofErr w:type="spellStart"/>
            <w:r w:rsidRPr="007F76F4">
              <w:rPr>
                <w:rFonts w:ascii="Times New Roman" w:eastAsia="Calibri" w:hAnsi="Times New Roman" w:cs="Times New Roman"/>
                <w:sz w:val="24"/>
                <w:szCs w:val="24"/>
                <w:lang w:val="de-DE"/>
              </w:rPr>
              <w:t>на</w:t>
            </w:r>
            <w:proofErr w:type="spellEnd"/>
            <w:r w:rsidRPr="007F76F4">
              <w:rPr>
                <w:rFonts w:ascii="Times New Roman" w:eastAsia="Calibri" w:hAnsi="Times New Roman" w:cs="Times New Roman"/>
                <w:sz w:val="24"/>
                <w:szCs w:val="24"/>
                <w:lang w:val="de-DE"/>
              </w:rPr>
              <w:t xml:space="preserve"> </w:t>
            </w:r>
          </w:p>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 xml:space="preserve">2014 </w:t>
            </w:r>
            <w:proofErr w:type="spellStart"/>
            <w:r w:rsidRPr="007F76F4">
              <w:rPr>
                <w:rFonts w:ascii="Times New Roman" w:eastAsia="Calibri" w:hAnsi="Times New Roman" w:cs="Times New Roman"/>
                <w:sz w:val="24"/>
                <w:szCs w:val="24"/>
                <w:lang w:val="de-DE"/>
              </w:rPr>
              <w:t>год</w:t>
            </w:r>
            <w:proofErr w:type="spellEnd"/>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85935</w:t>
            </w:r>
          </w:p>
        </w:tc>
      </w:tr>
      <w:tr w:rsidR="007F76F4" w:rsidRPr="007F76F4" w:rsidTr="009108EF">
        <w:trPr>
          <w:cantSplit/>
          <w:trHeight w:val="20"/>
        </w:trPr>
        <w:tc>
          <w:tcPr>
            <w:tcW w:w="2664" w:type="pct"/>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100</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100</w:t>
            </w:r>
          </w:p>
        </w:tc>
      </w:tr>
      <w:tr w:rsidR="007F76F4" w:rsidRPr="007F76F4" w:rsidTr="009108EF">
        <w:trPr>
          <w:cantSplit/>
          <w:trHeight w:val="20"/>
        </w:trPr>
        <w:tc>
          <w:tcPr>
            <w:tcW w:w="2664" w:type="pct"/>
            <w:vMerge w:val="restar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общественно-деловая</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зона</w:t>
            </w:r>
            <w:proofErr w:type="spellEnd"/>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га</w:t>
            </w:r>
            <w:proofErr w:type="spellEnd"/>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2700</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lang w:val="de-DE"/>
              </w:rPr>
              <w:t>7</w:t>
            </w:r>
            <w:r w:rsidRPr="007F76F4">
              <w:rPr>
                <w:rFonts w:ascii="Times New Roman" w:eastAsia="Calibri" w:hAnsi="Times New Roman" w:cs="Times New Roman"/>
                <w:sz w:val="24"/>
                <w:szCs w:val="24"/>
              </w:rPr>
              <w:t>354,1</w:t>
            </w:r>
          </w:p>
        </w:tc>
      </w:tr>
      <w:tr w:rsidR="007F76F4" w:rsidRPr="007F76F4" w:rsidTr="009108EF">
        <w:trPr>
          <w:cantSplit/>
          <w:trHeight w:val="20"/>
        </w:trPr>
        <w:tc>
          <w:tcPr>
            <w:tcW w:w="2664" w:type="pct"/>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3,1</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lang w:val="de-DE"/>
              </w:rPr>
              <w:t>8,</w:t>
            </w:r>
            <w:r w:rsidRPr="007F76F4">
              <w:rPr>
                <w:rFonts w:ascii="Times New Roman" w:eastAsia="Calibri" w:hAnsi="Times New Roman" w:cs="Times New Roman"/>
                <w:sz w:val="24"/>
                <w:szCs w:val="24"/>
              </w:rPr>
              <w:t>5</w:t>
            </w:r>
          </w:p>
        </w:tc>
      </w:tr>
      <w:tr w:rsidR="007F76F4" w:rsidRPr="007F76F4" w:rsidTr="009108EF">
        <w:trPr>
          <w:cantSplit/>
          <w:trHeight w:val="20"/>
        </w:trPr>
        <w:tc>
          <w:tcPr>
            <w:tcW w:w="2664" w:type="pct"/>
            <w:vMerge w:val="restar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зона</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специализированной</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общественной</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застройки</w:t>
            </w:r>
            <w:proofErr w:type="spellEnd"/>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га</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68,9</w:t>
            </w:r>
          </w:p>
        </w:tc>
      </w:tr>
      <w:tr w:rsidR="007F76F4" w:rsidRPr="007F76F4" w:rsidTr="009108EF">
        <w:trPr>
          <w:cantSplit/>
          <w:trHeight w:val="20"/>
        </w:trPr>
        <w:tc>
          <w:tcPr>
            <w:tcW w:w="2664" w:type="pct"/>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0,1</w:t>
            </w:r>
          </w:p>
        </w:tc>
      </w:tr>
      <w:tr w:rsidR="007F76F4" w:rsidRPr="007F76F4" w:rsidTr="009108EF">
        <w:trPr>
          <w:cantSplit/>
          <w:trHeight w:val="20"/>
        </w:trPr>
        <w:tc>
          <w:tcPr>
            <w:tcW w:w="2664" w:type="pct"/>
            <w:vMerge w:val="restar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жилая</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зона</w:t>
            </w:r>
            <w:proofErr w:type="spellEnd"/>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га</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8870</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14507,6</w:t>
            </w:r>
          </w:p>
        </w:tc>
      </w:tr>
      <w:tr w:rsidR="007F76F4" w:rsidRPr="007F76F4" w:rsidTr="009108EF">
        <w:trPr>
          <w:cantSplit/>
          <w:trHeight w:val="20"/>
        </w:trPr>
        <w:tc>
          <w:tcPr>
            <w:tcW w:w="2664" w:type="pct"/>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10,3</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16,9</w:t>
            </w:r>
          </w:p>
        </w:tc>
      </w:tr>
      <w:tr w:rsidR="007F76F4" w:rsidRPr="007F76F4" w:rsidTr="009108EF">
        <w:trPr>
          <w:cantSplit/>
          <w:trHeight w:val="20"/>
        </w:trPr>
        <w:tc>
          <w:tcPr>
            <w:tcW w:w="2664" w:type="pct"/>
            <w:vMerge w:val="restar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зона рекреационного назначения</w:t>
            </w: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га</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17417</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38603,6</w:t>
            </w:r>
          </w:p>
        </w:tc>
      </w:tr>
      <w:tr w:rsidR="007F76F4" w:rsidRPr="007F76F4" w:rsidTr="009108EF">
        <w:trPr>
          <w:cantSplit/>
          <w:trHeight w:val="20"/>
        </w:trPr>
        <w:tc>
          <w:tcPr>
            <w:tcW w:w="2664" w:type="pct"/>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20,3</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44,9</w:t>
            </w:r>
          </w:p>
        </w:tc>
      </w:tr>
      <w:tr w:rsidR="007F76F4" w:rsidRPr="007F76F4" w:rsidTr="009108EF">
        <w:trPr>
          <w:cantSplit/>
          <w:trHeight w:val="20"/>
        </w:trPr>
        <w:tc>
          <w:tcPr>
            <w:tcW w:w="2664" w:type="pct"/>
            <w:vMerge w:val="restar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зона озелененных территорий специального назначения</w:t>
            </w: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га</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1142</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3839,5</w:t>
            </w:r>
          </w:p>
        </w:tc>
      </w:tr>
      <w:tr w:rsidR="007F76F4" w:rsidRPr="007F76F4" w:rsidTr="009108EF">
        <w:trPr>
          <w:cantSplit/>
          <w:trHeight w:val="20"/>
        </w:trPr>
        <w:tc>
          <w:tcPr>
            <w:tcW w:w="2664" w:type="pct"/>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1,3</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4,5</w:t>
            </w:r>
          </w:p>
        </w:tc>
      </w:tr>
      <w:tr w:rsidR="007F76F4" w:rsidRPr="007F76F4" w:rsidTr="009108EF">
        <w:trPr>
          <w:cantSplit/>
          <w:trHeight w:val="20"/>
        </w:trPr>
        <w:tc>
          <w:tcPr>
            <w:tcW w:w="2664" w:type="pct"/>
            <w:vMerge w:val="restar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производственная и коммунальная зона</w:t>
            </w: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га</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5633</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6476,4</w:t>
            </w:r>
          </w:p>
        </w:tc>
      </w:tr>
      <w:tr w:rsidR="007F76F4" w:rsidRPr="007F76F4" w:rsidTr="009108EF">
        <w:trPr>
          <w:cantSplit/>
          <w:trHeight w:val="20"/>
        </w:trPr>
        <w:tc>
          <w:tcPr>
            <w:tcW w:w="2664" w:type="pct"/>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6,6</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7,5</w:t>
            </w:r>
          </w:p>
        </w:tc>
      </w:tr>
      <w:tr w:rsidR="007F76F4" w:rsidRPr="007F76F4" w:rsidTr="009108EF">
        <w:trPr>
          <w:cantSplit/>
          <w:trHeight w:val="20"/>
        </w:trPr>
        <w:tc>
          <w:tcPr>
            <w:tcW w:w="2664" w:type="pct"/>
            <w:vMerge w:val="restar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 xml:space="preserve">зона </w:t>
            </w:r>
            <w:r w:rsidRPr="007F76F4">
              <w:rPr>
                <w:rFonts w:ascii="Times New Roman" w:eastAsia="Calibri" w:hAnsi="Times New Roman" w:cs="Times New Roman"/>
                <w:sz w:val="24"/>
                <w:szCs w:val="24"/>
              </w:rPr>
              <w:t xml:space="preserve">инженерной </w:t>
            </w:r>
            <w:r w:rsidRPr="007F76F4">
              <w:rPr>
                <w:rFonts w:ascii="Times New Roman" w:eastAsia="Calibri" w:hAnsi="Times New Roman" w:cs="Times New Roman"/>
                <w:color w:val="22272F"/>
                <w:sz w:val="24"/>
                <w:szCs w:val="24"/>
              </w:rPr>
              <w:t>и транспортной инфраструктур</w:t>
            </w: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га</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3680</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2723,6</w:t>
            </w:r>
          </w:p>
        </w:tc>
      </w:tr>
      <w:tr w:rsidR="007F76F4" w:rsidRPr="007F76F4" w:rsidTr="009108EF">
        <w:trPr>
          <w:cantSplit/>
          <w:trHeight w:val="20"/>
        </w:trPr>
        <w:tc>
          <w:tcPr>
            <w:tcW w:w="2664" w:type="pct"/>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4,3</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3,2</w:t>
            </w:r>
          </w:p>
        </w:tc>
      </w:tr>
      <w:tr w:rsidR="007F76F4" w:rsidRPr="007F76F4" w:rsidTr="009108EF">
        <w:trPr>
          <w:cantSplit/>
          <w:trHeight w:val="20"/>
        </w:trPr>
        <w:tc>
          <w:tcPr>
            <w:tcW w:w="2664"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r w:rsidRPr="007F76F4">
              <w:rPr>
                <w:rFonts w:ascii="Times New Roman" w:eastAsia="Calibri" w:hAnsi="Times New Roman" w:cs="Times New Roman"/>
                <w:bCs/>
                <w:sz w:val="24"/>
                <w:szCs w:val="24"/>
                <w:lang w:val="de-DE"/>
              </w:rPr>
              <w:t>1</w:t>
            </w: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r w:rsidRPr="007F76F4">
              <w:rPr>
                <w:rFonts w:ascii="Times New Roman" w:eastAsia="Calibri" w:hAnsi="Times New Roman" w:cs="Times New Roman"/>
                <w:bCs/>
                <w:sz w:val="24"/>
                <w:szCs w:val="24"/>
                <w:lang w:val="de-DE"/>
              </w:rPr>
              <w:t>2</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r w:rsidRPr="007F76F4">
              <w:rPr>
                <w:rFonts w:ascii="Times New Roman" w:eastAsia="Calibri" w:hAnsi="Times New Roman" w:cs="Times New Roman"/>
                <w:bCs/>
                <w:sz w:val="24"/>
                <w:szCs w:val="24"/>
                <w:lang w:val="de-DE"/>
              </w:rPr>
              <w:t>3</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bCs/>
                <w:sz w:val="24"/>
                <w:szCs w:val="24"/>
                <w:lang w:val="de-DE"/>
              </w:rPr>
            </w:pPr>
            <w:r w:rsidRPr="007F76F4">
              <w:rPr>
                <w:rFonts w:ascii="Times New Roman" w:eastAsia="Calibri" w:hAnsi="Times New Roman" w:cs="Times New Roman"/>
                <w:bCs/>
                <w:sz w:val="24"/>
                <w:szCs w:val="24"/>
                <w:lang w:val="de-DE"/>
              </w:rPr>
              <w:t>4</w:t>
            </w:r>
          </w:p>
        </w:tc>
      </w:tr>
      <w:tr w:rsidR="007F76F4" w:rsidRPr="007F76F4" w:rsidTr="009108EF">
        <w:trPr>
          <w:cantSplit/>
          <w:trHeight w:val="20"/>
        </w:trPr>
        <w:tc>
          <w:tcPr>
            <w:tcW w:w="2664" w:type="pct"/>
            <w:vMerge w:val="restar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 xml:space="preserve">зона </w:t>
            </w:r>
            <w:r w:rsidRPr="007F76F4">
              <w:rPr>
                <w:rFonts w:ascii="Times New Roman" w:eastAsia="Calibri" w:hAnsi="Times New Roman" w:cs="Times New Roman"/>
                <w:sz w:val="24"/>
                <w:szCs w:val="24"/>
              </w:rPr>
              <w:t xml:space="preserve">садоводческих или огороднических некоммерческих товариществ </w:t>
            </w: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га</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3540</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4114,8</w:t>
            </w:r>
          </w:p>
        </w:tc>
      </w:tr>
      <w:tr w:rsidR="007F76F4" w:rsidRPr="007F76F4" w:rsidTr="009108EF">
        <w:trPr>
          <w:cantSplit/>
          <w:trHeight w:val="20"/>
        </w:trPr>
        <w:tc>
          <w:tcPr>
            <w:tcW w:w="2664" w:type="pct"/>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4,1</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4,8</w:t>
            </w:r>
          </w:p>
        </w:tc>
      </w:tr>
      <w:tr w:rsidR="007F76F4" w:rsidRPr="007F76F4" w:rsidTr="009108EF">
        <w:trPr>
          <w:cantSplit/>
          <w:trHeight w:val="20"/>
        </w:trPr>
        <w:tc>
          <w:tcPr>
            <w:tcW w:w="2664" w:type="pct"/>
            <w:vMerge w:val="restar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зона объектов специального назначения</w:t>
            </w: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га</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639</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rPr>
            </w:pPr>
            <w:r w:rsidRPr="007F76F4">
              <w:rPr>
                <w:rFonts w:ascii="Times New Roman" w:eastAsia="Calibri" w:hAnsi="Times New Roman" w:cs="Times New Roman"/>
                <w:sz w:val="24"/>
                <w:szCs w:val="24"/>
              </w:rPr>
              <w:t>1259,5</w:t>
            </w:r>
          </w:p>
        </w:tc>
      </w:tr>
      <w:tr w:rsidR="007F76F4" w:rsidRPr="007F76F4" w:rsidTr="009108EF">
        <w:trPr>
          <w:cantSplit/>
          <w:trHeight w:val="20"/>
        </w:trPr>
        <w:tc>
          <w:tcPr>
            <w:tcW w:w="2664" w:type="pct"/>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w:t>
            </w:r>
          </w:p>
        </w:tc>
        <w:tc>
          <w:tcPr>
            <w:tcW w:w="663"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0,7</w:t>
            </w:r>
          </w:p>
        </w:tc>
        <w:tc>
          <w:tcPr>
            <w:tcW w:w="1028" w:type="pct"/>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1,5</w:t>
            </w:r>
          </w:p>
        </w:tc>
      </w:tr>
      <w:tr w:rsidR="007F76F4" w:rsidRPr="007F76F4" w:rsidTr="009108EF">
        <w:trPr>
          <w:cantSplit/>
          <w:trHeight w:val="20"/>
        </w:trPr>
        <w:tc>
          <w:tcPr>
            <w:tcW w:w="2664" w:type="pct"/>
            <w:vMerge w:val="restart"/>
            <w:tcBorders>
              <w:top w:val="single" w:sz="6" w:space="0" w:color="000000"/>
              <w:left w:val="single" w:sz="6" w:space="0" w:color="000000"/>
              <w:bottom w:val="single" w:sz="6" w:space="0" w:color="000000"/>
              <w:right w:val="single" w:sz="6" w:space="0" w:color="000000"/>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color w:val="22272F"/>
                <w:sz w:val="24"/>
                <w:szCs w:val="24"/>
              </w:rPr>
              <w:t>иные (территории акваторий)</w:t>
            </w:r>
          </w:p>
        </w:tc>
        <w:tc>
          <w:tcPr>
            <w:tcW w:w="645" w:type="pct"/>
            <w:tcBorders>
              <w:top w:val="single" w:sz="6" w:space="0" w:color="000000"/>
              <w:left w:val="single" w:sz="6" w:space="0" w:color="000000"/>
              <w:bottom w:val="single" w:sz="6" w:space="0" w:color="000000"/>
              <w:right w:val="single" w:sz="6" w:space="0" w:color="000000"/>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color w:val="22272F"/>
                <w:sz w:val="24"/>
                <w:szCs w:val="24"/>
              </w:rPr>
              <w:t>га</w:t>
            </w:r>
          </w:p>
        </w:tc>
        <w:tc>
          <w:tcPr>
            <w:tcW w:w="663" w:type="pct"/>
            <w:tcBorders>
              <w:top w:val="single" w:sz="6" w:space="0" w:color="000000"/>
              <w:left w:val="single" w:sz="6" w:space="0" w:color="000000"/>
              <w:bottom w:val="single" w:sz="6" w:space="0" w:color="000000"/>
              <w:right w:val="single" w:sz="6" w:space="0" w:color="000000"/>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color w:val="22272F"/>
                <w:sz w:val="24"/>
                <w:szCs w:val="24"/>
              </w:rPr>
              <w:t>42314</w:t>
            </w:r>
          </w:p>
        </w:tc>
        <w:tc>
          <w:tcPr>
            <w:tcW w:w="1028" w:type="pct"/>
            <w:tcBorders>
              <w:top w:val="single" w:sz="6" w:space="0" w:color="000000"/>
              <w:left w:val="single" w:sz="6" w:space="0" w:color="000000"/>
              <w:bottom w:val="single" w:sz="6" w:space="0" w:color="000000"/>
              <w:right w:val="single" w:sz="6" w:space="0" w:color="000000"/>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color w:val="22272F"/>
                <w:sz w:val="24"/>
                <w:szCs w:val="24"/>
              </w:rPr>
              <w:t>6987</w:t>
            </w:r>
          </w:p>
        </w:tc>
      </w:tr>
      <w:tr w:rsidR="007F76F4" w:rsidRPr="007F76F4" w:rsidTr="009108EF">
        <w:trPr>
          <w:cantSplit/>
          <w:trHeight w:val="20"/>
        </w:trPr>
        <w:tc>
          <w:tcPr>
            <w:tcW w:w="2664" w:type="pct"/>
            <w:vMerge/>
            <w:tcBorders>
              <w:top w:val="single" w:sz="6" w:space="0" w:color="000000"/>
              <w:left w:val="single" w:sz="6" w:space="0" w:color="000000"/>
              <w:bottom w:val="single" w:sz="6" w:space="0" w:color="000000"/>
              <w:right w:val="single" w:sz="6" w:space="0" w:color="000000"/>
            </w:tcBorders>
            <w:hideMark/>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6" w:space="0" w:color="000000"/>
              <w:left w:val="single" w:sz="6" w:space="0" w:color="000000"/>
              <w:bottom w:val="single" w:sz="6" w:space="0" w:color="000000"/>
              <w:right w:val="single" w:sz="6" w:space="0" w:color="000000"/>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color w:val="22272F"/>
                <w:sz w:val="24"/>
                <w:szCs w:val="24"/>
              </w:rPr>
              <w:t>%</w:t>
            </w:r>
          </w:p>
        </w:tc>
        <w:tc>
          <w:tcPr>
            <w:tcW w:w="663" w:type="pct"/>
            <w:tcBorders>
              <w:top w:val="single" w:sz="6" w:space="0" w:color="000000"/>
              <w:left w:val="single" w:sz="6" w:space="0" w:color="000000"/>
              <w:bottom w:val="single" w:sz="6" w:space="0" w:color="000000"/>
              <w:right w:val="single" w:sz="6" w:space="0" w:color="000000"/>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color w:val="22272F"/>
                <w:sz w:val="24"/>
                <w:szCs w:val="24"/>
              </w:rPr>
              <w:t>49,2</w:t>
            </w:r>
          </w:p>
        </w:tc>
        <w:tc>
          <w:tcPr>
            <w:tcW w:w="1028" w:type="pct"/>
            <w:tcBorders>
              <w:top w:val="single" w:sz="6" w:space="0" w:color="000000"/>
              <w:left w:val="single" w:sz="6" w:space="0" w:color="000000"/>
              <w:bottom w:val="single" w:sz="6" w:space="0" w:color="000000"/>
              <w:right w:val="single" w:sz="6" w:space="0" w:color="000000"/>
            </w:tcBorders>
            <w:hideMark/>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color w:val="22272F"/>
                <w:sz w:val="24"/>
                <w:szCs w:val="24"/>
              </w:rPr>
              <w:t>8,1</w:t>
            </w:r>
          </w:p>
        </w:tc>
      </w:tr>
      <w:tr w:rsidR="007F76F4" w:rsidRPr="007F76F4" w:rsidTr="009108EF">
        <w:trPr>
          <w:cantSplit/>
          <w:trHeight w:val="20"/>
        </w:trPr>
        <w:tc>
          <w:tcPr>
            <w:tcW w:w="5000" w:type="pct"/>
            <w:gridSpan w:val="4"/>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bCs/>
                <w:sz w:val="24"/>
                <w:szCs w:val="24"/>
                <w:lang w:val="de-DE"/>
              </w:rPr>
              <w:t xml:space="preserve">2. </w:t>
            </w:r>
            <w:proofErr w:type="spellStart"/>
            <w:r w:rsidRPr="007F76F4">
              <w:rPr>
                <w:rFonts w:ascii="Times New Roman" w:eastAsia="Calibri" w:hAnsi="Times New Roman" w:cs="Times New Roman"/>
                <w:bCs/>
                <w:sz w:val="24"/>
                <w:szCs w:val="24"/>
                <w:lang w:val="de-DE"/>
              </w:rPr>
              <w:t>Население</w:t>
            </w:r>
            <w:proofErr w:type="spellEnd"/>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 xml:space="preserve">2.1. </w:t>
            </w:r>
            <w:proofErr w:type="spellStart"/>
            <w:r w:rsidRPr="007F76F4">
              <w:rPr>
                <w:rFonts w:ascii="Times New Roman" w:eastAsia="Calibri" w:hAnsi="Times New Roman" w:cs="Times New Roman"/>
                <w:sz w:val="24"/>
                <w:szCs w:val="24"/>
                <w:lang w:val="de-DE"/>
              </w:rPr>
              <w:t>Численность</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населения</w:t>
            </w:r>
            <w:proofErr w:type="spellEnd"/>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roofErr w:type="spellStart"/>
            <w:r w:rsidRPr="007F76F4">
              <w:rPr>
                <w:rFonts w:ascii="Times New Roman" w:eastAsia="Calibri" w:hAnsi="Times New Roman" w:cs="Times New Roman"/>
                <w:sz w:val="24"/>
                <w:szCs w:val="24"/>
                <w:lang w:val="de-DE"/>
              </w:rPr>
              <w:t>тыс</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чел</w:t>
            </w:r>
            <w:proofErr w:type="spellEnd"/>
            <w:r w:rsidRPr="007F76F4">
              <w:rPr>
                <w:rFonts w:ascii="Times New Roman" w:eastAsia="Calibri" w:hAnsi="Times New Roman" w:cs="Times New Roman"/>
                <w:sz w:val="24"/>
                <w:szCs w:val="24"/>
                <w:lang w:val="de-DE"/>
              </w:rPr>
              <w:t>.</w:t>
            </w:r>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1033</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rPr>
              <w:t>1019,1</w:t>
            </w:r>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 xml:space="preserve">2.2. </w:t>
            </w:r>
            <w:proofErr w:type="spellStart"/>
            <w:r w:rsidRPr="007F76F4">
              <w:rPr>
                <w:rFonts w:ascii="Times New Roman" w:eastAsia="Calibri" w:hAnsi="Times New Roman" w:cs="Times New Roman"/>
                <w:sz w:val="24"/>
                <w:szCs w:val="24"/>
                <w:lang w:val="de-DE"/>
              </w:rPr>
              <w:t>Возрастная</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структура</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населения</w:t>
            </w:r>
            <w:proofErr w:type="spellEnd"/>
            <w:r w:rsidRPr="007F76F4">
              <w:rPr>
                <w:rFonts w:ascii="Times New Roman" w:eastAsia="Calibri" w:hAnsi="Times New Roman" w:cs="Times New Roman"/>
                <w:sz w:val="24"/>
                <w:szCs w:val="24"/>
                <w:lang w:val="de-DE"/>
              </w:rPr>
              <w:t>:</w:t>
            </w:r>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дети</w:t>
            </w:r>
            <w:proofErr w:type="spellEnd"/>
            <w:r w:rsidRPr="007F76F4">
              <w:rPr>
                <w:rFonts w:ascii="Times New Roman" w:eastAsia="Calibri" w:hAnsi="Times New Roman" w:cs="Times New Roman"/>
                <w:sz w:val="24"/>
                <w:szCs w:val="24"/>
                <w:lang w:val="de-DE"/>
              </w:rPr>
              <w:t xml:space="preserve"> 0 </w:t>
            </w:r>
            <w:r w:rsidRPr="007F76F4">
              <w:rPr>
                <w:rFonts w:ascii="Times New Roman" w:eastAsia="Calibri" w:hAnsi="Times New Roman" w:cs="Times New Roman"/>
                <w:sz w:val="24"/>
                <w:szCs w:val="24"/>
              </w:rPr>
              <w:t>–</w:t>
            </w:r>
            <w:r w:rsidRPr="007F76F4">
              <w:rPr>
                <w:rFonts w:ascii="Times New Roman" w:eastAsia="Calibri" w:hAnsi="Times New Roman" w:cs="Times New Roman"/>
                <w:sz w:val="24"/>
                <w:szCs w:val="24"/>
                <w:lang w:val="de-DE"/>
              </w:rPr>
              <w:t xml:space="preserve"> 15 </w:t>
            </w:r>
            <w:proofErr w:type="spellStart"/>
            <w:r w:rsidRPr="007F76F4">
              <w:rPr>
                <w:rFonts w:ascii="Times New Roman" w:eastAsia="Calibri" w:hAnsi="Times New Roman" w:cs="Times New Roman"/>
                <w:sz w:val="24"/>
                <w:szCs w:val="24"/>
                <w:lang w:val="de-DE"/>
              </w:rPr>
              <w:t>лет</w:t>
            </w:r>
            <w:proofErr w:type="spellEnd"/>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w:t>
            </w:r>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16</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rPr>
              <w:t>17</w:t>
            </w:r>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население</w:t>
            </w:r>
            <w:proofErr w:type="spellEnd"/>
            <w:r w:rsidRPr="007F76F4">
              <w:rPr>
                <w:rFonts w:ascii="Times New Roman" w:eastAsia="Calibri" w:hAnsi="Times New Roman" w:cs="Times New Roman"/>
                <w:sz w:val="24"/>
                <w:szCs w:val="24"/>
                <w:lang w:val="de-DE"/>
              </w:rPr>
              <w:t xml:space="preserve"> в </w:t>
            </w:r>
            <w:proofErr w:type="spellStart"/>
            <w:r w:rsidRPr="007F76F4">
              <w:rPr>
                <w:rFonts w:ascii="Times New Roman" w:eastAsia="Calibri" w:hAnsi="Times New Roman" w:cs="Times New Roman"/>
                <w:sz w:val="24"/>
                <w:szCs w:val="24"/>
                <w:lang w:val="de-DE"/>
              </w:rPr>
              <w:t>трудоспособном</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возрасте</w:t>
            </w:r>
            <w:proofErr w:type="spellEnd"/>
            <w:r w:rsidRPr="007F76F4">
              <w:rPr>
                <w:rFonts w:ascii="Times New Roman" w:eastAsia="Calibri" w:hAnsi="Times New Roman" w:cs="Times New Roman"/>
                <w:sz w:val="24"/>
                <w:szCs w:val="24"/>
                <w:lang w:val="de-DE"/>
              </w:rPr>
              <w:t xml:space="preserve"> </w:t>
            </w:r>
          </w:p>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(м 16/</w:t>
            </w:r>
            <w:r w:rsidRPr="007F76F4">
              <w:rPr>
                <w:rFonts w:ascii="Times New Roman" w:eastAsia="Calibri" w:hAnsi="Times New Roman" w:cs="Times New Roman"/>
                <w:sz w:val="24"/>
                <w:szCs w:val="24"/>
              </w:rPr>
              <w:t>64</w:t>
            </w:r>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лет</w:t>
            </w:r>
            <w:proofErr w:type="spellEnd"/>
            <w:r w:rsidRPr="007F76F4">
              <w:rPr>
                <w:rFonts w:ascii="Times New Roman" w:eastAsia="Calibri" w:hAnsi="Times New Roman" w:cs="Times New Roman"/>
                <w:sz w:val="24"/>
                <w:szCs w:val="24"/>
                <w:lang w:val="de-DE"/>
              </w:rPr>
              <w:t>, ж 16/5</w:t>
            </w:r>
            <w:r w:rsidRPr="007F76F4">
              <w:rPr>
                <w:rFonts w:ascii="Times New Roman" w:eastAsia="Calibri" w:hAnsi="Times New Roman" w:cs="Times New Roman"/>
                <w:sz w:val="24"/>
                <w:szCs w:val="24"/>
              </w:rPr>
              <w:t>9</w:t>
            </w:r>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лет</w:t>
            </w:r>
            <w:proofErr w:type="spellEnd"/>
            <w:r w:rsidRPr="007F76F4">
              <w:rPr>
                <w:rFonts w:ascii="Times New Roman" w:eastAsia="Calibri" w:hAnsi="Times New Roman" w:cs="Times New Roman"/>
                <w:sz w:val="24"/>
                <w:szCs w:val="24"/>
                <w:lang w:val="de-DE"/>
              </w:rPr>
              <w:t>)</w:t>
            </w:r>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w:t>
            </w:r>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60</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rPr>
              <w:t>54</w:t>
            </w:r>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население</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старше</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трудоспособного</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возраста</w:t>
            </w:r>
            <w:proofErr w:type="spellEnd"/>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w:t>
            </w:r>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24</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rPr>
              <w:t>30</w:t>
            </w:r>
          </w:p>
        </w:tc>
      </w:tr>
      <w:tr w:rsidR="007F76F4" w:rsidRPr="007F76F4" w:rsidTr="009108EF">
        <w:trPr>
          <w:cantSplit/>
          <w:trHeight w:val="20"/>
        </w:trPr>
        <w:tc>
          <w:tcPr>
            <w:tcW w:w="2664" w:type="pct"/>
            <w:vMerge w:val="restart"/>
            <w:tcBorders>
              <w:top w:val="single" w:sz="6" w:space="0" w:color="000000"/>
              <w:left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 xml:space="preserve">2.3. </w:t>
            </w:r>
            <w:proofErr w:type="spellStart"/>
            <w:r w:rsidRPr="007F76F4">
              <w:rPr>
                <w:rFonts w:ascii="Times New Roman" w:eastAsia="Calibri" w:hAnsi="Times New Roman" w:cs="Times New Roman"/>
                <w:sz w:val="24"/>
                <w:szCs w:val="24"/>
                <w:lang w:val="de-DE"/>
              </w:rPr>
              <w:t>Численность</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занятого</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населения</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всего</w:t>
            </w:r>
            <w:proofErr w:type="spellEnd"/>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roofErr w:type="spellStart"/>
            <w:r w:rsidRPr="007F76F4">
              <w:rPr>
                <w:rFonts w:ascii="Times New Roman" w:eastAsia="Calibri" w:hAnsi="Times New Roman" w:cs="Times New Roman"/>
                <w:sz w:val="24"/>
                <w:szCs w:val="24"/>
                <w:lang w:val="de-DE"/>
              </w:rPr>
              <w:t>тыс</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чел</w:t>
            </w:r>
            <w:proofErr w:type="spellEnd"/>
            <w:r w:rsidRPr="007F76F4">
              <w:rPr>
                <w:rFonts w:ascii="Times New Roman" w:eastAsia="Calibri" w:hAnsi="Times New Roman" w:cs="Times New Roman"/>
                <w:sz w:val="24"/>
                <w:szCs w:val="24"/>
                <w:lang w:val="de-DE"/>
              </w:rPr>
              <w:t>.</w:t>
            </w:r>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518</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rPr>
              <w:t>478,5</w:t>
            </w:r>
          </w:p>
        </w:tc>
      </w:tr>
      <w:tr w:rsidR="007F76F4" w:rsidRPr="007F76F4" w:rsidTr="009108EF">
        <w:trPr>
          <w:cantSplit/>
          <w:trHeight w:val="20"/>
        </w:trPr>
        <w:tc>
          <w:tcPr>
            <w:tcW w:w="2664" w:type="pct"/>
            <w:vMerge/>
            <w:tcBorders>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w:t>
            </w:r>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100</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100</w:t>
            </w:r>
          </w:p>
        </w:tc>
      </w:tr>
      <w:tr w:rsidR="007F76F4" w:rsidRPr="007F76F4" w:rsidTr="009108EF">
        <w:trPr>
          <w:cantSplit/>
          <w:trHeight w:val="20"/>
        </w:trPr>
        <w:tc>
          <w:tcPr>
            <w:tcW w:w="5000" w:type="pct"/>
            <w:gridSpan w:val="4"/>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bCs/>
                <w:sz w:val="24"/>
                <w:szCs w:val="24"/>
                <w:lang w:val="de-DE"/>
              </w:rPr>
              <w:t xml:space="preserve">3. </w:t>
            </w:r>
            <w:proofErr w:type="spellStart"/>
            <w:r w:rsidRPr="007F76F4">
              <w:rPr>
                <w:rFonts w:ascii="Times New Roman" w:eastAsia="Calibri" w:hAnsi="Times New Roman" w:cs="Times New Roman"/>
                <w:bCs/>
                <w:sz w:val="24"/>
                <w:szCs w:val="24"/>
                <w:lang w:val="de-DE"/>
              </w:rPr>
              <w:t>Жилищный</w:t>
            </w:r>
            <w:proofErr w:type="spellEnd"/>
            <w:r w:rsidRPr="007F76F4">
              <w:rPr>
                <w:rFonts w:ascii="Times New Roman" w:eastAsia="Calibri" w:hAnsi="Times New Roman" w:cs="Times New Roman"/>
                <w:bCs/>
                <w:sz w:val="24"/>
                <w:szCs w:val="24"/>
                <w:lang w:val="de-DE"/>
              </w:rPr>
              <w:t xml:space="preserve"> </w:t>
            </w:r>
            <w:proofErr w:type="spellStart"/>
            <w:r w:rsidRPr="007F76F4">
              <w:rPr>
                <w:rFonts w:ascii="Times New Roman" w:eastAsia="Calibri" w:hAnsi="Times New Roman" w:cs="Times New Roman"/>
                <w:bCs/>
                <w:sz w:val="24"/>
                <w:szCs w:val="24"/>
                <w:lang w:val="de-DE"/>
              </w:rPr>
              <w:t>фонд</w:t>
            </w:r>
            <w:proofErr w:type="spellEnd"/>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 xml:space="preserve">3.1. </w:t>
            </w:r>
            <w:proofErr w:type="spellStart"/>
            <w:r w:rsidRPr="007F76F4">
              <w:rPr>
                <w:rFonts w:ascii="Times New Roman" w:eastAsia="Calibri" w:hAnsi="Times New Roman" w:cs="Times New Roman"/>
                <w:sz w:val="24"/>
                <w:szCs w:val="24"/>
                <w:lang w:val="de-DE"/>
              </w:rPr>
              <w:t>Жилищный</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фонд</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всего</w:t>
            </w:r>
            <w:proofErr w:type="spellEnd"/>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roofErr w:type="spellStart"/>
            <w:r w:rsidRPr="007F76F4">
              <w:rPr>
                <w:rFonts w:ascii="Times New Roman" w:eastAsia="Calibri" w:hAnsi="Times New Roman" w:cs="Times New Roman"/>
                <w:sz w:val="24"/>
                <w:szCs w:val="24"/>
                <w:lang w:val="de-DE"/>
              </w:rPr>
              <w:t>млн</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кв</w:t>
            </w:r>
            <w:proofErr w:type="spellEnd"/>
            <w:r w:rsidRPr="007F76F4">
              <w:rPr>
                <w:rFonts w:ascii="Times New Roman" w:eastAsia="Calibri" w:hAnsi="Times New Roman" w:cs="Times New Roman"/>
                <w:sz w:val="24"/>
                <w:szCs w:val="24"/>
                <w:lang w:val="de-DE"/>
              </w:rPr>
              <w:t>. м</w:t>
            </w:r>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20,</w:t>
            </w:r>
            <w:r w:rsidRPr="007F76F4">
              <w:rPr>
                <w:rFonts w:ascii="Times New Roman" w:eastAsia="Calibri" w:hAnsi="Times New Roman" w:cs="Times New Roman"/>
                <w:sz w:val="24"/>
                <w:szCs w:val="24"/>
              </w:rPr>
              <w:t>5</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rPr>
              <w:t>27,9</w:t>
            </w:r>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r w:rsidRPr="007F76F4">
              <w:rPr>
                <w:rFonts w:ascii="Times New Roman" w:eastAsia="Calibri" w:hAnsi="Times New Roman" w:cs="Times New Roman"/>
                <w:sz w:val="24"/>
                <w:szCs w:val="24"/>
                <w:lang w:val="de-DE"/>
              </w:rPr>
              <w:t xml:space="preserve">3.2. </w:t>
            </w:r>
            <w:proofErr w:type="spellStart"/>
            <w:r w:rsidRPr="007F76F4">
              <w:rPr>
                <w:rFonts w:ascii="Times New Roman" w:eastAsia="Calibri" w:hAnsi="Times New Roman" w:cs="Times New Roman"/>
                <w:sz w:val="24"/>
                <w:szCs w:val="24"/>
                <w:lang w:val="de-DE"/>
              </w:rPr>
              <w:t>Новое</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жилищное</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строительство</w:t>
            </w:r>
            <w:proofErr w:type="spellEnd"/>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roofErr w:type="spellStart"/>
            <w:r w:rsidRPr="007F76F4">
              <w:rPr>
                <w:rFonts w:ascii="Times New Roman" w:eastAsia="Calibri" w:hAnsi="Times New Roman" w:cs="Times New Roman"/>
                <w:sz w:val="24"/>
                <w:szCs w:val="24"/>
                <w:lang w:val="de-DE"/>
              </w:rPr>
              <w:t>млн</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кв</w:t>
            </w:r>
            <w:proofErr w:type="spellEnd"/>
            <w:r w:rsidRPr="007F76F4">
              <w:rPr>
                <w:rFonts w:ascii="Times New Roman" w:eastAsia="Calibri" w:hAnsi="Times New Roman" w:cs="Times New Roman"/>
                <w:sz w:val="24"/>
                <w:szCs w:val="24"/>
                <w:lang w:val="de-DE"/>
              </w:rPr>
              <w:t>. м</w:t>
            </w:r>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rPr>
              <w:t>8,7</w:t>
            </w:r>
          </w:p>
        </w:tc>
      </w:tr>
      <w:tr w:rsidR="007F76F4" w:rsidRPr="007F76F4" w:rsidTr="009108EF">
        <w:trPr>
          <w:cantSplit/>
          <w:trHeight w:val="20"/>
        </w:trPr>
        <w:tc>
          <w:tcPr>
            <w:tcW w:w="5000" w:type="pct"/>
            <w:gridSpan w:val="4"/>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bCs/>
                <w:sz w:val="24"/>
                <w:szCs w:val="24"/>
                <w:lang w:val="de-DE"/>
              </w:rPr>
              <w:t xml:space="preserve">4. </w:t>
            </w:r>
            <w:proofErr w:type="spellStart"/>
            <w:r w:rsidRPr="007F76F4">
              <w:rPr>
                <w:rFonts w:ascii="Times New Roman" w:eastAsia="Calibri" w:hAnsi="Times New Roman" w:cs="Times New Roman"/>
                <w:bCs/>
                <w:sz w:val="24"/>
                <w:szCs w:val="24"/>
                <w:lang w:val="de-DE"/>
              </w:rPr>
              <w:t>Магистральные</w:t>
            </w:r>
            <w:proofErr w:type="spellEnd"/>
            <w:r w:rsidRPr="007F76F4">
              <w:rPr>
                <w:rFonts w:ascii="Times New Roman" w:eastAsia="Calibri" w:hAnsi="Times New Roman" w:cs="Times New Roman"/>
                <w:bCs/>
                <w:sz w:val="24"/>
                <w:szCs w:val="24"/>
                <w:lang w:val="de-DE"/>
              </w:rPr>
              <w:t xml:space="preserve"> </w:t>
            </w:r>
            <w:proofErr w:type="spellStart"/>
            <w:r w:rsidRPr="007F76F4">
              <w:rPr>
                <w:rFonts w:ascii="Times New Roman" w:eastAsia="Calibri" w:hAnsi="Times New Roman" w:cs="Times New Roman"/>
                <w:bCs/>
                <w:sz w:val="24"/>
                <w:szCs w:val="24"/>
                <w:lang w:val="de-DE"/>
              </w:rPr>
              <w:t>улицы</w:t>
            </w:r>
            <w:proofErr w:type="spellEnd"/>
            <w:r w:rsidRPr="007F76F4">
              <w:rPr>
                <w:rFonts w:ascii="Times New Roman" w:eastAsia="Calibri" w:hAnsi="Times New Roman" w:cs="Times New Roman"/>
                <w:bCs/>
                <w:sz w:val="24"/>
                <w:szCs w:val="24"/>
                <w:lang w:val="de-DE"/>
              </w:rPr>
              <w:t xml:space="preserve"> и </w:t>
            </w:r>
            <w:proofErr w:type="spellStart"/>
            <w:r w:rsidRPr="007F76F4">
              <w:rPr>
                <w:rFonts w:ascii="Times New Roman" w:eastAsia="Calibri" w:hAnsi="Times New Roman" w:cs="Times New Roman"/>
                <w:bCs/>
                <w:sz w:val="24"/>
                <w:szCs w:val="24"/>
                <w:lang w:val="de-DE"/>
              </w:rPr>
              <w:t>дороги</w:t>
            </w:r>
            <w:proofErr w:type="spellEnd"/>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lastRenderedPageBreak/>
              <w:t>Протяженность</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магистральных</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улиц</w:t>
            </w:r>
            <w:proofErr w:type="spellEnd"/>
            <w:r w:rsidRPr="007F76F4">
              <w:rPr>
                <w:rFonts w:ascii="Times New Roman" w:eastAsia="Calibri" w:hAnsi="Times New Roman" w:cs="Times New Roman"/>
                <w:sz w:val="24"/>
                <w:szCs w:val="24"/>
                <w:lang w:val="de-DE"/>
              </w:rPr>
              <w:t xml:space="preserve"> и </w:t>
            </w:r>
            <w:proofErr w:type="spellStart"/>
            <w:r w:rsidRPr="007F76F4">
              <w:rPr>
                <w:rFonts w:ascii="Times New Roman" w:eastAsia="Calibri" w:hAnsi="Times New Roman" w:cs="Times New Roman"/>
                <w:sz w:val="24"/>
                <w:szCs w:val="24"/>
                <w:lang w:val="de-DE"/>
              </w:rPr>
              <w:t>дорог</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всего</w:t>
            </w:r>
            <w:proofErr w:type="spellEnd"/>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roofErr w:type="spellStart"/>
            <w:r w:rsidRPr="007F76F4">
              <w:rPr>
                <w:rFonts w:ascii="Times New Roman" w:eastAsia="Calibri" w:hAnsi="Times New Roman" w:cs="Times New Roman"/>
                <w:sz w:val="24"/>
                <w:szCs w:val="24"/>
                <w:lang w:val="de-DE"/>
              </w:rPr>
              <w:t>км</w:t>
            </w:r>
            <w:proofErr w:type="spellEnd"/>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366</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770</w:t>
            </w:r>
          </w:p>
        </w:tc>
      </w:tr>
      <w:tr w:rsidR="007F76F4" w:rsidRPr="007F76F4" w:rsidTr="009108EF">
        <w:trPr>
          <w:cantSplit/>
          <w:trHeight w:val="20"/>
        </w:trPr>
        <w:tc>
          <w:tcPr>
            <w:tcW w:w="5000" w:type="pct"/>
            <w:gridSpan w:val="4"/>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 xml:space="preserve">в </w:t>
            </w:r>
            <w:proofErr w:type="spellStart"/>
            <w:r w:rsidRPr="007F76F4">
              <w:rPr>
                <w:rFonts w:ascii="Times New Roman" w:eastAsia="Calibri" w:hAnsi="Times New Roman" w:cs="Times New Roman"/>
                <w:sz w:val="24"/>
                <w:szCs w:val="24"/>
                <w:lang w:val="de-DE"/>
              </w:rPr>
              <w:t>том</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числе</w:t>
            </w:r>
            <w:proofErr w:type="spellEnd"/>
            <w:r w:rsidRPr="007F76F4">
              <w:rPr>
                <w:rFonts w:ascii="Times New Roman" w:eastAsia="Calibri" w:hAnsi="Times New Roman" w:cs="Times New Roman"/>
                <w:sz w:val="24"/>
                <w:szCs w:val="24"/>
                <w:lang w:val="de-DE"/>
              </w:rPr>
              <w:t>:</w:t>
            </w:r>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магистральных</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дорог</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скоростного</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движения</w:t>
            </w:r>
            <w:proofErr w:type="spellEnd"/>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roofErr w:type="spellStart"/>
            <w:r w:rsidRPr="007F76F4">
              <w:rPr>
                <w:rFonts w:ascii="Times New Roman" w:eastAsia="Calibri" w:hAnsi="Times New Roman" w:cs="Times New Roman"/>
                <w:sz w:val="24"/>
                <w:szCs w:val="24"/>
                <w:lang w:val="de-DE"/>
              </w:rPr>
              <w:t>км</w:t>
            </w:r>
            <w:proofErr w:type="spellEnd"/>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rPr>
              <w:t>–</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60</w:t>
            </w:r>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магистральных</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улиц</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общегородского</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значения</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непрерывного</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движения</w:t>
            </w:r>
            <w:proofErr w:type="spellEnd"/>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roofErr w:type="spellStart"/>
            <w:r w:rsidRPr="007F76F4">
              <w:rPr>
                <w:rFonts w:ascii="Times New Roman" w:eastAsia="Calibri" w:hAnsi="Times New Roman" w:cs="Times New Roman"/>
                <w:sz w:val="24"/>
                <w:szCs w:val="24"/>
                <w:lang w:val="de-DE"/>
              </w:rPr>
              <w:t>км</w:t>
            </w:r>
            <w:proofErr w:type="spellEnd"/>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20</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85</w:t>
            </w:r>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магистральных</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улиц</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общегородского</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значения</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регулируемого</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движения</w:t>
            </w:r>
            <w:proofErr w:type="spellEnd"/>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roofErr w:type="spellStart"/>
            <w:r w:rsidRPr="007F76F4">
              <w:rPr>
                <w:rFonts w:ascii="Times New Roman" w:eastAsia="Calibri" w:hAnsi="Times New Roman" w:cs="Times New Roman"/>
                <w:sz w:val="24"/>
                <w:szCs w:val="24"/>
                <w:lang w:val="de-DE"/>
              </w:rPr>
              <w:t>км</w:t>
            </w:r>
            <w:proofErr w:type="spellEnd"/>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158</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265</w:t>
            </w:r>
          </w:p>
        </w:tc>
      </w:tr>
      <w:tr w:rsidR="007F76F4" w:rsidRPr="007F76F4" w:rsidTr="009108EF">
        <w:trPr>
          <w:cantSplit/>
          <w:trHeight w:val="20"/>
        </w:trPr>
        <w:tc>
          <w:tcPr>
            <w:tcW w:w="2664"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spacing w:after="0" w:line="240" w:lineRule="auto"/>
              <w:ind w:left="-57" w:right="-57"/>
              <w:rPr>
                <w:rFonts w:ascii="Times New Roman" w:eastAsia="Calibri" w:hAnsi="Times New Roman" w:cs="Times New Roman"/>
                <w:sz w:val="24"/>
                <w:szCs w:val="24"/>
                <w:lang w:val="de-DE"/>
              </w:rPr>
            </w:pPr>
            <w:proofErr w:type="spellStart"/>
            <w:r w:rsidRPr="007F76F4">
              <w:rPr>
                <w:rFonts w:ascii="Times New Roman" w:eastAsia="Calibri" w:hAnsi="Times New Roman" w:cs="Times New Roman"/>
                <w:sz w:val="24"/>
                <w:szCs w:val="24"/>
                <w:lang w:val="de-DE"/>
              </w:rPr>
              <w:t>магистральных</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улиц</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районного</w:t>
            </w:r>
            <w:proofErr w:type="spellEnd"/>
            <w:r w:rsidRPr="007F76F4">
              <w:rPr>
                <w:rFonts w:ascii="Times New Roman" w:eastAsia="Calibri" w:hAnsi="Times New Roman" w:cs="Times New Roman"/>
                <w:sz w:val="24"/>
                <w:szCs w:val="24"/>
                <w:lang w:val="de-DE"/>
              </w:rPr>
              <w:t xml:space="preserve"> </w:t>
            </w:r>
            <w:proofErr w:type="spellStart"/>
            <w:r w:rsidRPr="007F76F4">
              <w:rPr>
                <w:rFonts w:ascii="Times New Roman" w:eastAsia="Calibri" w:hAnsi="Times New Roman" w:cs="Times New Roman"/>
                <w:sz w:val="24"/>
                <w:szCs w:val="24"/>
                <w:lang w:val="de-DE"/>
              </w:rPr>
              <w:t>значения</w:t>
            </w:r>
            <w:proofErr w:type="spellEnd"/>
          </w:p>
        </w:tc>
        <w:tc>
          <w:tcPr>
            <w:tcW w:w="645"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proofErr w:type="spellStart"/>
            <w:r w:rsidRPr="007F76F4">
              <w:rPr>
                <w:rFonts w:ascii="Times New Roman" w:eastAsia="Calibri" w:hAnsi="Times New Roman" w:cs="Times New Roman"/>
                <w:sz w:val="24"/>
                <w:szCs w:val="24"/>
                <w:lang w:val="de-DE"/>
              </w:rPr>
              <w:t>км</w:t>
            </w:r>
            <w:proofErr w:type="spellEnd"/>
          </w:p>
        </w:tc>
        <w:tc>
          <w:tcPr>
            <w:tcW w:w="663"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188</w:t>
            </w:r>
          </w:p>
        </w:tc>
        <w:tc>
          <w:tcPr>
            <w:tcW w:w="1028" w:type="pct"/>
            <w:tcBorders>
              <w:top w:val="single" w:sz="6" w:space="0" w:color="000000"/>
              <w:left w:val="single" w:sz="6" w:space="0" w:color="000000"/>
              <w:bottom w:val="single" w:sz="6" w:space="0" w:color="000000"/>
              <w:right w:val="single" w:sz="6" w:space="0" w:color="000000"/>
            </w:tcBorders>
          </w:tcPr>
          <w:p w:rsidR="007F76F4" w:rsidRPr="007F76F4" w:rsidRDefault="007F76F4" w:rsidP="007F76F4">
            <w:pPr>
              <w:widowControl w:val="0"/>
              <w:autoSpaceDE w:val="0"/>
              <w:autoSpaceDN w:val="0"/>
              <w:spacing w:after="0" w:line="240" w:lineRule="auto"/>
              <w:ind w:left="-57" w:right="-57"/>
              <w:jc w:val="center"/>
              <w:rPr>
                <w:rFonts w:ascii="Times New Roman" w:eastAsia="Calibri" w:hAnsi="Times New Roman" w:cs="Times New Roman"/>
                <w:color w:val="22272F"/>
                <w:sz w:val="24"/>
                <w:szCs w:val="24"/>
              </w:rPr>
            </w:pPr>
            <w:r w:rsidRPr="007F76F4">
              <w:rPr>
                <w:rFonts w:ascii="Times New Roman" w:eastAsia="Calibri" w:hAnsi="Times New Roman" w:cs="Times New Roman"/>
                <w:sz w:val="24"/>
                <w:szCs w:val="24"/>
                <w:lang w:val="de-DE"/>
              </w:rPr>
              <w:t>360</w:t>
            </w:r>
          </w:p>
        </w:tc>
      </w:tr>
    </w:tbl>
    <w:p w:rsidR="007F76F4" w:rsidRPr="007F76F4" w:rsidRDefault="007F76F4" w:rsidP="007F76F4">
      <w:pPr>
        <w:spacing w:after="0" w:line="240" w:lineRule="auto"/>
        <w:rPr>
          <w:rFonts w:ascii="Times New Roman" w:eastAsia="Times New Roman" w:hAnsi="Times New Roman" w:cs="Times New Roman"/>
          <w:sz w:val="28"/>
          <w:szCs w:val="24"/>
          <w:lang w:eastAsia="ru-RU"/>
        </w:rPr>
      </w:pPr>
    </w:p>
    <w:p w:rsidR="007F76F4" w:rsidRPr="007F76F4" w:rsidRDefault="007F76F4" w:rsidP="007F76F4">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4"/>
          <w:lang w:eastAsia="ru-RU"/>
        </w:rPr>
      </w:pPr>
      <w:r w:rsidRPr="007F76F4">
        <w:rPr>
          <w:rFonts w:ascii="Times New Roman" w:eastAsia="Calibri" w:hAnsi="Times New Roman" w:cs="Times New Roman"/>
          <w:sz w:val="28"/>
          <w:szCs w:val="24"/>
          <w:lang w:eastAsia="ru-RU"/>
        </w:rPr>
        <w:t xml:space="preserve">Из приведенных данных видно, что прогнозные значения ряда параметров Стратегии СЭР и </w:t>
      </w:r>
      <w:r w:rsidRPr="007F76F4">
        <w:rPr>
          <w:rFonts w:ascii="Times New Roman" w:eastAsia="Times New Roman" w:hAnsi="Times New Roman" w:cs="Times New Roman"/>
          <w:sz w:val="28"/>
          <w:szCs w:val="24"/>
          <w:lang w:eastAsia="ru-RU"/>
        </w:rPr>
        <w:t>Генерального плана</w:t>
      </w:r>
      <w:r w:rsidRPr="007F76F4">
        <w:rPr>
          <w:rFonts w:ascii="Times New Roman" w:eastAsia="Calibri" w:hAnsi="Times New Roman" w:cs="Times New Roman"/>
          <w:sz w:val="28"/>
          <w:szCs w:val="24"/>
          <w:lang w:eastAsia="ru-RU"/>
        </w:rPr>
        <w:t xml:space="preserve"> </w:t>
      </w:r>
      <w:r w:rsidRPr="007F76F4">
        <w:rPr>
          <w:rFonts w:ascii="Times New Roman" w:eastAsia="Times New Roman" w:hAnsi="Times New Roman" w:cs="Times New Roman"/>
          <w:sz w:val="28"/>
          <w:szCs w:val="24"/>
          <w:lang w:eastAsia="ru-RU"/>
        </w:rPr>
        <w:t>Волгограда</w:t>
      </w:r>
      <w:r w:rsidRPr="007F76F4">
        <w:rPr>
          <w:rFonts w:ascii="Times New Roman" w:eastAsia="Calibri" w:hAnsi="Times New Roman" w:cs="Times New Roman"/>
          <w:sz w:val="28"/>
          <w:szCs w:val="24"/>
          <w:lang w:eastAsia="ru-RU"/>
        </w:rPr>
        <w:t xml:space="preserve"> расходятся (например, численность населения на перспективу). Более подробный анализ мероприятий Стратегии СЭР и </w:t>
      </w:r>
      <w:r w:rsidRPr="007F76F4">
        <w:rPr>
          <w:rFonts w:ascii="Times New Roman" w:eastAsia="Times New Roman" w:hAnsi="Times New Roman" w:cs="Times New Roman"/>
          <w:sz w:val="28"/>
          <w:szCs w:val="24"/>
          <w:lang w:eastAsia="ru-RU"/>
        </w:rPr>
        <w:t>Генерального плана</w:t>
      </w:r>
      <w:r w:rsidRPr="007F76F4">
        <w:rPr>
          <w:rFonts w:ascii="Times New Roman" w:eastAsia="Calibri" w:hAnsi="Times New Roman" w:cs="Times New Roman"/>
          <w:sz w:val="28"/>
          <w:szCs w:val="24"/>
          <w:lang w:eastAsia="ru-RU"/>
        </w:rPr>
        <w:t xml:space="preserve"> </w:t>
      </w:r>
      <w:r w:rsidRPr="007F76F4">
        <w:rPr>
          <w:rFonts w:ascii="Times New Roman" w:eastAsia="Times New Roman" w:hAnsi="Times New Roman" w:cs="Times New Roman"/>
          <w:sz w:val="28"/>
          <w:szCs w:val="24"/>
          <w:lang w:eastAsia="ru-RU"/>
        </w:rPr>
        <w:t>Волгограда</w:t>
      </w:r>
      <w:r w:rsidRPr="007F76F4">
        <w:rPr>
          <w:rFonts w:ascii="Times New Roman" w:eastAsia="Calibri" w:hAnsi="Times New Roman" w:cs="Times New Roman"/>
          <w:sz w:val="28"/>
          <w:szCs w:val="24"/>
          <w:lang w:eastAsia="ru-RU"/>
        </w:rPr>
        <w:t xml:space="preserve"> (подраздел 1.2 раздела 1 настоящей Программы) показал, что ряд мероприятий развития в двух указанных документах тоже расходится. При этом реализованные мероприятия и перспективные мероприятия с учетом предоставленных исходных данных полностью соответствуют мероприятиям </w:t>
      </w:r>
      <w:r w:rsidRPr="007F76F4">
        <w:rPr>
          <w:rFonts w:ascii="Times New Roman" w:eastAsia="Times New Roman" w:hAnsi="Times New Roman" w:cs="Times New Roman"/>
          <w:sz w:val="28"/>
          <w:szCs w:val="24"/>
          <w:lang w:eastAsia="ru-RU"/>
        </w:rPr>
        <w:t>Генерального плана Волгограда</w:t>
      </w:r>
      <w:r w:rsidRPr="007F76F4">
        <w:rPr>
          <w:rFonts w:ascii="Times New Roman" w:eastAsia="Calibri" w:hAnsi="Times New Roman" w:cs="Times New Roman"/>
          <w:sz w:val="28"/>
          <w:szCs w:val="24"/>
          <w:lang w:eastAsia="ru-RU"/>
        </w:rPr>
        <w:t xml:space="preserve">. </w:t>
      </w:r>
    </w:p>
    <w:p w:rsidR="007F76F4" w:rsidRPr="007F76F4" w:rsidRDefault="007F76F4" w:rsidP="007F76F4">
      <w:pPr>
        <w:spacing w:after="0" w:line="240" w:lineRule="auto"/>
        <w:ind w:firstLine="709"/>
        <w:jc w:val="both"/>
        <w:rPr>
          <w:rFonts w:ascii="Times New Roman" w:eastAsia="Calibri" w:hAnsi="Times New Roman" w:cs="Times New Roman"/>
          <w:sz w:val="26"/>
          <w:szCs w:val="28"/>
        </w:rPr>
      </w:pPr>
      <w:bookmarkStart w:id="8" w:name="_Toc140431025"/>
    </w:p>
    <w:p w:rsidR="007F76F4" w:rsidRPr="007F76F4" w:rsidRDefault="007F76F4" w:rsidP="007F76F4">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r w:rsidRPr="007F76F4">
        <w:rPr>
          <w:rFonts w:ascii="Times New Roman" w:eastAsia="Times New Roman" w:hAnsi="Times New Roman" w:cs="Times New Roman"/>
          <w:bCs/>
          <w:iCs/>
          <w:sz w:val="28"/>
          <w:szCs w:val="24"/>
          <w:lang w:eastAsia="ru-RU"/>
        </w:rPr>
        <w:t xml:space="preserve">2.2. Прогноз транспортного спроса, объемов и характера передвижения населения и перевозок грузов по видам транспорта, </w:t>
      </w:r>
    </w:p>
    <w:p w:rsidR="007F76F4" w:rsidRPr="007F76F4" w:rsidRDefault="007F76F4" w:rsidP="007F76F4">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r w:rsidRPr="007F76F4">
        <w:rPr>
          <w:rFonts w:ascii="Times New Roman" w:eastAsia="Times New Roman" w:hAnsi="Times New Roman" w:cs="Times New Roman"/>
          <w:bCs/>
          <w:iCs/>
          <w:sz w:val="28"/>
          <w:szCs w:val="24"/>
          <w:lang w:eastAsia="ru-RU"/>
        </w:rPr>
        <w:t>имеющегося на территории</w:t>
      </w:r>
      <w:bookmarkEnd w:id="6"/>
      <w:bookmarkEnd w:id="7"/>
      <w:bookmarkEnd w:id="8"/>
      <w:r w:rsidRPr="007F76F4">
        <w:rPr>
          <w:rFonts w:ascii="Times New Roman" w:eastAsia="Times New Roman" w:hAnsi="Times New Roman" w:cs="Times New Roman"/>
          <w:bCs/>
          <w:iCs/>
          <w:sz w:val="28"/>
          <w:szCs w:val="24"/>
          <w:lang w:eastAsia="ru-RU"/>
        </w:rPr>
        <w:t xml:space="preserve"> Волгограда</w:t>
      </w:r>
    </w:p>
    <w:p w:rsidR="007F76F4" w:rsidRPr="007F76F4" w:rsidRDefault="007F76F4" w:rsidP="007F76F4">
      <w:pPr>
        <w:tabs>
          <w:tab w:val="left" w:pos="709"/>
        </w:tabs>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Согласно методике определения транспортного спроса по транспортной модели (подраздел 1.2 раздела 1 настоящей Программы) и прогноза численности населения (подраздел 2.1 настоящего раздела) сделан прогноз транспортного спроса населения </w:t>
      </w:r>
      <w:proofErr w:type="gramStart"/>
      <w:r w:rsidRPr="007F76F4">
        <w:rPr>
          <w:rFonts w:ascii="Times New Roman" w:eastAsia="Times New Roman" w:hAnsi="Times New Roman" w:cs="Times New Roman"/>
          <w:sz w:val="28"/>
          <w:szCs w:val="24"/>
          <w:lang w:eastAsia="ru-RU"/>
        </w:rPr>
        <w:t>на</w:t>
      </w:r>
      <w:proofErr w:type="gramEnd"/>
      <w:r w:rsidRPr="007F76F4">
        <w:rPr>
          <w:rFonts w:ascii="Times New Roman" w:eastAsia="Times New Roman" w:hAnsi="Times New Roman" w:cs="Times New Roman"/>
          <w:sz w:val="28"/>
          <w:szCs w:val="24"/>
          <w:lang w:eastAsia="ru-RU"/>
        </w:rPr>
        <w:t xml:space="preserve"> перспективные года (таблица 2.2.1).</w:t>
      </w:r>
    </w:p>
    <w:p w:rsidR="007F76F4" w:rsidRPr="007F76F4" w:rsidRDefault="007F76F4" w:rsidP="007F76F4">
      <w:pPr>
        <w:tabs>
          <w:tab w:val="left" w:pos="709"/>
        </w:tabs>
        <w:spacing w:after="0" w:line="240" w:lineRule="auto"/>
        <w:jc w:val="right"/>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Таблица 2.2.1 </w:t>
      </w:r>
    </w:p>
    <w:p w:rsidR="007F76F4" w:rsidRPr="007F76F4" w:rsidRDefault="007F76F4" w:rsidP="007F76F4">
      <w:pPr>
        <w:tabs>
          <w:tab w:val="left" w:pos="709"/>
        </w:tabs>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tabs>
          <w:tab w:val="left" w:pos="709"/>
        </w:tabs>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Прогноз транспортного спроса населения </w:t>
      </w:r>
      <w:proofErr w:type="gramStart"/>
      <w:r w:rsidRPr="007F76F4">
        <w:rPr>
          <w:rFonts w:ascii="Times New Roman" w:eastAsia="Times New Roman" w:hAnsi="Times New Roman" w:cs="Times New Roman"/>
          <w:sz w:val="28"/>
          <w:szCs w:val="24"/>
          <w:lang w:eastAsia="ru-RU"/>
        </w:rPr>
        <w:t>на</w:t>
      </w:r>
      <w:proofErr w:type="gramEnd"/>
      <w:r w:rsidRPr="007F76F4">
        <w:rPr>
          <w:rFonts w:ascii="Times New Roman" w:eastAsia="Times New Roman" w:hAnsi="Times New Roman" w:cs="Times New Roman"/>
          <w:sz w:val="28"/>
          <w:szCs w:val="24"/>
          <w:lang w:eastAsia="ru-RU"/>
        </w:rPr>
        <w:t xml:space="preserve"> перспективные года</w:t>
      </w:r>
    </w:p>
    <w:p w:rsidR="007F76F4" w:rsidRPr="007F76F4" w:rsidRDefault="007F76F4" w:rsidP="007F76F4">
      <w:pPr>
        <w:tabs>
          <w:tab w:val="left" w:pos="709"/>
        </w:tabs>
        <w:spacing w:after="0" w:line="240" w:lineRule="auto"/>
        <w:jc w:val="both"/>
        <w:rPr>
          <w:rFonts w:ascii="Times New Roman" w:eastAsia="Times New Roman" w:hAnsi="Times New Roman" w:cs="Times New Roman"/>
          <w:sz w:val="28"/>
          <w:szCs w:val="24"/>
          <w:lang w:eastAsia="ru-RU"/>
        </w:rPr>
      </w:pPr>
    </w:p>
    <w:tbl>
      <w:tblPr>
        <w:tblW w:w="9634" w:type="dxa"/>
        <w:jc w:val="center"/>
        <w:tblLook w:val="04A0" w:firstRow="1" w:lastRow="0" w:firstColumn="1" w:lastColumn="0" w:noHBand="0" w:noVBand="1"/>
      </w:tblPr>
      <w:tblGrid>
        <w:gridCol w:w="912"/>
        <w:gridCol w:w="2147"/>
        <w:gridCol w:w="2147"/>
        <w:gridCol w:w="2444"/>
        <w:gridCol w:w="1984"/>
      </w:tblGrid>
      <w:tr w:rsidR="007F76F4" w:rsidRPr="007F76F4" w:rsidTr="009108EF">
        <w:trPr>
          <w:cantSplit/>
          <w:jc w:val="center"/>
        </w:trPr>
        <w:tc>
          <w:tcPr>
            <w:tcW w:w="912" w:type="dxa"/>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Год</w:t>
            </w:r>
          </w:p>
        </w:tc>
        <w:tc>
          <w:tcPr>
            <w:tcW w:w="2147"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lang w:eastAsia="ru-RU"/>
              </w:rPr>
            </w:pPr>
            <w:proofErr w:type="gramStart"/>
            <w:r w:rsidRPr="007F76F4">
              <w:rPr>
                <w:rFonts w:ascii="Times New Roman" w:eastAsia="Times New Roman" w:hAnsi="Times New Roman" w:cs="Times New Roman"/>
                <w:bCs/>
                <w:color w:val="000000"/>
                <w:sz w:val="24"/>
                <w:szCs w:val="24"/>
                <w:lang w:eastAsia="ru-RU"/>
              </w:rPr>
              <w:t>Трудовые, поездок в сутки</w:t>
            </w:r>
            <w:proofErr w:type="gramEnd"/>
          </w:p>
        </w:tc>
        <w:tc>
          <w:tcPr>
            <w:tcW w:w="2147"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lang w:eastAsia="ru-RU"/>
              </w:rPr>
            </w:pPr>
            <w:proofErr w:type="gramStart"/>
            <w:r w:rsidRPr="007F76F4">
              <w:rPr>
                <w:rFonts w:ascii="Times New Roman" w:eastAsia="Times New Roman" w:hAnsi="Times New Roman" w:cs="Times New Roman"/>
                <w:bCs/>
                <w:color w:val="000000"/>
                <w:sz w:val="24"/>
                <w:szCs w:val="24"/>
                <w:lang w:eastAsia="ru-RU"/>
              </w:rPr>
              <w:t>Учебные, поездок в сутки</w:t>
            </w:r>
            <w:proofErr w:type="gramEnd"/>
          </w:p>
        </w:tc>
        <w:tc>
          <w:tcPr>
            <w:tcW w:w="2444"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lang w:eastAsia="ru-RU"/>
              </w:rPr>
            </w:pPr>
            <w:proofErr w:type="gramStart"/>
            <w:r w:rsidRPr="007F76F4">
              <w:rPr>
                <w:rFonts w:ascii="Times New Roman" w:eastAsia="Times New Roman" w:hAnsi="Times New Roman" w:cs="Times New Roman"/>
                <w:bCs/>
                <w:color w:val="000000"/>
                <w:sz w:val="24"/>
                <w:szCs w:val="24"/>
                <w:lang w:eastAsia="ru-RU"/>
              </w:rPr>
              <w:t>Культурно-бытовые, поездок в сутки</w:t>
            </w:r>
            <w:proofErr w:type="gramEnd"/>
          </w:p>
        </w:tc>
        <w:tc>
          <w:tcPr>
            <w:tcW w:w="1984"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Всего, поездок </w:t>
            </w:r>
          </w:p>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 сутки</w:t>
            </w:r>
          </w:p>
        </w:tc>
      </w:tr>
      <w:tr w:rsidR="007F76F4" w:rsidRPr="007F76F4" w:rsidTr="009108EF">
        <w:trPr>
          <w:cantSplit/>
          <w:jc w:val="center"/>
        </w:trPr>
        <w:tc>
          <w:tcPr>
            <w:tcW w:w="91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2025</w:t>
            </w:r>
          </w:p>
        </w:tc>
        <w:tc>
          <w:tcPr>
            <w:tcW w:w="2147"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1035021</w:t>
            </w:r>
          </w:p>
        </w:tc>
        <w:tc>
          <w:tcPr>
            <w:tcW w:w="2147"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76740</w:t>
            </w:r>
          </w:p>
        </w:tc>
        <w:tc>
          <w:tcPr>
            <w:tcW w:w="2444"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410000</w:t>
            </w:r>
          </w:p>
        </w:tc>
        <w:tc>
          <w:tcPr>
            <w:tcW w:w="1984"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1521762</w:t>
            </w:r>
          </w:p>
        </w:tc>
      </w:tr>
    </w:tbl>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Из таблицы 2.2.1 видно, что транспортный спрос ежегодно растет. С учетом статистики за прошлые годы, планов развития на перспективу, а также с применением транспортного моделирования сделан прогноз объемов и характера передвижения населения и перевозок грузов по видам транспорта  (таблица 2.2.2).</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jc w:val="right"/>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Таблица 2.2.2</w:t>
      </w:r>
    </w:p>
    <w:p w:rsidR="007F76F4" w:rsidRPr="007F76F4" w:rsidRDefault="007F76F4" w:rsidP="007F76F4">
      <w:pPr>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Прогноз объемов и характера передвижения населения и перевозок грузов </w:t>
      </w: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по видам транспорта</w:t>
      </w: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p>
    <w:tbl>
      <w:tblPr>
        <w:tblW w:w="9634" w:type="dxa"/>
        <w:jc w:val="center"/>
        <w:tblLayout w:type="fixed"/>
        <w:tblLook w:val="04A0" w:firstRow="1" w:lastRow="0" w:firstColumn="1" w:lastColumn="0" w:noHBand="0" w:noVBand="1"/>
      </w:tblPr>
      <w:tblGrid>
        <w:gridCol w:w="1107"/>
        <w:gridCol w:w="2435"/>
        <w:gridCol w:w="3541"/>
        <w:gridCol w:w="2551"/>
      </w:tblGrid>
      <w:tr w:rsidR="007F76F4" w:rsidRPr="007F76F4" w:rsidTr="009108EF">
        <w:trPr>
          <w:cantSplit/>
          <w:trHeight w:val="20"/>
          <w:jc w:val="center"/>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Год</w:t>
            </w:r>
          </w:p>
        </w:tc>
        <w:tc>
          <w:tcPr>
            <w:tcW w:w="2435"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Количество ТС, ед.</w:t>
            </w:r>
          </w:p>
        </w:tc>
        <w:tc>
          <w:tcPr>
            <w:tcW w:w="3541"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Пассажиропоток общественного транспорта, тыс. пасс</w:t>
            </w:r>
          </w:p>
        </w:tc>
        <w:tc>
          <w:tcPr>
            <w:tcW w:w="2551"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 xml:space="preserve">Объем (количество) груза, </w:t>
            </w:r>
            <w:proofErr w:type="gramStart"/>
            <w:r w:rsidRPr="007F76F4">
              <w:rPr>
                <w:rFonts w:ascii="Times New Roman" w:eastAsia="Times New Roman" w:hAnsi="Times New Roman" w:cs="Times New Roman"/>
                <w:bCs/>
                <w:color w:val="000000"/>
                <w:sz w:val="24"/>
                <w:lang w:eastAsia="ru-RU"/>
              </w:rPr>
              <w:t>млн</w:t>
            </w:r>
            <w:proofErr w:type="gramEnd"/>
            <w:r w:rsidRPr="007F76F4">
              <w:rPr>
                <w:rFonts w:ascii="Times New Roman" w:eastAsia="Times New Roman" w:hAnsi="Times New Roman" w:cs="Times New Roman"/>
                <w:bCs/>
                <w:color w:val="000000"/>
                <w:sz w:val="24"/>
                <w:lang w:eastAsia="ru-RU"/>
              </w:rPr>
              <w:t xml:space="preserve"> т</w:t>
            </w:r>
          </w:p>
        </w:tc>
      </w:tr>
      <w:tr w:rsidR="007F76F4" w:rsidRPr="007F76F4" w:rsidTr="009108EF">
        <w:trPr>
          <w:cantSplit/>
          <w:trHeight w:val="20"/>
          <w:jc w:val="center"/>
        </w:trPr>
        <w:tc>
          <w:tcPr>
            <w:tcW w:w="1107"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2025</w:t>
            </w:r>
          </w:p>
        </w:tc>
        <w:tc>
          <w:tcPr>
            <w:tcW w:w="2435"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343375</w:t>
            </w:r>
          </w:p>
        </w:tc>
        <w:tc>
          <w:tcPr>
            <w:tcW w:w="3541"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257550</w:t>
            </w:r>
          </w:p>
        </w:tc>
        <w:tc>
          <w:tcPr>
            <w:tcW w:w="2551"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10,3</w:t>
            </w:r>
          </w:p>
        </w:tc>
      </w:tr>
    </w:tbl>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Таким образом, прогнозируется ежегодное увеличение объемов передвижения населения и перевозок грузов.</w:t>
      </w:r>
    </w:p>
    <w:p w:rsidR="007F76F4" w:rsidRPr="007F76F4" w:rsidRDefault="007F76F4" w:rsidP="007F76F4">
      <w:pPr>
        <w:spacing w:after="0" w:line="240" w:lineRule="auto"/>
        <w:ind w:firstLine="709"/>
        <w:jc w:val="both"/>
        <w:rPr>
          <w:rFonts w:ascii="Times New Roman" w:eastAsia="Calibri" w:hAnsi="Times New Roman" w:cs="Times New Roman"/>
          <w:sz w:val="26"/>
          <w:szCs w:val="28"/>
        </w:rPr>
      </w:pPr>
      <w:bookmarkStart w:id="9" w:name="_Toc52290200"/>
      <w:bookmarkStart w:id="10" w:name="_Toc52296480"/>
      <w:bookmarkStart w:id="11" w:name="_Toc140431026"/>
    </w:p>
    <w:p w:rsidR="007F76F4" w:rsidRPr="007F76F4" w:rsidRDefault="007F76F4" w:rsidP="007F76F4">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r w:rsidRPr="007F76F4">
        <w:rPr>
          <w:rFonts w:ascii="Times New Roman" w:eastAsia="Times New Roman" w:hAnsi="Times New Roman" w:cs="Times New Roman"/>
          <w:bCs/>
          <w:iCs/>
          <w:sz w:val="28"/>
          <w:szCs w:val="24"/>
          <w:lang w:eastAsia="ru-RU"/>
        </w:rPr>
        <w:t>2.3. Прогноз развития транспортной инфраструктуры по видам транспорта</w:t>
      </w:r>
      <w:bookmarkEnd w:id="9"/>
      <w:bookmarkEnd w:id="10"/>
      <w:bookmarkEnd w:id="11"/>
    </w:p>
    <w:p w:rsidR="007F76F4" w:rsidRPr="007F76F4" w:rsidRDefault="007F76F4" w:rsidP="007F76F4">
      <w:pPr>
        <w:widowControl w:val="0"/>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В рамках подготовки Волгограда к проведению матчей ЧМ-2018 были значительно увеличены работы по ремонту автомобильных дорог на территории Волгограда, в результате чего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снизилась до 60%.</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Основными строительными мероприятиями для дорожной сети являются:</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объекты местного значения:</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Строительство автомобильной дороги по ул. </w:t>
      </w:r>
      <w:proofErr w:type="spellStart"/>
      <w:r w:rsidRPr="007F76F4">
        <w:rPr>
          <w:rFonts w:ascii="Times New Roman" w:eastAsia="Times New Roman" w:hAnsi="Times New Roman" w:cs="Times New Roman"/>
          <w:sz w:val="28"/>
          <w:szCs w:val="28"/>
          <w:lang w:eastAsia="ru-RU"/>
        </w:rPr>
        <w:t>Электролесовской</w:t>
      </w:r>
      <w:proofErr w:type="spellEnd"/>
      <w:r w:rsidRPr="007F76F4">
        <w:rPr>
          <w:rFonts w:ascii="Times New Roman" w:eastAsia="Times New Roman" w:hAnsi="Times New Roman" w:cs="Times New Roman"/>
          <w:sz w:val="28"/>
          <w:szCs w:val="28"/>
          <w:lang w:eastAsia="ru-RU"/>
        </w:rPr>
        <w:t xml:space="preserve"> (завершение работ в 2023 году);</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Реконструкция ул. </w:t>
      </w:r>
      <w:proofErr w:type="spellStart"/>
      <w:r w:rsidRPr="007F76F4">
        <w:rPr>
          <w:rFonts w:ascii="Times New Roman" w:eastAsia="Times New Roman" w:hAnsi="Times New Roman" w:cs="Times New Roman"/>
          <w:sz w:val="28"/>
          <w:szCs w:val="28"/>
          <w:lang w:eastAsia="ru-RU"/>
        </w:rPr>
        <w:t>Латошинской</w:t>
      </w:r>
      <w:proofErr w:type="spellEnd"/>
      <w:r w:rsidRPr="007F76F4">
        <w:rPr>
          <w:rFonts w:ascii="Times New Roman" w:eastAsia="Times New Roman" w:hAnsi="Times New Roman" w:cs="Times New Roman"/>
          <w:sz w:val="28"/>
          <w:szCs w:val="28"/>
          <w:lang w:eastAsia="ru-RU"/>
        </w:rPr>
        <w:t xml:space="preserve"> от ул. Героев Тулы до выхода на                  III Продольную магистраль (начаты подготовительные работы к реконструкции);</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объекты регионального значения:</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Строительство второго, третьего и четвертого пускового комплекса мостового перехода через реку Волга в Волгограде. Четвертый пусковой комплекс;</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Строительство автомобильной дороги «III Продольная магистраль в границах от ул. им. Неждановой до ул. 40 лет ВЛКСМ в г. Волгограде»;</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Реконструкция автомобильной дороги по ул. Ангарской в границах от        ул. им. Римского-Корсакова до автозаправочной станции;</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объекты федерального значения:</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Строительство автомобильной дороги «Обход города Волгограда. Южная часть».</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Для повышения эффективности работы УДС в краткосрочной перспективе должна быть создана ИТС, позволяющая координировать работу светофорных объектов. В качестве дополнительных мероприятий, стимулирующих снижение использования личного транспорта, являются:</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строительство многоуровневых перехватывающих парковок;</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внедрение платного парковочного пространства на территории Центрального района.</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Оценка мероприятий, основанная на транспортном моделировании перспективных лет, представлена в подразделе 2.4 настоящего раздела.</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p>
    <w:p w:rsidR="007F76F4" w:rsidRPr="007F76F4" w:rsidRDefault="007F76F4" w:rsidP="007F76F4">
      <w:pPr>
        <w:spacing w:after="0" w:line="240" w:lineRule="auto"/>
        <w:jc w:val="center"/>
        <w:rPr>
          <w:rFonts w:ascii="Times New Roman" w:eastAsia="Times New Roman" w:hAnsi="Times New Roman" w:cs="Times New Roman"/>
          <w:iCs/>
          <w:sz w:val="28"/>
          <w:szCs w:val="28"/>
          <w:lang w:eastAsia="ru-RU"/>
        </w:rPr>
      </w:pPr>
      <w:r w:rsidRPr="007F76F4">
        <w:rPr>
          <w:rFonts w:ascii="Times New Roman" w:eastAsia="Times New Roman" w:hAnsi="Times New Roman" w:cs="Times New Roman"/>
          <w:iCs/>
          <w:sz w:val="28"/>
          <w:szCs w:val="28"/>
          <w:lang w:eastAsia="ru-RU"/>
        </w:rPr>
        <w:t>Общественный транспорт</w:t>
      </w:r>
    </w:p>
    <w:p w:rsidR="007F76F4" w:rsidRPr="007F76F4" w:rsidRDefault="007F76F4" w:rsidP="007F76F4">
      <w:pPr>
        <w:spacing w:after="0" w:line="240" w:lineRule="auto"/>
        <w:ind w:firstLine="709"/>
        <w:jc w:val="center"/>
        <w:rPr>
          <w:rFonts w:ascii="Times New Roman" w:eastAsia="Times New Roman" w:hAnsi="Times New Roman" w:cs="Times New Roman"/>
          <w:iCs/>
          <w:sz w:val="28"/>
          <w:szCs w:val="28"/>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Необходимым вариантом развития общественного транспорта должна стать модернизация общественного транспорта до 2025 года, включающая:</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1) реконструкцию инфраструктуры: </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реконструкция трамвайных путей – 34,2 км </w:t>
      </w:r>
      <w:proofErr w:type="spellStart"/>
      <w:r w:rsidRPr="007F76F4">
        <w:rPr>
          <w:rFonts w:ascii="Times New Roman" w:eastAsia="Times New Roman" w:hAnsi="Times New Roman" w:cs="Times New Roman"/>
          <w:sz w:val="28"/>
          <w:szCs w:val="28"/>
          <w:lang w:eastAsia="ru-RU"/>
        </w:rPr>
        <w:t>о.п</w:t>
      </w:r>
      <w:proofErr w:type="spellEnd"/>
      <w:r w:rsidRPr="007F76F4">
        <w:rPr>
          <w:rFonts w:ascii="Times New Roman" w:eastAsia="Times New Roman" w:hAnsi="Times New Roman" w:cs="Times New Roman"/>
          <w:sz w:val="28"/>
          <w:szCs w:val="28"/>
          <w:lang w:eastAsia="ru-RU"/>
        </w:rPr>
        <w:t>.;</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реконструкция 1-го депо и замена 4 эскалаторов;</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реконструкция 10 тяговых подстанций и питающих линий;</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2) строительство новых трамвайных путей – 5 км </w:t>
      </w:r>
      <w:proofErr w:type="spellStart"/>
      <w:r w:rsidRPr="007F76F4">
        <w:rPr>
          <w:rFonts w:ascii="Times New Roman" w:eastAsia="Times New Roman" w:hAnsi="Times New Roman" w:cs="Times New Roman"/>
          <w:sz w:val="28"/>
          <w:szCs w:val="28"/>
          <w:lang w:eastAsia="ru-RU"/>
        </w:rPr>
        <w:t>о.п</w:t>
      </w:r>
      <w:proofErr w:type="spellEnd"/>
      <w:r w:rsidRPr="007F76F4">
        <w:rPr>
          <w:rFonts w:ascii="Times New Roman" w:eastAsia="Times New Roman" w:hAnsi="Times New Roman" w:cs="Times New Roman"/>
          <w:sz w:val="28"/>
          <w:szCs w:val="28"/>
          <w:lang w:eastAsia="ru-RU"/>
        </w:rPr>
        <w:t>.;</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3) приобретение 334 единиц нового подвижного состава, в том числе: </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12 </w:t>
      </w:r>
      <w:proofErr w:type="spellStart"/>
      <w:r w:rsidRPr="007F76F4">
        <w:rPr>
          <w:rFonts w:ascii="Times New Roman" w:eastAsia="Times New Roman" w:hAnsi="Times New Roman" w:cs="Times New Roman"/>
          <w:sz w:val="28"/>
          <w:szCs w:val="28"/>
          <w:lang w:eastAsia="ru-RU"/>
        </w:rPr>
        <w:t>трехсекционных</w:t>
      </w:r>
      <w:proofErr w:type="spellEnd"/>
      <w:r w:rsidRPr="007F76F4">
        <w:rPr>
          <w:rFonts w:ascii="Times New Roman" w:eastAsia="Times New Roman" w:hAnsi="Times New Roman" w:cs="Times New Roman"/>
          <w:sz w:val="28"/>
          <w:szCs w:val="28"/>
          <w:lang w:eastAsia="ru-RU"/>
        </w:rPr>
        <w:t xml:space="preserve"> и 50 односекционных трамваев;</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56 троллейбусов с автономным ходом; </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196 автобусов большого класса;</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20 электробусов и 4 зарядные станции;</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4) разработку проекта создания унифицированной тарифно-билетной системы на территории Волгоградской агломерации;</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5) повышение доли безналичной оплаты до 90%;</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6) создание единой системы контроля и управления системой общественного транспорта Волгоградской агломерации.</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Дополнительными мероприятиями до 2025 года (включительно), стимулирующими пересадку с индивидуального транспорта на </w:t>
      </w:r>
      <w:proofErr w:type="gramStart"/>
      <w:r w:rsidRPr="007F76F4">
        <w:rPr>
          <w:rFonts w:ascii="Times New Roman" w:eastAsia="Times New Roman" w:hAnsi="Times New Roman" w:cs="Times New Roman"/>
          <w:sz w:val="28"/>
          <w:szCs w:val="28"/>
          <w:lang w:eastAsia="ru-RU"/>
        </w:rPr>
        <w:t>общественный</w:t>
      </w:r>
      <w:proofErr w:type="gramEnd"/>
      <w:r w:rsidRPr="007F76F4">
        <w:rPr>
          <w:rFonts w:ascii="Times New Roman" w:eastAsia="Times New Roman" w:hAnsi="Times New Roman" w:cs="Times New Roman"/>
          <w:sz w:val="28"/>
          <w:szCs w:val="28"/>
          <w:lang w:eastAsia="ru-RU"/>
        </w:rPr>
        <w:t>, являются:</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строительство ТПУ для организации пересадки на общественный транспорт межмуниципальных маршрутов: </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r w:rsidRPr="007F76F4">
        <w:rPr>
          <w:rFonts w:ascii="Times New Roman" w:eastAsia="Times New Roman" w:hAnsi="Times New Roman" w:cs="Times New Roman"/>
          <w:sz w:val="28"/>
          <w:szCs w:val="28"/>
          <w:lang w:eastAsia="ru-RU"/>
        </w:rPr>
        <w:t xml:space="preserve">«Северный» – в районе пересечения ул. Тракторостроителей и                                   ул. им. Михайлова </w:t>
      </w:r>
      <w:proofErr w:type="spellStart"/>
      <w:r w:rsidRPr="007F76F4">
        <w:rPr>
          <w:rFonts w:ascii="Times New Roman" w:eastAsia="Times New Roman" w:hAnsi="Times New Roman" w:cs="Times New Roman"/>
          <w:sz w:val="28"/>
          <w:szCs w:val="28"/>
          <w:lang w:eastAsia="ru-RU"/>
        </w:rPr>
        <w:t>Тракторозаводского</w:t>
      </w:r>
      <w:proofErr w:type="spellEnd"/>
      <w:r w:rsidRPr="007F76F4">
        <w:rPr>
          <w:rFonts w:ascii="Times New Roman" w:eastAsia="Times New Roman" w:hAnsi="Times New Roman" w:cs="Times New Roman"/>
          <w:sz w:val="28"/>
          <w:szCs w:val="28"/>
          <w:lang w:eastAsia="ru-RU"/>
        </w:rPr>
        <w:t xml:space="preserve"> района;</w:t>
      </w:r>
    </w:p>
    <w:p w:rsidR="007F76F4" w:rsidRPr="007F76F4" w:rsidRDefault="007F76F4" w:rsidP="007F76F4">
      <w:pPr>
        <w:spacing w:after="0" w:line="240" w:lineRule="auto"/>
        <w:ind w:firstLine="709"/>
        <w:contextualSpacing/>
        <w:jc w:val="both"/>
        <w:rPr>
          <w:rFonts w:ascii="Times New Roman" w:eastAsia="Times New Roman" w:hAnsi="Times New Roman" w:cs="Times New Roman"/>
          <w:sz w:val="28"/>
          <w:szCs w:val="28"/>
          <w:lang w:eastAsia="ru-RU"/>
        </w:rPr>
      </w:pPr>
      <w:bookmarkStart w:id="12" w:name="_Hlk139783501"/>
      <w:r w:rsidRPr="007F76F4">
        <w:rPr>
          <w:rFonts w:ascii="Times New Roman" w:eastAsia="Times New Roman" w:hAnsi="Times New Roman" w:cs="Times New Roman"/>
          <w:sz w:val="28"/>
          <w:szCs w:val="28"/>
          <w:lang w:eastAsia="ru-RU"/>
        </w:rPr>
        <w:t>«Мамаев Курган» – в районе пересечения планируемых магистральных улиц районного значения № 2 и № 6 в соответствии с проектом планировки и межевания территории, утвержденным постановлением администрации Волгограда от 02.12.2022 № 1404.</w:t>
      </w:r>
      <w:bookmarkEnd w:id="12"/>
    </w:p>
    <w:p w:rsidR="007F76F4" w:rsidRPr="007F76F4" w:rsidRDefault="007F76F4" w:rsidP="007F76F4">
      <w:pPr>
        <w:spacing w:after="0" w:line="240" w:lineRule="auto"/>
        <w:ind w:firstLine="709"/>
        <w:jc w:val="both"/>
        <w:rPr>
          <w:rFonts w:ascii="Times New Roman" w:eastAsia="Times New Roman" w:hAnsi="Times New Roman" w:cs="Times New Roman"/>
          <w:sz w:val="28"/>
          <w:szCs w:val="28"/>
          <w:lang w:eastAsia="ru-RU"/>
        </w:rPr>
      </w:pPr>
    </w:p>
    <w:p w:rsidR="007F76F4" w:rsidRPr="007F76F4" w:rsidRDefault="007F76F4" w:rsidP="007F76F4">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bookmarkStart w:id="13" w:name="_Toc52290201"/>
      <w:bookmarkStart w:id="14" w:name="_Toc52296481"/>
      <w:bookmarkStart w:id="15" w:name="_Toc140431027"/>
      <w:r w:rsidRPr="007F76F4">
        <w:rPr>
          <w:rFonts w:ascii="Times New Roman" w:eastAsia="Times New Roman" w:hAnsi="Times New Roman" w:cs="Times New Roman"/>
          <w:bCs/>
          <w:iCs/>
          <w:sz w:val="28"/>
          <w:szCs w:val="24"/>
          <w:lang w:eastAsia="ru-RU"/>
        </w:rPr>
        <w:t xml:space="preserve">2.4. Прогноз развития дорожной сети </w:t>
      </w:r>
      <w:bookmarkEnd w:id="13"/>
      <w:bookmarkEnd w:id="14"/>
      <w:bookmarkEnd w:id="15"/>
      <w:r w:rsidRPr="007F76F4">
        <w:rPr>
          <w:rFonts w:ascii="Times New Roman" w:eastAsia="Times New Roman" w:hAnsi="Times New Roman" w:cs="Times New Roman"/>
          <w:bCs/>
          <w:iCs/>
          <w:sz w:val="28"/>
          <w:szCs w:val="24"/>
          <w:lang w:eastAsia="ru-RU"/>
        </w:rPr>
        <w:t>Волгограда</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Согласно проведенному анализу Генерального плана Волгограда и Стратегии СЭР в части мероприятий развития дорожной сети Волгограда (подраздел 1.2 раздела 1 настоящей Программы) были сформированы мероприятия по строительству и реконструкции, которые были погружены в транспортную модель и проанализированы (в настоящее время ведутся подготовительные работы для корректировки Генерального плана Волгограда).</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На краткосрочный период планируются следующие мероприятия:</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Строительство второго, третьего и четвертого пусковых комплексов мостового перехода через реку Волга в городе Волгограде. Третий пусковой комплекс;</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Реконструкция ул. </w:t>
      </w:r>
      <w:proofErr w:type="spellStart"/>
      <w:r w:rsidRPr="007F76F4">
        <w:rPr>
          <w:rFonts w:ascii="Times New Roman" w:eastAsia="Times New Roman" w:hAnsi="Times New Roman" w:cs="Times New Roman"/>
          <w:sz w:val="28"/>
          <w:szCs w:val="24"/>
          <w:lang w:eastAsia="ru-RU"/>
        </w:rPr>
        <w:t>Латошинской</w:t>
      </w:r>
      <w:proofErr w:type="spellEnd"/>
      <w:r w:rsidRPr="007F76F4">
        <w:rPr>
          <w:rFonts w:ascii="Times New Roman" w:eastAsia="Times New Roman" w:hAnsi="Times New Roman" w:cs="Times New Roman"/>
          <w:sz w:val="28"/>
          <w:szCs w:val="24"/>
          <w:lang w:eastAsia="ru-RU"/>
        </w:rPr>
        <w:t xml:space="preserve"> (от ул. Героев Тулы до выхода на              3 Продольную магистраль) </w:t>
      </w:r>
      <w:r w:rsidRPr="007F76F4">
        <w:rPr>
          <w:rFonts w:ascii="Times New Roman" w:eastAsia="Times New Roman" w:hAnsi="Times New Roman" w:cs="Times New Roman"/>
          <w:color w:val="000000" w:themeColor="text1"/>
          <w:sz w:val="28"/>
          <w:szCs w:val="24"/>
          <w:lang w:eastAsia="ru-RU"/>
        </w:rPr>
        <w:t>(реконструкция начата, завершение – 2024 год);</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lastRenderedPageBreak/>
        <w:t xml:space="preserve">Реконструкция автомобильной дороги «3-я Продольная магистраль»                </w:t>
      </w:r>
      <w:proofErr w:type="gramStart"/>
      <w:r w:rsidRPr="007F76F4">
        <w:rPr>
          <w:rFonts w:ascii="Times New Roman" w:eastAsia="Times New Roman" w:hAnsi="Times New Roman" w:cs="Times New Roman"/>
          <w:sz w:val="28"/>
          <w:szCs w:val="24"/>
          <w:lang w:eastAsia="ru-RU"/>
        </w:rPr>
        <w:t>км</w:t>
      </w:r>
      <w:proofErr w:type="gramEnd"/>
      <w:r w:rsidRPr="007F76F4">
        <w:rPr>
          <w:rFonts w:ascii="Times New Roman" w:eastAsia="Times New Roman" w:hAnsi="Times New Roman" w:cs="Times New Roman"/>
          <w:sz w:val="28"/>
          <w:szCs w:val="24"/>
          <w:lang w:eastAsia="ru-RU"/>
        </w:rPr>
        <w:t xml:space="preserve"> 4 + 800 – км 7000;</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Строительство автомобильной дороги «III Продольная магистраль в границах от ул. им. Неждановой до ул. 40 лет ВЛКСМ в г. Волгограде»                    (IV этап);</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Строительство автомобильной дороги «Обход города Волгограда. Южная часть».</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На рисунке 2.4.1 представлена картограмма загрузки УДС 2025 года, полученная по результатам транспортного моделирования.</w:t>
      </w:r>
    </w:p>
    <w:p w:rsidR="007F76F4" w:rsidRPr="007F76F4" w:rsidRDefault="007F76F4" w:rsidP="007F76F4">
      <w:pPr>
        <w:spacing w:after="0" w:line="240" w:lineRule="auto"/>
        <w:jc w:val="center"/>
        <w:rPr>
          <w:rFonts w:ascii="Times New Roman" w:eastAsia="Times New Roman" w:hAnsi="Times New Roman" w:cs="Times New Roman"/>
          <w:sz w:val="24"/>
          <w:szCs w:val="24"/>
          <w:lang w:eastAsia="ru-RU"/>
        </w:rPr>
      </w:pPr>
      <w:bookmarkStart w:id="16" w:name="_Toc52290203"/>
      <w:r w:rsidRPr="007F76F4">
        <w:rPr>
          <w:rFonts w:ascii="Times New Roman" w:eastAsia="Times New Roman" w:hAnsi="Times New Roman" w:cs="Times New Roman"/>
          <w:noProof/>
          <w:sz w:val="24"/>
          <w:szCs w:val="24"/>
          <w:lang w:eastAsia="ru-RU"/>
        </w:rPr>
        <w:lastRenderedPageBreak/>
        <w:drawing>
          <wp:inline distT="0" distB="0" distL="0" distR="0" wp14:anchorId="6F987502" wp14:editId="46CDC83C">
            <wp:extent cx="6033572" cy="8481848"/>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650"/>
                    <a:stretch/>
                  </pic:blipFill>
                  <pic:spPr bwMode="auto">
                    <a:xfrm>
                      <a:off x="0" y="0"/>
                      <a:ext cx="6033572" cy="8481848"/>
                    </a:xfrm>
                    <a:prstGeom prst="rect">
                      <a:avLst/>
                    </a:prstGeom>
                    <a:ln>
                      <a:noFill/>
                    </a:ln>
                    <a:extLst>
                      <a:ext uri="{53640926-AAD7-44D8-BBD7-CCE9431645EC}">
                        <a14:shadowObscured xmlns:a14="http://schemas.microsoft.com/office/drawing/2010/main"/>
                      </a:ext>
                    </a:extLst>
                  </pic:spPr>
                </pic:pic>
              </a:graphicData>
            </a:graphic>
          </wp:inline>
        </w:drawing>
      </w: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Рисунок 2.4.1. Картограмма загрузки УДС 2025 года в утренние часы пик</w:t>
      </w: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bookmarkStart w:id="17" w:name="_Hlk55429303"/>
      <w:r w:rsidRPr="007F76F4">
        <w:rPr>
          <w:rFonts w:ascii="Times New Roman" w:eastAsia="Times New Roman" w:hAnsi="Times New Roman" w:cs="Times New Roman"/>
          <w:sz w:val="28"/>
          <w:szCs w:val="24"/>
          <w:lang w:eastAsia="ru-RU"/>
        </w:rPr>
        <w:lastRenderedPageBreak/>
        <w:t>На основе полученных результатов моделирования и в соответствии с постановлением Правительства Российской Федерации от 16 ноября 2018 г.             № 1379 «Об утверждении Правил определения основных параметров дорожного движения и ведения их учета» были определены параметры, характеризующие дорожное движение и эффективность ОДД на планируемые периоды (таблица 2.4.1).</w:t>
      </w:r>
    </w:p>
    <w:p w:rsidR="007F76F4" w:rsidRPr="007F76F4" w:rsidRDefault="007F76F4" w:rsidP="007F76F4">
      <w:pPr>
        <w:spacing w:after="0" w:line="240" w:lineRule="auto"/>
        <w:rPr>
          <w:rFonts w:ascii="Times New Roman" w:eastAsia="Calibri" w:hAnsi="Times New Roman" w:cs="Times New Roman"/>
          <w:sz w:val="24"/>
          <w:szCs w:val="24"/>
          <w:lang w:eastAsia="ar-SA"/>
        </w:rPr>
        <w:sectPr w:rsidR="007F76F4" w:rsidRPr="007F76F4" w:rsidSect="00D3094F">
          <w:headerReference w:type="default" r:id="rId9"/>
          <w:pgSz w:w="11906" w:h="16838" w:code="9"/>
          <w:pgMar w:top="1134" w:right="567" w:bottom="1134" w:left="1701" w:header="567" w:footer="709" w:gutter="0"/>
          <w:cols w:space="720"/>
        </w:sectPr>
      </w:pPr>
    </w:p>
    <w:p w:rsidR="007F76F4" w:rsidRPr="007F76F4" w:rsidRDefault="007F76F4" w:rsidP="007F76F4">
      <w:pPr>
        <w:spacing w:after="0" w:line="240" w:lineRule="auto"/>
        <w:jc w:val="right"/>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lastRenderedPageBreak/>
        <w:t>Таблица 2.4.1</w:t>
      </w: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Эффективность ОДД на планируемые периоды</w:t>
      </w:r>
    </w:p>
    <w:p w:rsidR="007F76F4" w:rsidRPr="007F76F4" w:rsidRDefault="007F76F4" w:rsidP="007F76F4">
      <w:pPr>
        <w:spacing w:after="0" w:line="240" w:lineRule="auto"/>
        <w:jc w:val="both"/>
        <w:rPr>
          <w:rFonts w:ascii="Times New Roman" w:eastAsia="Times New Roman" w:hAnsi="Times New Roman" w:cs="Times New Roman"/>
          <w:sz w:val="28"/>
          <w:szCs w:val="24"/>
          <w:lang w:eastAsia="ru-RU"/>
        </w:rPr>
      </w:pPr>
    </w:p>
    <w:tbl>
      <w:tblPr>
        <w:tblW w:w="15588" w:type="dxa"/>
        <w:jc w:val="center"/>
        <w:tblLayout w:type="fixed"/>
        <w:tblLook w:val="04A0" w:firstRow="1" w:lastRow="0" w:firstColumn="1" w:lastColumn="0" w:noHBand="0" w:noVBand="1"/>
      </w:tblPr>
      <w:tblGrid>
        <w:gridCol w:w="577"/>
        <w:gridCol w:w="6931"/>
        <w:gridCol w:w="1506"/>
        <w:gridCol w:w="1701"/>
        <w:gridCol w:w="1560"/>
        <w:gridCol w:w="1612"/>
        <w:gridCol w:w="1701"/>
      </w:tblGrid>
      <w:tr w:rsidR="007F76F4" w:rsidRPr="007F76F4" w:rsidTr="009108EF">
        <w:trPr>
          <w:cantSplit/>
          <w:jc w:val="center"/>
        </w:trPr>
        <w:tc>
          <w:tcPr>
            <w:tcW w:w="577" w:type="dxa"/>
            <w:vMerge w:val="restart"/>
            <w:tcBorders>
              <w:top w:val="single" w:sz="4" w:space="0" w:color="auto"/>
              <w:left w:val="single" w:sz="4" w:space="0" w:color="auto"/>
              <w:right w:val="single" w:sz="4" w:space="0" w:color="auto"/>
            </w:tcBorders>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 </w:t>
            </w:r>
            <w:proofErr w:type="gramStart"/>
            <w:r w:rsidRPr="007F76F4">
              <w:rPr>
                <w:rFonts w:ascii="Times New Roman" w:eastAsia="Times New Roman" w:hAnsi="Times New Roman" w:cs="Times New Roman"/>
                <w:bCs/>
                <w:color w:val="000000"/>
                <w:sz w:val="24"/>
                <w:szCs w:val="24"/>
                <w:lang w:eastAsia="ru-RU"/>
              </w:rPr>
              <w:t>п</w:t>
            </w:r>
            <w:proofErr w:type="gramEnd"/>
            <w:r w:rsidRPr="007F76F4">
              <w:rPr>
                <w:rFonts w:ascii="Times New Roman" w:eastAsia="Times New Roman" w:hAnsi="Times New Roman" w:cs="Times New Roman"/>
                <w:bCs/>
                <w:color w:val="000000"/>
                <w:sz w:val="24"/>
                <w:szCs w:val="24"/>
                <w:lang w:eastAsia="ru-RU"/>
              </w:rPr>
              <w:t>/п</w:t>
            </w:r>
          </w:p>
        </w:tc>
        <w:tc>
          <w:tcPr>
            <w:tcW w:w="6931" w:type="dxa"/>
            <w:vMerge w:val="restart"/>
            <w:tcBorders>
              <w:top w:val="single" w:sz="4" w:space="0" w:color="auto"/>
              <w:left w:val="nil"/>
              <w:right w:val="single" w:sz="4" w:space="0" w:color="auto"/>
            </w:tcBorders>
          </w:tcPr>
          <w:p w:rsidR="007F76F4" w:rsidRPr="007F76F4" w:rsidRDefault="007F76F4" w:rsidP="007F76F4">
            <w:pPr>
              <w:spacing w:after="0" w:line="240" w:lineRule="auto"/>
              <w:ind w:left="-57" w:right="-57"/>
              <w:jc w:val="center"/>
              <w:rPr>
                <w:rFonts w:ascii="Times New Roman" w:eastAsia="Arial Unicode MS"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Наименование показателя</w:t>
            </w:r>
          </w:p>
        </w:tc>
        <w:tc>
          <w:tcPr>
            <w:tcW w:w="1506" w:type="dxa"/>
            <w:vMerge w:val="restart"/>
            <w:tcBorders>
              <w:top w:val="single" w:sz="4" w:space="0" w:color="auto"/>
              <w:left w:val="nil"/>
              <w:right w:val="single" w:sz="4" w:space="0" w:color="auto"/>
            </w:tcBorders>
          </w:tcPr>
          <w:p w:rsidR="007F76F4" w:rsidRPr="007F76F4" w:rsidRDefault="007F76F4" w:rsidP="007F76F4">
            <w:pPr>
              <w:spacing w:after="0" w:line="240" w:lineRule="auto"/>
              <w:ind w:left="-57" w:right="-57"/>
              <w:jc w:val="center"/>
              <w:rPr>
                <w:rFonts w:ascii="Times New Roman" w:eastAsia="Arial Unicode MS"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Тип показателя</w:t>
            </w:r>
          </w:p>
        </w:tc>
        <w:tc>
          <w:tcPr>
            <w:tcW w:w="3261" w:type="dxa"/>
            <w:gridSpan w:val="2"/>
            <w:tcBorders>
              <w:top w:val="single" w:sz="4" w:space="0" w:color="auto"/>
              <w:left w:val="nil"/>
              <w:bottom w:val="single" w:sz="4" w:space="0" w:color="auto"/>
              <w:right w:val="single" w:sz="4" w:space="0" w:color="auto"/>
            </w:tcBorders>
          </w:tcPr>
          <w:p w:rsidR="007F76F4" w:rsidRPr="007F76F4" w:rsidRDefault="007F76F4" w:rsidP="007F76F4">
            <w:pPr>
              <w:spacing w:after="0" w:line="240" w:lineRule="auto"/>
              <w:ind w:left="-57" w:right="-57"/>
              <w:jc w:val="center"/>
              <w:rPr>
                <w:rFonts w:ascii="Times New Roman" w:eastAsia="Arial Unicode MS"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Базовое значение</w:t>
            </w:r>
          </w:p>
        </w:tc>
        <w:tc>
          <w:tcPr>
            <w:tcW w:w="3313" w:type="dxa"/>
            <w:gridSpan w:val="2"/>
            <w:tcBorders>
              <w:top w:val="single" w:sz="4" w:space="0" w:color="auto"/>
              <w:left w:val="nil"/>
              <w:bottom w:val="single" w:sz="4" w:space="0" w:color="auto"/>
              <w:right w:val="single" w:sz="4" w:space="0" w:color="auto"/>
            </w:tcBorders>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Период, год</w:t>
            </w:r>
          </w:p>
        </w:tc>
      </w:tr>
      <w:tr w:rsidR="007F76F4" w:rsidRPr="007F76F4" w:rsidTr="009108EF">
        <w:trPr>
          <w:cantSplit/>
          <w:jc w:val="center"/>
        </w:trPr>
        <w:tc>
          <w:tcPr>
            <w:tcW w:w="577" w:type="dxa"/>
            <w:vMerge/>
            <w:tcBorders>
              <w:left w:val="single" w:sz="4" w:space="0" w:color="auto"/>
              <w:bottom w:val="single" w:sz="4" w:space="0" w:color="auto"/>
              <w:right w:val="single" w:sz="4" w:space="0" w:color="auto"/>
            </w:tcBorders>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c>
          <w:tcPr>
            <w:tcW w:w="6931" w:type="dxa"/>
            <w:vMerge/>
            <w:tcBorders>
              <w:left w:val="nil"/>
              <w:bottom w:val="single" w:sz="4" w:space="0" w:color="auto"/>
              <w:right w:val="single" w:sz="4" w:space="0" w:color="auto"/>
            </w:tcBorders>
          </w:tcPr>
          <w:p w:rsidR="007F76F4" w:rsidRPr="007F76F4" w:rsidRDefault="007F76F4" w:rsidP="007F76F4">
            <w:pPr>
              <w:spacing w:after="0" w:line="240" w:lineRule="auto"/>
              <w:ind w:left="-57" w:right="-57"/>
              <w:rPr>
                <w:rFonts w:ascii="Times New Roman" w:eastAsia="Arial Unicode MS" w:hAnsi="Times New Roman" w:cs="Times New Roman"/>
                <w:bCs/>
                <w:color w:val="000000"/>
                <w:sz w:val="24"/>
                <w:szCs w:val="24"/>
                <w:lang w:eastAsia="ru-RU"/>
              </w:rPr>
            </w:pPr>
          </w:p>
        </w:tc>
        <w:tc>
          <w:tcPr>
            <w:tcW w:w="1506" w:type="dxa"/>
            <w:vMerge/>
            <w:tcBorders>
              <w:left w:val="nil"/>
              <w:bottom w:val="single" w:sz="4" w:space="0" w:color="auto"/>
              <w:right w:val="single" w:sz="4" w:space="0" w:color="auto"/>
            </w:tcBorders>
          </w:tcPr>
          <w:p w:rsidR="007F76F4" w:rsidRPr="007F76F4" w:rsidRDefault="007F76F4" w:rsidP="007F76F4">
            <w:pPr>
              <w:spacing w:after="0" w:line="240" w:lineRule="auto"/>
              <w:ind w:left="-57" w:right="-57"/>
              <w:jc w:val="center"/>
              <w:rPr>
                <w:rFonts w:ascii="Times New Roman" w:eastAsia="Arial Unicode MS" w:hAnsi="Times New Roman" w:cs="Times New Roman"/>
                <w:color w:val="000000"/>
                <w:sz w:val="24"/>
                <w:szCs w:val="24"/>
                <w:lang w:eastAsia="ru-RU"/>
              </w:rPr>
            </w:pPr>
          </w:p>
        </w:tc>
        <w:tc>
          <w:tcPr>
            <w:tcW w:w="1701" w:type="dxa"/>
            <w:tcBorders>
              <w:top w:val="nil"/>
              <w:left w:val="nil"/>
              <w:bottom w:val="single" w:sz="4" w:space="0" w:color="auto"/>
              <w:right w:val="single" w:sz="4" w:space="0" w:color="auto"/>
            </w:tcBorders>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значение</w:t>
            </w:r>
          </w:p>
        </w:tc>
        <w:tc>
          <w:tcPr>
            <w:tcW w:w="1560" w:type="dxa"/>
            <w:tcBorders>
              <w:top w:val="nil"/>
              <w:left w:val="nil"/>
              <w:bottom w:val="single" w:sz="4" w:space="0" w:color="auto"/>
              <w:right w:val="single" w:sz="4" w:space="0" w:color="auto"/>
            </w:tcBorders>
          </w:tcPr>
          <w:p w:rsidR="007F76F4" w:rsidRPr="007F76F4" w:rsidRDefault="007F76F4" w:rsidP="007F76F4">
            <w:pPr>
              <w:spacing w:after="0" w:line="240" w:lineRule="auto"/>
              <w:ind w:left="-57" w:right="-57"/>
              <w:jc w:val="center"/>
              <w:rPr>
                <w:rFonts w:ascii="Times New Roman" w:eastAsia="Arial Unicode MS"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дата</w:t>
            </w:r>
          </w:p>
        </w:tc>
        <w:tc>
          <w:tcPr>
            <w:tcW w:w="1612" w:type="dxa"/>
            <w:tcBorders>
              <w:top w:val="nil"/>
              <w:left w:val="nil"/>
              <w:bottom w:val="single" w:sz="4" w:space="0" w:color="auto"/>
              <w:right w:val="single" w:sz="4" w:space="0" w:color="auto"/>
            </w:tcBorders>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bCs/>
                <w:color w:val="000000"/>
                <w:sz w:val="24"/>
                <w:szCs w:val="24"/>
                <w:lang w:eastAsia="ru-RU"/>
              </w:rPr>
              <w:t>2024</w:t>
            </w:r>
          </w:p>
        </w:tc>
        <w:tc>
          <w:tcPr>
            <w:tcW w:w="1701" w:type="dxa"/>
            <w:tcBorders>
              <w:top w:val="nil"/>
              <w:left w:val="nil"/>
              <w:bottom w:val="single" w:sz="4" w:space="0" w:color="auto"/>
              <w:right w:val="single" w:sz="4" w:space="0" w:color="auto"/>
            </w:tcBorders>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2025</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Arial Unicode MS" w:hAnsi="Times New Roman" w:cs="Times New Roman"/>
                <w:bCs/>
                <w:color w:val="000000"/>
                <w:sz w:val="24"/>
                <w:szCs w:val="24"/>
                <w:lang w:eastAsia="ru-RU"/>
              </w:rPr>
              <w:t>Улучшение значений показателей эффективности дорожного движения</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1.1.</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xml:space="preserve">Средняя скорость движения ТС, </w:t>
            </w:r>
            <w:proofErr w:type="gramStart"/>
            <w:r w:rsidRPr="007F76F4">
              <w:rPr>
                <w:rFonts w:ascii="Times New Roman" w:eastAsia="Arial Unicode MS" w:hAnsi="Times New Roman" w:cs="Times New Roman"/>
                <w:color w:val="000000"/>
                <w:sz w:val="24"/>
                <w:szCs w:val="24"/>
                <w:lang w:eastAsia="ru-RU"/>
              </w:rPr>
              <w:t>км</w:t>
            </w:r>
            <w:proofErr w:type="gramEnd"/>
            <w:r w:rsidRPr="007F76F4">
              <w:rPr>
                <w:rFonts w:ascii="Times New Roman" w:eastAsia="Arial Unicode MS" w:hAnsi="Times New Roman" w:cs="Times New Roman"/>
                <w:color w:val="000000"/>
                <w:sz w:val="24"/>
                <w:szCs w:val="24"/>
                <w:lang w:eastAsia="ru-RU"/>
              </w:rPr>
              <w:t>/ч</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основной</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19,5</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31.12.2023</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40,5</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40,54</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xml:space="preserve">Средняя задержка ТС, </w:t>
            </w:r>
            <w:proofErr w:type="gramStart"/>
            <w:r w:rsidRPr="007F76F4">
              <w:rPr>
                <w:rFonts w:ascii="Times New Roman" w:eastAsia="Arial Unicode MS" w:hAnsi="Times New Roman" w:cs="Times New Roman"/>
                <w:color w:val="000000"/>
                <w:sz w:val="24"/>
                <w:szCs w:val="24"/>
                <w:lang w:eastAsia="ru-RU"/>
              </w:rPr>
              <w:t>ч</w:t>
            </w:r>
            <w:proofErr w:type="gramEnd"/>
            <w:r w:rsidRPr="007F76F4">
              <w:rPr>
                <w:rFonts w:ascii="Times New Roman" w:eastAsia="Arial Unicode MS" w:hAnsi="Times New Roman" w:cs="Times New Roman"/>
                <w:color w:val="000000"/>
                <w:sz w:val="24"/>
                <w:szCs w:val="24"/>
                <w:lang w:eastAsia="ru-RU"/>
              </w:rPr>
              <w:t>/км</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основной</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0,022</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31.12.2023</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0,02</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0,02</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Уровень обслуживания дорожного движения, уровень по шкале</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основной</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161" w:right="-55"/>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«D» (40 – 50)</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31.12.2023</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«D» (40 – 50)</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«D» (40 – 50)</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Показатель перегруженности дорог, доли</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основной</w:t>
            </w:r>
          </w:p>
        </w:tc>
        <w:tc>
          <w:tcPr>
            <w:tcW w:w="1701"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0,10</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31.12.2023</w:t>
            </w:r>
          </w:p>
        </w:tc>
        <w:tc>
          <w:tcPr>
            <w:tcW w:w="1612"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0,09</w:t>
            </w:r>
          </w:p>
        </w:tc>
        <w:tc>
          <w:tcPr>
            <w:tcW w:w="1701"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0,09</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Временной индекс, ед.</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справочный</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1,35</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31.12.2023</w:t>
            </w:r>
          </w:p>
        </w:tc>
        <w:tc>
          <w:tcPr>
            <w:tcW w:w="1612"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1,33</w:t>
            </w:r>
          </w:p>
        </w:tc>
        <w:tc>
          <w:tcPr>
            <w:tcW w:w="1701"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1,27</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Arial Unicode MS" w:hAnsi="Times New Roman" w:cs="Times New Roman"/>
                <w:bCs/>
                <w:color w:val="000000"/>
                <w:sz w:val="24"/>
                <w:szCs w:val="24"/>
                <w:lang w:eastAsia="ru-RU"/>
              </w:rPr>
              <w:t>Обеспечение безопасности дорожного движения</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w:t>
            </w:r>
          </w:p>
        </w:tc>
        <w:tc>
          <w:tcPr>
            <w:tcW w:w="1612"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2.1.</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Количество ДТП, ед.</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основной</w:t>
            </w:r>
          </w:p>
        </w:tc>
        <w:tc>
          <w:tcPr>
            <w:tcW w:w="1701"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1123</w:t>
            </w:r>
          </w:p>
        </w:tc>
        <w:tc>
          <w:tcPr>
            <w:tcW w:w="1560"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31.12.</w:t>
            </w:r>
            <w:r w:rsidRPr="007F76F4">
              <w:rPr>
                <w:rFonts w:ascii="Times New Roman" w:eastAsia="Arial Unicode MS" w:hAnsi="Times New Roman" w:cs="Times New Roman"/>
                <w:color w:val="000000"/>
                <w:sz w:val="24"/>
                <w:szCs w:val="24"/>
                <w:lang w:eastAsia="ru-RU"/>
              </w:rPr>
              <w:t>2023</w:t>
            </w:r>
          </w:p>
        </w:tc>
        <w:tc>
          <w:tcPr>
            <w:tcW w:w="1612"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1003</w:t>
            </w:r>
          </w:p>
        </w:tc>
        <w:tc>
          <w:tcPr>
            <w:tcW w:w="1701"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983</w:t>
            </w:r>
          </w:p>
        </w:tc>
      </w:tr>
      <w:tr w:rsidR="007F76F4" w:rsidRPr="007F76F4" w:rsidTr="009108EF">
        <w:trPr>
          <w:cantSplit/>
          <w:jc w:val="center"/>
        </w:trPr>
        <w:tc>
          <w:tcPr>
            <w:tcW w:w="577" w:type="dxa"/>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2.2.</w:t>
            </w:r>
          </w:p>
        </w:tc>
        <w:tc>
          <w:tcPr>
            <w:tcW w:w="6931" w:type="dxa"/>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Число раненых при ДТП (по уровню тяжести согласно приказу Министерства здравоохранения и социального развития Российской Федерации от 24 апреля 2008 г. № 194н, чел.)</w:t>
            </w:r>
          </w:p>
        </w:tc>
        <w:tc>
          <w:tcPr>
            <w:tcW w:w="1506" w:type="dxa"/>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справочный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1505</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31.12.</w:t>
            </w:r>
            <w:r w:rsidRPr="007F76F4">
              <w:rPr>
                <w:rFonts w:ascii="Times New Roman" w:eastAsia="Arial Unicode MS" w:hAnsi="Times New Roman" w:cs="Times New Roman"/>
                <w:color w:val="000000"/>
                <w:sz w:val="24"/>
                <w:szCs w:val="24"/>
                <w:lang w:eastAsia="ru-RU"/>
              </w:rPr>
              <w:t>2023</w:t>
            </w:r>
          </w:p>
        </w:tc>
        <w:tc>
          <w:tcPr>
            <w:tcW w:w="1612" w:type="dxa"/>
            <w:tcBorders>
              <w:top w:val="single" w:sz="4" w:space="0" w:color="auto"/>
              <w:left w:val="single" w:sz="4" w:space="0" w:color="auto"/>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1250</w:t>
            </w:r>
          </w:p>
        </w:tc>
      </w:tr>
      <w:tr w:rsidR="007F76F4" w:rsidRPr="007F76F4" w:rsidTr="009108EF">
        <w:trPr>
          <w:cantSplit/>
          <w:jc w:val="center"/>
        </w:trPr>
        <w:tc>
          <w:tcPr>
            <w:tcW w:w="577" w:type="dxa"/>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2.3.</w:t>
            </w:r>
          </w:p>
        </w:tc>
        <w:tc>
          <w:tcPr>
            <w:tcW w:w="6931" w:type="dxa"/>
            <w:tcBorders>
              <w:top w:val="single" w:sz="4" w:space="0" w:color="auto"/>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Число погибших при ДТП, чел.</w:t>
            </w:r>
          </w:p>
        </w:tc>
        <w:tc>
          <w:tcPr>
            <w:tcW w:w="1506" w:type="dxa"/>
            <w:tcBorders>
              <w:top w:val="single" w:sz="4" w:space="0" w:color="auto"/>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основной</w:t>
            </w:r>
          </w:p>
        </w:tc>
        <w:tc>
          <w:tcPr>
            <w:tcW w:w="1701" w:type="dxa"/>
            <w:tcBorders>
              <w:top w:val="single" w:sz="4" w:space="0" w:color="auto"/>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62</w:t>
            </w:r>
          </w:p>
        </w:tc>
        <w:tc>
          <w:tcPr>
            <w:tcW w:w="1560" w:type="dxa"/>
            <w:tcBorders>
              <w:top w:val="single" w:sz="4" w:space="0" w:color="auto"/>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31.12.</w:t>
            </w:r>
            <w:r w:rsidRPr="007F76F4">
              <w:rPr>
                <w:rFonts w:ascii="Times New Roman" w:eastAsia="Arial Unicode MS" w:hAnsi="Times New Roman" w:cs="Times New Roman"/>
                <w:color w:val="000000"/>
                <w:sz w:val="24"/>
                <w:szCs w:val="24"/>
                <w:lang w:eastAsia="ru-RU"/>
              </w:rPr>
              <w:t>2023</w:t>
            </w:r>
          </w:p>
        </w:tc>
        <w:tc>
          <w:tcPr>
            <w:tcW w:w="1612" w:type="dxa"/>
            <w:tcBorders>
              <w:top w:val="single" w:sz="4" w:space="0" w:color="auto"/>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20</w:t>
            </w:r>
          </w:p>
        </w:tc>
        <w:tc>
          <w:tcPr>
            <w:tcW w:w="1701" w:type="dxa"/>
            <w:tcBorders>
              <w:top w:val="single" w:sz="4" w:space="0" w:color="auto"/>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2.4.</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Социальный риск, чел. на 100 тыс. населения</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справочный</w:t>
            </w:r>
          </w:p>
        </w:tc>
        <w:tc>
          <w:tcPr>
            <w:tcW w:w="1701"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6,12</w:t>
            </w:r>
          </w:p>
        </w:tc>
        <w:tc>
          <w:tcPr>
            <w:tcW w:w="1560"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31.12.</w:t>
            </w:r>
            <w:r w:rsidRPr="007F76F4">
              <w:rPr>
                <w:rFonts w:ascii="Times New Roman" w:eastAsia="Arial Unicode MS" w:hAnsi="Times New Roman" w:cs="Times New Roman"/>
                <w:color w:val="000000"/>
                <w:sz w:val="24"/>
                <w:szCs w:val="24"/>
                <w:lang w:eastAsia="ru-RU"/>
              </w:rPr>
              <w:t>2023</w:t>
            </w:r>
          </w:p>
        </w:tc>
        <w:tc>
          <w:tcPr>
            <w:tcW w:w="1612"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1,94</w:t>
            </w:r>
          </w:p>
        </w:tc>
        <w:tc>
          <w:tcPr>
            <w:tcW w:w="1701"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1,52</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2.5.</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Транспортный риск, чел. на 10 тыс. ТС</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справочный</w:t>
            </w:r>
          </w:p>
        </w:tc>
        <w:tc>
          <w:tcPr>
            <w:tcW w:w="1701"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2,04</w:t>
            </w:r>
          </w:p>
        </w:tc>
        <w:tc>
          <w:tcPr>
            <w:tcW w:w="1560"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31.12.</w:t>
            </w:r>
            <w:r w:rsidRPr="007F76F4">
              <w:rPr>
                <w:rFonts w:ascii="Times New Roman" w:eastAsia="Arial Unicode MS" w:hAnsi="Times New Roman" w:cs="Times New Roman"/>
                <w:color w:val="000000"/>
                <w:sz w:val="24"/>
                <w:szCs w:val="24"/>
                <w:lang w:eastAsia="ru-RU"/>
              </w:rPr>
              <w:t>2023</w:t>
            </w:r>
          </w:p>
        </w:tc>
        <w:tc>
          <w:tcPr>
            <w:tcW w:w="1612"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1,20</w:t>
            </w:r>
          </w:p>
        </w:tc>
        <w:tc>
          <w:tcPr>
            <w:tcW w:w="1701" w:type="dxa"/>
            <w:tcBorders>
              <w:top w:val="nil"/>
              <w:left w:val="nil"/>
              <w:bottom w:val="single" w:sz="4" w:space="0" w:color="auto"/>
              <w:right w:val="single" w:sz="4" w:space="0" w:color="auto"/>
            </w:tcBorders>
            <w:shd w:val="clear" w:color="auto"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0,90</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Arial Unicode MS" w:hAnsi="Times New Roman" w:cs="Times New Roman"/>
                <w:bCs/>
                <w:color w:val="000000"/>
                <w:sz w:val="24"/>
                <w:szCs w:val="24"/>
                <w:lang w:eastAsia="ru-RU"/>
              </w:rPr>
              <w:t>Улучшение экологии</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Объем выбросов загрязняющих веществ (CO</w:t>
            </w:r>
            <w:r w:rsidRPr="007F76F4">
              <w:rPr>
                <w:rFonts w:ascii="Times New Roman" w:eastAsia="Arial Unicode MS" w:hAnsi="Times New Roman" w:cs="Times New Roman"/>
                <w:color w:val="000000"/>
                <w:sz w:val="24"/>
                <w:szCs w:val="24"/>
                <w:vertAlign w:val="subscript"/>
                <w:lang w:eastAsia="ru-RU"/>
              </w:rPr>
              <w:t>2</w:t>
            </w:r>
            <w:r w:rsidRPr="007F76F4">
              <w:rPr>
                <w:rFonts w:ascii="Times New Roman" w:eastAsia="Arial Unicode MS" w:hAnsi="Times New Roman" w:cs="Times New Roman"/>
                <w:color w:val="000000"/>
                <w:sz w:val="24"/>
                <w:szCs w:val="24"/>
                <w:lang w:eastAsia="ru-RU"/>
              </w:rPr>
              <w:t xml:space="preserve">), </w:t>
            </w:r>
            <w:proofErr w:type="spellStart"/>
            <w:r w:rsidRPr="007F76F4">
              <w:rPr>
                <w:rFonts w:ascii="Times New Roman" w:eastAsia="Arial Unicode MS" w:hAnsi="Times New Roman" w:cs="Times New Roman"/>
                <w:color w:val="000000"/>
                <w:sz w:val="24"/>
                <w:szCs w:val="24"/>
                <w:lang w:eastAsia="ru-RU"/>
              </w:rPr>
              <w:t>прив</w:t>
            </w:r>
            <w:proofErr w:type="spellEnd"/>
            <w:r w:rsidRPr="007F76F4">
              <w:rPr>
                <w:rFonts w:ascii="Times New Roman" w:eastAsia="Arial Unicode MS" w:hAnsi="Times New Roman" w:cs="Times New Roman"/>
                <w:color w:val="000000"/>
                <w:sz w:val="24"/>
                <w:szCs w:val="24"/>
                <w:lang w:eastAsia="ru-RU"/>
              </w:rPr>
              <w:t>. г/км</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справочный</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0,131</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31.12.</w:t>
            </w:r>
            <w:r w:rsidRPr="007F76F4">
              <w:rPr>
                <w:rFonts w:ascii="Times New Roman" w:eastAsia="Arial Unicode MS" w:hAnsi="Times New Roman" w:cs="Times New Roman"/>
                <w:color w:val="000000"/>
                <w:sz w:val="24"/>
                <w:szCs w:val="24"/>
                <w:lang w:eastAsia="ru-RU"/>
              </w:rPr>
              <w:t>2023</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0,213</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0,226</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Arial Unicode MS" w:hAnsi="Times New Roman" w:cs="Times New Roman"/>
                <w:bCs/>
                <w:color w:val="000000"/>
                <w:sz w:val="24"/>
                <w:szCs w:val="24"/>
                <w:lang w:eastAsia="ru-RU"/>
              </w:rPr>
              <w:t>Повышение грузооборота</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val="en-US" w:eastAsia="ru-RU"/>
              </w:rPr>
              <w:t>4.1.</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xml:space="preserve">Объем (количество) груза, </w:t>
            </w:r>
            <w:proofErr w:type="gramStart"/>
            <w:r w:rsidRPr="007F76F4">
              <w:rPr>
                <w:rFonts w:ascii="Times New Roman" w:eastAsia="Arial Unicode MS" w:hAnsi="Times New Roman" w:cs="Times New Roman"/>
                <w:color w:val="000000"/>
                <w:sz w:val="24"/>
                <w:szCs w:val="24"/>
                <w:lang w:eastAsia="ru-RU"/>
              </w:rPr>
              <w:t>млн</w:t>
            </w:r>
            <w:proofErr w:type="gramEnd"/>
            <w:r w:rsidRPr="007F76F4">
              <w:rPr>
                <w:rFonts w:ascii="Times New Roman" w:eastAsia="Arial Unicode MS" w:hAnsi="Times New Roman" w:cs="Times New Roman"/>
                <w:color w:val="000000"/>
                <w:sz w:val="24"/>
                <w:szCs w:val="24"/>
                <w:lang w:eastAsia="ru-RU"/>
              </w:rPr>
              <w:t xml:space="preserve"> т</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справочный</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31.12.</w:t>
            </w:r>
            <w:r w:rsidRPr="007F76F4">
              <w:rPr>
                <w:rFonts w:ascii="Times New Roman" w:eastAsia="Arial Unicode MS" w:hAnsi="Times New Roman" w:cs="Times New Roman"/>
                <w:color w:val="000000"/>
                <w:sz w:val="24"/>
                <w:szCs w:val="24"/>
                <w:lang w:eastAsia="ru-RU"/>
              </w:rPr>
              <w:t>2023</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10,3</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10,3</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5.</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Arial Unicode MS" w:hAnsi="Times New Roman" w:cs="Times New Roman"/>
                <w:bCs/>
                <w:color w:val="000000"/>
                <w:sz w:val="24"/>
                <w:szCs w:val="24"/>
                <w:lang w:eastAsia="ru-RU"/>
              </w:rPr>
              <w:t xml:space="preserve">Оптимизация </w:t>
            </w:r>
            <w:proofErr w:type="spellStart"/>
            <w:r w:rsidRPr="007F76F4">
              <w:rPr>
                <w:rFonts w:ascii="Times New Roman" w:eastAsia="Arial Unicode MS" w:hAnsi="Times New Roman" w:cs="Times New Roman"/>
                <w:bCs/>
                <w:color w:val="000000"/>
                <w:sz w:val="24"/>
                <w:szCs w:val="24"/>
                <w:lang w:eastAsia="ru-RU"/>
              </w:rPr>
              <w:t>пассажироперевозок</w:t>
            </w:r>
            <w:proofErr w:type="spellEnd"/>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val="en-US" w:eastAsia="ru-RU"/>
              </w:rPr>
              <w:t>5.1.</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Количество пассажиров, тыс. чел.</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справочный</w:t>
            </w:r>
          </w:p>
        </w:tc>
        <w:tc>
          <w:tcPr>
            <w:tcW w:w="1701" w:type="dxa"/>
            <w:tcBorders>
              <w:top w:val="nil"/>
              <w:left w:val="nil"/>
              <w:bottom w:val="single" w:sz="4" w:space="0" w:color="auto"/>
              <w:right w:val="single" w:sz="4" w:space="0" w:color="auto"/>
            </w:tcBorders>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222330</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31.12.</w:t>
            </w:r>
            <w:r w:rsidRPr="007F76F4">
              <w:rPr>
                <w:rFonts w:ascii="Times New Roman" w:eastAsia="Arial Unicode MS" w:hAnsi="Times New Roman" w:cs="Times New Roman"/>
                <w:color w:val="000000"/>
                <w:sz w:val="24"/>
                <w:szCs w:val="24"/>
                <w:lang w:eastAsia="ru-RU"/>
              </w:rPr>
              <w:t>2023</w:t>
            </w:r>
          </w:p>
        </w:tc>
        <w:tc>
          <w:tcPr>
            <w:tcW w:w="1612" w:type="dxa"/>
            <w:tcBorders>
              <w:top w:val="nil"/>
              <w:left w:val="nil"/>
              <w:bottom w:val="single" w:sz="4" w:space="0" w:color="auto"/>
              <w:right w:val="single" w:sz="4" w:space="0" w:color="auto"/>
            </w:tcBorders>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247550</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257550</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val="en-US" w:eastAsia="ru-RU"/>
              </w:rPr>
              <w:t>5.2.</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xml:space="preserve">Средняя скорость движения транспортных средств общего пользования, </w:t>
            </w:r>
            <w:proofErr w:type="gramStart"/>
            <w:r w:rsidRPr="007F76F4">
              <w:rPr>
                <w:rFonts w:ascii="Times New Roman" w:eastAsia="Arial Unicode MS" w:hAnsi="Times New Roman" w:cs="Times New Roman"/>
                <w:color w:val="000000"/>
                <w:sz w:val="24"/>
                <w:szCs w:val="24"/>
                <w:lang w:eastAsia="ru-RU"/>
              </w:rPr>
              <w:t>км</w:t>
            </w:r>
            <w:proofErr w:type="gramEnd"/>
            <w:r w:rsidRPr="007F76F4">
              <w:rPr>
                <w:rFonts w:ascii="Times New Roman" w:eastAsia="Arial Unicode MS" w:hAnsi="Times New Roman" w:cs="Times New Roman"/>
                <w:color w:val="000000"/>
                <w:sz w:val="24"/>
                <w:szCs w:val="24"/>
                <w:lang w:eastAsia="ru-RU"/>
              </w:rPr>
              <w:t>/ч</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справочный</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17,51</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31.12.</w:t>
            </w:r>
            <w:r w:rsidRPr="007F76F4">
              <w:rPr>
                <w:rFonts w:ascii="Times New Roman" w:eastAsia="Arial Unicode MS" w:hAnsi="Times New Roman" w:cs="Times New Roman"/>
                <w:color w:val="000000"/>
                <w:sz w:val="24"/>
                <w:szCs w:val="24"/>
                <w:lang w:eastAsia="ru-RU"/>
              </w:rPr>
              <w:t>2023</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18,9</w:t>
            </w:r>
          </w:p>
        </w:tc>
        <w:tc>
          <w:tcPr>
            <w:tcW w:w="1701" w:type="dxa"/>
            <w:tcBorders>
              <w:top w:val="nil"/>
              <w:left w:val="nil"/>
              <w:bottom w:val="single" w:sz="4" w:space="0" w:color="auto"/>
              <w:right w:val="single" w:sz="4" w:space="0" w:color="auto"/>
            </w:tcBorders>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19,09</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Arial Unicode MS" w:hAnsi="Times New Roman" w:cs="Times New Roman"/>
                <w:bCs/>
                <w:color w:val="000000"/>
                <w:sz w:val="24"/>
                <w:szCs w:val="24"/>
                <w:lang w:eastAsia="ru-RU"/>
              </w:rPr>
              <w:t>Загруженность дорог</w:t>
            </w:r>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i/>
                <w:iCs/>
                <w:color w:val="000000"/>
                <w:sz w:val="24"/>
                <w:szCs w:val="24"/>
                <w:lang w:eastAsia="ru-RU"/>
              </w:rPr>
            </w:pPr>
            <w:r w:rsidRPr="007F76F4">
              <w:rPr>
                <w:rFonts w:ascii="Times New Roman" w:eastAsia="Arial Unicode MS" w:hAnsi="Times New Roman" w:cs="Times New Roman"/>
                <w:i/>
                <w:iCs/>
                <w:color w:val="000000"/>
                <w:sz w:val="24"/>
                <w:szCs w:val="24"/>
                <w:lang w:eastAsia="ru-RU"/>
              </w:rPr>
              <w:t> </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w:t>
            </w:r>
          </w:p>
        </w:tc>
      </w:tr>
      <w:tr w:rsidR="007F76F4" w:rsidRPr="007F76F4" w:rsidTr="009108EF">
        <w:trPr>
          <w:cantSplit/>
          <w:jc w:val="center"/>
        </w:trPr>
        <w:tc>
          <w:tcPr>
            <w:tcW w:w="577" w:type="dxa"/>
            <w:tcBorders>
              <w:top w:val="nil"/>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6.1.</w:t>
            </w:r>
          </w:p>
        </w:tc>
        <w:tc>
          <w:tcPr>
            <w:tcW w:w="693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 xml:space="preserve">Протяженность участков дорожной сети агломераций, обслуживающих движение в режиме перегрузки, </w:t>
            </w:r>
            <w:proofErr w:type="gramStart"/>
            <w:r w:rsidRPr="007F76F4">
              <w:rPr>
                <w:rFonts w:ascii="Times New Roman" w:eastAsia="Arial Unicode MS" w:hAnsi="Times New Roman" w:cs="Times New Roman"/>
                <w:color w:val="000000"/>
                <w:sz w:val="24"/>
                <w:szCs w:val="24"/>
                <w:lang w:eastAsia="ru-RU"/>
              </w:rPr>
              <w:t>км</w:t>
            </w:r>
            <w:proofErr w:type="gramEnd"/>
          </w:p>
        </w:tc>
        <w:tc>
          <w:tcPr>
            <w:tcW w:w="1506"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Arial Unicode MS" w:hAnsi="Times New Roman" w:cs="Times New Roman"/>
                <w:color w:val="000000"/>
                <w:sz w:val="24"/>
                <w:szCs w:val="24"/>
                <w:lang w:eastAsia="ru-RU"/>
              </w:rPr>
              <w:t>основной</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val="en-US" w:eastAsia="ru-RU"/>
              </w:rPr>
              <w:t>64</w:t>
            </w:r>
          </w:p>
        </w:tc>
        <w:tc>
          <w:tcPr>
            <w:tcW w:w="1560"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31.12.</w:t>
            </w:r>
            <w:r w:rsidRPr="007F76F4">
              <w:rPr>
                <w:rFonts w:ascii="Times New Roman" w:eastAsia="Arial Unicode MS" w:hAnsi="Times New Roman" w:cs="Times New Roman"/>
                <w:color w:val="000000"/>
                <w:sz w:val="24"/>
                <w:szCs w:val="24"/>
                <w:lang w:eastAsia="ru-RU"/>
              </w:rPr>
              <w:t>2023</w:t>
            </w:r>
          </w:p>
        </w:tc>
        <w:tc>
          <w:tcPr>
            <w:tcW w:w="1612"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52</w:t>
            </w:r>
          </w:p>
        </w:tc>
        <w:tc>
          <w:tcPr>
            <w:tcW w:w="1701" w:type="dxa"/>
            <w:tcBorders>
              <w:top w:val="nil"/>
              <w:left w:val="nil"/>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48</w:t>
            </w:r>
          </w:p>
        </w:tc>
      </w:tr>
      <w:bookmarkEnd w:id="17"/>
    </w:tbl>
    <w:p w:rsidR="007F76F4" w:rsidRPr="007F76F4" w:rsidRDefault="007F76F4" w:rsidP="007F76F4">
      <w:pPr>
        <w:spacing w:after="0" w:line="240" w:lineRule="auto"/>
        <w:rPr>
          <w:rFonts w:ascii="Times New Roman" w:eastAsia="Calibri" w:hAnsi="Times New Roman" w:cs="Times New Roman"/>
          <w:sz w:val="24"/>
          <w:szCs w:val="24"/>
          <w:lang w:eastAsia="ar-SA"/>
        </w:rPr>
        <w:sectPr w:rsidR="007F76F4" w:rsidRPr="007F76F4" w:rsidSect="00EE2521">
          <w:pgSz w:w="16838" w:h="11906" w:orient="landscape" w:code="9"/>
          <w:pgMar w:top="1134" w:right="567" w:bottom="567" w:left="567" w:header="567" w:footer="709" w:gutter="0"/>
          <w:cols w:space="720"/>
        </w:sectPr>
      </w:pPr>
    </w:p>
    <w:p w:rsidR="007F76F4" w:rsidRPr="007F76F4" w:rsidRDefault="007F76F4" w:rsidP="007F76F4">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bookmarkStart w:id="18" w:name="_Toc140431028"/>
      <w:r w:rsidRPr="007F76F4">
        <w:rPr>
          <w:rFonts w:ascii="Times New Roman" w:eastAsia="Times New Roman" w:hAnsi="Times New Roman" w:cs="Times New Roman"/>
          <w:bCs/>
          <w:iCs/>
          <w:sz w:val="28"/>
          <w:szCs w:val="24"/>
          <w:lang w:eastAsia="ru-RU"/>
        </w:rPr>
        <w:lastRenderedPageBreak/>
        <w:t>2.5. Прогноз уровня автомобилизации, параметров дорожного движения</w:t>
      </w:r>
      <w:bookmarkEnd w:id="18"/>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По данным Федеральной службы государственной статистики на                  2023 год, уровень автомобилизации Волгоградской области составил                    433,8 автомобиля на 1000 жителей. Это четвертое место среди субъектов Российской Федерации. Но с учетом информации, представленной в       подразделе 1.5 раздела 1 настоящей Программы, для Волгограда принимается уровень автомобилизации – 300 автомобилей на 1000 жителей.</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Рост уровня автомобилизации является одним из основных факторов, влияющих на развитие транспортной инфраструктуры. Однако темпы развития транспортной инфраструктуры не соответствуют темпам роста уровня автомобилизации в виду финансовых и временных ограничений реализации мероприятий для транспортной инфраструктуры. </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Принимая дальнейший рост уровня автомобилизации Волгограда в соответствии с общим трендом по росту уровня автомобилизации в Южном федеральном округе, уровень автомобилизации к 2025 году можно оценить на уровне 335 автомобилей на 1000 жителей. На рисунке 2.5.1 представлен график оценки роста уровня автомобилизации.</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noProof/>
          <w:sz w:val="24"/>
          <w:szCs w:val="24"/>
          <w:lang w:eastAsia="ru-RU"/>
        </w:rPr>
        <w:drawing>
          <wp:inline distT="0" distB="0" distL="0" distR="0" wp14:anchorId="5F877F09" wp14:editId="6C2162EB">
            <wp:extent cx="463346" cy="33398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90630"/>
                    <a:stretch/>
                  </pic:blipFill>
                  <pic:spPr bwMode="auto">
                    <a:xfrm>
                      <a:off x="0" y="0"/>
                      <a:ext cx="477489" cy="3441759"/>
                    </a:xfrm>
                    <a:prstGeom prst="rect">
                      <a:avLst/>
                    </a:prstGeom>
                    <a:ln>
                      <a:noFill/>
                    </a:ln>
                    <a:extLst>
                      <a:ext uri="{53640926-AAD7-44D8-BBD7-CCE9431645EC}">
                        <a14:shadowObscured xmlns:a14="http://schemas.microsoft.com/office/drawing/2010/main"/>
                      </a:ext>
                    </a:extLst>
                  </pic:spPr>
                </pic:pic>
              </a:graphicData>
            </a:graphic>
          </wp:inline>
        </w:drawing>
      </w:r>
      <w:r w:rsidRPr="007F76F4">
        <w:rPr>
          <w:rFonts w:ascii="Times New Roman" w:eastAsia="Times New Roman" w:hAnsi="Times New Roman" w:cs="Times New Roman"/>
          <w:noProof/>
          <w:sz w:val="24"/>
          <w:szCs w:val="24"/>
          <w:lang w:eastAsia="ru-RU"/>
        </w:rPr>
        <w:drawing>
          <wp:inline distT="0" distB="0" distL="0" distR="0" wp14:anchorId="57DCCBBA" wp14:editId="4C80903C">
            <wp:extent cx="1940943" cy="3350892"/>
            <wp:effectExtent l="0" t="0" r="254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991" r="28890"/>
                    <a:stretch/>
                  </pic:blipFill>
                  <pic:spPr bwMode="auto">
                    <a:xfrm>
                      <a:off x="0" y="0"/>
                      <a:ext cx="1945149" cy="3358153"/>
                    </a:xfrm>
                    <a:prstGeom prst="rect">
                      <a:avLst/>
                    </a:prstGeom>
                    <a:ln>
                      <a:noFill/>
                    </a:ln>
                    <a:extLst>
                      <a:ext uri="{53640926-AAD7-44D8-BBD7-CCE9431645EC}">
                        <a14:shadowObscured xmlns:a14="http://schemas.microsoft.com/office/drawing/2010/main"/>
                      </a:ext>
                    </a:extLst>
                  </pic:spPr>
                </pic:pic>
              </a:graphicData>
            </a:graphic>
          </wp:inline>
        </w:drawing>
      </w: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Рисунок 2.5.1. Прогноз уровня автомобилизации Волгограда</w:t>
      </w:r>
    </w:p>
    <w:p w:rsidR="007F76F4" w:rsidRPr="007F76F4" w:rsidRDefault="007F76F4" w:rsidP="007F76F4">
      <w:pPr>
        <w:tabs>
          <w:tab w:val="center" w:pos="4677"/>
          <w:tab w:val="right" w:pos="9355"/>
        </w:tabs>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tabs>
          <w:tab w:val="center" w:pos="4677"/>
          <w:tab w:val="right" w:pos="9355"/>
        </w:tabs>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Таким образом, прирост количества ТС для Волгограда в 2025 году может составить 11,7%. </w:t>
      </w:r>
    </w:p>
    <w:p w:rsidR="007F76F4" w:rsidRPr="007F76F4" w:rsidRDefault="007F76F4" w:rsidP="007F76F4">
      <w:pPr>
        <w:tabs>
          <w:tab w:val="center" w:pos="4677"/>
          <w:tab w:val="right" w:pos="9355"/>
        </w:tabs>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При этом количество поездок, совершаемых на индивидуальном транспорте, также ежегодно будет увеличиваться. На рисунке 2.5.2 представлены прогнозы корреспонденций личным транспортом и общественным транспортом, вычисленные на транспортной модели.</w:t>
      </w:r>
    </w:p>
    <w:p w:rsidR="007F76F4" w:rsidRPr="007F76F4" w:rsidRDefault="007F76F4" w:rsidP="007F76F4">
      <w:pPr>
        <w:tabs>
          <w:tab w:val="center" w:pos="4677"/>
          <w:tab w:val="right" w:pos="9355"/>
        </w:tabs>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sz w:val="24"/>
          <w:szCs w:val="24"/>
          <w:lang w:eastAsia="ru-RU"/>
        </w:rPr>
        <w:lastRenderedPageBreak/>
        <w:t xml:space="preserve"> </w:t>
      </w:r>
      <w:r w:rsidRPr="007F76F4">
        <w:rPr>
          <w:rFonts w:ascii="Times New Roman" w:eastAsia="Times New Roman" w:hAnsi="Times New Roman" w:cs="Times New Roman"/>
          <w:noProof/>
          <w:sz w:val="24"/>
          <w:szCs w:val="24"/>
          <w:lang w:eastAsia="ru-RU"/>
        </w:rPr>
        <w:drawing>
          <wp:inline distT="0" distB="0" distL="0" distR="0" wp14:anchorId="7B2A3CB0" wp14:editId="1E67258C">
            <wp:extent cx="4205605" cy="28223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9181" b="11060"/>
                    <a:stretch/>
                  </pic:blipFill>
                  <pic:spPr bwMode="auto">
                    <a:xfrm>
                      <a:off x="0" y="0"/>
                      <a:ext cx="4206943" cy="2823278"/>
                    </a:xfrm>
                    <a:prstGeom prst="rect">
                      <a:avLst/>
                    </a:prstGeom>
                    <a:noFill/>
                    <a:ln>
                      <a:noFill/>
                    </a:ln>
                    <a:extLst>
                      <a:ext uri="{53640926-AAD7-44D8-BBD7-CCE9431645EC}">
                        <a14:shadowObscured xmlns:a14="http://schemas.microsoft.com/office/drawing/2010/main"/>
                      </a:ext>
                    </a:extLst>
                  </pic:spPr>
                </pic:pic>
              </a:graphicData>
            </a:graphic>
          </wp:inline>
        </w:drawing>
      </w:r>
    </w:p>
    <w:p w:rsidR="007F76F4" w:rsidRPr="007F76F4" w:rsidRDefault="007F76F4" w:rsidP="007F76F4">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noProof/>
          <w:sz w:val="24"/>
          <w:szCs w:val="24"/>
          <w:lang w:eastAsia="ru-RU"/>
        </w:rPr>
        <w:drawing>
          <wp:inline distT="0" distB="0" distL="0" distR="0" wp14:anchorId="76183E34" wp14:editId="1B1742A2">
            <wp:extent cx="4039263" cy="34317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660" t="89183" r="16309"/>
                    <a:stretch/>
                  </pic:blipFill>
                  <pic:spPr bwMode="auto">
                    <a:xfrm>
                      <a:off x="0" y="0"/>
                      <a:ext cx="4041277" cy="343347"/>
                    </a:xfrm>
                    <a:prstGeom prst="rect">
                      <a:avLst/>
                    </a:prstGeom>
                    <a:noFill/>
                    <a:ln>
                      <a:noFill/>
                    </a:ln>
                    <a:extLst>
                      <a:ext uri="{53640926-AAD7-44D8-BBD7-CCE9431645EC}">
                        <a14:shadowObscured xmlns:a14="http://schemas.microsoft.com/office/drawing/2010/main"/>
                      </a:ext>
                    </a:extLst>
                  </pic:spPr>
                </pic:pic>
              </a:graphicData>
            </a:graphic>
          </wp:inline>
        </w:drawing>
      </w:r>
    </w:p>
    <w:p w:rsidR="007F76F4" w:rsidRPr="007F76F4" w:rsidRDefault="007F76F4" w:rsidP="007F76F4">
      <w:pPr>
        <w:tabs>
          <w:tab w:val="center" w:pos="4677"/>
          <w:tab w:val="right" w:pos="9355"/>
        </w:tabs>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Рисунок 2.5.2. Корреспонденции личным и общественным транспортом</w:t>
      </w:r>
    </w:p>
    <w:p w:rsidR="007F76F4" w:rsidRPr="007F76F4" w:rsidRDefault="007F76F4" w:rsidP="007F76F4">
      <w:pPr>
        <w:tabs>
          <w:tab w:val="center" w:pos="4677"/>
          <w:tab w:val="right" w:pos="9355"/>
        </w:tabs>
        <w:spacing w:after="0" w:line="240" w:lineRule="auto"/>
        <w:ind w:firstLine="709"/>
        <w:jc w:val="both"/>
        <w:rPr>
          <w:rFonts w:ascii="Times New Roman" w:eastAsia="Times New Roman" w:hAnsi="Times New Roman" w:cs="Times New Roman"/>
          <w:sz w:val="32"/>
          <w:szCs w:val="24"/>
          <w:lang w:eastAsia="ru-RU"/>
        </w:rPr>
      </w:pPr>
    </w:p>
    <w:p w:rsidR="007F76F4" w:rsidRPr="007F76F4" w:rsidRDefault="007F76F4" w:rsidP="007F76F4">
      <w:pPr>
        <w:tabs>
          <w:tab w:val="center" w:pos="4677"/>
          <w:tab w:val="right" w:pos="9355"/>
        </w:tabs>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С учетом вышеуказанного и с использованием сре</w:t>
      </w:r>
      <w:proofErr w:type="gramStart"/>
      <w:r w:rsidRPr="007F76F4">
        <w:rPr>
          <w:rFonts w:ascii="Times New Roman" w:eastAsia="Times New Roman" w:hAnsi="Times New Roman" w:cs="Times New Roman"/>
          <w:sz w:val="28"/>
          <w:szCs w:val="24"/>
          <w:lang w:eastAsia="ru-RU"/>
        </w:rPr>
        <w:t>дств тр</w:t>
      </w:r>
      <w:proofErr w:type="gramEnd"/>
      <w:r w:rsidRPr="007F76F4">
        <w:rPr>
          <w:rFonts w:ascii="Times New Roman" w:eastAsia="Times New Roman" w:hAnsi="Times New Roman" w:cs="Times New Roman"/>
          <w:sz w:val="28"/>
          <w:szCs w:val="24"/>
          <w:lang w:eastAsia="ru-RU"/>
        </w:rPr>
        <w:t>анспортного моделирования сделан прогноз параметров дорожного движения на 2025 год (таблица 2.5.1).</w:t>
      </w:r>
    </w:p>
    <w:p w:rsidR="007F76F4" w:rsidRPr="007F76F4" w:rsidRDefault="007F76F4" w:rsidP="007F76F4">
      <w:pPr>
        <w:tabs>
          <w:tab w:val="center" w:pos="4677"/>
          <w:tab w:val="right" w:pos="9355"/>
        </w:tabs>
        <w:spacing w:after="0" w:line="240" w:lineRule="auto"/>
        <w:ind w:firstLine="709"/>
        <w:jc w:val="both"/>
        <w:rPr>
          <w:rFonts w:ascii="Times New Roman" w:eastAsia="Times New Roman" w:hAnsi="Times New Roman" w:cs="Times New Roman"/>
          <w:sz w:val="24"/>
          <w:szCs w:val="24"/>
          <w:lang w:eastAsia="ru-RU"/>
        </w:rPr>
      </w:pPr>
    </w:p>
    <w:p w:rsidR="007F76F4" w:rsidRPr="007F76F4" w:rsidRDefault="007F76F4" w:rsidP="007F76F4">
      <w:pPr>
        <w:tabs>
          <w:tab w:val="center" w:pos="4677"/>
          <w:tab w:val="right" w:pos="9355"/>
        </w:tabs>
        <w:spacing w:after="0" w:line="240" w:lineRule="auto"/>
        <w:jc w:val="right"/>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Таблица 2.5.1</w:t>
      </w:r>
    </w:p>
    <w:p w:rsidR="007F76F4" w:rsidRPr="007F76F4" w:rsidRDefault="007F76F4" w:rsidP="007F76F4">
      <w:pPr>
        <w:tabs>
          <w:tab w:val="center" w:pos="4677"/>
          <w:tab w:val="right" w:pos="9355"/>
        </w:tabs>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tabs>
          <w:tab w:val="center" w:pos="4677"/>
          <w:tab w:val="right" w:pos="9355"/>
        </w:tabs>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Прогноз параметров дорожного движения на 2025 год</w:t>
      </w:r>
    </w:p>
    <w:p w:rsidR="007F76F4" w:rsidRPr="007F76F4" w:rsidRDefault="007F76F4" w:rsidP="007F76F4">
      <w:pPr>
        <w:tabs>
          <w:tab w:val="center" w:pos="4677"/>
          <w:tab w:val="right" w:pos="9355"/>
        </w:tabs>
        <w:spacing w:after="0" w:line="240" w:lineRule="auto"/>
        <w:jc w:val="both"/>
        <w:rPr>
          <w:rFonts w:ascii="Times New Roman" w:eastAsia="Times New Roman" w:hAnsi="Times New Roman" w:cs="Times New Roman"/>
          <w:sz w:val="28"/>
          <w:szCs w:val="24"/>
          <w:lang w:eastAsia="ru-RU"/>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231"/>
        <w:gridCol w:w="1841"/>
      </w:tblGrid>
      <w:tr w:rsidR="007F76F4" w:rsidRPr="007F76F4" w:rsidTr="009108EF">
        <w:trPr>
          <w:cantSplit/>
          <w:trHeight w:val="20"/>
        </w:trPr>
        <w:tc>
          <w:tcPr>
            <w:tcW w:w="294" w:type="pct"/>
            <w:shd w:val="clear" w:color="auto" w:fill="auto"/>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 </w:t>
            </w:r>
            <w:proofErr w:type="gramStart"/>
            <w:r w:rsidRPr="007F76F4">
              <w:rPr>
                <w:rFonts w:ascii="Times New Roman" w:eastAsia="Times New Roman" w:hAnsi="Times New Roman" w:cs="Times New Roman"/>
                <w:bCs/>
                <w:color w:val="000000"/>
                <w:sz w:val="24"/>
                <w:szCs w:val="24"/>
                <w:lang w:eastAsia="ru-RU"/>
              </w:rPr>
              <w:t>п</w:t>
            </w:r>
            <w:proofErr w:type="gramEnd"/>
            <w:r w:rsidRPr="007F76F4">
              <w:rPr>
                <w:rFonts w:ascii="Times New Roman" w:eastAsia="Times New Roman" w:hAnsi="Times New Roman" w:cs="Times New Roman"/>
                <w:bCs/>
                <w:color w:val="000000"/>
                <w:sz w:val="24"/>
                <w:szCs w:val="24"/>
                <w:lang w:eastAsia="ru-RU"/>
              </w:rPr>
              <w:t>/п</w:t>
            </w:r>
          </w:p>
        </w:tc>
        <w:tc>
          <w:tcPr>
            <w:tcW w:w="3750" w:type="pct"/>
            <w:shd w:val="clear" w:color="auto" w:fill="auto"/>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Расчетный сетевой параметр</w:t>
            </w:r>
          </w:p>
        </w:tc>
        <w:tc>
          <w:tcPr>
            <w:tcW w:w="955" w:type="pct"/>
            <w:shd w:val="clear" w:color="auto" w:fill="auto"/>
            <w:noWrap/>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2025 год</w:t>
            </w:r>
          </w:p>
        </w:tc>
      </w:tr>
      <w:tr w:rsidR="007F76F4" w:rsidRPr="007F76F4" w:rsidTr="009108EF">
        <w:trPr>
          <w:cantSplit/>
          <w:trHeight w:val="20"/>
        </w:trPr>
        <w:tc>
          <w:tcPr>
            <w:tcW w:w="294" w:type="pct"/>
            <w:shd w:val="clear" w:color="auto" w:fill="auto"/>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c>
          <w:tcPr>
            <w:tcW w:w="3750" w:type="pct"/>
            <w:shd w:val="clear" w:color="auto" w:fill="auto"/>
          </w:tcPr>
          <w:p w:rsidR="007F76F4" w:rsidRPr="007F76F4" w:rsidRDefault="007F76F4" w:rsidP="007F76F4">
            <w:pPr>
              <w:widowControl w:val="0"/>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Средняя загруженность всей сети, %</w:t>
            </w:r>
          </w:p>
        </w:tc>
        <w:tc>
          <w:tcPr>
            <w:tcW w:w="955" w:type="pct"/>
            <w:shd w:val="clear" w:color="auto" w:fill="auto"/>
            <w:noWrap/>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4,18</w:t>
            </w:r>
          </w:p>
        </w:tc>
      </w:tr>
      <w:tr w:rsidR="007F76F4" w:rsidRPr="007F76F4" w:rsidTr="009108EF">
        <w:trPr>
          <w:cantSplit/>
          <w:trHeight w:val="20"/>
        </w:trPr>
        <w:tc>
          <w:tcPr>
            <w:tcW w:w="294"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w:t>
            </w:r>
          </w:p>
        </w:tc>
        <w:tc>
          <w:tcPr>
            <w:tcW w:w="3750" w:type="pct"/>
            <w:shd w:val="clear" w:color="auto" w:fill="auto"/>
            <w:hideMark/>
          </w:tcPr>
          <w:p w:rsidR="007F76F4" w:rsidRPr="007F76F4" w:rsidRDefault="007F76F4" w:rsidP="007F76F4">
            <w:pPr>
              <w:widowControl w:val="0"/>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Общая протяженность поездок, </w:t>
            </w:r>
            <w:proofErr w:type="gramStart"/>
            <w:r w:rsidRPr="007F76F4">
              <w:rPr>
                <w:rFonts w:ascii="Times New Roman" w:eastAsia="Times New Roman" w:hAnsi="Times New Roman" w:cs="Times New Roman"/>
                <w:color w:val="000000"/>
                <w:sz w:val="24"/>
                <w:szCs w:val="24"/>
                <w:lang w:eastAsia="ru-RU"/>
              </w:rPr>
              <w:t>км</w:t>
            </w:r>
            <w:proofErr w:type="gramEnd"/>
          </w:p>
        </w:tc>
        <w:tc>
          <w:tcPr>
            <w:tcW w:w="955"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1758440</w:t>
            </w:r>
          </w:p>
        </w:tc>
      </w:tr>
      <w:tr w:rsidR="007F76F4" w:rsidRPr="007F76F4" w:rsidTr="009108EF">
        <w:trPr>
          <w:cantSplit/>
          <w:trHeight w:val="20"/>
        </w:trPr>
        <w:tc>
          <w:tcPr>
            <w:tcW w:w="294" w:type="pct"/>
            <w:shd w:val="clear" w:color="auto" w:fill="auto"/>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w:t>
            </w:r>
          </w:p>
        </w:tc>
        <w:tc>
          <w:tcPr>
            <w:tcW w:w="3750" w:type="pct"/>
            <w:shd w:val="clear" w:color="auto" w:fill="auto"/>
          </w:tcPr>
          <w:p w:rsidR="007F76F4" w:rsidRPr="007F76F4" w:rsidRDefault="007F76F4" w:rsidP="007F76F4">
            <w:pPr>
              <w:widowControl w:val="0"/>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Количество корреспонденций личным транспортом, поездок в </w:t>
            </w:r>
            <w:proofErr w:type="spellStart"/>
            <w:r w:rsidRPr="007F76F4">
              <w:rPr>
                <w:rFonts w:ascii="Times New Roman" w:eastAsia="Times New Roman" w:hAnsi="Times New Roman" w:cs="Times New Roman"/>
                <w:color w:val="000000"/>
                <w:sz w:val="24"/>
                <w:szCs w:val="24"/>
                <w:lang w:eastAsia="ru-RU"/>
              </w:rPr>
              <w:t>сут</w:t>
            </w:r>
            <w:proofErr w:type="spellEnd"/>
          </w:p>
        </w:tc>
        <w:tc>
          <w:tcPr>
            <w:tcW w:w="955" w:type="pct"/>
            <w:shd w:val="clear" w:color="auto" w:fill="auto"/>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788865</w:t>
            </w:r>
          </w:p>
        </w:tc>
      </w:tr>
      <w:tr w:rsidR="007F76F4" w:rsidRPr="007F76F4" w:rsidTr="009108EF">
        <w:trPr>
          <w:cantSplit/>
          <w:trHeight w:val="20"/>
        </w:trPr>
        <w:tc>
          <w:tcPr>
            <w:tcW w:w="294"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w:t>
            </w:r>
          </w:p>
        </w:tc>
        <w:tc>
          <w:tcPr>
            <w:tcW w:w="3750" w:type="pct"/>
            <w:shd w:val="clear" w:color="auto" w:fill="auto"/>
            <w:hideMark/>
          </w:tcPr>
          <w:p w:rsidR="007F76F4" w:rsidRPr="007F76F4" w:rsidRDefault="007F76F4" w:rsidP="007F76F4">
            <w:pPr>
              <w:widowControl w:val="0"/>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Время в пути для всех поездок, мин</w:t>
            </w:r>
          </w:p>
        </w:tc>
        <w:tc>
          <w:tcPr>
            <w:tcW w:w="955"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3150912600</w:t>
            </w:r>
          </w:p>
        </w:tc>
      </w:tr>
      <w:tr w:rsidR="007F76F4" w:rsidRPr="007F76F4" w:rsidTr="009108EF">
        <w:trPr>
          <w:cantSplit/>
          <w:trHeight w:val="20"/>
        </w:trPr>
        <w:tc>
          <w:tcPr>
            <w:tcW w:w="294"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5.</w:t>
            </w:r>
          </w:p>
        </w:tc>
        <w:tc>
          <w:tcPr>
            <w:tcW w:w="3750" w:type="pct"/>
            <w:shd w:val="clear" w:color="auto" w:fill="auto"/>
            <w:hideMark/>
          </w:tcPr>
          <w:p w:rsidR="007F76F4" w:rsidRPr="007F76F4" w:rsidRDefault="007F76F4" w:rsidP="007F76F4">
            <w:pPr>
              <w:widowControl w:val="0"/>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Средняя скорость всех поездок, </w:t>
            </w:r>
            <w:proofErr w:type="gramStart"/>
            <w:r w:rsidRPr="007F76F4">
              <w:rPr>
                <w:rFonts w:ascii="Times New Roman" w:eastAsia="Times New Roman" w:hAnsi="Times New Roman" w:cs="Times New Roman"/>
                <w:color w:val="000000"/>
                <w:sz w:val="24"/>
                <w:szCs w:val="24"/>
                <w:lang w:eastAsia="ru-RU"/>
              </w:rPr>
              <w:t>км</w:t>
            </w:r>
            <w:proofErr w:type="gramEnd"/>
            <w:r w:rsidRPr="007F76F4">
              <w:rPr>
                <w:rFonts w:ascii="Times New Roman" w:eastAsia="Times New Roman" w:hAnsi="Times New Roman" w:cs="Times New Roman"/>
                <w:color w:val="000000"/>
                <w:sz w:val="24"/>
                <w:szCs w:val="24"/>
                <w:lang w:eastAsia="ru-RU"/>
              </w:rPr>
              <w:t>/ч</w:t>
            </w:r>
          </w:p>
        </w:tc>
        <w:tc>
          <w:tcPr>
            <w:tcW w:w="955"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40,54</w:t>
            </w:r>
          </w:p>
        </w:tc>
      </w:tr>
      <w:tr w:rsidR="007F76F4" w:rsidRPr="007F76F4" w:rsidTr="009108EF">
        <w:trPr>
          <w:cantSplit/>
          <w:trHeight w:val="20"/>
        </w:trPr>
        <w:tc>
          <w:tcPr>
            <w:tcW w:w="294"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w:t>
            </w:r>
          </w:p>
        </w:tc>
        <w:tc>
          <w:tcPr>
            <w:tcW w:w="3750" w:type="pct"/>
            <w:shd w:val="clear" w:color="auto" w:fill="auto"/>
            <w:hideMark/>
          </w:tcPr>
          <w:p w:rsidR="007F76F4" w:rsidRPr="007F76F4" w:rsidRDefault="007F76F4" w:rsidP="007F76F4">
            <w:pPr>
              <w:widowControl w:val="0"/>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Общая длина маршрутов общественного транспорта, </w:t>
            </w:r>
            <w:proofErr w:type="gramStart"/>
            <w:r w:rsidRPr="007F76F4">
              <w:rPr>
                <w:rFonts w:ascii="Times New Roman" w:eastAsia="Times New Roman" w:hAnsi="Times New Roman" w:cs="Times New Roman"/>
                <w:color w:val="000000"/>
                <w:sz w:val="24"/>
                <w:szCs w:val="24"/>
                <w:lang w:eastAsia="ru-RU"/>
              </w:rPr>
              <w:t>км</w:t>
            </w:r>
            <w:proofErr w:type="gramEnd"/>
          </w:p>
        </w:tc>
        <w:tc>
          <w:tcPr>
            <w:tcW w:w="955"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6960</w:t>
            </w:r>
          </w:p>
        </w:tc>
      </w:tr>
      <w:tr w:rsidR="007F76F4" w:rsidRPr="007F76F4" w:rsidTr="009108EF">
        <w:trPr>
          <w:cantSplit/>
          <w:trHeight w:val="20"/>
        </w:trPr>
        <w:tc>
          <w:tcPr>
            <w:tcW w:w="294"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7.</w:t>
            </w:r>
          </w:p>
        </w:tc>
        <w:tc>
          <w:tcPr>
            <w:tcW w:w="3750" w:type="pct"/>
            <w:shd w:val="clear" w:color="auto" w:fill="auto"/>
            <w:hideMark/>
          </w:tcPr>
          <w:p w:rsidR="007F76F4" w:rsidRPr="007F76F4" w:rsidRDefault="007F76F4" w:rsidP="007F76F4">
            <w:pPr>
              <w:widowControl w:val="0"/>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Количество корреспонденций общественным транспортом, </w:t>
            </w:r>
          </w:p>
          <w:p w:rsidR="007F76F4" w:rsidRPr="007F76F4" w:rsidRDefault="007F76F4" w:rsidP="007F76F4">
            <w:pPr>
              <w:widowControl w:val="0"/>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поездок в </w:t>
            </w:r>
            <w:proofErr w:type="spellStart"/>
            <w:r w:rsidRPr="007F76F4">
              <w:rPr>
                <w:rFonts w:ascii="Times New Roman" w:eastAsia="Times New Roman" w:hAnsi="Times New Roman" w:cs="Times New Roman"/>
                <w:color w:val="000000"/>
                <w:sz w:val="24"/>
                <w:szCs w:val="24"/>
                <w:lang w:eastAsia="ru-RU"/>
              </w:rPr>
              <w:t>сут</w:t>
            </w:r>
            <w:proofErr w:type="spellEnd"/>
          </w:p>
        </w:tc>
        <w:tc>
          <w:tcPr>
            <w:tcW w:w="955"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732897</w:t>
            </w:r>
          </w:p>
        </w:tc>
      </w:tr>
      <w:tr w:rsidR="007F76F4" w:rsidRPr="007F76F4" w:rsidTr="009108EF">
        <w:trPr>
          <w:cantSplit/>
          <w:trHeight w:val="20"/>
        </w:trPr>
        <w:tc>
          <w:tcPr>
            <w:tcW w:w="294"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8.</w:t>
            </w:r>
          </w:p>
        </w:tc>
        <w:tc>
          <w:tcPr>
            <w:tcW w:w="3750" w:type="pct"/>
            <w:shd w:val="clear" w:color="auto" w:fill="auto"/>
            <w:hideMark/>
          </w:tcPr>
          <w:p w:rsidR="007F76F4" w:rsidRPr="007F76F4" w:rsidRDefault="007F76F4" w:rsidP="007F76F4">
            <w:pPr>
              <w:widowControl w:val="0"/>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Средняя длина поездки общественным транспортом, </w:t>
            </w:r>
            <w:proofErr w:type="gramStart"/>
            <w:r w:rsidRPr="007F76F4">
              <w:rPr>
                <w:rFonts w:ascii="Times New Roman" w:eastAsia="Times New Roman" w:hAnsi="Times New Roman" w:cs="Times New Roman"/>
                <w:color w:val="000000"/>
                <w:sz w:val="24"/>
                <w:szCs w:val="24"/>
                <w:lang w:eastAsia="ru-RU"/>
              </w:rPr>
              <w:t>км</w:t>
            </w:r>
            <w:proofErr w:type="gramEnd"/>
          </w:p>
        </w:tc>
        <w:tc>
          <w:tcPr>
            <w:tcW w:w="955"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10,8</w:t>
            </w:r>
          </w:p>
        </w:tc>
      </w:tr>
      <w:tr w:rsidR="007F76F4" w:rsidRPr="007F76F4" w:rsidTr="009108EF">
        <w:trPr>
          <w:cantSplit/>
          <w:trHeight w:val="20"/>
        </w:trPr>
        <w:tc>
          <w:tcPr>
            <w:tcW w:w="294"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9.</w:t>
            </w:r>
          </w:p>
        </w:tc>
        <w:tc>
          <w:tcPr>
            <w:tcW w:w="3750" w:type="pct"/>
            <w:shd w:val="clear" w:color="auto" w:fill="auto"/>
            <w:hideMark/>
          </w:tcPr>
          <w:p w:rsidR="007F76F4" w:rsidRPr="007F76F4" w:rsidRDefault="007F76F4" w:rsidP="007F76F4">
            <w:pPr>
              <w:widowControl w:val="0"/>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Среднее время в пути на общественном транспорте, мин</w:t>
            </w:r>
          </w:p>
        </w:tc>
        <w:tc>
          <w:tcPr>
            <w:tcW w:w="955" w:type="pct"/>
            <w:shd w:val="clear" w:color="auto" w:fill="auto"/>
            <w:hideMark/>
          </w:tcPr>
          <w:p w:rsidR="007F76F4" w:rsidRPr="007F76F4" w:rsidRDefault="007F76F4" w:rsidP="007F76F4">
            <w:pPr>
              <w:widowControl w:val="0"/>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34</w:t>
            </w:r>
          </w:p>
        </w:tc>
      </w:tr>
    </w:tbl>
    <w:p w:rsidR="007F76F4" w:rsidRPr="007F76F4" w:rsidRDefault="007F76F4" w:rsidP="007F76F4">
      <w:pPr>
        <w:spacing w:after="0" w:line="240" w:lineRule="auto"/>
        <w:ind w:firstLine="709"/>
        <w:jc w:val="both"/>
        <w:rPr>
          <w:rFonts w:ascii="Times New Roman" w:eastAsia="Calibri" w:hAnsi="Times New Roman" w:cs="Times New Roman"/>
          <w:sz w:val="26"/>
          <w:szCs w:val="28"/>
        </w:rPr>
      </w:pPr>
      <w:bookmarkStart w:id="19" w:name="_Toc52296483"/>
      <w:bookmarkStart w:id="20" w:name="_Toc140431029"/>
    </w:p>
    <w:p w:rsidR="007F76F4" w:rsidRPr="007F76F4" w:rsidRDefault="007F76F4" w:rsidP="007F76F4">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r w:rsidRPr="007F76F4">
        <w:rPr>
          <w:rFonts w:ascii="Times New Roman" w:eastAsia="Times New Roman" w:hAnsi="Times New Roman" w:cs="Times New Roman"/>
          <w:bCs/>
          <w:iCs/>
          <w:sz w:val="28"/>
          <w:szCs w:val="24"/>
          <w:lang w:eastAsia="ru-RU"/>
        </w:rPr>
        <w:t xml:space="preserve">2.6. Прогноз показателей </w:t>
      </w:r>
      <w:bookmarkEnd w:id="16"/>
      <w:bookmarkEnd w:id="19"/>
      <w:bookmarkEnd w:id="20"/>
      <w:r w:rsidRPr="007F76F4">
        <w:rPr>
          <w:rFonts w:ascii="Times New Roman" w:eastAsia="Times New Roman" w:hAnsi="Times New Roman" w:cs="Times New Roman"/>
          <w:bCs/>
          <w:iCs/>
          <w:sz w:val="28"/>
          <w:szCs w:val="24"/>
          <w:lang w:eastAsia="ru-RU"/>
        </w:rPr>
        <w:t>БДД</w:t>
      </w:r>
    </w:p>
    <w:p w:rsidR="007F76F4" w:rsidRPr="007F76F4" w:rsidRDefault="007F76F4" w:rsidP="007F76F4">
      <w:pPr>
        <w:widowControl w:val="0"/>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Согласно Стратегии безопасности дорожного движения в Российской Федерации на 2018–2024 годы, утвержденной распоряжением Правительства Российской Федерации от 08 января 2018 г. № 1-р, на 2024 год устанавливается показатель социального риска, составляющий не более 4 погибших на                  100 тыс. населения, а к 2030 году – 0 погибших на 100 тыс. населения. </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lastRenderedPageBreak/>
        <w:t>Таким образом, для достижения нулевого значения показателя социального риска необходима реализация мероприятий, направленных на повышение БДД и снижение тяжести последствий ДТП. Прогноз показателей БДД представлен в таблице 2.6.1.</w:t>
      </w:r>
    </w:p>
    <w:p w:rsidR="007F76F4" w:rsidRPr="007F76F4" w:rsidRDefault="007F76F4" w:rsidP="007F76F4">
      <w:pPr>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jc w:val="right"/>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Таблица 2.6.1</w:t>
      </w:r>
    </w:p>
    <w:p w:rsidR="007F76F4" w:rsidRPr="007F76F4" w:rsidRDefault="007F76F4" w:rsidP="007F76F4">
      <w:pPr>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Прогноз показателей БДД</w:t>
      </w:r>
    </w:p>
    <w:p w:rsidR="007F76F4" w:rsidRPr="007F76F4" w:rsidRDefault="007F76F4" w:rsidP="007F76F4">
      <w:pPr>
        <w:spacing w:after="0" w:line="240" w:lineRule="auto"/>
        <w:jc w:val="both"/>
        <w:rPr>
          <w:rFonts w:ascii="Times New Roman" w:eastAsia="Times New Roman" w:hAnsi="Times New Roman" w:cs="Times New Roman"/>
          <w:sz w:val="28"/>
          <w:szCs w:val="24"/>
          <w:lang w:eastAsia="ru-RU"/>
        </w:rPr>
      </w:pPr>
    </w:p>
    <w:tbl>
      <w:tblPr>
        <w:tblW w:w="9634" w:type="dxa"/>
        <w:jc w:val="center"/>
        <w:tblLayout w:type="fixed"/>
        <w:tblLook w:val="04A0" w:firstRow="1" w:lastRow="0" w:firstColumn="1" w:lastColumn="0" w:noHBand="0" w:noVBand="1"/>
      </w:tblPr>
      <w:tblGrid>
        <w:gridCol w:w="738"/>
        <w:gridCol w:w="1384"/>
        <w:gridCol w:w="1842"/>
        <w:gridCol w:w="1843"/>
        <w:gridCol w:w="1985"/>
        <w:gridCol w:w="1842"/>
      </w:tblGrid>
      <w:tr w:rsidR="007F76F4" w:rsidRPr="007F76F4" w:rsidTr="009108EF">
        <w:trPr>
          <w:cantSplit/>
          <w:jc w:val="center"/>
        </w:trPr>
        <w:tc>
          <w:tcPr>
            <w:tcW w:w="738" w:type="dxa"/>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Год</w:t>
            </w:r>
          </w:p>
        </w:tc>
        <w:tc>
          <w:tcPr>
            <w:tcW w:w="1384" w:type="dxa"/>
            <w:tcBorders>
              <w:top w:val="single" w:sz="4" w:space="0" w:color="auto"/>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Количество ДТП, ед.</w:t>
            </w:r>
          </w:p>
        </w:tc>
        <w:tc>
          <w:tcPr>
            <w:tcW w:w="1842" w:type="dxa"/>
            <w:tcBorders>
              <w:top w:val="single" w:sz="4" w:space="0" w:color="auto"/>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Число раненых при ДТП*</w:t>
            </w:r>
          </w:p>
        </w:tc>
        <w:tc>
          <w:tcPr>
            <w:tcW w:w="1843" w:type="dxa"/>
            <w:tcBorders>
              <w:top w:val="single" w:sz="4" w:space="0" w:color="auto"/>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Число погибших при ДТП, чел.</w:t>
            </w:r>
          </w:p>
        </w:tc>
        <w:tc>
          <w:tcPr>
            <w:tcW w:w="1985" w:type="dxa"/>
            <w:tcBorders>
              <w:top w:val="single" w:sz="4" w:space="0" w:color="auto"/>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Социальный риск, чел. на 100 тыс. населения</w:t>
            </w:r>
          </w:p>
        </w:tc>
        <w:tc>
          <w:tcPr>
            <w:tcW w:w="1842" w:type="dxa"/>
            <w:tcBorders>
              <w:top w:val="single" w:sz="4" w:space="0" w:color="auto"/>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 xml:space="preserve">Транспортный риск, чел. </w:t>
            </w:r>
            <w:proofErr w:type="gramStart"/>
            <w:r w:rsidRPr="007F76F4">
              <w:rPr>
                <w:rFonts w:ascii="Times New Roman" w:eastAsia="Times New Roman" w:hAnsi="Times New Roman" w:cs="Times New Roman"/>
                <w:bCs/>
                <w:color w:val="000000"/>
                <w:sz w:val="24"/>
                <w:lang w:eastAsia="ru-RU"/>
              </w:rPr>
              <w:t>на</w:t>
            </w:r>
            <w:proofErr w:type="gramEnd"/>
            <w:r w:rsidRPr="007F76F4">
              <w:rPr>
                <w:rFonts w:ascii="Times New Roman" w:eastAsia="Times New Roman" w:hAnsi="Times New Roman" w:cs="Times New Roman"/>
                <w:bCs/>
                <w:color w:val="000000"/>
                <w:sz w:val="24"/>
                <w:lang w:eastAsia="ru-RU"/>
              </w:rPr>
              <w:t xml:space="preserve"> </w:t>
            </w:r>
          </w:p>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10 тыс. ТС</w:t>
            </w:r>
          </w:p>
        </w:tc>
      </w:tr>
      <w:tr w:rsidR="007F76F4" w:rsidRPr="007F76F4" w:rsidTr="009108EF">
        <w:trPr>
          <w:cantSplit/>
          <w:jc w:val="center"/>
        </w:trPr>
        <w:tc>
          <w:tcPr>
            <w:tcW w:w="738"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2024</w:t>
            </w:r>
          </w:p>
        </w:tc>
        <w:tc>
          <w:tcPr>
            <w:tcW w:w="1384"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1003</w:t>
            </w:r>
          </w:p>
        </w:tc>
        <w:tc>
          <w:tcPr>
            <w:tcW w:w="1842"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1300</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40</w:t>
            </w:r>
          </w:p>
        </w:tc>
        <w:tc>
          <w:tcPr>
            <w:tcW w:w="1985"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1,20</w:t>
            </w:r>
          </w:p>
        </w:tc>
      </w:tr>
      <w:tr w:rsidR="007F76F4" w:rsidRPr="007F76F4" w:rsidTr="009108EF">
        <w:trPr>
          <w:cantSplit/>
          <w:jc w:val="center"/>
        </w:trPr>
        <w:tc>
          <w:tcPr>
            <w:tcW w:w="738"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2025</w:t>
            </w:r>
          </w:p>
        </w:tc>
        <w:tc>
          <w:tcPr>
            <w:tcW w:w="1384"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983</w:t>
            </w:r>
          </w:p>
        </w:tc>
        <w:tc>
          <w:tcPr>
            <w:tcW w:w="1842"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1250</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31</w:t>
            </w:r>
          </w:p>
        </w:tc>
        <w:tc>
          <w:tcPr>
            <w:tcW w:w="1985"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3,02</w:t>
            </w:r>
          </w:p>
        </w:tc>
        <w:tc>
          <w:tcPr>
            <w:tcW w:w="1842"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0,90</w:t>
            </w:r>
          </w:p>
        </w:tc>
      </w:tr>
    </w:tbl>
    <w:p w:rsidR="007F76F4" w:rsidRPr="007F76F4" w:rsidRDefault="007F76F4" w:rsidP="007F76F4">
      <w:pPr>
        <w:spacing w:after="0" w:line="240" w:lineRule="auto"/>
        <w:jc w:val="both"/>
        <w:rPr>
          <w:rFonts w:ascii="Times New Roman" w:eastAsia="Times New Roman" w:hAnsi="Times New Roman" w:cs="Times New Roman"/>
          <w:sz w:val="24"/>
          <w:szCs w:val="24"/>
          <w:lang w:eastAsia="ru-RU"/>
        </w:rPr>
      </w:pPr>
    </w:p>
    <w:p w:rsidR="007F76F4" w:rsidRPr="007F76F4" w:rsidRDefault="007F76F4" w:rsidP="007F76F4">
      <w:pPr>
        <w:spacing w:after="0" w:line="240" w:lineRule="auto"/>
        <w:ind w:left="1560" w:hanging="1560"/>
        <w:jc w:val="both"/>
        <w:rPr>
          <w:rFonts w:ascii="Times New Roman" w:eastAsia="Times New Roman" w:hAnsi="Times New Roman" w:cs="Times New Roman"/>
          <w:sz w:val="24"/>
          <w:szCs w:val="24"/>
          <w:lang w:eastAsia="ru-RU"/>
        </w:rPr>
      </w:pPr>
      <w:r w:rsidRPr="007F76F4">
        <w:rPr>
          <w:rFonts w:ascii="Times New Roman" w:eastAsia="Times New Roman" w:hAnsi="Times New Roman" w:cs="Times New Roman"/>
          <w:sz w:val="24"/>
          <w:szCs w:val="24"/>
          <w:lang w:eastAsia="ru-RU"/>
        </w:rPr>
        <w:t>Примечание. *По уровню тяжести согласно приказу Министерства здравоохранения и социального развития Российской Федерации от 24 апреля 2008 г. № 194н, чел.</w:t>
      </w:r>
    </w:p>
    <w:p w:rsidR="007F76F4" w:rsidRPr="007F76F4" w:rsidRDefault="007F76F4" w:rsidP="007F76F4">
      <w:pPr>
        <w:widowControl w:val="0"/>
        <w:spacing w:after="0" w:line="240" w:lineRule="auto"/>
        <w:rPr>
          <w:rFonts w:ascii="Times New Roman" w:eastAsia="Times New Roman" w:hAnsi="Times New Roman" w:cs="Times New Roman"/>
          <w:bCs/>
          <w:iCs/>
          <w:sz w:val="28"/>
          <w:szCs w:val="24"/>
          <w:lang w:eastAsia="ru-RU"/>
        </w:rPr>
      </w:pPr>
      <w:bookmarkStart w:id="21" w:name="_Toc52290204"/>
      <w:bookmarkStart w:id="22" w:name="_Toc52296484"/>
    </w:p>
    <w:p w:rsidR="007F76F4" w:rsidRPr="007F76F4" w:rsidRDefault="007F76F4" w:rsidP="007F76F4">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bookmarkStart w:id="23" w:name="_Toc140431030"/>
      <w:r w:rsidRPr="007F76F4">
        <w:rPr>
          <w:rFonts w:ascii="Times New Roman" w:eastAsia="Times New Roman" w:hAnsi="Times New Roman" w:cs="Times New Roman"/>
          <w:bCs/>
          <w:iCs/>
          <w:sz w:val="28"/>
          <w:szCs w:val="24"/>
          <w:lang w:eastAsia="ru-RU"/>
        </w:rPr>
        <w:t xml:space="preserve">2.7. Прогноз негативного воздействия транспортной инфраструктуры </w:t>
      </w:r>
    </w:p>
    <w:p w:rsidR="007F76F4" w:rsidRPr="007F76F4" w:rsidRDefault="007F76F4" w:rsidP="007F76F4">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r w:rsidRPr="007F76F4">
        <w:rPr>
          <w:rFonts w:ascii="Times New Roman" w:eastAsia="Times New Roman" w:hAnsi="Times New Roman" w:cs="Times New Roman"/>
          <w:bCs/>
          <w:iCs/>
          <w:sz w:val="28"/>
          <w:szCs w:val="24"/>
          <w:lang w:eastAsia="ru-RU"/>
        </w:rPr>
        <w:t>на окружающую среду и здоровье населения</w:t>
      </w:r>
    </w:p>
    <w:bookmarkEnd w:id="21"/>
    <w:bookmarkEnd w:id="22"/>
    <w:bookmarkEnd w:id="23"/>
    <w:p w:rsidR="007F76F4" w:rsidRPr="007F76F4" w:rsidRDefault="007F76F4" w:rsidP="007F76F4">
      <w:pPr>
        <w:shd w:val="clear" w:color="auto" w:fill="FFFFFF"/>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Задача оптимизации экологической ситуации в городе требует реализации комплекса мероприятий:</w:t>
      </w:r>
    </w:p>
    <w:p w:rsidR="007F76F4" w:rsidRPr="007F76F4" w:rsidRDefault="007F76F4" w:rsidP="007F76F4">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оптимизации планировочной структуры города, организации рационального транспортно-дорожного движения за счет перераспределения транспортных маршрутов, что поможет разгрузить основные магистрали города, на которых образуются заторы, что приведет к значительному уменьшению выбросов вредных веществ в атмосферу;</w:t>
      </w:r>
    </w:p>
    <w:p w:rsidR="007F76F4" w:rsidRPr="007F76F4" w:rsidRDefault="007F76F4" w:rsidP="007F76F4">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строительства новых магистралей-дублеров для организации перевозок из периферийных районов в центральные части города и организации грамотных развязок на пересечении улиц и магистралей различного назначения. Это, в свою очередь, значительно сократит количество перекрестков, на которых образуется большое скопление машин, и также разгрузит основные пути сообщения;</w:t>
      </w:r>
    </w:p>
    <w:p w:rsidR="007F76F4" w:rsidRPr="007F76F4" w:rsidRDefault="007F76F4" w:rsidP="007F76F4">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осуществления </w:t>
      </w:r>
      <w:proofErr w:type="gramStart"/>
      <w:r w:rsidRPr="007F76F4">
        <w:rPr>
          <w:rFonts w:ascii="Times New Roman" w:eastAsia="Times New Roman" w:hAnsi="Times New Roman" w:cs="Times New Roman"/>
          <w:sz w:val="28"/>
          <w:szCs w:val="24"/>
          <w:lang w:eastAsia="ru-RU"/>
        </w:rPr>
        <w:t>контроля за</w:t>
      </w:r>
      <w:proofErr w:type="gramEnd"/>
      <w:r w:rsidRPr="007F76F4">
        <w:rPr>
          <w:rFonts w:ascii="Times New Roman" w:eastAsia="Times New Roman" w:hAnsi="Times New Roman" w:cs="Times New Roman"/>
          <w:sz w:val="28"/>
          <w:szCs w:val="24"/>
          <w:lang w:eastAsia="ru-RU"/>
        </w:rPr>
        <w:t xml:space="preserve"> техническим состоянием ТС и качеством потребляемого топлива, поскольку неправильная работа двигателя и других деталей автомобиля приводит к увеличению вредных выбросов;</w:t>
      </w:r>
    </w:p>
    <w:p w:rsidR="007F76F4" w:rsidRPr="007F76F4" w:rsidRDefault="007F76F4" w:rsidP="007F76F4">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осуществления постоянного </w:t>
      </w:r>
      <w:proofErr w:type="gramStart"/>
      <w:r w:rsidRPr="007F76F4">
        <w:rPr>
          <w:rFonts w:ascii="Times New Roman" w:eastAsia="Times New Roman" w:hAnsi="Times New Roman" w:cs="Times New Roman"/>
          <w:sz w:val="28"/>
          <w:szCs w:val="24"/>
          <w:lang w:eastAsia="ru-RU"/>
        </w:rPr>
        <w:t>контроля за</w:t>
      </w:r>
      <w:proofErr w:type="gramEnd"/>
      <w:r w:rsidRPr="007F76F4">
        <w:rPr>
          <w:rFonts w:ascii="Times New Roman" w:eastAsia="Times New Roman" w:hAnsi="Times New Roman" w:cs="Times New Roman"/>
          <w:sz w:val="28"/>
          <w:szCs w:val="24"/>
          <w:lang w:eastAsia="ru-RU"/>
        </w:rPr>
        <w:t xml:space="preserve"> техническим состоянием дорожного полотна;</w:t>
      </w:r>
    </w:p>
    <w:p w:rsidR="007F76F4" w:rsidRPr="007F76F4" w:rsidRDefault="007F76F4" w:rsidP="007F76F4">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внедрения современных </w:t>
      </w:r>
      <w:proofErr w:type="spellStart"/>
      <w:r w:rsidRPr="007F76F4">
        <w:rPr>
          <w:rFonts w:ascii="Times New Roman" w:eastAsia="Times New Roman" w:hAnsi="Times New Roman" w:cs="Times New Roman"/>
          <w:sz w:val="28"/>
          <w:szCs w:val="24"/>
          <w:lang w:eastAsia="ru-RU"/>
        </w:rPr>
        <w:t>фитотехнологий</w:t>
      </w:r>
      <w:proofErr w:type="spellEnd"/>
      <w:r w:rsidRPr="007F76F4">
        <w:rPr>
          <w:rFonts w:ascii="Times New Roman" w:eastAsia="Times New Roman" w:hAnsi="Times New Roman" w:cs="Times New Roman"/>
          <w:sz w:val="28"/>
          <w:szCs w:val="24"/>
          <w:lang w:eastAsia="ru-RU"/>
        </w:rPr>
        <w:t xml:space="preserve"> в озеленении </w:t>
      </w:r>
      <w:proofErr w:type="spellStart"/>
      <w:r w:rsidRPr="007F76F4">
        <w:rPr>
          <w:rFonts w:ascii="Times New Roman" w:eastAsia="Times New Roman" w:hAnsi="Times New Roman" w:cs="Times New Roman"/>
          <w:sz w:val="28"/>
          <w:szCs w:val="24"/>
          <w:lang w:eastAsia="ru-RU"/>
        </w:rPr>
        <w:t>примагистральных</w:t>
      </w:r>
      <w:proofErr w:type="spellEnd"/>
      <w:r w:rsidRPr="007F76F4">
        <w:rPr>
          <w:rFonts w:ascii="Times New Roman" w:eastAsia="Times New Roman" w:hAnsi="Times New Roman" w:cs="Times New Roman"/>
          <w:sz w:val="28"/>
          <w:szCs w:val="24"/>
          <w:lang w:eastAsia="ru-RU"/>
        </w:rPr>
        <w:t xml:space="preserve"> территорий, что обеспечит комфортное проживание населения вблизи транспортных магистралей.</w:t>
      </w:r>
    </w:p>
    <w:p w:rsidR="007F76F4" w:rsidRPr="007F76F4" w:rsidRDefault="007F76F4" w:rsidP="007F76F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С применением средств транспортного моделирования и в соответствии с ГОСТ </w:t>
      </w:r>
      <w:proofErr w:type="gramStart"/>
      <w:r w:rsidRPr="007F76F4">
        <w:rPr>
          <w:rFonts w:ascii="Times New Roman" w:eastAsia="Times New Roman" w:hAnsi="Times New Roman" w:cs="Times New Roman"/>
          <w:sz w:val="28"/>
          <w:szCs w:val="24"/>
          <w:lang w:eastAsia="ru-RU"/>
        </w:rPr>
        <w:t>Р</w:t>
      </w:r>
      <w:proofErr w:type="gramEnd"/>
      <w:r w:rsidRPr="007F76F4">
        <w:rPr>
          <w:rFonts w:ascii="Times New Roman" w:eastAsia="Times New Roman" w:hAnsi="Times New Roman" w:cs="Times New Roman"/>
          <w:sz w:val="28"/>
          <w:szCs w:val="24"/>
          <w:lang w:eastAsia="ru-RU"/>
        </w:rPr>
        <w:t xml:space="preserve"> 56162-2019 «Выбросы загрязняющих веществ в атмосферу» сделан прогноз экологической ситуации в Волгограде по выбросу СО как основного </w:t>
      </w:r>
      <w:r w:rsidRPr="007F76F4">
        <w:rPr>
          <w:rFonts w:ascii="Times New Roman" w:eastAsia="Times New Roman" w:hAnsi="Times New Roman" w:cs="Times New Roman"/>
          <w:sz w:val="28"/>
          <w:szCs w:val="24"/>
          <w:lang w:eastAsia="ru-RU"/>
        </w:rPr>
        <w:lastRenderedPageBreak/>
        <w:t xml:space="preserve">загрязняющего вещества от ТС. На рисунке 2.7.1 представлена картограмма выборов </w:t>
      </w:r>
      <w:proofErr w:type="gramStart"/>
      <w:r w:rsidRPr="007F76F4">
        <w:rPr>
          <w:rFonts w:ascii="Times New Roman" w:eastAsia="Times New Roman" w:hAnsi="Times New Roman" w:cs="Times New Roman"/>
          <w:sz w:val="28"/>
          <w:szCs w:val="24"/>
          <w:lang w:eastAsia="ru-RU"/>
        </w:rPr>
        <w:t>СО</w:t>
      </w:r>
      <w:proofErr w:type="gramEnd"/>
      <w:r w:rsidRPr="007F76F4">
        <w:rPr>
          <w:rFonts w:ascii="Times New Roman" w:eastAsia="Times New Roman" w:hAnsi="Times New Roman" w:cs="Times New Roman"/>
          <w:sz w:val="28"/>
          <w:szCs w:val="24"/>
          <w:lang w:eastAsia="ru-RU"/>
        </w:rPr>
        <w:t>. В таблице 2.7.1 представлены прогнозные показатели по выбросу СО</w:t>
      </w:r>
      <w:proofErr w:type="gramStart"/>
      <w:r w:rsidRPr="007F76F4">
        <w:rPr>
          <w:rFonts w:ascii="Times New Roman" w:eastAsia="Times New Roman" w:hAnsi="Times New Roman" w:cs="Times New Roman"/>
          <w:sz w:val="28"/>
          <w:szCs w:val="24"/>
          <w:vertAlign w:val="subscript"/>
          <w:lang w:eastAsia="ru-RU"/>
        </w:rPr>
        <w:t>2</w:t>
      </w:r>
      <w:proofErr w:type="gramEnd"/>
      <w:r w:rsidRPr="007F76F4">
        <w:rPr>
          <w:rFonts w:ascii="Times New Roman" w:eastAsia="Times New Roman" w:hAnsi="Times New Roman" w:cs="Times New Roman"/>
          <w:sz w:val="28"/>
          <w:szCs w:val="24"/>
          <w:lang w:eastAsia="ru-RU"/>
        </w:rPr>
        <w:t>.</w:t>
      </w:r>
    </w:p>
    <w:p w:rsidR="007F76F4" w:rsidRPr="007F76F4" w:rsidRDefault="007F76F4" w:rsidP="007F76F4">
      <w:pPr>
        <w:shd w:val="clear" w:color="auto" w:fill="FFFFFF"/>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noProof/>
          <w:sz w:val="24"/>
          <w:szCs w:val="24"/>
          <w:lang w:eastAsia="ru-RU"/>
        </w:rPr>
        <w:drawing>
          <wp:inline distT="0" distB="0" distL="0" distR="0" wp14:anchorId="33B0D817" wp14:editId="225EC8FE">
            <wp:extent cx="4838700" cy="648368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2715" cy="6502463"/>
                    </a:xfrm>
                    <a:prstGeom prst="rect">
                      <a:avLst/>
                    </a:prstGeom>
                    <a:noFill/>
                    <a:ln>
                      <a:noFill/>
                    </a:ln>
                  </pic:spPr>
                </pic:pic>
              </a:graphicData>
            </a:graphic>
          </wp:inline>
        </w:drawing>
      </w: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Рисунок 2.7.1. Картограмма выбросов СО на 2025 год</w:t>
      </w: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right"/>
        <w:rPr>
          <w:rFonts w:ascii="Times New Roman" w:eastAsia="Times New Roman" w:hAnsi="Times New Roman" w:cs="Times New Roman"/>
          <w:sz w:val="28"/>
          <w:szCs w:val="24"/>
          <w:lang w:eastAsia="ru-RU"/>
        </w:rPr>
      </w:pPr>
      <w:bookmarkStart w:id="24" w:name="_Toc52290205"/>
      <w:r w:rsidRPr="007F76F4">
        <w:rPr>
          <w:rFonts w:ascii="Times New Roman" w:eastAsia="Times New Roman" w:hAnsi="Times New Roman" w:cs="Times New Roman"/>
          <w:sz w:val="28"/>
          <w:szCs w:val="24"/>
          <w:lang w:eastAsia="ru-RU"/>
        </w:rPr>
        <w:lastRenderedPageBreak/>
        <w:t>Таблица 2.7.1</w:t>
      </w:r>
    </w:p>
    <w:p w:rsidR="007F76F4" w:rsidRPr="007F76F4" w:rsidRDefault="007F76F4" w:rsidP="007F76F4">
      <w:pPr>
        <w:shd w:val="clear" w:color="auto" w:fill="FFFFFF"/>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Прогнозные показатели по выбросу СО</w:t>
      </w:r>
      <w:proofErr w:type="gramStart"/>
      <w:r w:rsidRPr="007F76F4">
        <w:rPr>
          <w:rFonts w:ascii="Times New Roman" w:eastAsia="Times New Roman" w:hAnsi="Times New Roman" w:cs="Times New Roman"/>
          <w:sz w:val="28"/>
          <w:szCs w:val="24"/>
          <w:vertAlign w:val="subscript"/>
          <w:lang w:eastAsia="ru-RU"/>
        </w:rPr>
        <w:t>2</w:t>
      </w:r>
      <w:proofErr w:type="gramEnd"/>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p>
    <w:tbl>
      <w:tblPr>
        <w:tblW w:w="4891" w:type="pct"/>
        <w:tblInd w:w="108" w:type="dxa"/>
        <w:tblLayout w:type="fixed"/>
        <w:tblLook w:val="04A0" w:firstRow="1" w:lastRow="0" w:firstColumn="1" w:lastColumn="0" w:noHBand="0" w:noVBand="1"/>
      </w:tblPr>
      <w:tblGrid>
        <w:gridCol w:w="567"/>
        <w:gridCol w:w="6522"/>
        <w:gridCol w:w="1276"/>
        <w:gridCol w:w="1274"/>
      </w:tblGrid>
      <w:tr w:rsidR="007F76F4" w:rsidRPr="007F76F4" w:rsidTr="009108EF">
        <w:trPr>
          <w:cantSplit/>
        </w:trPr>
        <w:tc>
          <w:tcPr>
            <w:tcW w:w="294" w:type="pct"/>
            <w:tcBorders>
              <w:top w:val="single" w:sz="4" w:space="0" w:color="auto"/>
              <w:left w:val="single" w:sz="4" w:space="0" w:color="auto"/>
              <w:bottom w:val="single" w:sz="4" w:space="0" w:color="auto"/>
              <w:right w:val="single" w:sz="4" w:space="0" w:color="auto"/>
            </w:tcBorders>
            <w:shd w:val="clear" w:color="auto" w:fill="auto"/>
            <w:noWrap/>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 xml:space="preserve">№ </w:t>
            </w:r>
            <w:proofErr w:type="gramStart"/>
            <w:r w:rsidRPr="007F76F4">
              <w:rPr>
                <w:rFonts w:ascii="Times New Roman" w:eastAsia="Times New Roman" w:hAnsi="Times New Roman" w:cs="Times New Roman"/>
                <w:bCs/>
                <w:color w:val="000000"/>
                <w:sz w:val="24"/>
                <w:lang w:eastAsia="ru-RU"/>
              </w:rPr>
              <w:t>п</w:t>
            </w:r>
            <w:proofErr w:type="gramEnd"/>
            <w:r w:rsidRPr="007F76F4">
              <w:rPr>
                <w:rFonts w:ascii="Times New Roman" w:eastAsia="Times New Roman" w:hAnsi="Times New Roman" w:cs="Times New Roman"/>
                <w:bCs/>
                <w:color w:val="000000"/>
                <w:sz w:val="24"/>
                <w:lang w:eastAsia="ru-RU"/>
              </w:rPr>
              <w:t>/п</w:t>
            </w:r>
          </w:p>
        </w:tc>
        <w:tc>
          <w:tcPr>
            <w:tcW w:w="3383" w:type="pct"/>
            <w:tcBorders>
              <w:top w:val="single" w:sz="4" w:space="0" w:color="auto"/>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Наименование</w:t>
            </w:r>
          </w:p>
        </w:tc>
        <w:tc>
          <w:tcPr>
            <w:tcW w:w="662" w:type="pct"/>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2024 год</w:t>
            </w:r>
          </w:p>
        </w:tc>
        <w:tc>
          <w:tcPr>
            <w:tcW w:w="661" w:type="pct"/>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bCs/>
                <w:color w:val="000000"/>
                <w:sz w:val="24"/>
                <w:lang w:eastAsia="ru-RU"/>
              </w:rPr>
            </w:pPr>
            <w:r w:rsidRPr="007F76F4">
              <w:rPr>
                <w:rFonts w:ascii="Times New Roman" w:eastAsia="Times New Roman" w:hAnsi="Times New Roman" w:cs="Times New Roman"/>
                <w:bCs/>
                <w:color w:val="000000"/>
                <w:sz w:val="24"/>
                <w:lang w:eastAsia="ru-RU"/>
              </w:rPr>
              <w:t>2025 год</w:t>
            </w:r>
          </w:p>
        </w:tc>
      </w:tr>
      <w:tr w:rsidR="007F76F4" w:rsidRPr="007F76F4" w:rsidTr="009108EF">
        <w:trPr>
          <w:cantSplit/>
        </w:trPr>
        <w:tc>
          <w:tcPr>
            <w:tcW w:w="294" w:type="pct"/>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1.</w:t>
            </w:r>
          </w:p>
        </w:tc>
        <w:tc>
          <w:tcPr>
            <w:tcW w:w="3383" w:type="pct"/>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Объем выбросов загрязняющих веществ (CO</w:t>
            </w:r>
            <w:r w:rsidRPr="007F76F4">
              <w:rPr>
                <w:rFonts w:ascii="Times New Roman" w:eastAsia="Times New Roman" w:hAnsi="Times New Roman" w:cs="Times New Roman"/>
                <w:color w:val="000000"/>
                <w:sz w:val="24"/>
                <w:vertAlign w:val="subscript"/>
                <w:lang w:eastAsia="ru-RU"/>
              </w:rPr>
              <w:t>2</w:t>
            </w:r>
            <w:r w:rsidRPr="007F76F4">
              <w:rPr>
                <w:rFonts w:ascii="Times New Roman" w:eastAsia="Times New Roman" w:hAnsi="Times New Roman" w:cs="Times New Roman"/>
                <w:color w:val="000000"/>
                <w:sz w:val="24"/>
                <w:lang w:eastAsia="ru-RU"/>
              </w:rPr>
              <w:t xml:space="preserve">), </w:t>
            </w:r>
            <w:proofErr w:type="spellStart"/>
            <w:r w:rsidRPr="007F76F4">
              <w:rPr>
                <w:rFonts w:ascii="Times New Roman" w:eastAsia="Times New Roman" w:hAnsi="Times New Roman" w:cs="Times New Roman"/>
                <w:color w:val="000000"/>
                <w:sz w:val="24"/>
                <w:lang w:eastAsia="ru-RU"/>
              </w:rPr>
              <w:t>прив</w:t>
            </w:r>
            <w:proofErr w:type="spellEnd"/>
            <w:r w:rsidRPr="007F76F4">
              <w:rPr>
                <w:rFonts w:ascii="Times New Roman" w:eastAsia="Times New Roman" w:hAnsi="Times New Roman" w:cs="Times New Roman"/>
                <w:color w:val="000000"/>
                <w:sz w:val="24"/>
                <w:lang w:eastAsia="ru-RU"/>
              </w:rPr>
              <w:t>. г/км</w:t>
            </w:r>
          </w:p>
        </w:tc>
        <w:tc>
          <w:tcPr>
            <w:tcW w:w="662" w:type="pct"/>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0,213</w:t>
            </w:r>
          </w:p>
        </w:tc>
        <w:tc>
          <w:tcPr>
            <w:tcW w:w="661" w:type="pct"/>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jc w:val="center"/>
              <w:rPr>
                <w:rFonts w:ascii="Times New Roman" w:eastAsia="Times New Roman" w:hAnsi="Times New Roman" w:cs="Times New Roman"/>
                <w:color w:val="000000"/>
                <w:sz w:val="24"/>
                <w:lang w:eastAsia="ru-RU"/>
              </w:rPr>
            </w:pPr>
            <w:r w:rsidRPr="007F76F4">
              <w:rPr>
                <w:rFonts w:ascii="Times New Roman" w:eastAsia="Times New Roman" w:hAnsi="Times New Roman" w:cs="Times New Roman"/>
                <w:color w:val="000000"/>
                <w:sz w:val="24"/>
                <w:lang w:eastAsia="ru-RU"/>
              </w:rPr>
              <w:t>0,226</w:t>
            </w:r>
          </w:p>
        </w:tc>
      </w:tr>
    </w:tbl>
    <w:p w:rsidR="007F76F4" w:rsidRPr="007F76F4" w:rsidRDefault="007F76F4" w:rsidP="007F76F4">
      <w:pPr>
        <w:shd w:val="clear" w:color="auto" w:fill="FFFFFF"/>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Из приведенных данных видно, что экологическая ситуация в Волгограде ежегодно будет ухудшаться. Причиной ухудшения является ежегодное увеличение поездок жителями на автотранспорте и рост автомобилизации            (подраздел 2.5 настоящего раздела). Однако стоит отметить, что с введением           3-й Продольной магистрали в долгосрочном периоде в центральной части Волгограда наблюдается улучшение экологической ситуации. </w:t>
      </w:r>
      <w:bookmarkStart w:id="25" w:name="_Toc52296485"/>
      <w:bookmarkStart w:id="26" w:name="_Toc140431031"/>
    </w:p>
    <w:p w:rsidR="007F76F4" w:rsidRPr="007F76F4" w:rsidRDefault="007F76F4" w:rsidP="007F76F4">
      <w:pPr>
        <w:shd w:val="clear" w:color="auto" w:fill="FFFFFF"/>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widowControl w:val="0"/>
        <w:tabs>
          <w:tab w:val="num" w:pos="720"/>
        </w:tabs>
        <w:spacing w:after="0" w:line="240" w:lineRule="auto"/>
        <w:jc w:val="center"/>
        <w:outlineLvl w:val="0"/>
        <w:rPr>
          <w:rFonts w:ascii="Times New Roman" w:eastAsia="Times New Roman" w:hAnsi="Times New Roman" w:cs="Times New Roman"/>
          <w:bCs/>
          <w:caps/>
          <w:kern w:val="32"/>
          <w:sz w:val="28"/>
          <w:szCs w:val="28"/>
          <w:lang w:eastAsia="ru-RU"/>
        </w:rPr>
      </w:pPr>
      <w:r w:rsidRPr="007F76F4">
        <w:rPr>
          <w:rFonts w:ascii="Times New Roman" w:eastAsia="Times New Roman" w:hAnsi="Times New Roman" w:cs="Times New Roman"/>
          <w:bCs/>
          <w:kern w:val="32"/>
          <w:sz w:val="28"/>
          <w:szCs w:val="28"/>
          <w:lang w:eastAsia="ru-RU"/>
        </w:rPr>
        <w:t>3. Укрупненная оценка принципиальных вариантов развития транспортной инфраструктуры и выбор предлагаемого к реализации варианта</w:t>
      </w:r>
      <w:bookmarkEnd w:id="24"/>
      <w:bookmarkEnd w:id="25"/>
      <w:bookmarkEnd w:id="26"/>
    </w:p>
    <w:p w:rsidR="007F76F4" w:rsidRPr="007F76F4" w:rsidRDefault="007F76F4" w:rsidP="007F76F4">
      <w:pPr>
        <w:widowControl w:val="0"/>
        <w:shd w:val="clear" w:color="auto" w:fill="FFFFFF"/>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Принципиальными вариантами развития транспортной инфраструктуры Волгограда являются:</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инерционный сценарий, который основывается на сохранении текущих показателей развития и функционирования существующих условий и особенностей городской инфраструктуры и системы управления. В рамках данного сценария не предусмотрен </w:t>
      </w:r>
      <w:proofErr w:type="spellStart"/>
      <w:r w:rsidRPr="007F76F4">
        <w:rPr>
          <w:rFonts w:ascii="Times New Roman" w:eastAsia="Times New Roman" w:hAnsi="Times New Roman" w:cs="Times New Roman"/>
          <w:sz w:val="28"/>
          <w:szCs w:val="24"/>
          <w:lang w:eastAsia="ru-RU"/>
        </w:rPr>
        <w:t>модернизационно</w:t>
      </w:r>
      <w:proofErr w:type="spellEnd"/>
      <w:r w:rsidRPr="007F76F4">
        <w:rPr>
          <w:rFonts w:ascii="Times New Roman" w:eastAsia="Times New Roman" w:hAnsi="Times New Roman" w:cs="Times New Roman"/>
          <w:sz w:val="28"/>
          <w:szCs w:val="24"/>
          <w:lang w:eastAsia="ru-RU"/>
        </w:rPr>
        <w:t>-технологический рывок и масштабное внедрение инновационных механизмов. При реализации данного сценария не формируются долгосрочные цели и ориентиры развития, а функционируют на основе сложившейся текущей ситуации. Мероприятия инерционного сценария и их оценка представлены в таблице 3.1;</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 xml:space="preserve">прогрессивный сценарий, который характеризуется значительным повышением расходов на развитие транспортной системы. При этом такой вариант предполагает значительно более сложную модель управления развитием транспорта. Он связан с инвестированием в проекты. Значительный импульс получат развитие пассажирского транспорта общего пользования, прежде всего это относится к развитию скоростных перевозок, а также реализация платного парковочного пространства. Инновационный вариант развития транспортной системы характеризуется значительным усилением требований к </w:t>
      </w:r>
      <w:proofErr w:type="spellStart"/>
      <w:r w:rsidRPr="007F76F4">
        <w:rPr>
          <w:rFonts w:ascii="Times New Roman" w:eastAsia="Times New Roman" w:hAnsi="Times New Roman" w:cs="Times New Roman"/>
          <w:sz w:val="28"/>
          <w:szCs w:val="24"/>
          <w:lang w:eastAsia="ru-RU"/>
        </w:rPr>
        <w:t>экологичности</w:t>
      </w:r>
      <w:proofErr w:type="spellEnd"/>
      <w:r w:rsidRPr="007F76F4">
        <w:rPr>
          <w:rFonts w:ascii="Times New Roman" w:eastAsia="Times New Roman" w:hAnsi="Times New Roman" w:cs="Times New Roman"/>
          <w:sz w:val="28"/>
          <w:szCs w:val="24"/>
          <w:lang w:eastAsia="ru-RU"/>
        </w:rPr>
        <w:t xml:space="preserve"> и </w:t>
      </w:r>
      <w:proofErr w:type="spellStart"/>
      <w:r w:rsidRPr="007F76F4">
        <w:rPr>
          <w:rFonts w:ascii="Times New Roman" w:eastAsia="Times New Roman" w:hAnsi="Times New Roman" w:cs="Times New Roman"/>
          <w:sz w:val="28"/>
          <w:szCs w:val="24"/>
          <w:lang w:eastAsia="ru-RU"/>
        </w:rPr>
        <w:t>энергоэффективности</w:t>
      </w:r>
      <w:proofErr w:type="spellEnd"/>
      <w:r w:rsidRPr="007F76F4">
        <w:rPr>
          <w:rFonts w:ascii="Times New Roman" w:eastAsia="Times New Roman" w:hAnsi="Times New Roman" w:cs="Times New Roman"/>
          <w:sz w:val="28"/>
          <w:szCs w:val="24"/>
          <w:lang w:eastAsia="ru-RU"/>
        </w:rPr>
        <w:t xml:space="preserve"> развития транспорта, что предполагает изменение структуры используемых топливно-энергетических ресурсов. Мероприятия прогрессивного сценария и их оценка представлены в таблице 3.2.</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jc w:val="right"/>
        <w:rPr>
          <w:rFonts w:ascii="Times New Roman" w:eastAsia="Times New Roman" w:hAnsi="Times New Roman" w:cs="Times New Roman"/>
          <w:sz w:val="28"/>
          <w:szCs w:val="24"/>
          <w:lang w:eastAsia="ru-RU"/>
        </w:rPr>
      </w:pPr>
      <w:bookmarkStart w:id="27" w:name="_Hlk140238487"/>
      <w:r w:rsidRPr="007F76F4">
        <w:rPr>
          <w:rFonts w:ascii="Times New Roman" w:eastAsia="Times New Roman" w:hAnsi="Times New Roman" w:cs="Times New Roman"/>
          <w:sz w:val="28"/>
          <w:szCs w:val="24"/>
          <w:lang w:eastAsia="ru-RU"/>
        </w:rPr>
        <w:lastRenderedPageBreak/>
        <w:t>Таблица 3.1</w:t>
      </w:r>
    </w:p>
    <w:p w:rsidR="007F76F4" w:rsidRPr="007F76F4" w:rsidRDefault="007F76F4" w:rsidP="007F76F4">
      <w:pPr>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Мероприятия инерционного сценария и их оценка</w:t>
      </w:r>
    </w:p>
    <w:p w:rsidR="007F76F4" w:rsidRPr="007F76F4" w:rsidRDefault="007F76F4" w:rsidP="007F76F4">
      <w:pPr>
        <w:spacing w:after="0" w:line="240" w:lineRule="auto"/>
        <w:jc w:val="both"/>
        <w:rPr>
          <w:rFonts w:ascii="Times New Roman" w:eastAsia="Times New Roman" w:hAnsi="Times New Roman" w:cs="Times New Roman"/>
          <w:sz w:val="28"/>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4395"/>
        <w:gridCol w:w="2110"/>
        <w:gridCol w:w="1512"/>
        <w:gridCol w:w="1049"/>
      </w:tblGrid>
      <w:tr w:rsidR="007F76F4" w:rsidRPr="007F76F4" w:rsidTr="009108EF">
        <w:trPr>
          <w:cantSplit/>
          <w:jc w:val="center"/>
        </w:trPr>
        <w:tc>
          <w:tcPr>
            <w:tcW w:w="56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 </w:t>
            </w:r>
            <w:proofErr w:type="gramStart"/>
            <w:r w:rsidRPr="007F76F4">
              <w:rPr>
                <w:rFonts w:ascii="Times New Roman" w:eastAsia="Times New Roman" w:hAnsi="Times New Roman" w:cs="Times New Roman"/>
                <w:bCs/>
                <w:color w:val="000000"/>
                <w:sz w:val="24"/>
                <w:szCs w:val="24"/>
                <w:lang w:eastAsia="ru-RU"/>
              </w:rPr>
              <w:t>п</w:t>
            </w:r>
            <w:proofErr w:type="gramEnd"/>
            <w:r w:rsidRPr="007F76F4">
              <w:rPr>
                <w:rFonts w:ascii="Times New Roman" w:eastAsia="Times New Roman" w:hAnsi="Times New Roman" w:cs="Times New Roman"/>
                <w:bCs/>
                <w:color w:val="000000"/>
                <w:sz w:val="24"/>
                <w:szCs w:val="24"/>
                <w:lang w:eastAsia="ru-RU"/>
              </w:rPr>
              <w:t>/п</w:t>
            </w:r>
          </w:p>
        </w:tc>
        <w:tc>
          <w:tcPr>
            <w:tcW w:w="4395"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Наименование мероприятия</w:t>
            </w:r>
          </w:p>
        </w:tc>
        <w:tc>
          <w:tcPr>
            <w:tcW w:w="2110"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Источник финансирования</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Всего,</w:t>
            </w:r>
          </w:p>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тыс. руб.</w:t>
            </w:r>
          </w:p>
        </w:tc>
        <w:tc>
          <w:tcPr>
            <w:tcW w:w="1049"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roofErr w:type="spellStart"/>
            <w:proofErr w:type="gramStart"/>
            <w:r w:rsidRPr="007F76F4">
              <w:rPr>
                <w:rFonts w:ascii="Times New Roman" w:eastAsia="Times New Roman" w:hAnsi="Times New Roman" w:cs="Times New Roman"/>
                <w:bCs/>
                <w:color w:val="000000"/>
                <w:sz w:val="24"/>
                <w:szCs w:val="24"/>
                <w:lang w:eastAsia="ru-RU"/>
              </w:rPr>
              <w:t>Характе-ристики</w:t>
            </w:r>
            <w:proofErr w:type="spellEnd"/>
            <w:proofErr w:type="gramEnd"/>
            <w:r w:rsidRPr="007F76F4">
              <w:rPr>
                <w:rFonts w:ascii="Times New Roman" w:eastAsia="Times New Roman" w:hAnsi="Times New Roman" w:cs="Times New Roman"/>
                <w:bCs/>
                <w:color w:val="000000"/>
                <w:sz w:val="24"/>
                <w:szCs w:val="24"/>
                <w:lang w:eastAsia="ru-RU"/>
              </w:rPr>
              <w:t xml:space="preserve"> объекта</w:t>
            </w:r>
          </w:p>
        </w:tc>
      </w:tr>
      <w:tr w:rsidR="007F76F4" w:rsidRPr="007F76F4" w:rsidTr="009108EF">
        <w:trPr>
          <w:cantSplit/>
          <w:jc w:val="center"/>
        </w:trPr>
        <w:tc>
          <w:tcPr>
            <w:tcW w:w="56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w:t>
            </w:r>
          </w:p>
        </w:tc>
        <w:tc>
          <w:tcPr>
            <w:tcW w:w="4395"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110"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51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049"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9628" w:type="dxa"/>
            <w:gridSpan w:val="5"/>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Развитие УДС</w:t>
            </w: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второго, третьего и четвертого пусковых комплексов мостового перехода через реку Волга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 городе Волгограде. Третий пусковой комплекс </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5778092,20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724124,20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5053968,00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jc w:val="both"/>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нулевой продольной магистрали от ул. Маршала Крылова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до ул. Михайлова </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11000000,00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11000000,00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w:t>
            </w:r>
            <w:proofErr w:type="spellStart"/>
            <w:r w:rsidRPr="007F76F4">
              <w:rPr>
                <w:rFonts w:ascii="Times New Roman" w:eastAsia="Times New Roman" w:hAnsi="Times New Roman" w:cs="Times New Roman"/>
                <w:color w:val="000000"/>
                <w:sz w:val="24"/>
                <w:szCs w:val="24"/>
                <w:lang w:eastAsia="ru-RU"/>
              </w:rPr>
              <w:t>Электролесовской</w:t>
            </w:r>
            <w:proofErr w:type="spell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Кировском районе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453980,52</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2,195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4539,81</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449440,71</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улицы </w:t>
            </w:r>
            <w:proofErr w:type="spellStart"/>
            <w:r w:rsidRPr="007F76F4">
              <w:rPr>
                <w:rFonts w:ascii="Times New Roman" w:eastAsia="Times New Roman" w:hAnsi="Times New Roman" w:cs="Times New Roman"/>
                <w:color w:val="000000"/>
                <w:sz w:val="24"/>
                <w:szCs w:val="24"/>
                <w:lang w:eastAsia="ru-RU"/>
              </w:rPr>
              <w:t>Латошинской</w:t>
            </w:r>
            <w:proofErr w:type="spell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 xml:space="preserve">(от ул. Героев Тулы до выхода на </w:t>
            </w:r>
            <w:proofErr w:type="gramEnd"/>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III-ю Продольную магистраль)</w:t>
            </w:r>
            <w:proofErr w:type="gramEnd"/>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445018,33</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4,235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4450,20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440568,13</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5.</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«3-я Продольная магистраль»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км</w:t>
            </w:r>
            <w:proofErr w:type="gramEnd"/>
            <w:r w:rsidRPr="007F76F4">
              <w:rPr>
                <w:rFonts w:ascii="Times New Roman" w:eastAsia="Times New Roman" w:hAnsi="Times New Roman" w:cs="Times New Roman"/>
                <w:color w:val="000000"/>
                <w:sz w:val="24"/>
                <w:szCs w:val="24"/>
                <w:lang w:eastAsia="ru-RU"/>
              </w:rPr>
              <w:t xml:space="preserve"> 4 + 800 – км 7 + 000</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334000,00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2,1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55000,00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279000,00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4395"/>
        <w:gridCol w:w="2110"/>
        <w:gridCol w:w="1512"/>
        <w:gridCol w:w="1049"/>
      </w:tblGrid>
      <w:tr w:rsidR="007F76F4" w:rsidRPr="007F76F4" w:rsidTr="009108EF">
        <w:trPr>
          <w:cantSplit/>
          <w:jc w:val="center"/>
        </w:trPr>
        <w:tc>
          <w:tcPr>
            <w:tcW w:w="56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395"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110"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51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049"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«III Продольная магистраль в границах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от ул. им. Неждановой до ул. 40 лет ВЛКСМ в г. Волгограде» (IV этап)</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24000000,00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6,1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1200000,00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22800000,00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7.</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Строительство автомобильной дороги «Обход города Волгограда. Южная часть»</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45000000,00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46,8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45000000,00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8.</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дороги по ул. Дубовая балка в границах от ул. Авторемонтной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до ул. </w:t>
            </w:r>
            <w:proofErr w:type="gramStart"/>
            <w:r w:rsidRPr="007F76F4">
              <w:rPr>
                <w:rFonts w:ascii="Times New Roman" w:eastAsia="Times New Roman" w:hAnsi="Times New Roman" w:cs="Times New Roman"/>
                <w:color w:val="000000"/>
                <w:sz w:val="24"/>
                <w:szCs w:val="24"/>
                <w:lang w:eastAsia="ru-RU"/>
              </w:rPr>
              <w:t>Ангарской</w:t>
            </w:r>
            <w:proofErr w:type="gramEnd"/>
            <w:r w:rsidRPr="007F76F4">
              <w:rPr>
                <w:rFonts w:ascii="Times New Roman" w:eastAsia="Times New Roman" w:hAnsi="Times New Roman" w:cs="Times New Roman"/>
                <w:color w:val="000000"/>
                <w:sz w:val="24"/>
                <w:szCs w:val="24"/>
                <w:lang w:eastAsia="ru-RU"/>
              </w:rPr>
              <w:t xml:space="preserve"> в Дзержинском районе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126110,80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0,573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122,3</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125988,50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9.</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Внутренние проезды ТП </w:t>
            </w:r>
            <w:proofErr w:type="spellStart"/>
            <w:r w:rsidRPr="007F76F4">
              <w:rPr>
                <w:rFonts w:ascii="Times New Roman" w:eastAsia="Times New Roman" w:hAnsi="Times New Roman" w:cs="Times New Roman"/>
                <w:color w:val="000000"/>
                <w:sz w:val="24"/>
                <w:szCs w:val="24"/>
                <w:lang w:eastAsia="ru-RU"/>
              </w:rPr>
              <w:t>Сколково</w:t>
            </w:r>
            <w:proofErr w:type="spellEnd"/>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292002,02</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1,815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292,021</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291710,00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по пер. Зеленоградский с </w:t>
            </w:r>
            <w:proofErr w:type="gramStart"/>
            <w:r w:rsidRPr="007F76F4">
              <w:rPr>
                <w:rFonts w:ascii="Times New Roman" w:eastAsia="Times New Roman" w:hAnsi="Times New Roman" w:cs="Times New Roman"/>
                <w:color w:val="000000"/>
                <w:sz w:val="24"/>
                <w:szCs w:val="24"/>
                <w:lang w:eastAsia="ru-RU"/>
              </w:rPr>
              <w:t>пересечением ж</w:t>
            </w:r>
            <w:proofErr w:type="gramEnd"/>
            <w:r w:rsidRPr="007F76F4">
              <w:rPr>
                <w:rFonts w:ascii="Times New Roman" w:eastAsia="Times New Roman" w:hAnsi="Times New Roman" w:cs="Times New Roman"/>
                <w:color w:val="000000"/>
                <w:sz w:val="24"/>
                <w:szCs w:val="24"/>
                <w:lang w:eastAsia="ru-RU"/>
              </w:rPr>
              <w:t>/д путей</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279306,30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1,275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279,3</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279027,00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11.</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Реконструкция ул. Ангарская в Дзержинском районе г.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1043611,40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6,425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983,1</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1042628,30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4395"/>
        <w:gridCol w:w="2110"/>
        <w:gridCol w:w="1512"/>
        <w:gridCol w:w="1049"/>
      </w:tblGrid>
      <w:tr w:rsidR="007F76F4" w:rsidRPr="007F76F4" w:rsidTr="009108EF">
        <w:trPr>
          <w:cantSplit/>
          <w:jc w:val="center"/>
        </w:trPr>
        <w:tc>
          <w:tcPr>
            <w:tcW w:w="56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395"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110"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51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049"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пр. </w:t>
            </w:r>
            <w:proofErr w:type="spellStart"/>
            <w:r w:rsidRPr="007F76F4">
              <w:rPr>
                <w:rFonts w:ascii="Times New Roman" w:eastAsia="Times New Roman" w:hAnsi="Times New Roman" w:cs="Times New Roman"/>
                <w:color w:val="000000"/>
                <w:sz w:val="24"/>
                <w:szCs w:val="24"/>
                <w:lang w:eastAsia="ru-RU"/>
              </w:rPr>
              <w:t>Бузулукский</w:t>
            </w:r>
            <w:proofErr w:type="spellEnd"/>
            <w:r w:rsidRPr="007F76F4">
              <w:rPr>
                <w:rFonts w:ascii="Times New Roman" w:eastAsia="Times New Roman" w:hAnsi="Times New Roman" w:cs="Times New Roman"/>
                <w:color w:val="000000"/>
                <w:sz w:val="24"/>
                <w:szCs w:val="24"/>
                <w:lang w:eastAsia="ru-RU"/>
              </w:rPr>
              <w:t xml:space="preserve"> 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ул. Авторемонтная в границах от шоссе Авиаторов до ул. Дубовая балка в Дзержинском районе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379698,10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364,9</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379333,20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объекта «Автомобильная дорога по ул. </w:t>
            </w:r>
            <w:proofErr w:type="gramStart"/>
            <w:r w:rsidRPr="007F76F4">
              <w:rPr>
                <w:rFonts w:ascii="Times New Roman" w:eastAsia="Times New Roman" w:hAnsi="Times New Roman" w:cs="Times New Roman"/>
                <w:color w:val="000000"/>
                <w:sz w:val="24"/>
                <w:szCs w:val="24"/>
                <w:lang w:eastAsia="ru-RU"/>
              </w:rPr>
              <w:t>Родниковой</w:t>
            </w:r>
            <w:proofErr w:type="gramEnd"/>
            <w:r w:rsidRPr="007F76F4">
              <w:rPr>
                <w:rFonts w:ascii="Times New Roman" w:eastAsia="Times New Roman" w:hAnsi="Times New Roman" w:cs="Times New Roman"/>
                <w:color w:val="000000"/>
                <w:sz w:val="24"/>
                <w:szCs w:val="24"/>
                <w:lang w:eastAsia="ru-RU"/>
              </w:rPr>
              <w:t xml:space="preserve"> в границах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от </w:t>
            </w:r>
            <w:proofErr w:type="spellStart"/>
            <w:r w:rsidRPr="007F76F4">
              <w:rPr>
                <w:rFonts w:ascii="Times New Roman" w:eastAsia="Times New Roman" w:hAnsi="Times New Roman" w:cs="Times New Roman"/>
                <w:color w:val="000000"/>
                <w:sz w:val="24"/>
                <w:szCs w:val="24"/>
                <w:lang w:eastAsia="ru-RU"/>
              </w:rPr>
              <w:t>пр-кта</w:t>
            </w:r>
            <w:proofErr w:type="spellEnd"/>
            <w:r w:rsidRPr="007F76F4">
              <w:rPr>
                <w:rFonts w:ascii="Times New Roman" w:eastAsia="Times New Roman" w:hAnsi="Times New Roman" w:cs="Times New Roman"/>
                <w:color w:val="000000"/>
                <w:sz w:val="24"/>
                <w:szCs w:val="24"/>
                <w:lang w:eastAsia="ru-RU"/>
              </w:rPr>
              <w:t xml:space="preserve"> </w:t>
            </w:r>
            <w:proofErr w:type="gramStart"/>
            <w:r w:rsidRPr="007F76F4">
              <w:rPr>
                <w:rFonts w:ascii="Times New Roman" w:eastAsia="Times New Roman" w:hAnsi="Times New Roman" w:cs="Times New Roman"/>
                <w:color w:val="000000"/>
                <w:sz w:val="24"/>
                <w:szCs w:val="24"/>
                <w:lang w:eastAsia="ru-RU"/>
              </w:rPr>
              <w:t>Университетского</w:t>
            </w:r>
            <w:proofErr w:type="gramEnd"/>
            <w:r w:rsidRPr="007F76F4">
              <w:rPr>
                <w:rFonts w:ascii="Times New Roman" w:eastAsia="Times New Roman" w:hAnsi="Times New Roman" w:cs="Times New Roman"/>
                <w:color w:val="000000"/>
                <w:sz w:val="24"/>
                <w:szCs w:val="24"/>
                <w:lang w:eastAsia="ru-RU"/>
              </w:rPr>
              <w:t xml:space="preserve"> до границ кварталов 06_08_097, 06_07_104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Советском районе. I этап»</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1249678,98</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1,441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3465,72</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21575,20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1224638,06</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w:t>
            </w:r>
            <w:proofErr w:type="gramStart"/>
            <w:r w:rsidRPr="007F76F4">
              <w:rPr>
                <w:rFonts w:ascii="Times New Roman" w:eastAsia="Times New Roman" w:hAnsi="Times New Roman" w:cs="Times New Roman"/>
                <w:color w:val="000000"/>
                <w:sz w:val="24"/>
                <w:szCs w:val="24"/>
                <w:lang w:eastAsia="ru-RU"/>
              </w:rPr>
              <w:t>Родниковая</w:t>
            </w:r>
            <w:proofErr w:type="gramEnd"/>
            <w:r w:rsidRPr="007F76F4">
              <w:rPr>
                <w:rFonts w:ascii="Times New Roman" w:eastAsia="Times New Roman" w:hAnsi="Times New Roman" w:cs="Times New Roman"/>
                <w:color w:val="000000"/>
                <w:sz w:val="24"/>
                <w:szCs w:val="24"/>
                <w:lang w:eastAsia="ru-RU"/>
              </w:rPr>
              <w:t xml:space="preserve"> от улицы № 10 до границы земельного участка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34:34:060014:1104 в Советском р-не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129822,52</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0,517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710,08401</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2840,44</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126272,00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10 </w:t>
            </w:r>
            <w:proofErr w:type="gramStart"/>
            <w:r w:rsidRPr="007F76F4">
              <w:rPr>
                <w:rFonts w:ascii="Times New Roman" w:eastAsia="Times New Roman" w:hAnsi="Times New Roman" w:cs="Times New Roman"/>
                <w:color w:val="000000"/>
                <w:sz w:val="24"/>
                <w:szCs w:val="24"/>
                <w:lang w:eastAsia="ru-RU"/>
              </w:rPr>
              <w:t>от</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Добрушина</w:t>
            </w:r>
            <w:proofErr w:type="spellEnd"/>
            <w:r w:rsidRPr="007F76F4">
              <w:rPr>
                <w:rFonts w:ascii="Times New Roman" w:eastAsia="Times New Roman" w:hAnsi="Times New Roman" w:cs="Times New Roman"/>
                <w:color w:val="000000"/>
                <w:sz w:val="24"/>
                <w:szCs w:val="24"/>
                <w:lang w:eastAsia="ru-RU"/>
              </w:rPr>
              <w:t xml:space="preserve"> до улицы № 2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Советском районе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77869,07</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0,26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465,51268</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1862,06</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75541,50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16.</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автодороги </w:t>
            </w:r>
            <w:proofErr w:type="gramStart"/>
            <w:r w:rsidRPr="007F76F4">
              <w:rPr>
                <w:rFonts w:ascii="Times New Roman" w:eastAsia="Times New Roman" w:hAnsi="Times New Roman" w:cs="Times New Roman"/>
                <w:color w:val="000000"/>
                <w:sz w:val="24"/>
                <w:szCs w:val="24"/>
                <w:lang w:eastAsia="ru-RU"/>
              </w:rPr>
              <w:t>по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К.Симонова</w:t>
            </w:r>
            <w:proofErr w:type="spellEnd"/>
            <w:r w:rsidRPr="007F76F4">
              <w:rPr>
                <w:rFonts w:ascii="Times New Roman" w:eastAsia="Times New Roman" w:hAnsi="Times New Roman" w:cs="Times New Roman"/>
                <w:color w:val="000000"/>
                <w:sz w:val="24"/>
                <w:szCs w:val="24"/>
                <w:lang w:eastAsia="ru-RU"/>
              </w:rPr>
              <w:t xml:space="preserve"> в границах от пересечения с бульваром 30-летия Победы до </w:t>
            </w:r>
            <w:proofErr w:type="spellStart"/>
            <w:r w:rsidRPr="007F76F4">
              <w:rPr>
                <w:rFonts w:ascii="Times New Roman" w:eastAsia="Times New Roman" w:hAnsi="Times New Roman" w:cs="Times New Roman"/>
                <w:color w:val="000000"/>
                <w:sz w:val="24"/>
                <w:szCs w:val="24"/>
                <w:lang w:eastAsia="ru-RU"/>
              </w:rPr>
              <w:t>пр</w:t>
            </w:r>
            <w:proofErr w:type="spellEnd"/>
            <w:r w:rsidRPr="007F76F4">
              <w:rPr>
                <w:rFonts w:ascii="Times New Roman" w:eastAsia="Times New Roman" w:hAnsi="Times New Roman" w:cs="Times New Roman"/>
                <w:color w:val="000000"/>
                <w:sz w:val="24"/>
                <w:szCs w:val="24"/>
                <w:lang w:eastAsia="ru-RU"/>
              </w:rPr>
              <w:t xml:space="preserve">-та им. маршала </w:t>
            </w:r>
            <w:proofErr w:type="spellStart"/>
            <w:r w:rsidRPr="007F76F4">
              <w:rPr>
                <w:rFonts w:ascii="Times New Roman" w:eastAsia="Times New Roman" w:hAnsi="Times New Roman" w:cs="Times New Roman"/>
                <w:color w:val="000000"/>
                <w:sz w:val="24"/>
                <w:szCs w:val="24"/>
                <w:lang w:eastAsia="ru-RU"/>
              </w:rPr>
              <w:t>Г.К.Жукова</w:t>
            </w:r>
            <w:proofErr w:type="spellEnd"/>
            <w:r w:rsidRPr="007F76F4">
              <w:rPr>
                <w:rFonts w:ascii="Times New Roman" w:eastAsia="Times New Roman" w:hAnsi="Times New Roman" w:cs="Times New Roman"/>
                <w:color w:val="000000"/>
                <w:sz w:val="24"/>
                <w:szCs w:val="24"/>
                <w:lang w:eastAsia="ru-RU"/>
              </w:rPr>
              <w:t xml:space="preserve"> в Дзержинском районе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193056,11</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0,621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2928,41</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3616,00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186511,70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17.</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автодороги по улицам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5, 6, 10 между кварталами 03_03_006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и 03_03_061 с выездом </w:t>
            </w:r>
            <w:proofErr w:type="gramStart"/>
            <w:r w:rsidRPr="007F76F4">
              <w:rPr>
                <w:rFonts w:ascii="Times New Roman" w:eastAsia="Times New Roman" w:hAnsi="Times New Roman" w:cs="Times New Roman"/>
                <w:color w:val="000000"/>
                <w:sz w:val="24"/>
                <w:szCs w:val="24"/>
                <w:lang w:eastAsia="ru-RU"/>
              </w:rPr>
              <w:t>на</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К.Симонова</w:t>
            </w:r>
            <w:proofErr w:type="spellEnd"/>
            <w:r w:rsidRPr="007F76F4">
              <w:rPr>
                <w:rFonts w:ascii="Times New Roman" w:eastAsia="Times New Roman" w:hAnsi="Times New Roman" w:cs="Times New Roman"/>
                <w:color w:val="000000"/>
                <w:sz w:val="24"/>
                <w:szCs w:val="24"/>
                <w:lang w:eastAsia="ru-RU"/>
              </w:rPr>
              <w:t xml:space="preserve"> в Дзержинском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районе</w:t>
            </w:r>
            <w:proofErr w:type="gramEnd"/>
            <w:r w:rsidRPr="007F76F4">
              <w:rPr>
                <w:rFonts w:ascii="Times New Roman" w:eastAsia="Times New Roman" w:hAnsi="Times New Roman" w:cs="Times New Roman"/>
                <w:color w:val="000000"/>
                <w:sz w:val="24"/>
                <w:szCs w:val="24"/>
                <w:lang w:eastAsia="ru-RU"/>
              </w:rPr>
              <w:t xml:space="preserve">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303000,00</w:t>
            </w:r>
          </w:p>
        </w:tc>
        <w:tc>
          <w:tcPr>
            <w:tcW w:w="104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0,86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303</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5757,00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296940,00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1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4395"/>
        <w:gridCol w:w="2110"/>
        <w:gridCol w:w="1292"/>
        <w:gridCol w:w="1269"/>
      </w:tblGrid>
      <w:tr w:rsidR="007F76F4" w:rsidRPr="007F76F4" w:rsidTr="009108EF">
        <w:trPr>
          <w:cantSplit/>
          <w:jc w:val="center"/>
        </w:trPr>
        <w:tc>
          <w:tcPr>
            <w:tcW w:w="56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395"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110"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29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269"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3 от автомобильной дороги по улице № 10 (согласно </w:t>
            </w:r>
            <w:proofErr w:type="spellStart"/>
            <w:r w:rsidRPr="007F76F4">
              <w:rPr>
                <w:rFonts w:ascii="Times New Roman" w:eastAsia="Times New Roman" w:hAnsi="Times New Roman" w:cs="Times New Roman"/>
                <w:color w:val="000000"/>
                <w:sz w:val="24"/>
                <w:szCs w:val="24"/>
                <w:lang w:eastAsia="ru-RU"/>
              </w:rPr>
              <w:t>ППиМТ</w:t>
            </w:r>
            <w:proofErr w:type="spellEnd"/>
            <w:r w:rsidRPr="007F76F4">
              <w:rPr>
                <w:rFonts w:ascii="Times New Roman" w:eastAsia="Times New Roman" w:hAnsi="Times New Roman" w:cs="Times New Roman"/>
                <w:color w:val="000000"/>
                <w:sz w:val="24"/>
                <w:szCs w:val="24"/>
                <w:lang w:eastAsia="ru-RU"/>
              </w:rPr>
              <w:t>) до границ земельного участка № 34:34:060014:8253 в Советском р-не г.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392026,90</w:t>
            </w:r>
          </w:p>
        </w:tc>
        <w:tc>
          <w:tcPr>
            <w:tcW w:w="1269" w:type="dxa"/>
            <w:vMerge w:val="restart"/>
            <w:shd w:val="clear" w:color="auto" w:fill="FFFFFF" w:themeFill="background1"/>
            <w:hideMark/>
          </w:tcPr>
          <w:p w:rsidR="007F76F4" w:rsidRPr="007F76F4" w:rsidRDefault="007F76F4" w:rsidP="007F76F4">
            <w:pPr>
              <w:spacing w:after="0" w:line="240" w:lineRule="auto"/>
              <w:ind w:left="-187" w:right="-114"/>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0,3975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392</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7448,50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384186,40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им. </w:t>
            </w:r>
            <w:proofErr w:type="spellStart"/>
            <w:r w:rsidRPr="007F76F4">
              <w:rPr>
                <w:rFonts w:ascii="Times New Roman" w:eastAsia="Times New Roman" w:hAnsi="Times New Roman" w:cs="Times New Roman"/>
                <w:color w:val="000000"/>
                <w:sz w:val="24"/>
                <w:szCs w:val="24"/>
                <w:lang w:eastAsia="ru-RU"/>
              </w:rPr>
              <w:t>Хорошева</w:t>
            </w:r>
            <w:proofErr w:type="spell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 xml:space="preserve">(от ул. 8-й Воздушной Армии до </w:t>
            </w:r>
            <w:proofErr w:type="gramEnd"/>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 xml:space="preserve">ул. им. Расула Гамзатова) и ул. им. Расу-ла Гамзатова (от ул. им. </w:t>
            </w:r>
            <w:proofErr w:type="spellStart"/>
            <w:r w:rsidRPr="007F76F4">
              <w:rPr>
                <w:rFonts w:ascii="Times New Roman" w:eastAsia="Times New Roman" w:hAnsi="Times New Roman" w:cs="Times New Roman"/>
                <w:color w:val="000000"/>
                <w:sz w:val="24"/>
                <w:szCs w:val="24"/>
                <w:lang w:eastAsia="ru-RU"/>
              </w:rPr>
              <w:t>Хорошева</w:t>
            </w:r>
            <w:proofErr w:type="spellEnd"/>
            <w:r w:rsidRPr="007F76F4">
              <w:rPr>
                <w:rFonts w:ascii="Times New Roman" w:eastAsia="Times New Roman" w:hAnsi="Times New Roman" w:cs="Times New Roman"/>
                <w:color w:val="000000"/>
                <w:sz w:val="24"/>
                <w:szCs w:val="24"/>
                <w:lang w:eastAsia="ru-RU"/>
              </w:rPr>
              <w:t xml:space="preserve"> до </w:t>
            </w:r>
            <w:proofErr w:type="gramEnd"/>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Покрышкина</w:t>
            </w:r>
            <w:proofErr w:type="spellEnd"/>
            <w:r w:rsidRPr="007F76F4">
              <w:rPr>
                <w:rFonts w:ascii="Times New Roman" w:eastAsia="Times New Roman" w:hAnsi="Times New Roman" w:cs="Times New Roman"/>
                <w:color w:val="000000"/>
                <w:sz w:val="24"/>
                <w:szCs w:val="24"/>
                <w:lang w:eastAsia="ru-RU"/>
              </w:rPr>
              <w:t>) в Дзержинском районе г.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224499,60</w:t>
            </w:r>
          </w:p>
        </w:tc>
        <w:tc>
          <w:tcPr>
            <w:tcW w:w="1269" w:type="dxa"/>
            <w:vMerge w:val="restart"/>
            <w:shd w:val="clear" w:color="auto" w:fill="FFFFFF" w:themeFill="background1"/>
            <w:hideMark/>
          </w:tcPr>
          <w:p w:rsidR="007F76F4" w:rsidRPr="007F76F4" w:rsidRDefault="007F76F4" w:rsidP="007F76F4">
            <w:pPr>
              <w:spacing w:after="0" w:line="240" w:lineRule="auto"/>
              <w:ind w:left="-187" w:right="-114"/>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0,47775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4108,00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4834,20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215557,40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20.</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автодороги </w:t>
            </w:r>
            <w:proofErr w:type="gramStart"/>
            <w:r w:rsidRPr="007F76F4">
              <w:rPr>
                <w:rFonts w:ascii="Times New Roman" w:eastAsia="Times New Roman" w:hAnsi="Times New Roman" w:cs="Times New Roman"/>
                <w:color w:val="000000"/>
                <w:sz w:val="24"/>
                <w:szCs w:val="24"/>
                <w:lang w:eastAsia="ru-RU"/>
              </w:rPr>
              <w:t>по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Космонавтов, от ул. 51-й </w:t>
            </w:r>
            <w:proofErr w:type="gramStart"/>
            <w:r w:rsidRPr="007F76F4">
              <w:rPr>
                <w:rFonts w:ascii="Times New Roman" w:eastAsia="Times New Roman" w:hAnsi="Times New Roman" w:cs="Times New Roman"/>
                <w:color w:val="000000"/>
                <w:sz w:val="24"/>
                <w:szCs w:val="24"/>
                <w:lang w:eastAsia="ru-RU"/>
              </w:rPr>
              <w:t>Гвардейской</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до ул. Землячки в Дзержинском районе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всего, 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279957,80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0,836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2693,40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5273,30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271991,10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21.</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им. </w:t>
            </w:r>
            <w:proofErr w:type="spellStart"/>
            <w:r w:rsidRPr="007F76F4">
              <w:rPr>
                <w:rFonts w:ascii="Times New Roman" w:eastAsia="Times New Roman" w:hAnsi="Times New Roman" w:cs="Times New Roman"/>
                <w:color w:val="000000"/>
                <w:sz w:val="24"/>
                <w:szCs w:val="24"/>
                <w:lang w:eastAsia="ru-RU"/>
              </w:rPr>
              <w:t>Абадиева</w:t>
            </w:r>
            <w:proofErr w:type="spellEnd"/>
            <w:r w:rsidRPr="007F76F4">
              <w:rPr>
                <w:rFonts w:ascii="Times New Roman" w:eastAsia="Times New Roman" w:hAnsi="Times New Roman" w:cs="Times New Roman"/>
                <w:color w:val="000000"/>
                <w:sz w:val="24"/>
                <w:szCs w:val="24"/>
                <w:lang w:eastAsia="ru-RU"/>
              </w:rPr>
              <w:t xml:space="preserve"> </w:t>
            </w:r>
            <w:proofErr w:type="gramStart"/>
            <w:r w:rsidRPr="007F76F4">
              <w:rPr>
                <w:rFonts w:ascii="Times New Roman" w:eastAsia="Times New Roman" w:hAnsi="Times New Roman" w:cs="Times New Roman"/>
                <w:color w:val="000000"/>
                <w:sz w:val="24"/>
                <w:szCs w:val="24"/>
                <w:lang w:eastAsia="ru-RU"/>
              </w:rPr>
              <w:t>от</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Кортоева</w:t>
            </w:r>
            <w:proofErr w:type="spellEnd"/>
            <w:r w:rsidRPr="007F76F4">
              <w:rPr>
                <w:rFonts w:ascii="Times New Roman" w:eastAsia="Times New Roman" w:hAnsi="Times New Roman" w:cs="Times New Roman"/>
                <w:color w:val="000000"/>
                <w:sz w:val="24"/>
                <w:szCs w:val="24"/>
                <w:lang w:eastAsia="ru-RU"/>
              </w:rPr>
              <w:t xml:space="preserve"> до границы участка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34:34:030070:6288 и от границы участка № 34:34:030070:6299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до Бульвара 30-летия Победы в Дзержинском районе гор.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56200,00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0,275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56,2</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1067,80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55076,00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22.</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им. </w:t>
            </w:r>
            <w:proofErr w:type="spellStart"/>
            <w:r w:rsidRPr="007F76F4">
              <w:rPr>
                <w:rFonts w:ascii="Times New Roman" w:eastAsia="Times New Roman" w:hAnsi="Times New Roman" w:cs="Times New Roman"/>
                <w:color w:val="000000"/>
                <w:sz w:val="24"/>
                <w:szCs w:val="24"/>
                <w:lang w:eastAsia="ru-RU"/>
              </w:rPr>
              <w:t>Кортоева</w:t>
            </w:r>
            <w:proofErr w:type="spellEnd"/>
            <w:r w:rsidRPr="007F76F4">
              <w:rPr>
                <w:rFonts w:ascii="Times New Roman" w:eastAsia="Times New Roman" w:hAnsi="Times New Roman" w:cs="Times New Roman"/>
                <w:color w:val="000000"/>
                <w:sz w:val="24"/>
                <w:szCs w:val="24"/>
                <w:lang w:eastAsia="ru-RU"/>
              </w:rPr>
              <w:t xml:space="preserve"> </w:t>
            </w:r>
            <w:proofErr w:type="gramStart"/>
            <w:r w:rsidRPr="007F76F4">
              <w:rPr>
                <w:rFonts w:ascii="Times New Roman" w:eastAsia="Times New Roman" w:hAnsi="Times New Roman" w:cs="Times New Roman"/>
                <w:color w:val="000000"/>
                <w:sz w:val="24"/>
                <w:szCs w:val="24"/>
                <w:lang w:eastAsia="ru-RU"/>
              </w:rPr>
              <w:t>от</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Землячки до границ участка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34:34:030070:6299 и от ул. им. Аба-</w:t>
            </w:r>
            <w:proofErr w:type="spellStart"/>
            <w:r w:rsidRPr="007F76F4">
              <w:rPr>
                <w:rFonts w:ascii="Times New Roman" w:eastAsia="Times New Roman" w:hAnsi="Times New Roman" w:cs="Times New Roman"/>
                <w:color w:val="000000"/>
                <w:sz w:val="24"/>
                <w:szCs w:val="24"/>
                <w:lang w:eastAsia="ru-RU"/>
              </w:rPr>
              <w:t>диева</w:t>
            </w:r>
            <w:proofErr w:type="spellEnd"/>
            <w:r w:rsidRPr="007F76F4">
              <w:rPr>
                <w:rFonts w:ascii="Times New Roman" w:eastAsia="Times New Roman" w:hAnsi="Times New Roman" w:cs="Times New Roman"/>
                <w:color w:val="000000"/>
                <w:sz w:val="24"/>
                <w:szCs w:val="24"/>
                <w:lang w:eastAsia="ru-RU"/>
              </w:rPr>
              <w:t xml:space="preserve"> до ул. им. </w:t>
            </w:r>
            <w:proofErr w:type="spellStart"/>
            <w:r w:rsidRPr="007F76F4">
              <w:rPr>
                <w:rFonts w:ascii="Times New Roman" w:eastAsia="Times New Roman" w:hAnsi="Times New Roman" w:cs="Times New Roman"/>
                <w:color w:val="000000"/>
                <w:sz w:val="24"/>
                <w:szCs w:val="24"/>
                <w:lang w:eastAsia="ru-RU"/>
              </w:rPr>
              <w:t>К.Симонова</w:t>
            </w:r>
            <w:proofErr w:type="spellEnd"/>
            <w:r w:rsidRPr="007F76F4">
              <w:rPr>
                <w:rFonts w:ascii="Times New Roman" w:eastAsia="Times New Roman" w:hAnsi="Times New Roman" w:cs="Times New Roman"/>
                <w:color w:val="000000"/>
                <w:sz w:val="24"/>
                <w:szCs w:val="24"/>
                <w:lang w:eastAsia="ru-RU"/>
              </w:rPr>
              <w:t xml:space="preserve"> в Дзержинском районе гор.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90800,00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0,445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90,8</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1725,20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88984,00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23.</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Пешеходная эстакада </w:t>
            </w:r>
            <w:proofErr w:type="gramStart"/>
            <w:r w:rsidRPr="007F76F4">
              <w:rPr>
                <w:rFonts w:ascii="Times New Roman" w:eastAsia="Times New Roman" w:hAnsi="Times New Roman" w:cs="Times New Roman"/>
                <w:color w:val="000000"/>
                <w:sz w:val="24"/>
                <w:szCs w:val="24"/>
                <w:lang w:eastAsia="ru-RU"/>
              </w:rPr>
              <w:t>через</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III Продольную магистраль в районе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Космонавтов в Дзержинском районе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101319,80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0,036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101,3</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1925,10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99293,40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4395"/>
        <w:gridCol w:w="2110"/>
        <w:gridCol w:w="1292"/>
        <w:gridCol w:w="1269"/>
      </w:tblGrid>
      <w:tr w:rsidR="007F76F4" w:rsidRPr="007F76F4" w:rsidTr="009108EF">
        <w:trPr>
          <w:cantSplit/>
          <w:jc w:val="center"/>
        </w:trPr>
        <w:tc>
          <w:tcPr>
            <w:tcW w:w="56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395"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110"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29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269"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24.</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автодороги </w:t>
            </w:r>
            <w:proofErr w:type="gramStart"/>
            <w:r w:rsidRPr="007F76F4">
              <w:rPr>
                <w:rFonts w:ascii="Times New Roman" w:eastAsia="Times New Roman" w:hAnsi="Times New Roman" w:cs="Times New Roman"/>
                <w:color w:val="000000"/>
                <w:sz w:val="24"/>
                <w:szCs w:val="24"/>
                <w:lang w:eastAsia="ru-RU"/>
              </w:rPr>
              <w:t>по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старшего лейтенанта Токарева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Кировском районе г.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111787,50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0,815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111,8</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2124,00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109551,70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25.</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9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от автомобильной дороги </w:t>
            </w:r>
            <w:proofErr w:type="gramStart"/>
            <w:r w:rsidRPr="007F76F4">
              <w:rPr>
                <w:rFonts w:ascii="Times New Roman" w:eastAsia="Times New Roman" w:hAnsi="Times New Roman" w:cs="Times New Roman"/>
                <w:color w:val="000000"/>
                <w:sz w:val="24"/>
                <w:szCs w:val="24"/>
                <w:lang w:eastAsia="ru-RU"/>
              </w:rPr>
              <w:t>по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Степанищева до границ кадастрового квартала № 34:34:060013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Советском районе г.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694870,00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1,44505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694,9</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13202,50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680972,60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26.</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1 от улицы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им. Владимира Петровского до границы земельного участка 34:34:000000:122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Советском районе г.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260000,00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0,3975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260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4940,00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254800,00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27.</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7 от ул. № 6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до границы земельного участка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343406001327 в Советском районе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550000,00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0,8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550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10450,00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539000,00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28.</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6 от ул. № 9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 границах земельного участка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343406001327 в Советском районе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650000,00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650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12350,00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637000,00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29.</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Участок улицы Майкопская от улицы Базисная до угла поворота вдоль р. Волга в сторону центральной части города в Ворошиловском районе города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123000,00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123</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2337,00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120540,00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4395"/>
        <w:gridCol w:w="2110"/>
        <w:gridCol w:w="1292"/>
        <w:gridCol w:w="1269"/>
      </w:tblGrid>
      <w:tr w:rsidR="007F76F4" w:rsidRPr="007F76F4" w:rsidTr="009108EF">
        <w:trPr>
          <w:cantSplit/>
          <w:jc w:val="center"/>
        </w:trPr>
        <w:tc>
          <w:tcPr>
            <w:tcW w:w="56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395"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110"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29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269"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30.</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по ул. </w:t>
            </w:r>
            <w:proofErr w:type="gramStart"/>
            <w:r w:rsidRPr="007F76F4">
              <w:rPr>
                <w:rFonts w:ascii="Times New Roman" w:eastAsia="Times New Roman" w:hAnsi="Times New Roman" w:cs="Times New Roman"/>
                <w:color w:val="000000"/>
                <w:sz w:val="24"/>
                <w:szCs w:val="24"/>
                <w:lang w:eastAsia="ru-RU"/>
              </w:rPr>
              <w:t>Мирная</w:t>
            </w:r>
            <w:proofErr w:type="gramEnd"/>
            <w:r w:rsidRPr="007F76F4">
              <w:rPr>
                <w:rFonts w:ascii="Times New Roman" w:eastAsia="Times New Roman" w:hAnsi="Times New Roman" w:cs="Times New Roman"/>
                <w:color w:val="000000"/>
                <w:sz w:val="24"/>
                <w:szCs w:val="24"/>
                <w:lang w:eastAsia="ru-RU"/>
              </w:rPr>
              <w:t xml:space="preserve"> в Ворошиловском районе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29239,90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0,22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29,2</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555,6</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28655,10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участка дороги </w:t>
            </w:r>
            <w:proofErr w:type="gramStart"/>
            <w:r w:rsidRPr="007F76F4">
              <w:rPr>
                <w:rFonts w:ascii="Times New Roman" w:eastAsia="Times New Roman" w:hAnsi="Times New Roman" w:cs="Times New Roman"/>
                <w:color w:val="000000"/>
                <w:sz w:val="24"/>
                <w:szCs w:val="24"/>
                <w:lang w:eastAsia="ru-RU"/>
              </w:rPr>
              <w:t>по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 xml:space="preserve">ул. 8-й Воздушной Армии от здания торгового центра (по адресу: </w:t>
            </w:r>
            <w:proofErr w:type="gramEnd"/>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8-й Воздушной Армии, 28а) </w:t>
            </w:r>
            <w:proofErr w:type="gramStart"/>
            <w:r w:rsidRPr="007F76F4">
              <w:rPr>
                <w:rFonts w:ascii="Times New Roman" w:eastAsia="Times New Roman" w:hAnsi="Times New Roman" w:cs="Times New Roman"/>
                <w:color w:val="000000"/>
                <w:sz w:val="24"/>
                <w:szCs w:val="24"/>
                <w:lang w:eastAsia="ru-RU"/>
              </w:rPr>
              <w:t>до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комиссара </w:t>
            </w:r>
            <w:proofErr w:type="spellStart"/>
            <w:r w:rsidRPr="007F76F4">
              <w:rPr>
                <w:rFonts w:ascii="Times New Roman" w:eastAsia="Times New Roman" w:hAnsi="Times New Roman" w:cs="Times New Roman"/>
                <w:color w:val="000000"/>
                <w:sz w:val="24"/>
                <w:szCs w:val="24"/>
                <w:lang w:eastAsia="ru-RU"/>
              </w:rPr>
              <w:t>Хорошева</w:t>
            </w:r>
            <w:proofErr w:type="spellEnd"/>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52993,70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0,33835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1294,70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983,3</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50715,70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32.</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по ул. </w:t>
            </w:r>
            <w:proofErr w:type="spellStart"/>
            <w:r w:rsidRPr="007F76F4">
              <w:rPr>
                <w:rFonts w:ascii="Times New Roman" w:eastAsia="Times New Roman" w:hAnsi="Times New Roman" w:cs="Times New Roman"/>
                <w:color w:val="000000"/>
                <w:sz w:val="24"/>
                <w:szCs w:val="24"/>
                <w:lang w:eastAsia="ru-RU"/>
              </w:rPr>
              <w:t>Тормосиновская</w:t>
            </w:r>
            <w:proofErr w:type="spellEnd"/>
            <w:r w:rsidRPr="007F76F4">
              <w:rPr>
                <w:rFonts w:ascii="Times New Roman" w:eastAsia="Times New Roman" w:hAnsi="Times New Roman" w:cs="Times New Roman"/>
                <w:color w:val="000000"/>
                <w:sz w:val="24"/>
                <w:szCs w:val="24"/>
                <w:lang w:eastAsia="ru-RU"/>
              </w:rPr>
              <w:t>, ул. Криворожская и ул. Комиссара Бирюкова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373719,00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373,7</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7100,70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366244,60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33.</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автодороги по ул. КИМ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 выездом в пойму р. Царицы в Ворошиловском районе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1600000,00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1600,00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30400,00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1568000,00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34.</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ул. Грибанова </w:t>
            </w:r>
            <w:proofErr w:type="gramStart"/>
            <w:r w:rsidRPr="007F76F4">
              <w:rPr>
                <w:rFonts w:ascii="Times New Roman" w:eastAsia="Times New Roman" w:hAnsi="Times New Roman" w:cs="Times New Roman"/>
                <w:color w:val="000000"/>
                <w:sz w:val="24"/>
                <w:szCs w:val="24"/>
                <w:lang w:eastAsia="ru-RU"/>
              </w:rPr>
              <w:t>в</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границах</w:t>
            </w:r>
            <w:proofErr w:type="gramEnd"/>
            <w:r w:rsidRPr="007F76F4">
              <w:rPr>
                <w:rFonts w:ascii="Times New Roman" w:eastAsia="Times New Roman" w:hAnsi="Times New Roman" w:cs="Times New Roman"/>
                <w:color w:val="000000"/>
                <w:sz w:val="24"/>
                <w:szCs w:val="24"/>
                <w:lang w:eastAsia="ru-RU"/>
              </w:rPr>
              <w:t xml:space="preserve"> от ул. им. Шумского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до ул. им. </w:t>
            </w:r>
            <w:proofErr w:type="spellStart"/>
            <w:r w:rsidRPr="007F76F4">
              <w:rPr>
                <w:rFonts w:ascii="Times New Roman" w:eastAsia="Times New Roman" w:hAnsi="Times New Roman" w:cs="Times New Roman"/>
                <w:color w:val="000000"/>
                <w:sz w:val="24"/>
                <w:szCs w:val="24"/>
                <w:lang w:eastAsia="ru-RU"/>
              </w:rPr>
              <w:t>Курсекова</w:t>
            </w:r>
            <w:proofErr w:type="spellEnd"/>
            <w:r w:rsidRPr="007F76F4">
              <w:rPr>
                <w:rFonts w:ascii="Times New Roman" w:eastAsia="Times New Roman" w:hAnsi="Times New Roman" w:cs="Times New Roman"/>
                <w:color w:val="000000"/>
                <w:sz w:val="24"/>
                <w:szCs w:val="24"/>
                <w:lang w:eastAsia="ru-RU"/>
              </w:rPr>
              <w:t xml:space="preserve"> в Советском р-не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115238,60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0,40014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115,2</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2189,50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112933,90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35.</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по ул. </w:t>
            </w:r>
            <w:proofErr w:type="gramStart"/>
            <w:r w:rsidRPr="007F76F4">
              <w:rPr>
                <w:rFonts w:ascii="Times New Roman" w:eastAsia="Times New Roman" w:hAnsi="Times New Roman" w:cs="Times New Roman"/>
                <w:color w:val="000000"/>
                <w:sz w:val="24"/>
                <w:szCs w:val="24"/>
                <w:lang w:eastAsia="ru-RU"/>
              </w:rPr>
              <w:t>Бакинская</w:t>
            </w:r>
            <w:proofErr w:type="gramEnd"/>
            <w:r w:rsidRPr="007F76F4">
              <w:rPr>
                <w:rFonts w:ascii="Times New Roman" w:eastAsia="Times New Roman" w:hAnsi="Times New Roman" w:cs="Times New Roman"/>
                <w:color w:val="000000"/>
                <w:sz w:val="24"/>
                <w:szCs w:val="24"/>
                <w:lang w:eastAsia="ru-RU"/>
              </w:rPr>
              <w:t xml:space="preserve"> в границах от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пр. им. </w:t>
            </w:r>
            <w:proofErr w:type="spellStart"/>
            <w:r w:rsidRPr="007F76F4">
              <w:rPr>
                <w:rFonts w:ascii="Times New Roman" w:eastAsia="Times New Roman" w:hAnsi="Times New Roman" w:cs="Times New Roman"/>
                <w:color w:val="000000"/>
                <w:sz w:val="24"/>
                <w:szCs w:val="24"/>
                <w:lang w:eastAsia="ru-RU"/>
              </w:rPr>
              <w:t>В.И.Ленина</w:t>
            </w:r>
            <w:proofErr w:type="spellEnd"/>
            <w:r w:rsidRPr="007F76F4">
              <w:rPr>
                <w:rFonts w:ascii="Times New Roman" w:eastAsia="Times New Roman" w:hAnsi="Times New Roman" w:cs="Times New Roman"/>
                <w:color w:val="000000"/>
                <w:sz w:val="24"/>
                <w:szCs w:val="24"/>
                <w:lang w:eastAsia="ru-RU"/>
              </w:rPr>
              <w:t xml:space="preserve"> до железной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Центральном районе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75300,00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0,57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75,3</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1430,70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73794,00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4395"/>
        <w:gridCol w:w="2110"/>
        <w:gridCol w:w="1292"/>
        <w:gridCol w:w="1269"/>
      </w:tblGrid>
      <w:tr w:rsidR="007F76F4" w:rsidRPr="007F76F4" w:rsidTr="009108EF">
        <w:trPr>
          <w:cantSplit/>
          <w:jc w:val="center"/>
        </w:trPr>
        <w:tc>
          <w:tcPr>
            <w:tcW w:w="56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395"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110"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29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269"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36.</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ул. Тракторостроителей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 </w:t>
            </w:r>
            <w:proofErr w:type="spellStart"/>
            <w:r w:rsidRPr="007F76F4">
              <w:rPr>
                <w:rFonts w:ascii="Times New Roman" w:eastAsia="Times New Roman" w:hAnsi="Times New Roman" w:cs="Times New Roman"/>
                <w:color w:val="000000"/>
                <w:sz w:val="24"/>
                <w:szCs w:val="24"/>
                <w:lang w:eastAsia="ru-RU"/>
              </w:rPr>
              <w:t>Тракторозаводском</w:t>
            </w:r>
            <w:proofErr w:type="spellEnd"/>
            <w:r w:rsidRPr="007F76F4">
              <w:rPr>
                <w:rFonts w:ascii="Times New Roman" w:eastAsia="Times New Roman" w:hAnsi="Times New Roman" w:cs="Times New Roman"/>
                <w:color w:val="000000"/>
                <w:sz w:val="24"/>
                <w:szCs w:val="24"/>
                <w:lang w:eastAsia="ru-RU"/>
              </w:rPr>
              <w:t xml:space="preserve"> районе города Волгограда </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30000,00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2,55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30000,00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37.</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ул. </w:t>
            </w:r>
            <w:proofErr w:type="spellStart"/>
            <w:r w:rsidRPr="007F76F4">
              <w:rPr>
                <w:rFonts w:ascii="Times New Roman" w:eastAsia="Times New Roman" w:hAnsi="Times New Roman" w:cs="Times New Roman"/>
                <w:color w:val="000000"/>
                <w:sz w:val="24"/>
                <w:szCs w:val="24"/>
                <w:lang w:eastAsia="ru-RU"/>
              </w:rPr>
              <w:t>Чистоозерной</w:t>
            </w:r>
            <w:proofErr w:type="spellEnd"/>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33000,00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4,1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33000,00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38.</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Дегтярева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 </w:t>
            </w:r>
            <w:proofErr w:type="spellStart"/>
            <w:r w:rsidRPr="007F76F4">
              <w:rPr>
                <w:rFonts w:ascii="Times New Roman" w:eastAsia="Times New Roman" w:hAnsi="Times New Roman" w:cs="Times New Roman"/>
                <w:color w:val="000000"/>
                <w:sz w:val="24"/>
                <w:szCs w:val="24"/>
                <w:lang w:eastAsia="ru-RU"/>
              </w:rPr>
              <w:t>Тракторозаводском</w:t>
            </w:r>
            <w:proofErr w:type="spellEnd"/>
            <w:r w:rsidRPr="007F76F4">
              <w:rPr>
                <w:rFonts w:ascii="Times New Roman" w:eastAsia="Times New Roman" w:hAnsi="Times New Roman" w:cs="Times New Roman"/>
                <w:color w:val="000000"/>
                <w:sz w:val="24"/>
                <w:szCs w:val="24"/>
                <w:lang w:eastAsia="ru-RU"/>
              </w:rPr>
              <w:t xml:space="preserve"> районе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города Волгограда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15000,00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0,8 км</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15000,00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4957" w:type="dxa"/>
            <w:gridSpan w:val="2"/>
            <w:vMerge w:val="restart"/>
            <w:shd w:val="clear" w:color="auto" w:fill="FFFFFF" w:themeFill="background1"/>
            <w:hideMark/>
          </w:tcPr>
          <w:p w:rsidR="007F76F4" w:rsidRPr="007F76F4" w:rsidRDefault="007F76F4" w:rsidP="007F76F4">
            <w:pPr>
              <w:spacing w:after="0" w:line="240" w:lineRule="auto"/>
              <w:ind w:left="-57" w:right="-57" w:firstLine="653"/>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Итого по развитию УДС</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noWrap/>
            <w:hideMark/>
          </w:tcPr>
          <w:p w:rsidR="007F76F4" w:rsidRPr="007F76F4" w:rsidRDefault="007F76F4" w:rsidP="007F76F4">
            <w:pPr>
              <w:spacing w:after="0" w:line="240" w:lineRule="auto"/>
              <w:ind w:left="-92" w:right="-108"/>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96944199,16</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w:t>
            </w: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бюджет Волгограда</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87223,86</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noWrap/>
            <w:hideMark/>
          </w:tcPr>
          <w:p w:rsidR="007F76F4" w:rsidRPr="007F76F4" w:rsidRDefault="007F76F4" w:rsidP="007F76F4">
            <w:pPr>
              <w:spacing w:after="0" w:line="240" w:lineRule="auto"/>
              <w:ind w:left="-92" w:right="-108"/>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16435808,13</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федеральный бюджет</w:t>
            </w:r>
          </w:p>
        </w:tc>
        <w:tc>
          <w:tcPr>
            <w:tcW w:w="1292" w:type="dxa"/>
            <w:shd w:val="clear" w:color="auto" w:fill="FFFFFF" w:themeFill="background1"/>
            <w:noWrap/>
            <w:hideMark/>
          </w:tcPr>
          <w:p w:rsidR="007F76F4" w:rsidRPr="007F76F4" w:rsidRDefault="007F76F4" w:rsidP="007F76F4">
            <w:pPr>
              <w:spacing w:after="0" w:line="240" w:lineRule="auto"/>
              <w:ind w:left="-92" w:right="-108"/>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80421167,16</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внебюджетные источники</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9628" w:type="dxa"/>
            <w:gridSpan w:val="5"/>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themeColor="text1"/>
                <w:sz w:val="24"/>
                <w:szCs w:val="24"/>
                <w:lang w:eastAsia="ru-RU"/>
              </w:rPr>
              <w:t>Мероприятия ИТС</w:t>
            </w:r>
          </w:p>
        </w:tc>
      </w:tr>
      <w:tr w:rsidR="007F76F4" w:rsidRPr="007F76F4" w:rsidTr="009108EF">
        <w:trPr>
          <w:cantSplit/>
          <w:jc w:val="center"/>
        </w:trPr>
        <w:tc>
          <w:tcPr>
            <w:tcW w:w="562" w:type="dxa"/>
            <w:vMerge w:val="restart"/>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Приобретение дорожной лаборатории</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 ед.)</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16699,00</w:t>
            </w:r>
          </w:p>
        </w:tc>
        <w:tc>
          <w:tcPr>
            <w:tcW w:w="1269" w:type="dxa"/>
            <w:vMerge w:val="restart"/>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 ед.</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16699,00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val="restart"/>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Расширение подсистемы мониторинга параметров транспортных потоков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 пересечений, 62 детектора)</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38300,00</w:t>
            </w:r>
          </w:p>
        </w:tc>
        <w:tc>
          <w:tcPr>
            <w:tcW w:w="1269" w:type="dxa"/>
            <w:vMerge w:val="restart"/>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62 ед.</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38300,00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4395"/>
        <w:gridCol w:w="2110"/>
        <w:gridCol w:w="1292"/>
        <w:gridCol w:w="1269"/>
      </w:tblGrid>
      <w:tr w:rsidR="007F76F4" w:rsidRPr="007F76F4" w:rsidTr="009108EF">
        <w:trPr>
          <w:cantSplit/>
          <w:jc w:val="center"/>
        </w:trPr>
        <w:tc>
          <w:tcPr>
            <w:tcW w:w="56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395"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110"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292"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269" w:type="dxa"/>
            <w:shd w:val="clear" w:color="auto" w:fill="FFFFFF" w:themeFill="background1"/>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4957" w:type="dxa"/>
            <w:gridSpan w:val="2"/>
            <w:vMerge w:val="restart"/>
            <w:shd w:val="clear" w:color="auto" w:fill="FFFFFF" w:themeFill="background1"/>
            <w:hideMark/>
          </w:tcPr>
          <w:p w:rsidR="007F76F4" w:rsidRPr="007F76F4" w:rsidRDefault="007F76F4" w:rsidP="007F76F4">
            <w:pPr>
              <w:spacing w:after="0" w:line="240" w:lineRule="auto"/>
              <w:ind w:left="-57" w:right="-57" w:firstLine="511"/>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Итого по мероприятиям ИТС</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54999,00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w:t>
            </w: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бюджет Волгограда</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54999,00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федеральный бюджет</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внебюджетные источники</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9628" w:type="dxa"/>
            <w:gridSpan w:val="5"/>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themeColor="text1"/>
                <w:sz w:val="24"/>
                <w:szCs w:val="24"/>
                <w:lang w:eastAsia="ru-RU"/>
              </w:rPr>
              <w:t>Локально-реконструкционные мероприятия</w:t>
            </w:r>
          </w:p>
        </w:tc>
      </w:tr>
      <w:tr w:rsidR="007F76F4" w:rsidRPr="007F76F4" w:rsidTr="009108EF">
        <w:trPr>
          <w:cantSplit/>
          <w:jc w:val="center"/>
        </w:trPr>
        <w:tc>
          <w:tcPr>
            <w:tcW w:w="562" w:type="dxa"/>
            <w:vMerge w:val="restart"/>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c>
          <w:tcPr>
            <w:tcW w:w="4395"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Устранение угроз безопасности и повышению безопасности дорожного движения</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в том числе:</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15000,00</w:t>
            </w:r>
          </w:p>
        </w:tc>
        <w:tc>
          <w:tcPr>
            <w:tcW w:w="1269" w:type="dxa"/>
            <w:vMerge w:val="restart"/>
            <w:shd w:val="clear" w:color="auto" w:fill="FFFFFF" w:themeFill="background1"/>
            <w:noWrap/>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r w:rsidRPr="007F76F4">
              <w:rPr>
                <w:rFonts w:ascii="Calibri" w:eastAsia="Times New Roman" w:hAnsi="Calibri" w:cs="Calibri"/>
                <w:color w:val="000000"/>
                <w:sz w:val="24"/>
                <w:szCs w:val="24"/>
                <w:lang w:eastAsia="ru-RU"/>
              </w:rPr>
              <w:t> </w:t>
            </w: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15000,00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62"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395" w:type="dxa"/>
            <w:vMerge/>
            <w:shd w:val="clear" w:color="auto" w:fill="FFFFFF" w:themeFill="background1"/>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292" w:type="dxa"/>
            <w:shd w:val="clear" w:color="auto" w:fill="FFFFFF" w:themeFill="background1"/>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4957" w:type="dxa"/>
            <w:gridSpan w:val="2"/>
            <w:vMerge w:val="restart"/>
            <w:shd w:val="clear" w:color="auto" w:fill="FFFFFF" w:themeFill="background1"/>
            <w:hideMark/>
          </w:tcPr>
          <w:p w:rsidR="007F76F4" w:rsidRPr="007F76F4" w:rsidRDefault="007F76F4" w:rsidP="007F76F4">
            <w:pPr>
              <w:spacing w:after="0" w:line="240" w:lineRule="auto"/>
              <w:ind w:left="454"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Итого по локально-реконструкционным мероприятиям</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 том числе:</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15000,00</w:t>
            </w:r>
          </w:p>
        </w:tc>
        <w:tc>
          <w:tcPr>
            <w:tcW w:w="1269"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w:t>
            </w: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бюджет Волгограда</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15000,00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федеральный бюджет</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внебюджетные источники</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val="restart"/>
            <w:shd w:val="clear" w:color="auto" w:fill="FFFFFF" w:themeFill="background1"/>
            <w:hideMark/>
          </w:tcPr>
          <w:p w:rsidR="007F76F4" w:rsidRPr="007F76F4" w:rsidRDefault="007F76F4" w:rsidP="007F76F4">
            <w:pPr>
              <w:spacing w:after="0" w:line="240" w:lineRule="auto"/>
              <w:ind w:left="454"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Итого по мероприятиям краткосрочного периода</w:t>
            </w: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 том числе:</w:t>
            </w:r>
          </w:p>
        </w:tc>
        <w:tc>
          <w:tcPr>
            <w:tcW w:w="1292" w:type="dxa"/>
            <w:shd w:val="clear" w:color="auto" w:fill="FFFFFF" w:themeFill="background1"/>
            <w:noWrap/>
            <w:hideMark/>
          </w:tcPr>
          <w:p w:rsidR="007F76F4" w:rsidRPr="007F76F4" w:rsidRDefault="007F76F4" w:rsidP="007F76F4">
            <w:pPr>
              <w:spacing w:after="0" w:line="240" w:lineRule="auto"/>
              <w:ind w:left="-92" w:right="-108"/>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97014198,16</w:t>
            </w:r>
          </w:p>
        </w:tc>
        <w:tc>
          <w:tcPr>
            <w:tcW w:w="1269" w:type="dxa"/>
            <w:vMerge w:val="restart"/>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w:t>
            </w: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124"/>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бюджет Волгограда</w:t>
            </w:r>
          </w:p>
        </w:tc>
        <w:tc>
          <w:tcPr>
            <w:tcW w:w="1292" w:type="dxa"/>
            <w:shd w:val="clear" w:color="auto" w:fill="FFFFFF" w:themeFill="background1"/>
            <w:noWrap/>
            <w:hideMark/>
          </w:tcPr>
          <w:p w:rsidR="007F76F4" w:rsidRPr="007F76F4" w:rsidRDefault="007F76F4" w:rsidP="007F76F4">
            <w:pPr>
              <w:spacing w:after="0" w:line="240" w:lineRule="auto"/>
              <w:ind w:left="-92" w:right="-108"/>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142222,86</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292" w:type="dxa"/>
            <w:shd w:val="clear" w:color="auto" w:fill="FFFFFF" w:themeFill="background1"/>
            <w:noWrap/>
            <w:hideMark/>
          </w:tcPr>
          <w:p w:rsidR="007F76F4" w:rsidRPr="007F76F4" w:rsidRDefault="007F76F4" w:rsidP="007F76F4">
            <w:pPr>
              <w:spacing w:after="0" w:line="240" w:lineRule="auto"/>
              <w:ind w:left="-92" w:right="-108"/>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16450808,13</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федеральный бюджет</w:t>
            </w:r>
          </w:p>
        </w:tc>
        <w:tc>
          <w:tcPr>
            <w:tcW w:w="1292" w:type="dxa"/>
            <w:shd w:val="clear" w:color="auto" w:fill="FFFFFF" w:themeFill="background1"/>
            <w:noWrap/>
            <w:hideMark/>
          </w:tcPr>
          <w:p w:rsidR="007F76F4" w:rsidRPr="007F76F4" w:rsidRDefault="007F76F4" w:rsidP="007F76F4">
            <w:pPr>
              <w:spacing w:after="0" w:line="240" w:lineRule="auto"/>
              <w:ind w:left="-92" w:right="-108"/>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80421167,16</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957" w:type="dxa"/>
            <w:gridSpan w:val="2"/>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110" w:type="dxa"/>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внебюджетные источники</w:t>
            </w:r>
          </w:p>
        </w:tc>
        <w:tc>
          <w:tcPr>
            <w:tcW w:w="1292" w:type="dxa"/>
            <w:shd w:val="clear" w:color="auto" w:fill="FFFFFF" w:themeFill="background1"/>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0,00</w:t>
            </w:r>
          </w:p>
        </w:tc>
        <w:tc>
          <w:tcPr>
            <w:tcW w:w="1269" w:type="dxa"/>
            <w:vMerge/>
            <w:shd w:val="clear" w:color="auto" w:fill="FFFFFF" w:themeFill="background1"/>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bookmarkEnd w:id="27"/>
    </w:tbl>
    <w:p w:rsidR="007F76F4" w:rsidRPr="007F76F4" w:rsidRDefault="007F76F4" w:rsidP="007F76F4">
      <w:pPr>
        <w:shd w:val="clear" w:color="auto" w:fill="FFFFFF"/>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right"/>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Таблица 3.2</w:t>
      </w:r>
    </w:p>
    <w:p w:rsidR="007F76F4" w:rsidRPr="007F76F4" w:rsidRDefault="007F76F4" w:rsidP="007F76F4">
      <w:pPr>
        <w:shd w:val="clear" w:color="auto" w:fill="FFFFFF"/>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Мероприятия прогрессивного сценария и их оценка</w:t>
      </w:r>
    </w:p>
    <w:p w:rsidR="007F76F4" w:rsidRPr="007F76F4" w:rsidRDefault="007F76F4" w:rsidP="007F76F4">
      <w:pPr>
        <w:shd w:val="clear" w:color="auto" w:fill="FFFFFF"/>
        <w:spacing w:after="0" w:line="240" w:lineRule="auto"/>
        <w:jc w:val="both"/>
        <w:rPr>
          <w:rFonts w:ascii="Times New Roman" w:eastAsia="Times New Roman" w:hAnsi="Times New Roman" w:cs="Times New Roman"/>
          <w:sz w:val="28"/>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4267"/>
        <w:gridCol w:w="2268"/>
        <w:gridCol w:w="1500"/>
        <w:gridCol w:w="1045"/>
      </w:tblGrid>
      <w:tr w:rsidR="007F76F4" w:rsidRPr="007F76F4" w:rsidTr="009108EF">
        <w:trPr>
          <w:cantSplit/>
          <w:jc w:val="center"/>
        </w:trPr>
        <w:tc>
          <w:tcPr>
            <w:tcW w:w="548"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 </w:t>
            </w:r>
            <w:proofErr w:type="gramStart"/>
            <w:r w:rsidRPr="007F76F4">
              <w:rPr>
                <w:rFonts w:ascii="Times New Roman" w:eastAsia="Times New Roman" w:hAnsi="Times New Roman" w:cs="Times New Roman"/>
                <w:bCs/>
                <w:color w:val="000000"/>
                <w:sz w:val="24"/>
                <w:szCs w:val="24"/>
                <w:lang w:eastAsia="ru-RU"/>
              </w:rPr>
              <w:t>п</w:t>
            </w:r>
            <w:proofErr w:type="gramEnd"/>
            <w:r w:rsidRPr="007F76F4">
              <w:rPr>
                <w:rFonts w:ascii="Times New Roman" w:eastAsia="Times New Roman" w:hAnsi="Times New Roman" w:cs="Times New Roman"/>
                <w:bCs/>
                <w:color w:val="000000"/>
                <w:sz w:val="24"/>
                <w:szCs w:val="24"/>
                <w:lang w:eastAsia="ru-RU"/>
              </w:rPr>
              <w:t>/п</w:t>
            </w:r>
          </w:p>
        </w:tc>
        <w:tc>
          <w:tcPr>
            <w:tcW w:w="426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Наименование мероприятия</w:t>
            </w:r>
          </w:p>
        </w:tc>
        <w:tc>
          <w:tcPr>
            <w:tcW w:w="2268"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Источник финансирования</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Всего,</w:t>
            </w:r>
          </w:p>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тыс. руб.</w:t>
            </w:r>
          </w:p>
        </w:tc>
        <w:tc>
          <w:tcPr>
            <w:tcW w:w="1045"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roofErr w:type="spellStart"/>
            <w:proofErr w:type="gramStart"/>
            <w:r w:rsidRPr="007F76F4">
              <w:rPr>
                <w:rFonts w:ascii="Times New Roman" w:eastAsia="Times New Roman" w:hAnsi="Times New Roman" w:cs="Times New Roman"/>
                <w:bCs/>
                <w:color w:val="000000"/>
                <w:sz w:val="24"/>
                <w:szCs w:val="24"/>
                <w:lang w:eastAsia="ru-RU"/>
              </w:rPr>
              <w:t>Характе-ристики</w:t>
            </w:r>
            <w:proofErr w:type="spellEnd"/>
            <w:proofErr w:type="gramEnd"/>
            <w:r w:rsidRPr="007F76F4">
              <w:rPr>
                <w:rFonts w:ascii="Times New Roman" w:eastAsia="Times New Roman" w:hAnsi="Times New Roman" w:cs="Times New Roman"/>
                <w:bCs/>
                <w:color w:val="000000"/>
                <w:sz w:val="24"/>
                <w:szCs w:val="24"/>
                <w:lang w:eastAsia="ru-RU"/>
              </w:rPr>
              <w:t xml:space="preserve"> объекта</w:t>
            </w:r>
          </w:p>
        </w:tc>
      </w:tr>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500"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045"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9628" w:type="dxa"/>
            <w:gridSpan w:val="5"/>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Развитие УДС</w:t>
            </w: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второго, третьего и четвертого пусковых комплексов мостового перехода через реку Волга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 городе Волгограде. Третий пусковой комплекс </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5778092,20</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724124,20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5053968,00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18"/>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4267"/>
        <w:gridCol w:w="2268"/>
        <w:gridCol w:w="1500"/>
        <w:gridCol w:w="1045"/>
      </w:tblGrid>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500"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045"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4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jc w:val="both"/>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нулевой продольной магистрали от ул. Маршала Крылова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до ул. Михайлова </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11000000,00</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11000000,00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c>
          <w:tcPr>
            <w:tcW w:w="1045"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w:t>
            </w:r>
            <w:proofErr w:type="spellStart"/>
            <w:r w:rsidRPr="007F76F4">
              <w:rPr>
                <w:rFonts w:ascii="Times New Roman" w:eastAsia="Times New Roman" w:hAnsi="Times New Roman" w:cs="Times New Roman"/>
                <w:color w:val="000000"/>
                <w:sz w:val="24"/>
                <w:szCs w:val="24"/>
                <w:lang w:eastAsia="ru-RU"/>
              </w:rPr>
              <w:t>Электролесовской</w:t>
            </w:r>
            <w:proofErr w:type="spell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Кировском районе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453980,52</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2,195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4539,81</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449440,71</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улицы </w:t>
            </w:r>
            <w:proofErr w:type="spellStart"/>
            <w:r w:rsidRPr="007F76F4">
              <w:rPr>
                <w:rFonts w:ascii="Times New Roman" w:eastAsia="Times New Roman" w:hAnsi="Times New Roman" w:cs="Times New Roman"/>
                <w:color w:val="000000"/>
                <w:sz w:val="24"/>
                <w:szCs w:val="24"/>
                <w:lang w:eastAsia="ru-RU"/>
              </w:rPr>
              <w:t>Латошинской</w:t>
            </w:r>
            <w:proofErr w:type="spell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 xml:space="preserve">(от ул. Героев Тулы до выхода на </w:t>
            </w:r>
            <w:proofErr w:type="gramEnd"/>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III-ю Продольную магистраль)</w:t>
            </w:r>
            <w:proofErr w:type="gramEnd"/>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445018,33</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4,235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4450,20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440568,13</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5.</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«3-я Продольная магистраль»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км</w:t>
            </w:r>
            <w:proofErr w:type="gramEnd"/>
            <w:r w:rsidRPr="007F76F4">
              <w:rPr>
                <w:rFonts w:ascii="Times New Roman" w:eastAsia="Times New Roman" w:hAnsi="Times New Roman" w:cs="Times New Roman"/>
                <w:color w:val="000000"/>
                <w:sz w:val="24"/>
                <w:szCs w:val="24"/>
                <w:lang w:eastAsia="ru-RU"/>
              </w:rPr>
              <w:t xml:space="preserve"> 4 + 800 – км 7 + 000</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334000,00</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2,1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55000,00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279000,00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«III Продольная магистраль в границах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от ул. им. Неждановой до ул. 40 лет ВЛКСМ в г. Волгограде» (IV этап)</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24000000,00</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6,1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1200000,00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22800000,00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7.</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Строительство автомобильной дороги «Обход города Волгограда. Южная часть»</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45000000,00</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46,8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45000000,00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500"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045"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8.</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дороги по ул. Дубовая балка в границах от ул. Авторемонтной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до ул. </w:t>
            </w:r>
            <w:proofErr w:type="gramStart"/>
            <w:r w:rsidRPr="007F76F4">
              <w:rPr>
                <w:rFonts w:ascii="Times New Roman" w:eastAsia="Times New Roman" w:hAnsi="Times New Roman" w:cs="Times New Roman"/>
                <w:color w:val="000000"/>
                <w:sz w:val="24"/>
                <w:szCs w:val="24"/>
                <w:lang w:eastAsia="ru-RU"/>
              </w:rPr>
              <w:t>Ангарской</w:t>
            </w:r>
            <w:proofErr w:type="gramEnd"/>
            <w:r w:rsidRPr="007F76F4">
              <w:rPr>
                <w:rFonts w:ascii="Times New Roman" w:eastAsia="Times New Roman" w:hAnsi="Times New Roman" w:cs="Times New Roman"/>
                <w:color w:val="000000"/>
                <w:sz w:val="24"/>
                <w:szCs w:val="24"/>
                <w:lang w:eastAsia="ru-RU"/>
              </w:rPr>
              <w:t xml:space="preserve"> в Дзержинском районе 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126110,80</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0,573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122,3</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125988,50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9.</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Внутренние проезды ТП </w:t>
            </w:r>
            <w:proofErr w:type="spellStart"/>
            <w:r w:rsidRPr="007F76F4">
              <w:rPr>
                <w:rFonts w:ascii="Times New Roman" w:eastAsia="Times New Roman" w:hAnsi="Times New Roman" w:cs="Times New Roman"/>
                <w:color w:val="000000"/>
                <w:sz w:val="24"/>
                <w:szCs w:val="24"/>
                <w:lang w:eastAsia="ru-RU"/>
              </w:rPr>
              <w:t>Сколково</w:t>
            </w:r>
            <w:proofErr w:type="spellEnd"/>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292002,02</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1,815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292,021</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291710,00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по пер. Зеленоградский с </w:t>
            </w:r>
            <w:proofErr w:type="gramStart"/>
            <w:r w:rsidRPr="007F76F4">
              <w:rPr>
                <w:rFonts w:ascii="Times New Roman" w:eastAsia="Times New Roman" w:hAnsi="Times New Roman" w:cs="Times New Roman"/>
                <w:color w:val="000000"/>
                <w:sz w:val="24"/>
                <w:szCs w:val="24"/>
                <w:lang w:eastAsia="ru-RU"/>
              </w:rPr>
              <w:t>пересечением ж</w:t>
            </w:r>
            <w:proofErr w:type="gramEnd"/>
            <w:r w:rsidRPr="007F76F4">
              <w:rPr>
                <w:rFonts w:ascii="Times New Roman" w:eastAsia="Times New Roman" w:hAnsi="Times New Roman" w:cs="Times New Roman"/>
                <w:color w:val="000000"/>
                <w:sz w:val="24"/>
                <w:szCs w:val="24"/>
                <w:lang w:eastAsia="ru-RU"/>
              </w:rPr>
              <w:t>/д путей</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279306,30</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1,275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279,3</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279027,00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11.</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Реконструкция ул. Ангарская в Дзержинском районе 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1043611,40</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6,425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983,1</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1042628,30</w:t>
            </w:r>
          </w:p>
        </w:tc>
        <w:tc>
          <w:tcPr>
            <w:tcW w:w="1045"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пр. </w:t>
            </w:r>
            <w:proofErr w:type="spellStart"/>
            <w:r w:rsidRPr="007F76F4">
              <w:rPr>
                <w:rFonts w:ascii="Times New Roman" w:eastAsia="Times New Roman" w:hAnsi="Times New Roman" w:cs="Times New Roman"/>
                <w:color w:val="000000"/>
                <w:sz w:val="24"/>
                <w:szCs w:val="24"/>
                <w:lang w:eastAsia="ru-RU"/>
              </w:rPr>
              <w:t>Бузулукский</w:t>
            </w:r>
            <w:proofErr w:type="spellEnd"/>
            <w:r w:rsidRPr="007F76F4">
              <w:rPr>
                <w:rFonts w:ascii="Times New Roman" w:eastAsia="Times New Roman" w:hAnsi="Times New Roman" w:cs="Times New Roman"/>
                <w:color w:val="000000"/>
                <w:sz w:val="24"/>
                <w:szCs w:val="24"/>
                <w:lang w:eastAsia="ru-RU"/>
              </w:rPr>
              <w:t xml:space="preserve"> 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ул. Авторемонтная в границах от шоссе Авиаторов до ул. Дубовая балка в Дзержинском районе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379698,10</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364,9</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379333,20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объекта «Автомобильная дорога </w:t>
            </w:r>
            <w:proofErr w:type="gramStart"/>
            <w:r w:rsidRPr="007F76F4">
              <w:rPr>
                <w:rFonts w:ascii="Times New Roman" w:eastAsia="Times New Roman" w:hAnsi="Times New Roman" w:cs="Times New Roman"/>
                <w:color w:val="000000"/>
                <w:sz w:val="24"/>
                <w:szCs w:val="24"/>
                <w:lang w:eastAsia="ru-RU"/>
              </w:rPr>
              <w:t>по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w:t>
            </w:r>
            <w:proofErr w:type="gramStart"/>
            <w:r w:rsidRPr="007F76F4">
              <w:rPr>
                <w:rFonts w:ascii="Times New Roman" w:eastAsia="Times New Roman" w:hAnsi="Times New Roman" w:cs="Times New Roman"/>
                <w:color w:val="000000"/>
                <w:sz w:val="24"/>
                <w:szCs w:val="24"/>
                <w:lang w:eastAsia="ru-RU"/>
              </w:rPr>
              <w:t>Родниковой</w:t>
            </w:r>
            <w:proofErr w:type="gramEnd"/>
            <w:r w:rsidRPr="007F76F4">
              <w:rPr>
                <w:rFonts w:ascii="Times New Roman" w:eastAsia="Times New Roman" w:hAnsi="Times New Roman" w:cs="Times New Roman"/>
                <w:color w:val="000000"/>
                <w:sz w:val="24"/>
                <w:szCs w:val="24"/>
                <w:lang w:eastAsia="ru-RU"/>
              </w:rPr>
              <w:t xml:space="preserve"> в границах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от </w:t>
            </w:r>
            <w:proofErr w:type="spellStart"/>
            <w:r w:rsidRPr="007F76F4">
              <w:rPr>
                <w:rFonts w:ascii="Times New Roman" w:eastAsia="Times New Roman" w:hAnsi="Times New Roman" w:cs="Times New Roman"/>
                <w:color w:val="000000"/>
                <w:sz w:val="24"/>
                <w:szCs w:val="24"/>
                <w:lang w:eastAsia="ru-RU"/>
              </w:rPr>
              <w:t>пр-кта</w:t>
            </w:r>
            <w:proofErr w:type="spellEnd"/>
            <w:r w:rsidRPr="007F76F4">
              <w:rPr>
                <w:rFonts w:ascii="Times New Roman" w:eastAsia="Times New Roman" w:hAnsi="Times New Roman" w:cs="Times New Roman"/>
                <w:color w:val="000000"/>
                <w:sz w:val="24"/>
                <w:szCs w:val="24"/>
                <w:lang w:eastAsia="ru-RU"/>
              </w:rPr>
              <w:t xml:space="preserve"> </w:t>
            </w:r>
            <w:proofErr w:type="gramStart"/>
            <w:r w:rsidRPr="007F76F4">
              <w:rPr>
                <w:rFonts w:ascii="Times New Roman" w:eastAsia="Times New Roman" w:hAnsi="Times New Roman" w:cs="Times New Roman"/>
                <w:color w:val="000000"/>
                <w:sz w:val="24"/>
                <w:szCs w:val="24"/>
                <w:lang w:eastAsia="ru-RU"/>
              </w:rPr>
              <w:t>Университетского</w:t>
            </w:r>
            <w:proofErr w:type="gramEnd"/>
            <w:r w:rsidRPr="007F76F4">
              <w:rPr>
                <w:rFonts w:ascii="Times New Roman" w:eastAsia="Times New Roman" w:hAnsi="Times New Roman" w:cs="Times New Roman"/>
                <w:color w:val="000000"/>
                <w:sz w:val="24"/>
                <w:szCs w:val="24"/>
                <w:lang w:eastAsia="ru-RU"/>
              </w:rPr>
              <w:t xml:space="preserve"> до границ кварталов 06_08_097, 06_07_104 в Советском районе. I этап»</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1249678,98</w:t>
            </w:r>
          </w:p>
        </w:tc>
        <w:tc>
          <w:tcPr>
            <w:tcW w:w="1045"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1,441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3465,72</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21575,20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1224638,06</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500"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045"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4267"/>
        <w:gridCol w:w="2268"/>
        <w:gridCol w:w="1417"/>
        <w:gridCol w:w="1128"/>
      </w:tblGrid>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41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12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w:t>
            </w:r>
            <w:proofErr w:type="gramStart"/>
            <w:r w:rsidRPr="007F76F4">
              <w:rPr>
                <w:rFonts w:ascii="Times New Roman" w:eastAsia="Times New Roman" w:hAnsi="Times New Roman" w:cs="Times New Roman"/>
                <w:color w:val="000000"/>
                <w:sz w:val="24"/>
                <w:szCs w:val="24"/>
                <w:lang w:eastAsia="ru-RU"/>
              </w:rPr>
              <w:t>Родниковая</w:t>
            </w:r>
            <w:proofErr w:type="gramEnd"/>
            <w:r w:rsidRPr="007F76F4">
              <w:rPr>
                <w:rFonts w:ascii="Times New Roman" w:eastAsia="Times New Roman" w:hAnsi="Times New Roman" w:cs="Times New Roman"/>
                <w:color w:val="000000"/>
                <w:sz w:val="24"/>
                <w:szCs w:val="24"/>
                <w:lang w:eastAsia="ru-RU"/>
              </w:rPr>
              <w:t xml:space="preserve"> от улицы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10 до границы земельного участка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34:34:060014:1104 в Советском р-не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129822,52</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0,517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710,08401</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2840,44</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126272,00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10 </w:t>
            </w:r>
            <w:proofErr w:type="gramStart"/>
            <w:r w:rsidRPr="007F76F4">
              <w:rPr>
                <w:rFonts w:ascii="Times New Roman" w:eastAsia="Times New Roman" w:hAnsi="Times New Roman" w:cs="Times New Roman"/>
                <w:color w:val="000000"/>
                <w:sz w:val="24"/>
                <w:szCs w:val="24"/>
                <w:lang w:eastAsia="ru-RU"/>
              </w:rPr>
              <w:t>от</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Добрушина</w:t>
            </w:r>
            <w:proofErr w:type="spellEnd"/>
            <w:r w:rsidRPr="007F76F4">
              <w:rPr>
                <w:rFonts w:ascii="Times New Roman" w:eastAsia="Times New Roman" w:hAnsi="Times New Roman" w:cs="Times New Roman"/>
                <w:color w:val="000000"/>
                <w:sz w:val="24"/>
                <w:szCs w:val="24"/>
                <w:lang w:eastAsia="ru-RU"/>
              </w:rPr>
              <w:t xml:space="preserve"> до улицы № 2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Советском районе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77869,07</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0,26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465,51268</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1862,06</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75541,50</w:t>
            </w:r>
          </w:p>
        </w:tc>
        <w:tc>
          <w:tcPr>
            <w:tcW w:w="1128"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16.</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автодороги </w:t>
            </w:r>
            <w:proofErr w:type="gramStart"/>
            <w:r w:rsidRPr="007F76F4">
              <w:rPr>
                <w:rFonts w:ascii="Times New Roman" w:eastAsia="Times New Roman" w:hAnsi="Times New Roman" w:cs="Times New Roman"/>
                <w:color w:val="000000"/>
                <w:sz w:val="24"/>
                <w:szCs w:val="24"/>
                <w:lang w:eastAsia="ru-RU"/>
              </w:rPr>
              <w:t>по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К.Симонова</w:t>
            </w:r>
            <w:proofErr w:type="spellEnd"/>
            <w:r w:rsidRPr="007F76F4">
              <w:rPr>
                <w:rFonts w:ascii="Times New Roman" w:eastAsia="Times New Roman" w:hAnsi="Times New Roman" w:cs="Times New Roman"/>
                <w:color w:val="000000"/>
                <w:sz w:val="24"/>
                <w:szCs w:val="24"/>
                <w:lang w:eastAsia="ru-RU"/>
              </w:rPr>
              <w:t xml:space="preserve"> в границах от </w:t>
            </w:r>
            <w:proofErr w:type="gramStart"/>
            <w:r w:rsidRPr="007F76F4">
              <w:rPr>
                <w:rFonts w:ascii="Times New Roman" w:eastAsia="Times New Roman" w:hAnsi="Times New Roman" w:cs="Times New Roman"/>
                <w:color w:val="000000"/>
                <w:sz w:val="24"/>
                <w:szCs w:val="24"/>
                <w:lang w:eastAsia="ru-RU"/>
              </w:rPr>
              <w:t>пере-сечения</w:t>
            </w:r>
            <w:proofErr w:type="gramEnd"/>
            <w:r w:rsidRPr="007F76F4">
              <w:rPr>
                <w:rFonts w:ascii="Times New Roman" w:eastAsia="Times New Roman" w:hAnsi="Times New Roman" w:cs="Times New Roman"/>
                <w:color w:val="000000"/>
                <w:sz w:val="24"/>
                <w:szCs w:val="24"/>
                <w:lang w:eastAsia="ru-RU"/>
              </w:rPr>
              <w:t xml:space="preserve"> с бульваром 30-летия Победы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до </w:t>
            </w:r>
            <w:proofErr w:type="spellStart"/>
            <w:r w:rsidRPr="007F76F4">
              <w:rPr>
                <w:rFonts w:ascii="Times New Roman" w:eastAsia="Times New Roman" w:hAnsi="Times New Roman" w:cs="Times New Roman"/>
                <w:color w:val="000000"/>
                <w:sz w:val="24"/>
                <w:szCs w:val="24"/>
                <w:lang w:eastAsia="ru-RU"/>
              </w:rPr>
              <w:t>пр</w:t>
            </w:r>
            <w:proofErr w:type="spellEnd"/>
            <w:r w:rsidRPr="007F76F4">
              <w:rPr>
                <w:rFonts w:ascii="Times New Roman" w:eastAsia="Times New Roman" w:hAnsi="Times New Roman" w:cs="Times New Roman"/>
                <w:color w:val="000000"/>
                <w:sz w:val="24"/>
                <w:szCs w:val="24"/>
                <w:lang w:eastAsia="ru-RU"/>
              </w:rPr>
              <w:t xml:space="preserve">-та им. маршала </w:t>
            </w:r>
            <w:proofErr w:type="spellStart"/>
            <w:r w:rsidRPr="007F76F4">
              <w:rPr>
                <w:rFonts w:ascii="Times New Roman" w:eastAsia="Times New Roman" w:hAnsi="Times New Roman" w:cs="Times New Roman"/>
                <w:color w:val="000000"/>
                <w:sz w:val="24"/>
                <w:szCs w:val="24"/>
                <w:lang w:eastAsia="ru-RU"/>
              </w:rPr>
              <w:t>Г.К.Жукова</w:t>
            </w:r>
            <w:proofErr w:type="spellEnd"/>
            <w:r w:rsidRPr="007F76F4">
              <w:rPr>
                <w:rFonts w:ascii="Times New Roman" w:eastAsia="Times New Roman" w:hAnsi="Times New Roman" w:cs="Times New Roman"/>
                <w:color w:val="000000"/>
                <w:sz w:val="24"/>
                <w:szCs w:val="24"/>
                <w:lang w:eastAsia="ru-RU"/>
              </w:rPr>
              <w:t xml:space="preserve"> в Дзержинском районе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193056,11</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0,621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2928,41</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3616,00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186511,70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17.</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автодороги по улицам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5, 6, 10 между кварталами 03_03_006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и 03_03_061 с выездом </w:t>
            </w:r>
            <w:proofErr w:type="gramStart"/>
            <w:r w:rsidRPr="007F76F4">
              <w:rPr>
                <w:rFonts w:ascii="Times New Roman" w:eastAsia="Times New Roman" w:hAnsi="Times New Roman" w:cs="Times New Roman"/>
                <w:color w:val="000000"/>
                <w:sz w:val="24"/>
                <w:szCs w:val="24"/>
                <w:lang w:eastAsia="ru-RU"/>
              </w:rPr>
              <w:t>на</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К.Симонова</w:t>
            </w:r>
            <w:proofErr w:type="spellEnd"/>
            <w:r w:rsidRPr="007F76F4">
              <w:rPr>
                <w:rFonts w:ascii="Times New Roman" w:eastAsia="Times New Roman" w:hAnsi="Times New Roman" w:cs="Times New Roman"/>
                <w:color w:val="000000"/>
                <w:sz w:val="24"/>
                <w:szCs w:val="24"/>
                <w:lang w:eastAsia="ru-RU"/>
              </w:rPr>
              <w:t xml:space="preserve"> в Дзержинском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районе</w:t>
            </w:r>
            <w:proofErr w:type="gramEnd"/>
            <w:r w:rsidRPr="007F76F4">
              <w:rPr>
                <w:rFonts w:ascii="Times New Roman" w:eastAsia="Times New Roman" w:hAnsi="Times New Roman" w:cs="Times New Roman"/>
                <w:color w:val="000000"/>
                <w:sz w:val="24"/>
                <w:szCs w:val="24"/>
                <w:lang w:eastAsia="ru-RU"/>
              </w:rPr>
              <w:t xml:space="preserve">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всего, 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303000,00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0,86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303</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5757,00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296940,00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3 от автомобильной дороги по улице № 10 (согласно </w:t>
            </w:r>
            <w:proofErr w:type="spellStart"/>
            <w:r w:rsidRPr="007F76F4">
              <w:rPr>
                <w:rFonts w:ascii="Times New Roman" w:eastAsia="Times New Roman" w:hAnsi="Times New Roman" w:cs="Times New Roman"/>
                <w:color w:val="000000"/>
                <w:sz w:val="24"/>
                <w:szCs w:val="24"/>
                <w:lang w:eastAsia="ru-RU"/>
              </w:rPr>
              <w:t>ППиМТ</w:t>
            </w:r>
            <w:proofErr w:type="spellEnd"/>
            <w:r w:rsidRPr="007F76F4">
              <w:rPr>
                <w:rFonts w:ascii="Times New Roman" w:eastAsia="Times New Roman" w:hAnsi="Times New Roman" w:cs="Times New Roman"/>
                <w:color w:val="000000"/>
                <w:sz w:val="24"/>
                <w:szCs w:val="24"/>
                <w:lang w:eastAsia="ru-RU"/>
              </w:rPr>
              <w:t xml:space="preserve">) до границ земельного участка № 34:34:060014:8253 в Советском р-не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всего, 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392026,90</w:t>
            </w:r>
          </w:p>
        </w:tc>
        <w:tc>
          <w:tcPr>
            <w:tcW w:w="1128" w:type="dxa"/>
            <w:vMerge w:val="restart"/>
            <w:shd w:val="clear" w:color="auto" w:fill="auto"/>
            <w:hideMark/>
          </w:tcPr>
          <w:p w:rsidR="007F76F4" w:rsidRPr="007F76F4" w:rsidRDefault="007F76F4" w:rsidP="007F76F4">
            <w:pPr>
              <w:spacing w:after="0" w:line="240" w:lineRule="auto"/>
              <w:ind w:left="-191" w:right="-114"/>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0,3975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392</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7448,50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384186,40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им. </w:t>
            </w:r>
            <w:proofErr w:type="spellStart"/>
            <w:r w:rsidRPr="007F76F4">
              <w:rPr>
                <w:rFonts w:ascii="Times New Roman" w:eastAsia="Times New Roman" w:hAnsi="Times New Roman" w:cs="Times New Roman"/>
                <w:color w:val="000000"/>
                <w:sz w:val="24"/>
                <w:szCs w:val="24"/>
                <w:lang w:eastAsia="ru-RU"/>
              </w:rPr>
              <w:t>Хорошева</w:t>
            </w:r>
            <w:proofErr w:type="spell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 xml:space="preserve">(от ул. 8-й Воздушной Армии до </w:t>
            </w:r>
            <w:proofErr w:type="gramEnd"/>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Расула Гамзатова) 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Расула Гамзатова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 xml:space="preserve">(от ул. им. </w:t>
            </w:r>
            <w:proofErr w:type="spellStart"/>
            <w:r w:rsidRPr="007F76F4">
              <w:rPr>
                <w:rFonts w:ascii="Times New Roman" w:eastAsia="Times New Roman" w:hAnsi="Times New Roman" w:cs="Times New Roman"/>
                <w:color w:val="000000"/>
                <w:sz w:val="24"/>
                <w:szCs w:val="24"/>
                <w:lang w:eastAsia="ru-RU"/>
              </w:rPr>
              <w:t>Хорошева</w:t>
            </w:r>
            <w:proofErr w:type="spellEnd"/>
            <w:r w:rsidRPr="007F76F4">
              <w:rPr>
                <w:rFonts w:ascii="Times New Roman" w:eastAsia="Times New Roman" w:hAnsi="Times New Roman" w:cs="Times New Roman"/>
                <w:color w:val="000000"/>
                <w:sz w:val="24"/>
                <w:szCs w:val="24"/>
                <w:lang w:eastAsia="ru-RU"/>
              </w:rPr>
              <w:t xml:space="preserve"> до </w:t>
            </w:r>
            <w:proofErr w:type="gramEnd"/>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Покрышкина</w:t>
            </w:r>
            <w:proofErr w:type="spellEnd"/>
            <w:r w:rsidRPr="007F76F4">
              <w:rPr>
                <w:rFonts w:ascii="Times New Roman" w:eastAsia="Times New Roman" w:hAnsi="Times New Roman" w:cs="Times New Roman"/>
                <w:color w:val="000000"/>
                <w:sz w:val="24"/>
                <w:szCs w:val="24"/>
                <w:lang w:eastAsia="ru-RU"/>
              </w:rPr>
              <w:t>) в Дзержинском районе 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всего, 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224499,60</w:t>
            </w:r>
          </w:p>
        </w:tc>
        <w:tc>
          <w:tcPr>
            <w:tcW w:w="1128" w:type="dxa"/>
            <w:vMerge w:val="restart"/>
            <w:shd w:val="clear" w:color="auto" w:fill="auto"/>
            <w:hideMark/>
          </w:tcPr>
          <w:p w:rsidR="007F76F4" w:rsidRPr="007F76F4" w:rsidRDefault="007F76F4" w:rsidP="007F76F4">
            <w:pPr>
              <w:spacing w:after="0" w:line="240" w:lineRule="auto"/>
              <w:ind w:left="-191" w:right="-114"/>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0,47775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4108,00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4834,20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215557,40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4267"/>
        <w:gridCol w:w="2268"/>
        <w:gridCol w:w="1417"/>
        <w:gridCol w:w="1128"/>
      </w:tblGrid>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41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12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20.</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автодороги </w:t>
            </w:r>
            <w:proofErr w:type="gramStart"/>
            <w:r w:rsidRPr="007F76F4">
              <w:rPr>
                <w:rFonts w:ascii="Times New Roman" w:eastAsia="Times New Roman" w:hAnsi="Times New Roman" w:cs="Times New Roman"/>
                <w:color w:val="000000"/>
                <w:sz w:val="24"/>
                <w:szCs w:val="24"/>
                <w:lang w:eastAsia="ru-RU"/>
              </w:rPr>
              <w:t>по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Космонавтов, от ул. 51-й </w:t>
            </w:r>
            <w:proofErr w:type="spellStart"/>
            <w:proofErr w:type="gramStart"/>
            <w:r w:rsidRPr="007F76F4">
              <w:rPr>
                <w:rFonts w:ascii="Times New Roman" w:eastAsia="Times New Roman" w:hAnsi="Times New Roman" w:cs="Times New Roman"/>
                <w:color w:val="000000"/>
                <w:sz w:val="24"/>
                <w:szCs w:val="24"/>
                <w:lang w:eastAsia="ru-RU"/>
              </w:rPr>
              <w:t>Гвар-дейской</w:t>
            </w:r>
            <w:proofErr w:type="spellEnd"/>
            <w:proofErr w:type="gramEnd"/>
            <w:r w:rsidRPr="007F76F4">
              <w:rPr>
                <w:rFonts w:ascii="Times New Roman" w:eastAsia="Times New Roman" w:hAnsi="Times New Roman" w:cs="Times New Roman"/>
                <w:color w:val="000000"/>
                <w:sz w:val="24"/>
                <w:szCs w:val="24"/>
                <w:lang w:eastAsia="ru-RU"/>
              </w:rPr>
              <w:t xml:space="preserve"> до ул. Землячки в Дзержинском районе 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279957,80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0,836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2693,40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5273,30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271991,10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21.</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им. </w:t>
            </w:r>
            <w:proofErr w:type="spellStart"/>
            <w:r w:rsidRPr="007F76F4">
              <w:rPr>
                <w:rFonts w:ascii="Times New Roman" w:eastAsia="Times New Roman" w:hAnsi="Times New Roman" w:cs="Times New Roman"/>
                <w:color w:val="000000"/>
                <w:sz w:val="24"/>
                <w:szCs w:val="24"/>
                <w:lang w:eastAsia="ru-RU"/>
              </w:rPr>
              <w:t>Абадиева</w:t>
            </w:r>
            <w:proofErr w:type="spellEnd"/>
            <w:r w:rsidRPr="007F76F4">
              <w:rPr>
                <w:rFonts w:ascii="Times New Roman" w:eastAsia="Times New Roman" w:hAnsi="Times New Roman" w:cs="Times New Roman"/>
                <w:color w:val="000000"/>
                <w:sz w:val="24"/>
                <w:szCs w:val="24"/>
                <w:lang w:eastAsia="ru-RU"/>
              </w:rPr>
              <w:t xml:space="preserve"> </w:t>
            </w:r>
            <w:proofErr w:type="gramStart"/>
            <w:r w:rsidRPr="007F76F4">
              <w:rPr>
                <w:rFonts w:ascii="Times New Roman" w:eastAsia="Times New Roman" w:hAnsi="Times New Roman" w:cs="Times New Roman"/>
                <w:color w:val="000000"/>
                <w:sz w:val="24"/>
                <w:szCs w:val="24"/>
                <w:lang w:eastAsia="ru-RU"/>
              </w:rPr>
              <w:t>от</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Кортоева</w:t>
            </w:r>
            <w:proofErr w:type="spellEnd"/>
            <w:r w:rsidRPr="007F76F4">
              <w:rPr>
                <w:rFonts w:ascii="Times New Roman" w:eastAsia="Times New Roman" w:hAnsi="Times New Roman" w:cs="Times New Roman"/>
                <w:color w:val="000000"/>
                <w:sz w:val="24"/>
                <w:szCs w:val="24"/>
                <w:lang w:eastAsia="ru-RU"/>
              </w:rPr>
              <w:t xml:space="preserve"> до границы участка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34:34:030070:6288 и от границы участка № 34:34:030070:6299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до Бульвара 30-летия Победы в Дзержинском районе гор.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56200,00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0,275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56,2</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1067,80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55076,00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22.</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им. </w:t>
            </w:r>
            <w:proofErr w:type="spellStart"/>
            <w:r w:rsidRPr="007F76F4">
              <w:rPr>
                <w:rFonts w:ascii="Times New Roman" w:eastAsia="Times New Roman" w:hAnsi="Times New Roman" w:cs="Times New Roman"/>
                <w:color w:val="000000"/>
                <w:sz w:val="24"/>
                <w:szCs w:val="24"/>
                <w:lang w:eastAsia="ru-RU"/>
              </w:rPr>
              <w:t>Кортоева</w:t>
            </w:r>
            <w:proofErr w:type="spellEnd"/>
            <w:r w:rsidRPr="007F76F4">
              <w:rPr>
                <w:rFonts w:ascii="Times New Roman" w:eastAsia="Times New Roman" w:hAnsi="Times New Roman" w:cs="Times New Roman"/>
                <w:color w:val="000000"/>
                <w:sz w:val="24"/>
                <w:szCs w:val="24"/>
                <w:lang w:eastAsia="ru-RU"/>
              </w:rPr>
              <w:t xml:space="preserve"> </w:t>
            </w:r>
            <w:proofErr w:type="gramStart"/>
            <w:r w:rsidRPr="007F76F4">
              <w:rPr>
                <w:rFonts w:ascii="Times New Roman" w:eastAsia="Times New Roman" w:hAnsi="Times New Roman" w:cs="Times New Roman"/>
                <w:color w:val="000000"/>
                <w:sz w:val="24"/>
                <w:szCs w:val="24"/>
                <w:lang w:eastAsia="ru-RU"/>
              </w:rPr>
              <w:t>от</w:t>
            </w:r>
            <w:proofErr w:type="gramEnd"/>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Землячки до границ участка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34:34:030070:6299 и от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Абадиева</w:t>
            </w:r>
            <w:proofErr w:type="spellEnd"/>
            <w:r w:rsidRPr="007F76F4">
              <w:rPr>
                <w:rFonts w:ascii="Times New Roman" w:eastAsia="Times New Roman" w:hAnsi="Times New Roman" w:cs="Times New Roman"/>
                <w:color w:val="000000"/>
                <w:sz w:val="24"/>
                <w:szCs w:val="24"/>
                <w:lang w:eastAsia="ru-RU"/>
              </w:rPr>
              <w:t xml:space="preserve"> до ул. им. </w:t>
            </w:r>
            <w:proofErr w:type="spellStart"/>
            <w:r w:rsidRPr="007F76F4">
              <w:rPr>
                <w:rFonts w:ascii="Times New Roman" w:eastAsia="Times New Roman" w:hAnsi="Times New Roman" w:cs="Times New Roman"/>
                <w:color w:val="000000"/>
                <w:sz w:val="24"/>
                <w:szCs w:val="24"/>
                <w:lang w:eastAsia="ru-RU"/>
              </w:rPr>
              <w:t>К.Симонова</w:t>
            </w:r>
            <w:proofErr w:type="spellEnd"/>
            <w:r w:rsidRPr="007F76F4">
              <w:rPr>
                <w:rFonts w:ascii="Times New Roman" w:eastAsia="Times New Roman" w:hAnsi="Times New Roman" w:cs="Times New Roman"/>
                <w:color w:val="000000"/>
                <w:sz w:val="24"/>
                <w:szCs w:val="24"/>
                <w:lang w:eastAsia="ru-RU"/>
              </w:rPr>
              <w:t xml:space="preserve"> в Дзержинском районе гор.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90800,00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0,445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90,8</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1725,20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88984,00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23.</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Пешеходная эстакада </w:t>
            </w:r>
            <w:proofErr w:type="gramStart"/>
            <w:r w:rsidRPr="007F76F4">
              <w:rPr>
                <w:rFonts w:ascii="Times New Roman" w:eastAsia="Times New Roman" w:hAnsi="Times New Roman" w:cs="Times New Roman"/>
                <w:color w:val="000000"/>
                <w:sz w:val="24"/>
                <w:szCs w:val="24"/>
                <w:lang w:eastAsia="ru-RU"/>
              </w:rPr>
              <w:t>через</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III Продольную магистраль в районе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Космонавтов в Дзержинском районе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101319,80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0,036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101,3</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1925,10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99293,40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24.</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автодороги </w:t>
            </w:r>
            <w:proofErr w:type="gramStart"/>
            <w:r w:rsidRPr="007F76F4">
              <w:rPr>
                <w:rFonts w:ascii="Times New Roman" w:eastAsia="Times New Roman" w:hAnsi="Times New Roman" w:cs="Times New Roman"/>
                <w:color w:val="000000"/>
                <w:sz w:val="24"/>
                <w:szCs w:val="24"/>
                <w:lang w:eastAsia="ru-RU"/>
              </w:rPr>
              <w:t>по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старшего лейтенанта Токарева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Кировском районе 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111787,50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0,815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111,8</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2124,00</w:t>
            </w:r>
          </w:p>
        </w:tc>
        <w:tc>
          <w:tcPr>
            <w:tcW w:w="1128"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109551,70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25.</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9 от </w:t>
            </w:r>
            <w:proofErr w:type="spellStart"/>
            <w:proofErr w:type="gramStart"/>
            <w:r w:rsidRPr="007F76F4">
              <w:rPr>
                <w:rFonts w:ascii="Times New Roman" w:eastAsia="Times New Roman" w:hAnsi="Times New Roman" w:cs="Times New Roman"/>
                <w:color w:val="000000"/>
                <w:sz w:val="24"/>
                <w:szCs w:val="24"/>
                <w:lang w:eastAsia="ru-RU"/>
              </w:rPr>
              <w:t>автомо-бильной</w:t>
            </w:r>
            <w:proofErr w:type="spellEnd"/>
            <w:proofErr w:type="gramEnd"/>
            <w:r w:rsidRPr="007F76F4">
              <w:rPr>
                <w:rFonts w:ascii="Times New Roman" w:eastAsia="Times New Roman" w:hAnsi="Times New Roman" w:cs="Times New Roman"/>
                <w:color w:val="000000"/>
                <w:sz w:val="24"/>
                <w:szCs w:val="24"/>
                <w:lang w:eastAsia="ru-RU"/>
              </w:rPr>
              <w:t xml:space="preserve"> дороги по ул. им. Степанищева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до границ кадастрового квартала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 34:34:060013 в Советском районе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694870,00</w:t>
            </w:r>
          </w:p>
        </w:tc>
        <w:tc>
          <w:tcPr>
            <w:tcW w:w="1128" w:type="dxa"/>
            <w:vMerge w:val="restart"/>
            <w:shd w:val="clear" w:color="auto" w:fill="auto"/>
            <w:hideMark/>
          </w:tcPr>
          <w:p w:rsidR="007F76F4" w:rsidRPr="007F76F4" w:rsidRDefault="007F76F4" w:rsidP="007F76F4">
            <w:pPr>
              <w:spacing w:after="0" w:line="240" w:lineRule="auto"/>
              <w:ind w:left="-108" w:right="-114"/>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1,44505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694,9</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13202,50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680972,60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4267"/>
        <w:gridCol w:w="2268"/>
        <w:gridCol w:w="1417"/>
        <w:gridCol w:w="1128"/>
      </w:tblGrid>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41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12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26.</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1 от улицы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им. Владимира Петровского до границы земельного участка 34:34:000000:122 в Советском районе 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260000,00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0,3975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260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4940,00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254800,00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27.</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7 от ул. № 6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до границы земельного участка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343406001327 в Советском районе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550000,00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0,8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550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10450,00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539000,00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28.</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улицы № 6 от ул. № 9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 границах земельного участка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343406001327 в Советском районе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650000,00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650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12350,00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637000,00</w:t>
            </w:r>
          </w:p>
        </w:tc>
        <w:tc>
          <w:tcPr>
            <w:tcW w:w="1128"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29.</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Участок улицы Майкопская от улицы </w:t>
            </w:r>
            <w:proofErr w:type="gramStart"/>
            <w:r w:rsidRPr="007F76F4">
              <w:rPr>
                <w:rFonts w:ascii="Times New Roman" w:eastAsia="Times New Roman" w:hAnsi="Times New Roman" w:cs="Times New Roman"/>
                <w:color w:val="000000"/>
                <w:sz w:val="24"/>
                <w:szCs w:val="24"/>
                <w:lang w:eastAsia="ru-RU"/>
              </w:rPr>
              <w:t>Базисная</w:t>
            </w:r>
            <w:proofErr w:type="gramEnd"/>
            <w:r w:rsidRPr="007F76F4">
              <w:rPr>
                <w:rFonts w:ascii="Times New Roman" w:eastAsia="Times New Roman" w:hAnsi="Times New Roman" w:cs="Times New Roman"/>
                <w:color w:val="000000"/>
                <w:sz w:val="24"/>
                <w:szCs w:val="24"/>
                <w:lang w:eastAsia="ru-RU"/>
              </w:rPr>
              <w:t xml:space="preserve"> до угла поворота вдоль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р. Волга в сторону центральной части города в Ворошиловском районе города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123000,00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123</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2337,00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120540,00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30.</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по ул. </w:t>
            </w:r>
            <w:proofErr w:type="gramStart"/>
            <w:r w:rsidRPr="007F76F4">
              <w:rPr>
                <w:rFonts w:ascii="Times New Roman" w:eastAsia="Times New Roman" w:hAnsi="Times New Roman" w:cs="Times New Roman"/>
                <w:color w:val="000000"/>
                <w:sz w:val="24"/>
                <w:szCs w:val="24"/>
                <w:lang w:eastAsia="ru-RU"/>
              </w:rPr>
              <w:t>Мирная</w:t>
            </w:r>
            <w:proofErr w:type="gramEnd"/>
            <w:r w:rsidRPr="007F76F4">
              <w:rPr>
                <w:rFonts w:ascii="Times New Roman" w:eastAsia="Times New Roman" w:hAnsi="Times New Roman" w:cs="Times New Roman"/>
                <w:color w:val="000000"/>
                <w:sz w:val="24"/>
                <w:szCs w:val="24"/>
                <w:lang w:eastAsia="ru-RU"/>
              </w:rPr>
              <w:t xml:space="preserve"> в Ворошиловском районе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29239,90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0,22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29,2</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555,6</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28655,10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участка дороги </w:t>
            </w:r>
            <w:proofErr w:type="gramStart"/>
            <w:r w:rsidRPr="007F76F4">
              <w:rPr>
                <w:rFonts w:ascii="Times New Roman" w:eastAsia="Times New Roman" w:hAnsi="Times New Roman" w:cs="Times New Roman"/>
                <w:color w:val="000000"/>
                <w:sz w:val="24"/>
                <w:szCs w:val="24"/>
                <w:lang w:eastAsia="ru-RU"/>
              </w:rPr>
              <w:t>по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 xml:space="preserve">ул. 8-й Воздушной Армии от здания торгового центра (по адресу: </w:t>
            </w:r>
            <w:proofErr w:type="gramEnd"/>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8-й Воздушной Армии, 28а) </w:t>
            </w:r>
            <w:proofErr w:type="gramStart"/>
            <w:r w:rsidRPr="007F76F4">
              <w:rPr>
                <w:rFonts w:ascii="Times New Roman" w:eastAsia="Times New Roman" w:hAnsi="Times New Roman" w:cs="Times New Roman"/>
                <w:color w:val="000000"/>
                <w:sz w:val="24"/>
                <w:szCs w:val="24"/>
                <w:lang w:eastAsia="ru-RU"/>
              </w:rPr>
              <w:t>до</w:t>
            </w:r>
            <w:proofErr w:type="gramEnd"/>
            <w:r w:rsidRPr="007F76F4">
              <w:rPr>
                <w:rFonts w:ascii="Times New Roman" w:eastAsia="Times New Roman" w:hAnsi="Times New Roman" w:cs="Times New Roman"/>
                <w:color w:val="000000"/>
                <w:sz w:val="24"/>
                <w:szCs w:val="24"/>
                <w:lang w:eastAsia="ru-RU"/>
              </w:rPr>
              <w:t xml:space="preserve">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комиссара </w:t>
            </w:r>
            <w:proofErr w:type="spellStart"/>
            <w:r w:rsidRPr="007F76F4">
              <w:rPr>
                <w:rFonts w:ascii="Times New Roman" w:eastAsia="Times New Roman" w:hAnsi="Times New Roman" w:cs="Times New Roman"/>
                <w:color w:val="000000"/>
                <w:sz w:val="24"/>
                <w:szCs w:val="24"/>
                <w:lang w:eastAsia="ru-RU"/>
              </w:rPr>
              <w:t>Хорошева</w:t>
            </w:r>
            <w:proofErr w:type="spellEnd"/>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52993,70</w:t>
            </w:r>
          </w:p>
        </w:tc>
        <w:tc>
          <w:tcPr>
            <w:tcW w:w="1128" w:type="dxa"/>
            <w:vMerge w:val="restart"/>
            <w:shd w:val="clear" w:color="auto" w:fill="auto"/>
            <w:hideMark/>
          </w:tcPr>
          <w:p w:rsidR="007F76F4" w:rsidRPr="007F76F4" w:rsidRDefault="007F76F4" w:rsidP="007F76F4">
            <w:pPr>
              <w:spacing w:after="0" w:line="240" w:lineRule="auto"/>
              <w:ind w:left="-108" w:right="-114"/>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0,33835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1294,70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983,3</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50715,70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4267"/>
        <w:gridCol w:w="2268"/>
        <w:gridCol w:w="1417"/>
        <w:gridCol w:w="1128"/>
      </w:tblGrid>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41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12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32.</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по ул. </w:t>
            </w:r>
            <w:proofErr w:type="spellStart"/>
            <w:r w:rsidRPr="007F76F4">
              <w:rPr>
                <w:rFonts w:ascii="Times New Roman" w:eastAsia="Times New Roman" w:hAnsi="Times New Roman" w:cs="Times New Roman"/>
                <w:color w:val="000000"/>
                <w:sz w:val="24"/>
                <w:szCs w:val="24"/>
                <w:lang w:eastAsia="ru-RU"/>
              </w:rPr>
              <w:t>Тормосиновская</w:t>
            </w:r>
            <w:proofErr w:type="spellEnd"/>
            <w:r w:rsidRPr="007F76F4">
              <w:rPr>
                <w:rFonts w:ascii="Times New Roman" w:eastAsia="Times New Roman" w:hAnsi="Times New Roman" w:cs="Times New Roman"/>
                <w:color w:val="000000"/>
                <w:sz w:val="24"/>
                <w:szCs w:val="24"/>
                <w:lang w:eastAsia="ru-RU"/>
              </w:rPr>
              <w:t xml:space="preserve">, ул. </w:t>
            </w:r>
            <w:proofErr w:type="gramStart"/>
            <w:r w:rsidRPr="007F76F4">
              <w:rPr>
                <w:rFonts w:ascii="Times New Roman" w:eastAsia="Times New Roman" w:hAnsi="Times New Roman" w:cs="Times New Roman"/>
                <w:color w:val="000000"/>
                <w:sz w:val="24"/>
                <w:szCs w:val="24"/>
                <w:lang w:eastAsia="ru-RU"/>
              </w:rPr>
              <w:t>Криво-</w:t>
            </w:r>
            <w:proofErr w:type="spellStart"/>
            <w:r w:rsidRPr="007F76F4">
              <w:rPr>
                <w:rFonts w:ascii="Times New Roman" w:eastAsia="Times New Roman" w:hAnsi="Times New Roman" w:cs="Times New Roman"/>
                <w:color w:val="000000"/>
                <w:sz w:val="24"/>
                <w:szCs w:val="24"/>
                <w:lang w:eastAsia="ru-RU"/>
              </w:rPr>
              <w:t>рожская</w:t>
            </w:r>
            <w:proofErr w:type="spellEnd"/>
            <w:proofErr w:type="gramEnd"/>
            <w:r w:rsidRPr="007F76F4">
              <w:rPr>
                <w:rFonts w:ascii="Times New Roman" w:eastAsia="Times New Roman" w:hAnsi="Times New Roman" w:cs="Times New Roman"/>
                <w:color w:val="000000"/>
                <w:sz w:val="24"/>
                <w:szCs w:val="24"/>
                <w:lang w:eastAsia="ru-RU"/>
              </w:rPr>
              <w:t xml:space="preserve"> и ул. Комиссара Бирюкова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373719,00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373,7</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7100,70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366244,60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33.</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автодороги по ул. КИМ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 выездом в пойму р. Царицы в Ворошиловском районе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1600000,00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1600,00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30400,00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1568000,00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34.</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ул. Грибанова в границах от ул. им. Шумского до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ул. им. </w:t>
            </w:r>
            <w:proofErr w:type="spellStart"/>
            <w:r w:rsidRPr="007F76F4">
              <w:rPr>
                <w:rFonts w:ascii="Times New Roman" w:eastAsia="Times New Roman" w:hAnsi="Times New Roman" w:cs="Times New Roman"/>
                <w:color w:val="000000"/>
                <w:sz w:val="24"/>
                <w:szCs w:val="24"/>
                <w:lang w:eastAsia="ru-RU"/>
              </w:rPr>
              <w:t>Курсекова</w:t>
            </w:r>
            <w:proofErr w:type="spellEnd"/>
            <w:r w:rsidRPr="007F76F4">
              <w:rPr>
                <w:rFonts w:ascii="Times New Roman" w:eastAsia="Times New Roman" w:hAnsi="Times New Roman" w:cs="Times New Roman"/>
                <w:color w:val="000000"/>
                <w:sz w:val="24"/>
                <w:szCs w:val="24"/>
                <w:lang w:eastAsia="ru-RU"/>
              </w:rPr>
              <w:t xml:space="preserve"> в Советском р-не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115238,60</w:t>
            </w:r>
          </w:p>
        </w:tc>
        <w:tc>
          <w:tcPr>
            <w:tcW w:w="1128" w:type="dxa"/>
            <w:vMerge w:val="restart"/>
            <w:shd w:val="clear" w:color="auto" w:fill="auto"/>
            <w:hideMark/>
          </w:tcPr>
          <w:p w:rsidR="007F76F4" w:rsidRPr="007F76F4" w:rsidRDefault="007F76F4" w:rsidP="007F76F4">
            <w:pPr>
              <w:spacing w:after="0" w:line="240" w:lineRule="auto"/>
              <w:ind w:left="-108" w:right="-114"/>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0,40014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115,2</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2189,50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112933,90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35.</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автомобильной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по ул. </w:t>
            </w:r>
            <w:proofErr w:type="gramStart"/>
            <w:r w:rsidRPr="007F76F4">
              <w:rPr>
                <w:rFonts w:ascii="Times New Roman" w:eastAsia="Times New Roman" w:hAnsi="Times New Roman" w:cs="Times New Roman"/>
                <w:color w:val="000000"/>
                <w:sz w:val="24"/>
                <w:szCs w:val="24"/>
                <w:lang w:eastAsia="ru-RU"/>
              </w:rPr>
              <w:t>Бакинская</w:t>
            </w:r>
            <w:proofErr w:type="gramEnd"/>
            <w:r w:rsidRPr="007F76F4">
              <w:rPr>
                <w:rFonts w:ascii="Times New Roman" w:eastAsia="Times New Roman" w:hAnsi="Times New Roman" w:cs="Times New Roman"/>
                <w:color w:val="000000"/>
                <w:sz w:val="24"/>
                <w:szCs w:val="24"/>
                <w:lang w:eastAsia="ru-RU"/>
              </w:rPr>
              <w:t xml:space="preserve"> в границах от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пр. им. </w:t>
            </w:r>
            <w:proofErr w:type="spellStart"/>
            <w:r w:rsidRPr="007F76F4">
              <w:rPr>
                <w:rFonts w:ascii="Times New Roman" w:eastAsia="Times New Roman" w:hAnsi="Times New Roman" w:cs="Times New Roman"/>
                <w:color w:val="000000"/>
                <w:sz w:val="24"/>
                <w:szCs w:val="24"/>
                <w:lang w:eastAsia="ru-RU"/>
              </w:rPr>
              <w:t>В.И.Ленина</w:t>
            </w:r>
            <w:proofErr w:type="spellEnd"/>
            <w:r w:rsidRPr="007F76F4">
              <w:rPr>
                <w:rFonts w:ascii="Times New Roman" w:eastAsia="Times New Roman" w:hAnsi="Times New Roman" w:cs="Times New Roman"/>
                <w:color w:val="000000"/>
                <w:sz w:val="24"/>
                <w:szCs w:val="24"/>
                <w:lang w:eastAsia="ru-RU"/>
              </w:rPr>
              <w:t xml:space="preserve"> до железной дороги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Центральном районе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75300,00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0,57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75,3</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1430,70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73794,00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36.</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ул. Тракторостроителей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 </w:t>
            </w:r>
            <w:proofErr w:type="spellStart"/>
            <w:r w:rsidRPr="007F76F4">
              <w:rPr>
                <w:rFonts w:ascii="Times New Roman" w:eastAsia="Times New Roman" w:hAnsi="Times New Roman" w:cs="Times New Roman"/>
                <w:color w:val="000000"/>
                <w:sz w:val="24"/>
                <w:szCs w:val="24"/>
                <w:lang w:eastAsia="ru-RU"/>
              </w:rPr>
              <w:t>Тракторозаводском</w:t>
            </w:r>
            <w:proofErr w:type="spellEnd"/>
            <w:r w:rsidRPr="007F76F4">
              <w:rPr>
                <w:rFonts w:ascii="Times New Roman" w:eastAsia="Times New Roman" w:hAnsi="Times New Roman" w:cs="Times New Roman"/>
                <w:color w:val="000000"/>
                <w:sz w:val="24"/>
                <w:szCs w:val="24"/>
                <w:lang w:eastAsia="ru-RU"/>
              </w:rPr>
              <w:t xml:space="preserve"> районе города Волгограда </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30000,00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2,55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30000,00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37.</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ул. </w:t>
            </w:r>
            <w:proofErr w:type="spellStart"/>
            <w:r w:rsidRPr="007F76F4">
              <w:rPr>
                <w:rFonts w:ascii="Times New Roman" w:eastAsia="Times New Roman" w:hAnsi="Times New Roman" w:cs="Times New Roman"/>
                <w:color w:val="000000"/>
                <w:sz w:val="24"/>
                <w:szCs w:val="24"/>
                <w:lang w:eastAsia="ru-RU"/>
              </w:rPr>
              <w:t>Чистоозерной</w:t>
            </w:r>
            <w:proofErr w:type="spellEnd"/>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33000,00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4,1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33000,00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4267"/>
        <w:gridCol w:w="2268"/>
        <w:gridCol w:w="1417"/>
        <w:gridCol w:w="1128"/>
      </w:tblGrid>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41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12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4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38.</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ул. Дегтярева в </w:t>
            </w:r>
            <w:proofErr w:type="spellStart"/>
            <w:r w:rsidRPr="007F76F4">
              <w:rPr>
                <w:rFonts w:ascii="Times New Roman" w:eastAsia="Times New Roman" w:hAnsi="Times New Roman" w:cs="Times New Roman"/>
                <w:color w:val="000000"/>
                <w:sz w:val="24"/>
                <w:szCs w:val="24"/>
                <w:lang w:eastAsia="ru-RU"/>
              </w:rPr>
              <w:t>Тракторозаводском</w:t>
            </w:r>
            <w:proofErr w:type="spellEnd"/>
            <w:r w:rsidRPr="007F76F4">
              <w:rPr>
                <w:rFonts w:ascii="Times New Roman" w:eastAsia="Times New Roman" w:hAnsi="Times New Roman" w:cs="Times New Roman"/>
                <w:color w:val="000000"/>
                <w:sz w:val="24"/>
                <w:szCs w:val="24"/>
                <w:lang w:eastAsia="ru-RU"/>
              </w:rPr>
              <w:t xml:space="preserve"> районе города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15000,00</w:t>
            </w:r>
          </w:p>
        </w:tc>
        <w:tc>
          <w:tcPr>
            <w:tcW w:w="1128" w:type="dxa"/>
            <w:vMerge w:val="restart"/>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0,8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15000,00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4815" w:type="dxa"/>
            <w:gridSpan w:val="2"/>
            <w:vMerge w:val="restart"/>
            <w:shd w:val="clear" w:color="auto" w:fill="auto"/>
            <w:hideMark/>
          </w:tcPr>
          <w:p w:rsidR="007F76F4" w:rsidRPr="007F76F4" w:rsidRDefault="007F76F4" w:rsidP="007F76F4">
            <w:pPr>
              <w:spacing w:after="0" w:line="240" w:lineRule="auto"/>
              <w:ind w:left="454"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Итого по развитию УДС</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96944199,16</w:t>
            </w:r>
          </w:p>
        </w:tc>
        <w:tc>
          <w:tcPr>
            <w:tcW w:w="1128"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w:t>
            </w: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бюджет Волгограда</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87223,86</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16435808,13</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федеральный бюджет</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80421167,16</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внебюджетные источники</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9628" w:type="dxa"/>
            <w:gridSpan w:val="5"/>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themeColor="text1"/>
                <w:sz w:val="24"/>
                <w:szCs w:val="24"/>
                <w:lang w:eastAsia="ru-RU"/>
              </w:rPr>
              <w:t>Организация парковочного пространства</w:t>
            </w: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Внедрение платного парковочного пространства на территории Центрального района г. Волгограда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34048,20</w:t>
            </w:r>
          </w:p>
        </w:tc>
        <w:tc>
          <w:tcPr>
            <w:tcW w:w="1128" w:type="dxa"/>
            <w:vMerge w:val="restart"/>
            <w:shd w:val="clear" w:color="auto" w:fill="auto"/>
            <w:noWrap/>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r w:rsidRPr="007F76F4">
              <w:rPr>
                <w:rFonts w:ascii="Calibri" w:eastAsia="Times New Roman" w:hAnsi="Calibri" w:cs="Calibri"/>
                <w:color w:val="000000"/>
                <w:sz w:val="24"/>
                <w:szCs w:val="24"/>
                <w:lang w:eastAsia="ru-RU"/>
              </w:rPr>
              <w:t> </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34048,20</w:t>
            </w:r>
          </w:p>
        </w:tc>
        <w:tc>
          <w:tcPr>
            <w:tcW w:w="1128"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Оборудование площадок для размещения бесплатных перехватывающих парковок </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72890,00</w:t>
            </w:r>
          </w:p>
        </w:tc>
        <w:tc>
          <w:tcPr>
            <w:tcW w:w="1128" w:type="dxa"/>
            <w:vMerge w:val="restart"/>
            <w:shd w:val="clear" w:color="auto" w:fill="auto"/>
            <w:noWrap/>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r w:rsidRPr="007F76F4">
              <w:rPr>
                <w:rFonts w:ascii="Calibri" w:eastAsia="Times New Roman" w:hAnsi="Calibri" w:cs="Calibri"/>
                <w:color w:val="000000"/>
                <w:sz w:val="24"/>
                <w:szCs w:val="24"/>
                <w:lang w:eastAsia="ru-RU"/>
              </w:rPr>
              <w:t> </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72890,00</w:t>
            </w:r>
          </w:p>
        </w:tc>
        <w:tc>
          <w:tcPr>
            <w:tcW w:w="1128" w:type="dxa"/>
            <w:vMerge w:val="restart"/>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4815" w:type="dxa"/>
            <w:gridSpan w:val="2"/>
            <w:vMerge w:val="restart"/>
            <w:shd w:val="clear" w:color="auto" w:fill="auto"/>
            <w:hideMark/>
          </w:tcPr>
          <w:p w:rsidR="007F76F4" w:rsidRPr="007F76F4" w:rsidRDefault="007F76F4" w:rsidP="007F76F4">
            <w:pPr>
              <w:spacing w:after="0" w:line="240" w:lineRule="auto"/>
              <w:ind w:left="454"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Итого по организации парковочного пространства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106938,20</w:t>
            </w:r>
          </w:p>
        </w:tc>
        <w:tc>
          <w:tcPr>
            <w:tcW w:w="1128"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w:t>
            </w: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бюджет Волгограда</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106938,20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федеральный бюджет</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внебюджетные источники</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9628" w:type="dxa"/>
            <w:gridSpan w:val="5"/>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themeColor="text1"/>
                <w:sz w:val="24"/>
                <w:szCs w:val="24"/>
                <w:lang w:eastAsia="ru-RU"/>
              </w:rPr>
              <w:t>Мероприятия ИТС</w:t>
            </w: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Приобретение дорожной лаборатории</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 ед.)</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16699,00</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16699,00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41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12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Расширение подсистемы мониторинга параметров транспортных потоков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 пересечений, 62 детектора)</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Calibri" w:eastAsia="Times New Roman" w:hAnsi="Calibri" w:cs="Calibri"/>
                <w:color w:val="000000"/>
                <w:sz w:val="24"/>
                <w:szCs w:val="24"/>
                <w:lang w:eastAsia="ru-RU"/>
              </w:rPr>
              <w:t> </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38300,00</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62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38300,00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4815" w:type="dxa"/>
            <w:gridSpan w:val="2"/>
            <w:vMerge w:val="restart"/>
            <w:shd w:val="clear" w:color="auto" w:fill="auto"/>
            <w:hideMark/>
          </w:tcPr>
          <w:p w:rsidR="007F76F4" w:rsidRPr="007F76F4" w:rsidRDefault="007F76F4" w:rsidP="007F76F4">
            <w:pPr>
              <w:spacing w:after="0" w:line="240" w:lineRule="auto"/>
              <w:ind w:left="454"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Итого по мероприятиям ИТС</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sz w:val="24"/>
                <w:szCs w:val="24"/>
                <w:lang w:eastAsia="ru-RU"/>
              </w:rPr>
            </w:pPr>
            <w:r w:rsidRPr="007F76F4">
              <w:rPr>
                <w:rFonts w:ascii="Times New Roman" w:eastAsia="Times New Roman" w:hAnsi="Times New Roman" w:cs="Times New Roman"/>
                <w:bCs/>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 том числе:</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54999,00</w:t>
            </w:r>
          </w:p>
        </w:tc>
        <w:tc>
          <w:tcPr>
            <w:tcW w:w="1128"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w:t>
            </w: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бюджет Волгограда</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54999,00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федеральный бюджет</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0</w:t>
            </w:r>
          </w:p>
        </w:tc>
        <w:tc>
          <w:tcPr>
            <w:tcW w:w="1128"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внебюджетные источники</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9628" w:type="dxa"/>
            <w:gridSpan w:val="5"/>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themeColor="text1"/>
                <w:sz w:val="24"/>
                <w:szCs w:val="24"/>
                <w:lang w:eastAsia="ru-RU"/>
              </w:rPr>
              <w:t>Локально-реконструкционные мероприятия</w:t>
            </w: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Устранение угроз безопасности и повышению безопасности дорожного движения</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sz w:val="24"/>
                <w:szCs w:val="24"/>
                <w:lang w:eastAsia="ru-RU"/>
              </w:rPr>
              <w:t>15000,00</w:t>
            </w:r>
          </w:p>
        </w:tc>
        <w:tc>
          <w:tcPr>
            <w:tcW w:w="1128" w:type="dxa"/>
            <w:vMerge w:val="restart"/>
            <w:shd w:val="clear" w:color="auto" w:fill="auto"/>
            <w:noWrap/>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r w:rsidRPr="007F76F4">
              <w:rPr>
                <w:rFonts w:ascii="Calibri" w:eastAsia="Times New Roman" w:hAnsi="Calibri" w:cs="Calibri"/>
                <w:color w:val="000000"/>
                <w:sz w:val="24"/>
                <w:szCs w:val="24"/>
                <w:lang w:eastAsia="ru-RU"/>
              </w:rPr>
              <w:t> </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15000,00</w:t>
            </w:r>
          </w:p>
        </w:tc>
        <w:tc>
          <w:tcPr>
            <w:tcW w:w="1128"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Calibri" w:eastAsia="Times New Roman" w:hAnsi="Calibri" w:cs="Calibri"/>
                <w:color w:val="000000"/>
                <w:sz w:val="24"/>
                <w:szCs w:val="24"/>
                <w:lang w:eastAsia="ru-RU"/>
              </w:rPr>
            </w:pPr>
          </w:p>
        </w:tc>
      </w:tr>
      <w:tr w:rsidR="007F76F4" w:rsidRPr="007F76F4" w:rsidTr="009108EF">
        <w:trPr>
          <w:cantSplit/>
          <w:jc w:val="center"/>
        </w:trPr>
        <w:tc>
          <w:tcPr>
            <w:tcW w:w="4815" w:type="dxa"/>
            <w:gridSpan w:val="2"/>
            <w:vMerge w:val="restart"/>
            <w:shd w:val="clear" w:color="auto" w:fill="auto"/>
            <w:hideMark/>
          </w:tcPr>
          <w:p w:rsidR="007F76F4" w:rsidRPr="007F76F4" w:rsidRDefault="007F76F4" w:rsidP="007F76F4">
            <w:pPr>
              <w:spacing w:after="0" w:line="240" w:lineRule="auto"/>
              <w:ind w:left="454"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Итого по локально-реконструкционным мероприятиям</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 том числе:</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15000,00</w:t>
            </w:r>
          </w:p>
        </w:tc>
        <w:tc>
          <w:tcPr>
            <w:tcW w:w="1128"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w:t>
            </w: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бюджет Волгограда</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15000,00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федеральный бюджет</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внебюджетные источники</w:t>
            </w:r>
          </w:p>
        </w:tc>
        <w:tc>
          <w:tcPr>
            <w:tcW w:w="1417"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9628" w:type="dxa"/>
            <w:gridSpan w:val="5"/>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Развитие общественного транспорта</w:t>
            </w: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объекта «Линия скоростного трамвая г. Волгограда в границах улицы </w:t>
            </w:r>
            <w:proofErr w:type="spellStart"/>
            <w:r w:rsidRPr="007F76F4">
              <w:rPr>
                <w:rFonts w:ascii="Times New Roman" w:eastAsia="Times New Roman" w:hAnsi="Times New Roman" w:cs="Times New Roman"/>
                <w:color w:val="000000"/>
                <w:sz w:val="24"/>
                <w:szCs w:val="24"/>
                <w:lang w:eastAsia="ru-RU"/>
              </w:rPr>
              <w:t>Землянского</w:t>
            </w:r>
            <w:proofErr w:type="spellEnd"/>
            <w:r w:rsidRPr="007F76F4">
              <w:rPr>
                <w:rFonts w:ascii="Times New Roman" w:eastAsia="Times New Roman" w:hAnsi="Times New Roman" w:cs="Times New Roman"/>
                <w:color w:val="000000"/>
                <w:sz w:val="24"/>
                <w:szCs w:val="24"/>
                <w:lang w:eastAsia="ru-RU"/>
              </w:rPr>
              <w:t xml:space="preserve"> – площадь Дзержинского с продлением трамвайной линии до улицы Михайлова»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2520025,99</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19,8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3520,99</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2515661,00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844</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объекта «Линия трамвая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г. Волгограда в границах улица Римского-Корсакова – 10-й Дивизии НКВД (маршрут № 2)»</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328812,61</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7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82,61311</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246199,50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82530,50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41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12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объекта «Линия трамвая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г. Волгограда в границах улица </w:t>
            </w:r>
            <w:proofErr w:type="spellStart"/>
            <w:r w:rsidRPr="007F76F4">
              <w:rPr>
                <w:rFonts w:ascii="Times New Roman" w:eastAsia="Times New Roman" w:hAnsi="Times New Roman" w:cs="Times New Roman"/>
                <w:color w:val="000000"/>
                <w:sz w:val="24"/>
                <w:szCs w:val="24"/>
                <w:lang w:eastAsia="ru-RU"/>
              </w:rPr>
              <w:t>Верхоянская</w:t>
            </w:r>
            <w:proofErr w:type="spellEnd"/>
            <w:r w:rsidRPr="007F76F4">
              <w:rPr>
                <w:rFonts w:ascii="Times New Roman" w:eastAsia="Times New Roman" w:hAnsi="Times New Roman" w:cs="Times New Roman"/>
                <w:color w:val="000000"/>
                <w:sz w:val="24"/>
                <w:szCs w:val="24"/>
                <w:lang w:eastAsia="ru-RU"/>
              </w:rPr>
              <w:t xml:space="preserve"> – проспект Ленина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(маршрут № 13)»</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63000,00</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7,2 км</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51653,40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11346,60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Реконструкция подземных станций (замена 4 эскалаторов)</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208000,00</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82560,00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125440,00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5.</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Реконструкция тяговых подстанций (для </w:t>
            </w:r>
            <w:proofErr w:type="gramStart"/>
            <w:r w:rsidRPr="007F76F4">
              <w:rPr>
                <w:rFonts w:ascii="Times New Roman" w:eastAsia="Times New Roman" w:hAnsi="Times New Roman" w:cs="Times New Roman"/>
                <w:color w:val="000000"/>
                <w:sz w:val="24"/>
                <w:szCs w:val="24"/>
                <w:lang w:eastAsia="ru-RU"/>
              </w:rPr>
              <w:t>СТ</w:t>
            </w:r>
            <w:proofErr w:type="gramEnd"/>
            <w:r w:rsidRPr="007F76F4">
              <w:rPr>
                <w:rFonts w:ascii="Times New Roman" w:eastAsia="Times New Roman" w:hAnsi="Times New Roman" w:cs="Times New Roman"/>
                <w:color w:val="000000"/>
                <w:sz w:val="24"/>
                <w:szCs w:val="24"/>
                <w:lang w:eastAsia="ru-RU"/>
              </w:rPr>
              <w:t xml:space="preserve"> не менее 4 ед. – ТП-12, ТП-13, ТП-2, ТП-4; для трамваев – не менее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roofErr w:type="gramStart"/>
            <w:r w:rsidRPr="007F76F4">
              <w:rPr>
                <w:rFonts w:ascii="Times New Roman" w:eastAsia="Times New Roman" w:hAnsi="Times New Roman" w:cs="Times New Roman"/>
                <w:color w:val="000000"/>
                <w:sz w:val="24"/>
                <w:szCs w:val="24"/>
                <w:lang w:eastAsia="ru-RU"/>
              </w:rPr>
              <w:t>6 ед. ТП-20, ТП-14, ТП-5, ТП-7, ТП-6, ТП-11)</w:t>
            </w:r>
            <w:proofErr w:type="gramEnd"/>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806453,00</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w:t>
            </w:r>
            <w:r w:rsidRPr="007F76F4">
              <w:rPr>
                <w:rFonts w:ascii="Times New Roman" w:eastAsia="Times New Roman" w:hAnsi="Times New Roman" w:cs="Times New Roman"/>
                <w:bCs/>
                <w:color w:val="000000"/>
                <w:sz w:val="24"/>
                <w:szCs w:val="24"/>
                <w:lang w:eastAsia="ru-RU"/>
              </w:rPr>
              <w:t xml:space="preserve">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559857,60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122627,30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123968,10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Реконструкция объекта «Депо № 3»</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367306,51</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r w:rsidRPr="007F76F4">
              <w:rPr>
                <w:rFonts w:ascii="Times New Roman" w:eastAsia="Times New Roman" w:hAnsi="Times New Roman" w:cs="Times New Roman"/>
                <w:bCs/>
                <w:color w:val="000000"/>
                <w:sz w:val="24"/>
                <w:szCs w:val="24"/>
                <w:lang w:eastAsia="ru-RU"/>
              </w:rPr>
              <w:t xml:space="preserve">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31965,41</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80880,00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254461,10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7.</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Приобретение подвижного состава не менее 12 ед. 3-секционных трамваев </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2047680,00</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w:t>
            </w:r>
            <w:r w:rsidRPr="007F76F4">
              <w:rPr>
                <w:rFonts w:ascii="Times New Roman" w:eastAsia="Times New Roman" w:hAnsi="Times New Roman" w:cs="Times New Roman"/>
                <w:bCs/>
                <w:color w:val="000000"/>
                <w:sz w:val="24"/>
                <w:szCs w:val="24"/>
                <w:lang w:eastAsia="ru-RU"/>
              </w:rPr>
              <w:t xml:space="preserve">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89736,70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1957943,30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8.</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Приобретение подвижного состава не менее 50 ед. 1-секционных трамваев</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3783988,77</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50</w:t>
            </w:r>
            <w:r w:rsidRPr="007F76F4">
              <w:rPr>
                <w:rFonts w:ascii="Times New Roman" w:eastAsia="Times New Roman" w:hAnsi="Times New Roman" w:cs="Times New Roman"/>
                <w:bCs/>
                <w:color w:val="000000"/>
                <w:sz w:val="24"/>
                <w:szCs w:val="24"/>
                <w:lang w:eastAsia="ru-RU"/>
              </w:rPr>
              <w:t xml:space="preserve">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3988,77</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324779,79</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3199052,81</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256167,40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4267"/>
        <w:gridCol w:w="2268"/>
        <w:gridCol w:w="1417"/>
        <w:gridCol w:w="1128"/>
      </w:tblGrid>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41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112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9.</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Приобретение троллейбусов </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1803200,00</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56 </w:t>
            </w:r>
            <w:r w:rsidRPr="007F76F4">
              <w:rPr>
                <w:rFonts w:ascii="Times New Roman" w:eastAsia="Times New Roman" w:hAnsi="Times New Roman" w:cs="Times New Roman"/>
                <w:bCs/>
                <w:color w:val="000000"/>
                <w:sz w:val="24"/>
                <w:szCs w:val="24"/>
                <w:lang w:eastAsia="ru-RU"/>
              </w:rPr>
              <w:t>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1803200,00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Приобретение автобусов</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641544,20</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60</w:t>
            </w:r>
            <w:r w:rsidRPr="007F76F4">
              <w:rPr>
                <w:rFonts w:ascii="Times New Roman" w:eastAsia="Times New Roman" w:hAnsi="Times New Roman" w:cs="Times New Roman"/>
                <w:bCs/>
                <w:color w:val="000000"/>
                <w:sz w:val="24"/>
                <w:szCs w:val="24"/>
                <w:lang w:eastAsia="ru-RU"/>
              </w:rPr>
              <w:t xml:space="preserve">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641544,20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11.</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Приобретение нового подвижного состава: автобусы большого класса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(по программе БКД)</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723180,00</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136</w:t>
            </w:r>
            <w:r w:rsidRPr="007F76F4">
              <w:rPr>
                <w:rFonts w:ascii="Times New Roman" w:eastAsia="Times New Roman" w:hAnsi="Times New Roman" w:cs="Times New Roman"/>
                <w:bCs/>
                <w:color w:val="000000"/>
                <w:sz w:val="24"/>
                <w:szCs w:val="24"/>
                <w:lang w:eastAsia="ru-RU"/>
              </w:rPr>
              <w:t xml:space="preserve">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723180,00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Приобретение электробусов </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960960,96</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20</w:t>
            </w:r>
            <w:r w:rsidRPr="007F76F4">
              <w:rPr>
                <w:rFonts w:ascii="Times New Roman" w:eastAsia="Times New Roman" w:hAnsi="Times New Roman" w:cs="Times New Roman"/>
                <w:bCs/>
                <w:color w:val="000000"/>
                <w:sz w:val="24"/>
                <w:szCs w:val="24"/>
                <w:lang w:eastAsia="ru-RU"/>
              </w:rPr>
              <w:t xml:space="preserve">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960,96096</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19200,00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940800,00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Приобретение зарядных станций</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90090,09</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w:t>
            </w:r>
            <w:r w:rsidRPr="007F76F4">
              <w:rPr>
                <w:rFonts w:ascii="Times New Roman" w:eastAsia="Times New Roman" w:hAnsi="Times New Roman" w:cs="Times New Roman"/>
                <w:bCs/>
                <w:color w:val="000000"/>
                <w:sz w:val="24"/>
                <w:szCs w:val="24"/>
                <w:lang w:eastAsia="ru-RU"/>
              </w:rPr>
              <w:t xml:space="preserve">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90,09009</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1800,00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88200,00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Разработка проекта создания унифицированной тарифно-билетной системы на территории Волгоградской агломерации</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417"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112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bl>
    <w:p w:rsidR="007F76F4" w:rsidRPr="007F76F4" w:rsidRDefault="007F76F4" w:rsidP="007F76F4">
      <w:pPr>
        <w:spacing w:after="0" w:line="240" w:lineRule="auto"/>
        <w:rPr>
          <w:rFonts w:ascii="Times New Roman" w:eastAsia="Times New Roman" w:hAnsi="Times New Roman" w:cs="Times New Roman"/>
          <w:sz w:val="24"/>
          <w:szCs w:val="24"/>
          <w:lang w:eastAsia="ru-RU"/>
        </w:rPr>
      </w:pPr>
    </w:p>
    <w:p w:rsidR="007F76F4" w:rsidRPr="007F76F4" w:rsidRDefault="007F76F4" w:rsidP="007F76F4">
      <w:pPr>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4267"/>
        <w:gridCol w:w="2268"/>
        <w:gridCol w:w="1701"/>
        <w:gridCol w:w="844"/>
      </w:tblGrid>
      <w:tr w:rsidR="007F76F4" w:rsidRPr="007F76F4" w:rsidTr="009108EF">
        <w:trPr>
          <w:cantSplit/>
          <w:jc w:val="center"/>
        </w:trPr>
        <w:tc>
          <w:tcPr>
            <w:tcW w:w="54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lastRenderedPageBreak/>
              <w:t>1</w:t>
            </w:r>
          </w:p>
        </w:tc>
        <w:tc>
          <w:tcPr>
            <w:tcW w:w="4267"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w:t>
            </w:r>
          </w:p>
        </w:tc>
        <w:tc>
          <w:tcPr>
            <w:tcW w:w="2268"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3</w:t>
            </w:r>
          </w:p>
        </w:tc>
        <w:tc>
          <w:tcPr>
            <w:tcW w:w="1701"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4</w:t>
            </w:r>
          </w:p>
        </w:tc>
        <w:tc>
          <w:tcPr>
            <w:tcW w:w="844" w:type="dxa"/>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5</w:t>
            </w: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Повышение доли безналичной оплаты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до 90%</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90%</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16.</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Создание единой системы контроля и управления системой общественного транспорта Волгоградской агломерации</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17.</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Строительство ТПУ «Северный»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 районе пересечения ул. </w:t>
            </w:r>
            <w:proofErr w:type="spellStart"/>
            <w:proofErr w:type="gramStart"/>
            <w:r w:rsidRPr="007F76F4">
              <w:rPr>
                <w:rFonts w:ascii="Times New Roman" w:eastAsia="Times New Roman" w:hAnsi="Times New Roman" w:cs="Times New Roman"/>
                <w:color w:val="000000"/>
                <w:sz w:val="24"/>
                <w:szCs w:val="24"/>
                <w:lang w:eastAsia="ru-RU"/>
              </w:rPr>
              <w:t>Тракторо</w:t>
            </w:r>
            <w:proofErr w:type="spellEnd"/>
            <w:r w:rsidRPr="007F76F4">
              <w:rPr>
                <w:rFonts w:ascii="Times New Roman" w:eastAsia="Times New Roman" w:hAnsi="Times New Roman" w:cs="Times New Roman"/>
                <w:color w:val="000000"/>
                <w:sz w:val="24"/>
                <w:szCs w:val="24"/>
                <w:lang w:eastAsia="ru-RU"/>
              </w:rPr>
              <w:t>-строителей</w:t>
            </w:r>
            <w:proofErr w:type="gramEnd"/>
            <w:r w:rsidRPr="007F76F4">
              <w:rPr>
                <w:rFonts w:ascii="Times New Roman" w:eastAsia="Times New Roman" w:hAnsi="Times New Roman" w:cs="Times New Roman"/>
                <w:color w:val="000000"/>
                <w:sz w:val="24"/>
                <w:szCs w:val="24"/>
                <w:lang w:eastAsia="ru-RU"/>
              </w:rPr>
              <w:t xml:space="preserve"> и ул. Михайлова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74000,00</w:t>
            </w:r>
          </w:p>
        </w:tc>
        <w:tc>
          <w:tcPr>
            <w:tcW w:w="844"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r w:rsidRPr="007F76F4">
              <w:rPr>
                <w:rFonts w:ascii="Times New Roman" w:eastAsia="Times New Roman" w:hAnsi="Times New Roman" w:cs="Times New Roman"/>
                <w:bCs/>
                <w:color w:val="000000"/>
                <w:sz w:val="24"/>
                <w:szCs w:val="24"/>
                <w:lang w:eastAsia="ru-RU"/>
              </w:rPr>
              <w:t xml:space="preserve">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74000,00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w:t>
            </w:r>
          </w:p>
        </w:tc>
        <w:tc>
          <w:tcPr>
            <w:tcW w:w="4267"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Строительство ТПУ «Мамаев Курган»</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 том числе:</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120000,00</w:t>
            </w:r>
          </w:p>
        </w:tc>
        <w:tc>
          <w:tcPr>
            <w:tcW w:w="844" w:type="dxa"/>
            <w:vMerge w:val="restart"/>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r w:rsidRPr="007F76F4">
              <w:rPr>
                <w:rFonts w:ascii="Times New Roman" w:eastAsia="Times New Roman" w:hAnsi="Times New Roman" w:cs="Times New Roman"/>
                <w:bCs/>
                <w:color w:val="000000"/>
                <w:sz w:val="24"/>
                <w:szCs w:val="24"/>
                <w:lang w:eastAsia="ru-RU"/>
              </w:rPr>
              <w:t xml:space="preserve"> ед.</w:t>
            </w: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бюджет Волгограда</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120000,00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федеральный бюджет</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48"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4267"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внебюджетные источники</w:t>
            </w:r>
          </w:p>
        </w:tc>
        <w:tc>
          <w:tcPr>
            <w:tcW w:w="1701" w:type="dxa"/>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4815" w:type="dxa"/>
            <w:gridSpan w:val="2"/>
            <w:vMerge w:val="restart"/>
            <w:shd w:val="clear" w:color="auto" w:fill="auto"/>
            <w:hideMark/>
          </w:tcPr>
          <w:p w:rsidR="007F76F4" w:rsidRPr="007F76F4" w:rsidRDefault="007F76F4" w:rsidP="007F76F4">
            <w:pPr>
              <w:spacing w:after="0" w:line="240" w:lineRule="auto"/>
              <w:ind w:left="454"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Итого по развитию общественного транспорта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 том числе:</w:t>
            </w:r>
          </w:p>
        </w:tc>
        <w:tc>
          <w:tcPr>
            <w:tcW w:w="1701" w:type="dxa"/>
            <w:shd w:val="clear" w:color="auto" w:fill="auto"/>
            <w:noWrap/>
            <w:hideMark/>
          </w:tcPr>
          <w:p w:rsidR="007F76F4" w:rsidRPr="007F76F4" w:rsidRDefault="007F76F4" w:rsidP="007F76F4">
            <w:pPr>
              <w:spacing w:after="0" w:line="240" w:lineRule="auto"/>
              <w:ind w:left="-108" w:right="-108"/>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14538242,13402</w:t>
            </w:r>
          </w:p>
        </w:tc>
        <w:tc>
          <w:tcPr>
            <w:tcW w:w="844"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w:t>
            </w: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бюджет Волгограда</w:t>
            </w:r>
          </w:p>
        </w:tc>
        <w:tc>
          <w:tcPr>
            <w:tcW w:w="1701"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8643,42402</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701"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6562157,60200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федеральный бюджет</w:t>
            </w:r>
          </w:p>
        </w:tc>
        <w:tc>
          <w:tcPr>
            <w:tcW w:w="1701"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4557000,10800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внебюджетные источники</w:t>
            </w:r>
          </w:p>
        </w:tc>
        <w:tc>
          <w:tcPr>
            <w:tcW w:w="1701"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3410441,00000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val="restart"/>
            <w:shd w:val="clear" w:color="auto" w:fill="auto"/>
            <w:hideMark/>
          </w:tcPr>
          <w:p w:rsidR="007F76F4" w:rsidRPr="007F76F4" w:rsidRDefault="007F76F4" w:rsidP="007F76F4">
            <w:pPr>
              <w:spacing w:after="0" w:line="240" w:lineRule="auto"/>
              <w:ind w:left="454"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Итого по мероприятиям краткосрочного периода</w:t>
            </w: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всего, </w:t>
            </w:r>
          </w:p>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 том числе:</w:t>
            </w:r>
          </w:p>
        </w:tc>
        <w:tc>
          <w:tcPr>
            <w:tcW w:w="1701" w:type="dxa"/>
            <w:shd w:val="clear" w:color="auto" w:fill="auto"/>
            <w:noWrap/>
            <w:hideMark/>
          </w:tcPr>
          <w:p w:rsidR="007F76F4" w:rsidRPr="007F76F4" w:rsidRDefault="007F76F4" w:rsidP="007F76F4">
            <w:pPr>
              <w:spacing w:after="0" w:line="240" w:lineRule="auto"/>
              <w:ind w:left="-108" w:right="-108"/>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sz w:val="24"/>
                <w:szCs w:val="24"/>
                <w:lang w:eastAsia="ru-RU"/>
              </w:rPr>
              <w:t>89121660,03402</w:t>
            </w:r>
          </w:p>
        </w:tc>
        <w:tc>
          <w:tcPr>
            <w:tcW w:w="844" w:type="dxa"/>
            <w:vMerge w:val="restart"/>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w:t>
            </w: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бюджет Волгограда</w:t>
            </w:r>
          </w:p>
        </w:tc>
        <w:tc>
          <w:tcPr>
            <w:tcW w:w="1701"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sz w:val="24"/>
                <w:szCs w:val="24"/>
                <w:lang w:eastAsia="ru-RU"/>
              </w:rPr>
              <w:t>109145,32402</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color w:val="000000"/>
                <w:sz w:val="24"/>
                <w:szCs w:val="24"/>
                <w:lang w:eastAsia="ru-RU"/>
              </w:rPr>
              <w:t>областной бюджет</w:t>
            </w:r>
          </w:p>
        </w:tc>
        <w:tc>
          <w:tcPr>
            <w:tcW w:w="1701" w:type="dxa"/>
            <w:shd w:val="clear" w:color="auto" w:fill="auto"/>
            <w:noWrap/>
            <w:hideMark/>
          </w:tcPr>
          <w:p w:rsidR="007F76F4" w:rsidRPr="007F76F4" w:rsidRDefault="007F76F4" w:rsidP="007F76F4">
            <w:pPr>
              <w:spacing w:after="0" w:line="240" w:lineRule="auto"/>
              <w:ind w:left="-108" w:right="-108"/>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sz w:val="24"/>
                <w:szCs w:val="24"/>
                <w:lang w:eastAsia="ru-RU"/>
              </w:rPr>
              <w:t>22315734,90200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федеральный бюджет</w:t>
            </w:r>
          </w:p>
        </w:tc>
        <w:tc>
          <w:tcPr>
            <w:tcW w:w="1701" w:type="dxa"/>
            <w:shd w:val="clear" w:color="auto" w:fill="auto"/>
            <w:noWrap/>
            <w:hideMark/>
          </w:tcPr>
          <w:p w:rsidR="007F76F4" w:rsidRPr="007F76F4" w:rsidRDefault="007F76F4" w:rsidP="007F76F4">
            <w:pPr>
              <w:spacing w:after="0" w:line="240" w:lineRule="auto"/>
              <w:ind w:left="-108" w:right="-108"/>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sz w:val="24"/>
                <w:szCs w:val="24"/>
                <w:lang w:eastAsia="ru-RU"/>
              </w:rPr>
              <w:t>63286338,80800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4815" w:type="dxa"/>
            <w:gridSpan w:val="2"/>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2268" w:type="dxa"/>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внебюджетные источники</w:t>
            </w:r>
          </w:p>
        </w:tc>
        <w:tc>
          <w:tcPr>
            <w:tcW w:w="1701" w:type="dxa"/>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sz w:val="24"/>
                <w:szCs w:val="24"/>
                <w:lang w:eastAsia="ru-RU"/>
              </w:rPr>
              <w:t>3410441,00000</w:t>
            </w:r>
          </w:p>
        </w:tc>
        <w:tc>
          <w:tcPr>
            <w:tcW w:w="844" w:type="dxa"/>
            <w:vMerge/>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r>
    </w:tbl>
    <w:p w:rsidR="007F76F4" w:rsidRPr="007F76F4" w:rsidRDefault="007F76F4" w:rsidP="007F76F4">
      <w:pPr>
        <w:shd w:val="clear" w:color="auto" w:fill="FFFFFF"/>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hd w:val="clear" w:color="auto" w:fill="FFFFFF"/>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lastRenderedPageBreak/>
        <w:t xml:space="preserve">Стоимость мероприятий инерционного сценария составляет                      </w:t>
      </w:r>
      <w:r w:rsidRPr="007F76F4">
        <w:rPr>
          <w:rFonts w:ascii="Times New Roman" w:eastAsia="Times New Roman" w:hAnsi="Times New Roman" w:cs="Times New Roman"/>
          <w:color w:val="000000"/>
          <w:sz w:val="28"/>
          <w:szCs w:val="24"/>
          <w:lang w:eastAsia="ru-RU"/>
        </w:rPr>
        <w:t xml:space="preserve">97014198,16 </w:t>
      </w:r>
      <w:r w:rsidRPr="007F76F4">
        <w:rPr>
          <w:rFonts w:ascii="Times New Roman" w:eastAsia="Times New Roman" w:hAnsi="Times New Roman" w:cs="Times New Roman"/>
          <w:sz w:val="28"/>
          <w:szCs w:val="24"/>
          <w:lang w:eastAsia="ru-RU"/>
        </w:rPr>
        <w:t xml:space="preserve">тыс. рублей, а прогрессивного сценария – </w:t>
      </w:r>
      <w:r w:rsidRPr="007F76F4">
        <w:rPr>
          <w:rFonts w:ascii="Times New Roman" w:eastAsia="Times New Roman" w:hAnsi="Times New Roman" w:cs="Times New Roman"/>
          <w:color w:val="000000"/>
          <w:sz w:val="28"/>
          <w:szCs w:val="24"/>
          <w:lang w:eastAsia="ru-RU"/>
        </w:rPr>
        <w:t xml:space="preserve">89121660,03 </w:t>
      </w:r>
      <w:r w:rsidRPr="007F76F4">
        <w:rPr>
          <w:rFonts w:ascii="Times New Roman" w:eastAsia="Times New Roman" w:hAnsi="Times New Roman" w:cs="Times New Roman"/>
          <w:sz w:val="28"/>
          <w:szCs w:val="24"/>
          <w:lang w:eastAsia="ru-RU"/>
        </w:rPr>
        <w:t>тыс.</w:t>
      </w:r>
      <w:r w:rsidRPr="007F76F4">
        <w:rPr>
          <w:rFonts w:ascii="Times New Roman" w:eastAsia="Times New Roman" w:hAnsi="Times New Roman" w:cs="Times New Roman"/>
          <w:b/>
          <w:bCs/>
          <w:sz w:val="28"/>
          <w:szCs w:val="24"/>
          <w:lang w:eastAsia="ru-RU"/>
        </w:rPr>
        <w:t xml:space="preserve"> </w:t>
      </w:r>
      <w:r w:rsidRPr="007F76F4">
        <w:rPr>
          <w:rFonts w:ascii="Times New Roman" w:eastAsia="Times New Roman" w:hAnsi="Times New Roman" w:cs="Times New Roman"/>
          <w:sz w:val="28"/>
          <w:szCs w:val="24"/>
          <w:lang w:eastAsia="ru-RU"/>
        </w:rPr>
        <w:t>рублей. Прогрессивный сценарий дешевле инерционного на 8,14%.</w:t>
      </w:r>
    </w:p>
    <w:p w:rsidR="007F76F4" w:rsidRPr="007F76F4" w:rsidRDefault="007F76F4" w:rsidP="007F76F4">
      <w:pPr>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Мероприятия инерционного и прогрессивного сценариев были погружены в транспортную модель, на которой производилось моделирование развития транспортной ситуации перспективных лет. По результатам моделирования были определены показатели для сравнения эффективности       2 сценариев развития Волгограда. В таблицах 3.3 – 3.5 представлены сравнительные показатели инерционного и прогрессивного сценариев.</w:t>
      </w:r>
    </w:p>
    <w:p w:rsidR="007F76F4" w:rsidRPr="007F76F4" w:rsidRDefault="007F76F4" w:rsidP="007F76F4">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Из таблицы 3.5 видно, что прогрессивный сценарий имеет наилучшие показатели по сравнению с инерционным сценарием в среднем на 12%. Мероприятия, связанные с повышением эффективности общественного транспорта и введением парковочного пространства, создают положительный эффект. Таким образом, для реализации принимается прогрессивный сценарий.</w:t>
      </w:r>
    </w:p>
    <w:p w:rsidR="007F76F4" w:rsidRPr="007F76F4" w:rsidRDefault="007F76F4" w:rsidP="007F76F4">
      <w:pPr>
        <w:shd w:val="clear" w:color="auto" w:fill="FFFFFF"/>
        <w:spacing w:after="0" w:line="240" w:lineRule="auto"/>
        <w:ind w:firstLine="709"/>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jc w:val="both"/>
        <w:rPr>
          <w:rFonts w:ascii="Times New Roman" w:eastAsia="Times New Roman" w:hAnsi="Times New Roman" w:cs="Times New Roman"/>
          <w:sz w:val="28"/>
          <w:szCs w:val="24"/>
          <w:lang w:eastAsia="ru-RU"/>
        </w:rPr>
        <w:sectPr w:rsidR="007F76F4" w:rsidRPr="007F76F4" w:rsidSect="00D733F5">
          <w:pgSz w:w="11906" w:h="16838" w:code="9"/>
          <w:pgMar w:top="1134" w:right="567" w:bottom="1134" w:left="1701" w:header="567" w:footer="709" w:gutter="0"/>
          <w:cols w:space="708"/>
          <w:docGrid w:linePitch="360"/>
        </w:sectPr>
      </w:pPr>
    </w:p>
    <w:p w:rsidR="007F76F4" w:rsidRPr="007F76F4" w:rsidRDefault="007F76F4" w:rsidP="007F76F4">
      <w:pPr>
        <w:spacing w:after="0" w:line="240" w:lineRule="auto"/>
        <w:jc w:val="right"/>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lastRenderedPageBreak/>
        <w:t>Таблица 3.3</w:t>
      </w:r>
    </w:p>
    <w:p w:rsidR="007F76F4" w:rsidRPr="007F76F4" w:rsidRDefault="007F76F4" w:rsidP="007F76F4">
      <w:pPr>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Показатели инерционного сценария</w:t>
      </w:r>
    </w:p>
    <w:p w:rsidR="007F76F4" w:rsidRPr="007F76F4" w:rsidRDefault="007F76F4" w:rsidP="007F76F4">
      <w:pPr>
        <w:spacing w:after="0" w:line="240" w:lineRule="auto"/>
        <w:jc w:val="both"/>
        <w:rPr>
          <w:rFonts w:ascii="Times New Roman" w:eastAsia="Times New Roman" w:hAnsi="Times New Roman" w:cs="Times New Roman"/>
          <w:sz w:val="24"/>
          <w:szCs w:val="24"/>
          <w:lang w:eastAsia="ru-RU"/>
        </w:rPr>
      </w:pPr>
    </w:p>
    <w:tbl>
      <w:tblPr>
        <w:tblW w:w="15730" w:type="dxa"/>
        <w:jc w:val="center"/>
        <w:tblLayout w:type="fixed"/>
        <w:tblLook w:val="04A0" w:firstRow="1" w:lastRow="0" w:firstColumn="1" w:lastColumn="0" w:noHBand="0" w:noVBand="1"/>
      </w:tblPr>
      <w:tblGrid>
        <w:gridCol w:w="562"/>
        <w:gridCol w:w="11642"/>
        <w:gridCol w:w="1843"/>
        <w:gridCol w:w="1683"/>
      </w:tblGrid>
      <w:tr w:rsidR="007F76F4" w:rsidRPr="007F76F4" w:rsidTr="009108EF">
        <w:trPr>
          <w:cantSplit/>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 xml:space="preserve">№ </w:t>
            </w:r>
          </w:p>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roofErr w:type="gramStart"/>
            <w:r w:rsidRPr="007F76F4">
              <w:rPr>
                <w:rFonts w:ascii="Times New Roman" w:eastAsia="Times New Roman" w:hAnsi="Times New Roman" w:cs="Times New Roman"/>
                <w:bCs/>
                <w:color w:val="000000"/>
                <w:sz w:val="24"/>
                <w:szCs w:val="24"/>
                <w:lang w:eastAsia="ru-RU"/>
              </w:rPr>
              <w:t>п</w:t>
            </w:r>
            <w:proofErr w:type="gramEnd"/>
            <w:r w:rsidRPr="007F76F4">
              <w:rPr>
                <w:rFonts w:ascii="Times New Roman" w:eastAsia="Times New Roman" w:hAnsi="Times New Roman" w:cs="Times New Roman"/>
                <w:bCs/>
                <w:color w:val="000000"/>
                <w:sz w:val="24"/>
                <w:szCs w:val="24"/>
                <w:lang w:eastAsia="ru-RU"/>
              </w:rPr>
              <w:t>/п</w:t>
            </w:r>
          </w:p>
        </w:tc>
        <w:tc>
          <w:tcPr>
            <w:tcW w:w="116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Расчетный сетевой параметр</w:t>
            </w:r>
          </w:p>
        </w:tc>
        <w:tc>
          <w:tcPr>
            <w:tcW w:w="1843"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2022 год</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2025 год</w:t>
            </w:r>
          </w:p>
        </w:tc>
      </w:tr>
      <w:tr w:rsidR="007F76F4" w:rsidRPr="007F76F4" w:rsidTr="009108EF">
        <w:trPr>
          <w:cantSplit/>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11642" w:type="dxa"/>
            <w:vMerge/>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(базовый)</w:t>
            </w:r>
          </w:p>
        </w:tc>
        <w:tc>
          <w:tcPr>
            <w:tcW w:w="1683" w:type="dxa"/>
            <w:vMerge/>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1642" w:type="dxa"/>
            <w:tcBorders>
              <w:top w:val="nil"/>
              <w:left w:val="nil"/>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Общие показатели</w:t>
            </w:r>
          </w:p>
        </w:tc>
        <w:tc>
          <w:tcPr>
            <w:tcW w:w="1843" w:type="dxa"/>
            <w:tcBorders>
              <w:top w:val="nil"/>
              <w:left w:val="nil"/>
              <w:bottom w:val="single" w:sz="4" w:space="0" w:color="auto"/>
              <w:right w:val="single" w:sz="4" w:space="0" w:color="auto"/>
            </w:tcBorders>
            <w:shd w:val="clear" w:color="auto" w:fill="auto"/>
            <w:noWrap/>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683" w:type="dxa"/>
            <w:tcBorders>
              <w:top w:val="nil"/>
              <w:left w:val="nil"/>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Средняя загруженность всей сети, %</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4,37</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4,68</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Общая протяженность поездок,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1822140,00</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1969452,80</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Время в пути для всех поездок, мин</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3482677800</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3529022112</w:t>
            </w:r>
          </w:p>
        </w:tc>
      </w:tr>
      <w:tr w:rsidR="007F76F4" w:rsidRPr="007F76F4" w:rsidTr="009108EF">
        <w:trPr>
          <w:cantSplit/>
          <w:jc w:val="center"/>
        </w:trPr>
        <w:tc>
          <w:tcPr>
            <w:tcW w:w="15730" w:type="dxa"/>
            <w:gridSpan w:val="4"/>
            <w:tcBorders>
              <w:top w:val="nil"/>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Индивидуальный транспорт</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Средняя скорость движения ТС</w:t>
            </w:r>
            <w:r w:rsidRPr="007F76F4">
              <w:rPr>
                <w:rFonts w:ascii="Times New Roman" w:eastAsia="Times New Roman" w:hAnsi="Times New Roman" w:cs="Times New Roman"/>
                <w:color w:val="000000"/>
                <w:sz w:val="24"/>
                <w:szCs w:val="24"/>
                <w:lang w:eastAsia="ru-RU"/>
              </w:rPr>
              <w:t xml:space="preserve">, </w:t>
            </w:r>
            <w:proofErr w:type="gramStart"/>
            <w:r w:rsidRPr="007F76F4">
              <w:rPr>
                <w:rFonts w:ascii="Times New Roman" w:eastAsia="Times New Roman" w:hAnsi="Times New Roman" w:cs="Times New Roman"/>
                <w:color w:val="000000"/>
                <w:sz w:val="24"/>
                <w:szCs w:val="24"/>
                <w:lang w:eastAsia="ru-RU"/>
              </w:rPr>
              <w:t>км</w:t>
            </w:r>
            <w:proofErr w:type="gramEnd"/>
            <w:r w:rsidRPr="007F76F4">
              <w:rPr>
                <w:rFonts w:ascii="Times New Roman" w:eastAsia="Times New Roman" w:hAnsi="Times New Roman" w:cs="Times New Roman"/>
                <w:color w:val="000000"/>
                <w:sz w:val="24"/>
                <w:szCs w:val="24"/>
                <w:lang w:eastAsia="ru-RU"/>
              </w:rPr>
              <w:t>/ч</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40,45</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38,87</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5.</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Протяженность участков дорожной сети агломераций, обслуживающих движение в режиме перегрузки,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84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64</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54</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Средняя задержка ТС, </w:t>
            </w:r>
            <w:proofErr w:type="gramStart"/>
            <w:r w:rsidRPr="007F76F4">
              <w:rPr>
                <w:rFonts w:ascii="Times New Roman" w:eastAsia="Times New Roman" w:hAnsi="Times New Roman" w:cs="Times New Roman"/>
                <w:color w:val="000000"/>
                <w:sz w:val="24"/>
                <w:szCs w:val="24"/>
                <w:lang w:eastAsia="ru-RU"/>
              </w:rPr>
              <w:t>ч</w:t>
            </w:r>
            <w:proofErr w:type="gramEnd"/>
            <w:r w:rsidRPr="007F76F4">
              <w:rPr>
                <w:rFonts w:ascii="Times New Roman" w:eastAsia="Times New Roman" w:hAnsi="Times New Roman" w:cs="Times New Roman"/>
                <w:color w:val="000000"/>
                <w:sz w:val="24"/>
                <w:szCs w:val="24"/>
                <w:lang w:eastAsia="ru-RU"/>
              </w:rPr>
              <w:t>/км</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0,02</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0,022</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7.</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Показатель перегруженности дорог, доли</w:t>
            </w:r>
          </w:p>
        </w:tc>
        <w:tc>
          <w:tcPr>
            <w:tcW w:w="184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0,10</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0,10</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8.</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Временной индекс, ед.</w:t>
            </w:r>
          </w:p>
        </w:tc>
        <w:tc>
          <w:tcPr>
            <w:tcW w:w="184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1,35</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1,43</w:t>
            </w:r>
          </w:p>
        </w:tc>
      </w:tr>
      <w:tr w:rsidR="007F76F4" w:rsidRPr="007F76F4" w:rsidTr="009108EF">
        <w:trPr>
          <w:cantSplit/>
          <w:jc w:val="center"/>
        </w:trPr>
        <w:tc>
          <w:tcPr>
            <w:tcW w:w="15730" w:type="dxa"/>
            <w:gridSpan w:val="4"/>
            <w:tcBorders>
              <w:top w:val="nil"/>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Обеспечение БДД</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9.</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Количество ДТП, ед.</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1101</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1101</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Число раненых при ДТП (по уровню тяжести согласно приказу Министерства здравоохранения и социального развития Российской Федерации от 24 апреля 2008 г. № 194н, чел.)</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1505</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1400</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11.</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Число погибших при ДТП, чел.</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62</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Социальный риск, чел. на 100 тыс. населения</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6,1</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Транспортный риск, чел. на 10 тыс. ТС</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r>
      <w:tr w:rsidR="007F76F4" w:rsidRPr="007F76F4" w:rsidTr="009108EF">
        <w:trPr>
          <w:cantSplit/>
          <w:jc w:val="center"/>
        </w:trPr>
        <w:tc>
          <w:tcPr>
            <w:tcW w:w="15730" w:type="dxa"/>
            <w:gridSpan w:val="4"/>
            <w:tcBorders>
              <w:top w:val="nil"/>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Общественный транспорт</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Общая длина маршрутов общественного транспорта,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8733,27</w:t>
            </w:r>
          </w:p>
        </w:tc>
        <w:tc>
          <w:tcPr>
            <w:tcW w:w="168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8733,27</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Количество пассажиров, тыс. чел.</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222330000,00</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203000000,00</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16.</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Средняя длина поездки общественным транспортом,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10,80</w:t>
            </w:r>
          </w:p>
        </w:tc>
        <w:tc>
          <w:tcPr>
            <w:tcW w:w="168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10,80</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17.</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Среднее время в пути на общественном транспорте, мин</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37,00</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35,55</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Средняя скорость движения транспортных средств общего пользования, </w:t>
            </w:r>
            <w:proofErr w:type="gramStart"/>
            <w:r w:rsidRPr="007F76F4">
              <w:rPr>
                <w:rFonts w:ascii="Times New Roman" w:eastAsia="Times New Roman" w:hAnsi="Times New Roman" w:cs="Times New Roman"/>
                <w:color w:val="000000"/>
                <w:sz w:val="24"/>
                <w:szCs w:val="24"/>
                <w:lang w:eastAsia="ru-RU"/>
              </w:rPr>
              <w:t>км</w:t>
            </w:r>
            <w:proofErr w:type="gramEnd"/>
            <w:r w:rsidRPr="007F76F4">
              <w:rPr>
                <w:rFonts w:ascii="Times New Roman" w:eastAsia="Times New Roman" w:hAnsi="Times New Roman" w:cs="Times New Roman"/>
                <w:color w:val="000000"/>
                <w:sz w:val="24"/>
                <w:szCs w:val="24"/>
                <w:lang w:eastAsia="ru-RU"/>
              </w:rPr>
              <w:t>/ч</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17,51</w:t>
            </w:r>
          </w:p>
        </w:tc>
        <w:tc>
          <w:tcPr>
            <w:tcW w:w="168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18,23</w:t>
            </w:r>
          </w:p>
        </w:tc>
      </w:tr>
      <w:tr w:rsidR="007F76F4" w:rsidRPr="007F76F4" w:rsidTr="009108EF">
        <w:trPr>
          <w:cantSplit/>
          <w:jc w:val="center"/>
        </w:trPr>
        <w:tc>
          <w:tcPr>
            <w:tcW w:w="15730" w:type="dxa"/>
            <w:gridSpan w:val="4"/>
            <w:tcBorders>
              <w:top w:val="nil"/>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Грузовой транспорт</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Объем (количество) груза, </w:t>
            </w:r>
            <w:proofErr w:type="gramStart"/>
            <w:r w:rsidRPr="007F76F4">
              <w:rPr>
                <w:rFonts w:ascii="Times New Roman" w:eastAsia="Times New Roman" w:hAnsi="Times New Roman" w:cs="Times New Roman"/>
                <w:color w:val="000000"/>
                <w:sz w:val="24"/>
                <w:szCs w:val="24"/>
                <w:lang w:eastAsia="ru-RU"/>
              </w:rPr>
              <w:t>млн</w:t>
            </w:r>
            <w:proofErr w:type="gramEnd"/>
            <w:r w:rsidRPr="007F76F4">
              <w:rPr>
                <w:rFonts w:ascii="Times New Roman" w:eastAsia="Times New Roman" w:hAnsi="Times New Roman" w:cs="Times New Roman"/>
                <w:color w:val="000000"/>
                <w:sz w:val="24"/>
                <w:szCs w:val="24"/>
                <w:lang w:eastAsia="ru-RU"/>
              </w:rPr>
              <w:t xml:space="preserve"> т</w:t>
            </w:r>
          </w:p>
        </w:tc>
        <w:tc>
          <w:tcPr>
            <w:tcW w:w="184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10,3</w:t>
            </w:r>
          </w:p>
        </w:tc>
      </w:tr>
      <w:tr w:rsidR="007F76F4" w:rsidRPr="007F76F4" w:rsidTr="009108EF">
        <w:trPr>
          <w:cantSplit/>
          <w:jc w:val="center"/>
        </w:trPr>
        <w:tc>
          <w:tcPr>
            <w:tcW w:w="15730" w:type="dxa"/>
            <w:gridSpan w:val="4"/>
            <w:tcBorders>
              <w:top w:val="nil"/>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Экология</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20.</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Объем выбросов загрязняющих веществ (CO</w:t>
            </w:r>
            <w:r w:rsidRPr="007F76F4">
              <w:rPr>
                <w:rFonts w:ascii="Times New Roman" w:eastAsia="Times New Roman" w:hAnsi="Times New Roman" w:cs="Times New Roman"/>
                <w:color w:val="000000"/>
                <w:sz w:val="24"/>
                <w:szCs w:val="24"/>
                <w:vertAlign w:val="subscript"/>
                <w:lang w:eastAsia="ru-RU"/>
              </w:rPr>
              <w:t>2</w:t>
            </w:r>
            <w:r w:rsidRPr="007F76F4">
              <w:rPr>
                <w:rFonts w:ascii="Times New Roman" w:eastAsia="Times New Roman" w:hAnsi="Times New Roman" w:cs="Times New Roman"/>
                <w:color w:val="000000"/>
                <w:sz w:val="24"/>
                <w:szCs w:val="24"/>
                <w:lang w:eastAsia="ru-RU"/>
              </w:rPr>
              <w:t xml:space="preserve">), </w:t>
            </w:r>
            <w:proofErr w:type="spellStart"/>
            <w:r w:rsidRPr="007F76F4">
              <w:rPr>
                <w:rFonts w:ascii="Times New Roman" w:eastAsia="Times New Roman" w:hAnsi="Times New Roman" w:cs="Times New Roman"/>
                <w:color w:val="000000"/>
                <w:sz w:val="24"/>
                <w:szCs w:val="24"/>
                <w:lang w:eastAsia="ru-RU"/>
              </w:rPr>
              <w:t>прив</w:t>
            </w:r>
            <w:proofErr w:type="spellEnd"/>
            <w:r w:rsidRPr="007F76F4">
              <w:rPr>
                <w:rFonts w:ascii="Times New Roman" w:eastAsia="Times New Roman" w:hAnsi="Times New Roman" w:cs="Times New Roman"/>
                <w:color w:val="000000"/>
                <w:sz w:val="24"/>
                <w:szCs w:val="24"/>
                <w:lang w:eastAsia="ru-RU"/>
              </w:rPr>
              <w:t>. г/км</w:t>
            </w:r>
          </w:p>
        </w:tc>
        <w:tc>
          <w:tcPr>
            <w:tcW w:w="184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0,131</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0,253</w:t>
            </w:r>
          </w:p>
        </w:tc>
      </w:tr>
      <w:tr w:rsidR="007F76F4" w:rsidRPr="007F76F4" w:rsidTr="009108EF">
        <w:trPr>
          <w:cantSplit/>
          <w:jc w:val="center"/>
        </w:trPr>
        <w:tc>
          <w:tcPr>
            <w:tcW w:w="15730" w:type="dxa"/>
            <w:gridSpan w:val="4"/>
            <w:tcBorders>
              <w:top w:val="single" w:sz="4" w:space="0" w:color="auto"/>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Дорожное хозяйство</w:t>
            </w:r>
          </w:p>
        </w:tc>
      </w:tr>
      <w:tr w:rsidR="007F76F4" w:rsidRPr="007F76F4" w:rsidTr="009108EF">
        <w:trPr>
          <w:cantSplit/>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21.</w:t>
            </w:r>
          </w:p>
        </w:tc>
        <w:tc>
          <w:tcPr>
            <w:tcW w:w="11642" w:type="dxa"/>
            <w:tcBorders>
              <w:top w:val="single" w:sz="4" w:space="0" w:color="auto"/>
              <w:left w:val="nil"/>
              <w:bottom w:val="single" w:sz="4" w:space="0" w:color="auto"/>
              <w:right w:val="single" w:sz="4" w:space="0" w:color="auto"/>
            </w:tcBorders>
            <w:shd w:val="clear" w:color="auto" w:fill="auto"/>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Протяженность дорог местного значения,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843" w:type="dxa"/>
            <w:tcBorders>
              <w:top w:val="single" w:sz="4" w:space="0" w:color="auto"/>
              <w:left w:val="nil"/>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1949,4</w:t>
            </w:r>
          </w:p>
        </w:tc>
        <w:tc>
          <w:tcPr>
            <w:tcW w:w="1683" w:type="dxa"/>
            <w:tcBorders>
              <w:top w:val="single" w:sz="4" w:space="0" w:color="auto"/>
              <w:left w:val="nil"/>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1951,4</w:t>
            </w:r>
          </w:p>
        </w:tc>
      </w:tr>
    </w:tbl>
    <w:p w:rsidR="007F76F4" w:rsidRPr="007F76F4" w:rsidRDefault="007F76F4" w:rsidP="007F76F4">
      <w:pPr>
        <w:spacing w:after="0" w:line="240" w:lineRule="auto"/>
        <w:jc w:val="both"/>
        <w:rPr>
          <w:rFonts w:ascii="Times New Roman" w:eastAsia="Times New Roman" w:hAnsi="Times New Roman" w:cs="Times New Roman"/>
          <w:sz w:val="8"/>
          <w:szCs w:val="24"/>
          <w:lang w:eastAsia="ru-RU"/>
        </w:rPr>
      </w:pPr>
    </w:p>
    <w:p w:rsidR="007F76F4" w:rsidRPr="007F76F4" w:rsidRDefault="007F76F4" w:rsidP="007F76F4">
      <w:pPr>
        <w:spacing w:after="0" w:line="240" w:lineRule="auto"/>
        <w:jc w:val="right"/>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lastRenderedPageBreak/>
        <w:t>Таблица 3.4</w:t>
      </w:r>
    </w:p>
    <w:p w:rsidR="007F76F4" w:rsidRPr="007F76F4" w:rsidRDefault="007F76F4" w:rsidP="007F76F4">
      <w:pPr>
        <w:spacing w:after="0" w:line="240" w:lineRule="auto"/>
        <w:jc w:val="both"/>
        <w:rPr>
          <w:rFonts w:ascii="Times New Roman" w:eastAsia="Times New Roman" w:hAnsi="Times New Roman" w:cs="Times New Roman"/>
          <w:sz w:val="28"/>
          <w:szCs w:val="24"/>
          <w:lang w:eastAsia="ru-RU"/>
        </w:rPr>
      </w:pP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Показатели прогрессивного сценария</w:t>
      </w:r>
    </w:p>
    <w:p w:rsidR="007F76F4" w:rsidRPr="007F76F4" w:rsidRDefault="007F76F4" w:rsidP="007F76F4">
      <w:pPr>
        <w:spacing w:after="0" w:line="240" w:lineRule="auto"/>
        <w:jc w:val="both"/>
        <w:rPr>
          <w:rFonts w:ascii="Times New Roman" w:eastAsia="Times New Roman" w:hAnsi="Times New Roman" w:cs="Times New Roman"/>
          <w:sz w:val="24"/>
          <w:szCs w:val="24"/>
          <w:lang w:eastAsia="ru-RU"/>
        </w:rPr>
      </w:pPr>
    </w:p>
    <w:tbl>
      <w:tblPr>
        <w:tblW w:w="15730" w:type="dxa"/>
        <w:jc w:val="center"/>
        <w:tblLayout w:type="fixed"/>
        <w:tblLook w:val="04A0" w:firstRow="1" w:lastRow="0" w:firstColumn="1" w:lastColumn="0" w:noHBand="0" w:noVBand="1"/>
      </w:tblPr>
      <w:tblGrid>
        <w:gridCol w:w="562"/>
        <w:gridCol w:w="11642"/>
        <w:gridCol w:w="1843"/>
        <w:gridCol w:w="1683"/>
      </w:tblGrid>
      <w:tr w:rsidR="007F76F4" w:rsidRPr="007F76F4" w:rsidTr="009108EF">
        <w:trPr>
          <w:cantSplit/>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bookmarkStart w:id="28" w:name="_Hlk142497133"/>
            <w:r w:rsidRPr="007F76F4">
              <w:rPr>
                <w:rFonts w:ascii="Times New Roman" w:eastAsia="Times New Roman" w:hAnsi="Times New Roman" w:cs="Times New Roman"/>
                <w:bCs/>
                <w:color w:val="000000"/>
                <w:sz w:val="24"/>
                <w:szCs w:val="24"/>
                <w:lang w:eastAsia="ru-RU"/>
              </w:rPr>
              <w:t xml:space="preserve">№ </w:t>
            </w:r>
            <w:proofErr w:type="gramStart"/>
            <w:r w:rsidRPr="007F76F4">
              <w:rPr>
                <w:rFonts w:ascii="Times New Roman" w:eastAsia="Times New Roman" w:hAnsi="Times New Roman" w:cs="Times New Roman"/>
                <w:bCs/>
                <w:color w:val="000000"/>
                <w:sz w:val="24"/>
                <w:szCs w:val="24"/>
                <w:lang w:eastAsia="ru-RU"/>
              </w:rPr>
              <w:t>п</w:t>
            </w:r>
            <w:proofErr w:type="gramEnd"/>
            <w:r w:rsidRPr="007F76F4">
              <w:rPr>
                <w:rFonts w:ascii="Times New Roman" w:eastAsia="Times New Roman" w:hAnsi="Times New Roman" w:cs="Times New Roman"/>
                <w:bCs/>
                <w:color w:val="000000"/>
                <w:sz w:val="24"/>
                <w:szCs w:val="24"/>
                <w:lang w:eastAsia="ru-RU"/>
              </w:rPr>
              <w:t>/п</w:t>
            </w:r>
          </w:p>
        </w:tc>
        <w:tc>
          <w:tcPr>
            <w:tcW w:w="116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Расчетный сетевой параметр</w:t>
            </w:r>
          </w:p>
        </w:tc>
        <w:tc>
          <w:tcPr>
            <w:tcW w:w="1843"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2019 год</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2025 год</w:t>
            </w:r>
          </w:p>
        </w:tc>
      </w:tr>
      <w:tr w:rsidR="007F76F4" w:rsidRPr="007F76F4" w:rsidTr="009108EF">
        <w:trPr>
          <w:cantSplit/>
          <w:jc w:val="center"/>
        </w:trPr>
        <w:tc>
          <w:tcPr>
            <w:tcW w:w="562" w:type="dxa"/>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11642" w:type="dxa"/>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rPr>
                <w:rFonts w:ascii="Times New Roman" w:eastAsia="Times New Roman" w:hAnsi="Times New Roman" w:cs="Times New Roman"/>
                <w:bCs/>
                <w:color w:val="000000"/>
                <w:sz w:val="24"/>
                <w:szCs w:val="24"/>
                <w:lang w:eastAsia="ru-RU"/>
              </w:rPr>
            </w:pPr>
          </w:p>
        </w:tc>
        <w:tc>
          <w:tcPr>
            <w:tcW w:w="184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r w:rsidRPr="007F76F4">
              <w:rPr>
                <w:rFonts w:ascii="Times New Roman" w:eastAsia="Times New Roman" w:hAnsi="Times New Roman" w:cs="Times New Roman"/>
                <w:bCs/>
                <w:color w:val="000000"/>
                <w:sz w:val="24"/>
                <w:szCs w:val="24"/>
                <w:lang w:eastAsia="ru-RU"/>
              </w:rPr>
              <w:t>(базовый)</w:t>
            </w:r>
          </w:p>
        </w:tc>
        <w:tc>
          <w:tcPr>
            <w:tcW w:w="1683" w:type="dxa"/>
            <w:vMerge/>
            <w:tcBorders>
              <w:top w:val="single" w:sz="4" w:space="0" w:color="auto"/>
              <w:left w:val="single" w:sz="4" w:space="0" w:color="auto"/>
              <w:bottom w:val="single" w:sz="4" w:space="0" w:color="auto"/>
              <w:right w:val="single" w:sz="4" w:space="0" w:color="auto"/>
            </w:tcBorders>
            <w:hideMark/>
          </w:tcPr>
          <w:p w:rsidR="007F76F4" w:rsidRPr="007F76F4" w:rsidRDefault="007F76F4" w:rsidP="007F76F4">
            <w:pPr>
              <w:spacing w:after="0" w:line="240" w:lineRule="auto"/>
              <w:ind w:left="-57" w:right="-57"/>
              <w:jc w:val="center"/>
              <w:rPr>
                <w:rFonts w:ascii="Times New Roman" w:eastAsia="Times New Roman" w:hAnsi="Times New Roman" w:cs="Times New Roman"/>
                <w:bCs/>
                <w:color w:val="000000"/>
                <w:sz w:val="24"/>
                <w:szCs w:val="24"/>
                <w:lang w:eastAsia="ru-RU"/>
              </w:rPr>
            </w:pPr>
          </w:p>
        </w:tc>
      </w:tr>
      <w:tr w:rsidR="007F76F4" w:rsidRPr="007F76F4" w:rsidTr="009108EF">
        <w:trPr>
          <w:cantSplit/>
          <w:jc w:val="center"/>
        </w:trPr>
        <w:tc>
          <w:tcPr>
            <w:tcW w:w="15730" w:type="dxa"/>
            <w:gridSpan w:val="4"/>
            <w:tcBorders>
              <w:top w:val="nil"/>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bCs/>
                <w:color w:val="000000"/>
                <w:sz w:val="24"/>
                <w:szCs w:val="24"/>
                <w:lang w:eastAsia="ru-RU"/>
              </w:rPr>
              <w:t>Общие показатели</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2127" w:right="-57" w:hanging="212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Средняя загруженность всей сети, %</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4,37</w:t>
            </w:r>
          </w:p>
        </w:tc>
        <w:tc>
          <w:tcPr>
            <w:tcW w:w="168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4,18</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Общая протяженность поездок,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1822140,00</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1758440,00</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Время в пути для всех поездок, мин</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3482677800</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3150912600</w:t>
            </w:r>
          </w:p>
        </w:tc>
      </w:tr>
      <w:tr w:rsidR="007F76F4" w:rsidRPr="007F76F4" w:rsidTr="009108EF">
        <w:trPr>
          <w:cantSplit/>
          <w:jc w:val="center"/>
        </w:trPr>
        <w:tc>
          <w:tcPr>
            <w:tcW w:w="15730" w:type="dxa"/>
            <w:gridSpan w:val="4"/>
            <w:tcBorders>
              <w:top w:val="nil"/>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Индивидуальный транспорт</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sz w:val="24"/>
                <w:szCs w:val="24"/>
                <w:lang w:eastAsia="ru-RU"/>
              </w:rPr>
              <w:t>Средняя скорость движения ТС</w:t>
            </w:r>
            <w:r w:rsidRPr="007F76F4">
              <w:rPr>
                <w:rFonts w:ascii="Times New Roman" w:eastAsia="Times New Roman" w:hAnsi="Times New Roman" w:cs="Times New Roman"/>
                <w:color w:val="000000"/>
                <w:sz w:val="24"/>
                <w:szCs w:val="24"/>
                <w:lang w:eastAsia="ru-RU"/>
              </w:rPr>
              <w:t xml:space="preserve">, </w:t>
            </w:r>
            <w:proofErr w:type="gramStart"/>
            <w:r w:rsidRPr="007F76F4">
              <w:rPr>
                <w:rFonts w:ascii="Times New Roman" w:eastAsia="Times New Roman" w:hAnsi="Times New Roman" w:cs="Times New Roman"/>
                <w:color w:val="000000"/>
                <w:sz w:val="24"/>
                <w:szCs w:val="24"/>
                <w:lang w:eastAsia="ru-RU"/>
              </w:rPr>
              <w:t>км</w:t>
            </w:r>
            <w:proofErr w:type="gramEnd"/>
            <w:r w:rsidRPr="007F76F4">
              <w:rPr>
                <w:rFonts w:ascii="Times New Roman" w:eastAsia="Times New Roman" w:hAnsi="Times New Roman" w:cs="Times New Roman"/>
                <w:color w:val="000000"/>
                <w:sz w:val="24"/>
                <w:szCs w:val="24"/>
                <w:lang w:eastAsia="ru-RU"/>
              </w:rPr>
              <w:t>/ч</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40,45</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40,54</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5.</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Протяженность участков дорожной сети агломераций, обслуживающих движение в режиме перегрузки,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84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64</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48</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Средняя задержка ТС, </w:t>
            </w:r>
            <w:proofErr w:type="gramStart"/>
            <w:r w:rsidRPr="007F76F4">
              <w:rPr>
                <w:rFonts w:ascii="Times New Roman" w:eastAsia="Times New Roman" w:hAnsi="Times New Roman" w:cs="Times New Roman"/>
                <w:color w:val="000000"/>
                <w:sz w:val="24"/>
                <w:szCs w:val="24"/>
                <w:lang w:eastAsia="ru-RU"/>
              </w:rPr>
              <w:t>ч</w:t>
            </w:r>
            <w:proofErr w:type="gramEnd"/>
            <w:r w:rsidRPr="007F76F4">
              <w:rPr>
                <w:rFonts w:ascii="Times New Roman" w:eastAsia="Times New Roman" w:hAnsi="Times New Roman" w:cs="Times New Roman"/>
                <w:color w:val="000000"/>
                <w:sz w:val="24"/>
                <w:szCs w:val="24"/>
                <w:lang w:eastAsia="ru-RU"/>
              </w:rPr>
              <w:t>/км</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0,02</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0,02</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7.</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Показатель перегруженности дорог, доли</w:t>
            </w:r>
          </w:p>
        </w:tc>
        <w:tc>
          <w:tcPr>
            <w:tcW w:w="1843" w:type="dxa"/>
            <w:tcBorders>
              <w:top w:val="nil"/>
              <w:left w:val="nil"/>
              <w:bottom w:val="single" w:sz="4" w:space="0" w:color="auto"/>
              <w:right w:val="single" w:sz="4" w:space="0" w:color="auto"/>
            </w:tcBorders>
            <w:shd w:val="clear" w:color="000000"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0,10</w:t>
            </w:r>
          </w:p>
        </w:tc>
        <w:tc>
          <w:tcPr>
            <w:tcW w:w="1683" w:type="dxa"/>
            <w:tcBorders>
              <w:top w:val="nil"/>
              <w:left w:val="nil"/>
              <w:bottom w:val="single" w:sz="4" w:space="0" w:color="auto"/>
              <w:right w:val="single" w:sz="4" w:space="0" w:color="auto"/>
            </w:tcBorders>
            <w:shd w:val="clear" w:color="000000"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0,09</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8.</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Временной индекс, ед.</w:t>
            </w:r>
          </w:p>
        </w:tc>
        <w:tc>
          <w:tcPr>
            <w:tcW w:w="184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1,35</w:t>
            </w:r>
          </w:p>
        </w:tc>
        <w:tc>
          <w:tcPr>
            <w:tcW w:w="1683" w:type="dxa"/>
            <w:tcBorders>
              <w:top w:val="nil"/>
              <w:left w:val="nil"/>
              <w:bottom w:val="single" w:sz="4" w:space="0" w:color="auto"/>
              <w:right w:val="single" w:sz="4" w:space="0" w:color="auto"/>
            </w:tcBorders>
            <w:shd w:val="clear" w:color="000000"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1,27</w:t>
            </w:r>
          </w:p>
        </w:tc>
      </w:tr>
      <w:tr w:rsidR="007F76F4" w:rsidRPr="007F76F4" w:rsidTr="009108EF">
        <w:trPr>
          <w:cantSplit/>
          <w:jc w:val="center"/>
        </w:trPr>
        <w:tc>
          <w:tcPr>
            <w:tcW w:w="15730" w:type="dxa"/>
            <w:gridSpan w:val="4"/>
            <w:tcBorders>
              <w:top w:val="nil"/>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Обеспечение БДД</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9.</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Количество ДТП, ед.</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1123</w:t>
            </w:r>
          </w:p>
        </w:tc>
        <w:tc>
          <w:tcPr>
            <w:tcW w:w="1683" w:type="dxa"/>
            <w:tcBorders>
              <w:top w:val="nil"/>
              <w:left w:val="nil"/>
              <w:bottom w:val="single" w:sz="4" w:space="0" w:color="auto"/>
              <w:right w:val="single" w:sz="4" w:space="0" w:color="auto"/>
            </w:tcBorders>
            <w:shd w:val="clear" w:color="000000"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983</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Число раненых при ДТП (по уровню тяжести согласно приказу Министерства здравоохранения и социального развития Российской Федерации от 24 апреля 2008 г. № 194н, чел.)</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1505</w:t>
            </w:r>
          </w:p>
        </w:tc>
        <w:tc>
          <w:tcPr>
            <w:tcW w:w="1683" w:type="dxa"/>
            <w:tcBorders>
              <w:top w:val="nil"/>
              <w:left w:val="nil"/>
              <w:bottom w:val="single" w:sz="4" w:space="0" w:color="auto"/>
              <w:right w:val="single" w:sz="4" w:space="0" w:color="auto"/>
            </w:tcBorders>
            <w:shd w:val="clear" w:color="000000"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1250</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11.</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Число погибших при ДТП, чел.</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62</w:t>
            </w:r>
          </w:p>
        </w:tc>
        <w:tc>
          <w:tcPr>
            <w:tcW w:w="1683" w:type="dxa"/>
            <w:tcBorders>
              <w:top w:val="nil"/>
              <w:left w:val="nil"/>
              <w:bottom w:val="single" w:sz="4" w:space="0" w:color="auto"/>
              <w:right w:val="single" w:sz="4" w:space="0" w:color="auto"/>
            </w:tcBorders>
            <w:shd w:val="clear" w:color="000000"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31</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12.</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Социальный риск, чел. на 100 тыс. населения</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w:t>
            </w:r>
          </w:p>
        </w:tc>
        <w:tc>
          <w:tcPr>
            <w:tcW w:w="1683" w:type="dxa"/>
            <w:tcBorders>
              <w:top w:val="nil"/>
              <w:left w:val="nil"/>
              <w:bottom w:val="single" w:sz="4" w:space="0" w:color="auto"/>
              <w:right w:val="single" w:sz="4" w:space="0" w:color="auto"/>
            </w:tcBorders>
            <w:shd w:val="clear" w:color="000000"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13.</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Транспортный риск, чел. на 10 тыс. ТС</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w:t>
            </w:r>
          </w:p>
        </w:tc>
        <w:tc>
          <w:tcPr>
            <w:tcW w:w="1683" w:type="dxa"/>
            <w:tcBorders>
              <w:top w:val="nil"/>
              <w:left w:val="nil"/>
              <w:bottom w:val="single" w:sz="4" w:space="0" w:color="auto"/>
              <w:right w:val="single" w:sz="4" w:space="0" w:color="auto"/>
            </w:tcBorders>
            <w:shd w:val="clear" w:color="000000" w:fill="FFFFFF"/>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w:t>
            </w:r>
          </w:p>
        </w:tc>
      </w:tr>
      <w:tr w:rsidR="007F76F4" w:rsidRPr="007F76F4" w:rsidTr="009108EF">
        <w:trPr>
          <w:cantSplit/>
          <w:jc w:val="center"/>
        </w:trPr>
        <w:tc>
          <w:tcPr>
            <w:tcW w:w="15730" w:type="dxa"/>
            <w:gridSpan w:val="4"/>
            <w:tcBorders>
              <w:top w:val="nil"/>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Общественный транспорт</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14.</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Общая длина маршрутов общественного транспорта,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8733</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6960</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15.</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Количество пассажиров, тыс. чел.</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222330000</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257550041</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16.</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Средняя длина поездки общественным транспортом,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10,80</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10,82</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17.</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Среднее время в пути на общественном транспорте, мин</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37,00</w:t>
            </w:r>
          </w:p>
        </w:tc>
        <w:tc>
          <w:tcPr>
            <w:tcW w:w="1683"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34,00</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18.</w:t>
            </w:r>
          </w:p>
        </w:tc>
        <w:tc>
          <w:tcPr>
            <w:tcW w:w="11642" w:type="dxa"/>
            <w:tcBorders>
              <w:top w:val="nil"/>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Средняя скорость движения транспортных средств общего пользования, </w:t>
            </w:r>
            <w:proofErr w:type="gramStart"/>
            <w:r w:rsidRPr="007F76F4">
              <w:rPr>
                <w:rFonts w:ascii="Times New Roman" w:eastAsia="Times New Roman" w:hAnsi="Times New Roman" w:cs="Times New Roman"/>
                <w:color w:val="000000"/>
                <w:sz w:val="24"/>
                <w:szCs w:val="24"/>
                <w:lang w:eastAsia="ru-RU"/>
              </w:rPr>
              <w:t>км</w:t>
            </w:r>
            <w:proofErr w:type="gramEnd"/>
            <w:r w:rsidRPr="007F76F4">
              <w:rPr>
                <w:rFonts w:ascii="Times New Roman" w:eastAsia="Times New Roman" w:hAnsi="Times New Roman" w:cs="Times New Roman"/>
                <w:color w:val="000000"/>
                <w:sz w:val="24"/>
                <w:szCs w:val="24"/>
                <w:lang w:eastAsia="ru-RU"/>
              </w:rPr>
              <w:t>/ч</w:t>
            </w:r>
          </w:p>
        </w:tc>
        <w:tc>
          <w:tcPr>
            <w:tcW w:w="184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17,51</w:t>
            </w:r>
          </w:p>
        </w:tc>
        <w:tc>
          <w:tcPr>
            <w:tcW w:w="1683" w:type="dxa"/>
            <w:tcBorders>
              <w:top w:val="nil"/>
              <w:left w:val="nil"/>
              <w:bottom w:val="single" w:sz="4" w:space="0" w:color="auto"/>
              <w:right w:val="single" w:sz="4" w:space="0" w:color="auto"/>
            </w:tcBorders>
            <w:shd w:val="clear" w:color="auto" w:fill="auto"/>
            <w:noWrap/>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19,09</w:t>
            </w:r>
          </w:p>
        </w:tc>
      </w:tr>
      <w:tr w:rsidR="007F76F4" w:rsidRPr="007F76F4" w:rsidTr="009108EF">
        <w:trPr>
          <w:cantSplit/>
          <w:jc w:val="center"/>
        </w:trPr>
        <w:tc>
          <w:tcPr>
            <w:tcW w:w="15730" w:type="dxa"/>
            <w:gridSpan w:val="4"/>
            <w:tcBorders>
              <w:top w:val="nil"/>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Грузовой транспорт</w:t>
            </w:r>
          </w:p>
        </w:tc>
      </w:tr>
      <w:tr w:rsidR="007F76F4" w:rsidRPr="007F76F4" w:rsidTr="009108EF">
        <w:trPr>
          <w:cantSplit/>
          <w:jc w:val="center"/>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w:t>
            </w:r>
          </w:p>
        </w:tc>
        <w:tc>
          <w:tcPr>
            <w:tcW w:w="11642" w:type="dxa"/>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Объем (количество) груза, </w:t>
            </w:r>
            <w:proofErr w:type="gramStart"/>
            <w:r w:rsidRPr="007F76F4">
              <w:rPr>
                <w:rFonts w:ascii="Times New Roman" w:eastAsia="Times New Roman" w:hAnsi="Times New Roman" w:cs="Times New Roman"/>
                <w:color w:val="000000"/>
                <w:sz w:val="24"/>
                <w:szCs w:val="24"/>
                <w:lang w:eastAsia="ru-RU"/>
              </w:rPr>
              <w:t>млн</w:t>
            </w:r>
            <w:proofErr w:type="gramEnd"/>
            <w:r w:rsidRPr="007F76F4">
              <w:rPr>
                <w:rFonts w:ascii="Times New Roman" w:eastAsia="Times New Roman" w:hAnsi="Times New Roman" w:cs="Times New Roman"/>
                <w:color w:val="000000"/>
                <w:sz w:val="24"/>
                <w:szCs w:val="24"/>
                <w:lang w:eastAsia="ru-RU"/>
              </w:rPr>
              <w:t xml:space="preserve"> т</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w:t>
            </w:r>
          </w:p>
        </w:tc>
        <w:tc>
          <w:tcPr>
            <w:tcW w:w="1683" w:type="dxa"/>
            <w:tcBorders>
              <w:top w:val="single" w:sz="4" w:space="0" w:color="auto"/>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10,3</w:t>
            </w:r>
          </w:p>
        </w:tc>
      </w:tr>
      <w:tr w:rsidR="007F76F4" w:rsidRPr="007F76F4" w:rsidTr="009108EF">
        <w:trPr>
          <w:cantSplit/>
          <w:jc w:val="center"/>
        </w:trPr>
        <w:tc>
          <w:tcPr>
            <w:tcW w:w="15730" w:type="dxa"/>
            <w:gridSpan w:val="4"/>
            <w:tcBorders>
              <w:top w:val="single" w:sz="4" w:space="0" w:color="auto"/>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bCs/>
                <w:color w:val="000000"/>
                <w:sz w:val="24"/>
                <w:szCs w:val="24"/>
                <w:lang w:eastAsia="ru-RU"/>
              </w:rPr>
              <w:t>Экология</w:t>
            </w:r>
          </w:p>
        </w:tc>
      </w:tr>
      <w:tr w:rsidR="007F76F4" w:rsidRPr="007F76F4" w:rsidTr="009108EF">
        <w:trPr>
          <w:cantSplit/>
          <w:jc w:val="center"/>
        </w:trPr>
        <w:tc>
          <w:tcPr>
            <w:tcW w:w="562" w:type="dxa"/>
            <w:tcBorders>
              <w:top w:val="nil"/>
              <w:left w:val="single" w:sz="4" w:space="0" w:color="auto"/>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20.</w:t>
            </w:r>
          </w:p>
        </w:tc>
        <w:tc>
          <w:tcPr>
            <w:tcW w:w="11642"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Объем выбросов загрязняющих веществ (CO</w:t>
            </w:r>
            <w:r w:rsidRPr="007F76F4">
              <w:rPr>
                <w:rFonts w:ascii="Times New Roman" w:eastAsia="Times New Roman" w:hAnsi="Times New Roman" w:cs="Times New Roman"/>
                <w:color w:val="000000"/>
                <w:sz w:val="24"/>
                <w:szCs w:val="24"/>
                <w:vertAlign w:val="subscript"/>
                <w:lang w:eastAsia="ru-RU"/>
              </w:rPr>
              <w:t>2</w:t>
            </w:r>
            <w:r w:rsidRPr="007F76F4">
              <w:rPr>
                <w:rFonts w:ascii="Times New Roman" w:eastAsia="Times New Roman" w:hAnsi="Times New Roman" w:cs="Times New Roman"/>
                <w:color w:val="000000"/>
                <w:sz w:val="24"/>
                <w:szCs w:val="24"/>
                <w:lang w:eastAsia="ru-RU"/>
              </w:rPr>
              <w:t xml:space="preserve">), </w:t>
            </w:r>
            <w:proofErr w:type="spellStart"/>
            <w:r w:rsidRPr="007F76F4">
              <w:rPr>
                <w:rFonts w:ascii="Times New Roman" w:eastAsia="Times New Roman" w:hAnsi="Times New Roman" w:cs="Times New Roman"/>
                <w:color w:val="000000"/>
                <w:sz w:val="24"/>
                <w:szCs w:val="24"/>
                <w:lang w:eastAsia="ru-RU"/>
              </w:rPr>
              <w:t>прив</w:t>
            </w:r>
            <w:proofErr w:type="spellEnd"/>
            <w:r w:rsidRPr="007F76F4">
              <w:rPr>
                <w:rFonts w:ascii="Times New Roman" w:eastAsia="Times New Roman" w:hAnsi="Times New Roman" w:cs="Times New Roman"/>
                <w:color w:val="000000"/>
                <w:sz w:val="24"/>
                <w:szCs w:val="24"/>
                <w:lang w:eastAsia="ru-RU"/>
              </w:rPr>
              <w:t>. г/км</w:t>
            </w:r>
          </w:p>
        </w:tc>
        <w:tc>
          <w:tcPr>
            <w:tcW w:w="1843"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0,131</w:t>
            </w:r>
          </w:p>
        </w:tc>
        <w:tc>
          <w:tcPr>
            <w:tcW w:w="1683" w:type="dxa"/>
            <w:tcBorders>
              <w:top w:val="single" w:sz="4" w:space="0" w:color="auto"/>
              <w:left w:val="nil"/>
              <w:bottom w:val="single" w:sz="4" w:space="0" w:color="auto"/>
              <w:right w:val="single" w:sz="4" w:space="0" w:color="auto"/>
            </w:tcBorders>
            <w:shd w:val="clear" w:color="auto" w:fill="auto"/>
            <w:hideMark/>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0,226</w:t>
            </w:r>
          </w:p>
        </w:tc>
      </w:tr>
      <w:tr w:rsidR="007F76F4" w:rsidRPr="007F76F4" w:rsidTr="009108EF">
        <w:trPr>
          <w:cantSplit/>
          <w:jc w:val="center"/>
        </w:trPr>
        <w:tc>
          <w:tcPr>
            <w:tcW w:w="15730" w:type="dxa"/>
            <w:gridSpan w:val="4"/>
            <w:tcBorders>
              <w:top w:val="single" w:sz="4" w:space="0" w:color="auto"/>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Дорожное хозяйство</w:t>
            </w:r>
          </w:p>
        </w:tc>
      </w:tr>
      <w:tr w:rsidR="007F76F4" w:rsidRPr="007F76F4" w:rsidTr="009108EF">
        <w:trPr>
          <w:cantSplit/>
          <w:trHeight w:val="1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21.</w:t>
            </w:r>
          </w:p>
        </w:tc>
        <w:tc>
          <w:tcPr>
            <w:tcW w:w="11642" w:type="dxa"/>
            <w:tcBorders>
              <w:top w:val="single" w:sz="4" w:space="0" w:color="auto"/>
              <w:left w:val="nil"/>
              <w:bottom w:val="single" w:sz="4" w:space="0" w:color="auto"/>
              <w:right w:val="single" w:sz="4" w:space="0" w:color="auto"/>
            </w:tcBorders>
            <w:shd w:val="clear" w:color="auto" w:fill="auto"/>
          </w:tcPr>
          <w:p w:rsidR="007F76F4" w:rsidRPr="007F76F4" w:rsidRDefault="007F76F4" w:rsidP="007F76F4">
            <w:pPr>
              <w:spacing w:after="0" w:line="240" w:lineRule="auto"/>
              <w:ind w:left="-57" w:right="-57"/>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 xml:space="preserve">Протяженность дорог местного значения,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843" w:type="dxa"/>
            <w:tcBorders>
              <w:top w:val="single" w:sz="4" w:space="0" w:color="auto"/>
              <w:left w:val="nil"/>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1919,2</w:t>
            </w:r>
          </w:p>
        </w:tc>
        <w:tc>
          <w:tcPr>
            <w:tcW w:w="1683" w:type="dxa"/>
            <w:tcBorders>
              <w:top w:val="single" w:sz="4" w:space="0" w:color="auto"/>
              <w:left w:val="nil"/>
              <w:bottom w:val="single" w:sz="4" w:space="0" w:color="auto"/>
              <w:right w:val="single" w:sz="4" w:space="0" w:color="auto"/>
            </w:tcBorders>
            <w:shd w:val="clear" w:color="auto" w:fill="auto"/>
          </w:tcPr>
          <w:p w:rsidR="007F76F4" w:rsidRPr="007F76F4" w:rsidRDefault="007F76F4" w:rsidP="007F76F4">
            <w:pPr>
              <w:spacing w:after="0" w:line="240" w:lineRule="auto"/>
              <w:ind w:left="-57" w:right="-57"/>
              <w:jc w:val="center"/>
              <w:rPr>
                <w:rFonts w:ascii="Times New Roman" w:eastAsia="Times New Roman" w:hAnsi="Times New Roman" w:cs="Times New Roman"/>
                <w:color w:val="000000"/>
                <w:sz w:val="24"/>
                <w:szCs w:val="24"/>
                <w:lang w:eastAsia="ru-RU"/>
              </w:rPr>
            </w:pPr>
            <w:r w:rsidRPr="007F76F4">
              <w:rPr>
                <w:rFonts w:ascii="Times New Roman" w:eastAsia="Times New Roman" w:hAnsi="Times New Roman" w:cs="Times New Roman"/>
                <w:color w:val="000000"/>
                <w:sz w:val="24"/>
                <w:szCs w:val="24"/>
                <w:lang w:eastAsia="ru-RU"/>
              </w:rPr>
              <w:t>1951,4</w:t>
            </w:r>
          </w:p>
        </w:tc>
      </w:tr>
      <w:bookmarkEnd w:id="28"/>
    </w:tbl>
    <w:p w:rsidR="007F76F4" w:rsidRPr="007F76F4" w:rsidRDefault="007F76F4" w:rsidP="007F76F4">
      <w:pPr>
        <w:spacing w:after="0" w:line="240" w:lineRule="auto"/>
        <w:jc w:val="both"/>
        <w:rPr>
          <w:rFonts w:ascii="Times New Roman" w:eastAsia="Times New Roman" w:hAnsi="Times New Roman" w:cs="Times New Roman"/>
          <w:sz w:val="6"/>
          <w:szCs w:val="24"/>
          <w:lang w:eastAsia="ru-RU"/>
        </w:rPr>
      </w:pPr>
    </w:p>
    <w:p w:rsidR="007F76F4" w:rsidRPr="007F76F4" w:rsidRDefault="007F76F4" w:rsidP="007F76F4">
      <w:pPr>
        <w:spacing w:after="0" w:line="240" w:lineRule="auto"/>
        <w:jc w:val="right"/>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lastRenderedPageBreak/>
        <w:t>Таблица 3.5</w:t>
      </w:r>
    </w:p>
    <w:p w:rsidR="007F76F4" w:rsidRPr="007F76F4" w:rsidRDefault="007F76F4" w:rsidP="007F76F4">
      <w:pPr>
        <w:spacing w:after="0" w:line="240" w:lineRule="auto"/>
        <w:jc w:val="both"/>
        <w:rPr>
          <w:rFonts w:ascii="Times New Roman" w:eastAsia="Times New Roman" w:hAnsi="Times New Roman" w:cs="Times New Roman"/>
          <w:sz w:val="24"/>
          <w:szCs w:val="24"/>
          <w:lang w:eastAsia="ru-RU"/>
        </w:rPr>
      </w:pP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r w:rsidRPr="007F76F4">
        <w:rPr>
          <w:rFonts w:ascii="Times New Roman" w:eastAsia="Times New Roman" w:hAnsi="Times New Roman" w:cs="Times New Roman"/>
          <w:sz w:val="28"/>
          <w:szCs w:val="24"/>
          <w:lang w:eastAsia="ru-RU"/>
        </w:rPr>
        <w:t>Сравнение показателей прогрессивного и инерционного сценариев</w:t>
      </w:r>
    </w:p>
    <w:p w:rsidR="007F76F4" w:rsidRPr="007F76F4" w:rsidRDefault="007F76F4" w:rsidP="007F76F4">
      <w:pPr>
        <w:spacing w:after="0" w:line="240" w:lineRule="auto"/>
        <w:jc w:val="center"/>
        <w:rPr>
          <w:rFonts w:ascii="Times New Roman" w:eastAsia="Times New Roman" w:hAnsi="Times New Roman" w:cs="Times New Roman"/>
          <w:sz w:val="28"/>
          <w:szCs w:val="24"/>
          <w:lang w:eastAsia="ru-RU"/>
        </w:rPr>
      </w:pPr>
    </w:p>
    <w:tbl>
      <w:tblPr>
        <w:tblStyle w:val="afe"/>
        <w:tblW w:w="0" w:type="auto"/>
        <w:tblInd w:w="108" w:type="dxa"/>
        <w:tblLayout w:type="fixed"/>
        <w:tblLook w:val="04A0" w:firstRow="1" w:lastRow="0" w:firstColumn="1" w:lastColumn="0" w:noHBand="0" w:noVBand="1"/>
      </w:tblPr>
      <w:tblGrid>
        <w:gridCol w:w="851"/>
        <w:gridCol w:w="13183"/>
        <w:gridCol w:w="1701"/>
      </w:tblGrid>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bCs/>
                <w:color w:val="000000"/>
                <w:sz w:val="24"/>
                <w:szCs w:val="24"/>
                <w:lang w:eastAsia="ru-RU"/>
              </w:rPr>
              <w:t xml:space="preserve">№ </w:t>
            </w:r>
            <w:proofErr w:type="gramStart"/>
            <w:r w:rsidRPr="007F76F4">
              <w:rPr>
                <w:rFonts w:ascii="Times New Roman" w:eastAsia="Times New Roman" w:hAnsi="Times New Roman" w:cs="Times New Roman"/>
                <w:bCs/>
                <w:color w:val="000000"/>
                <w:sz w:val="24"/>
                <w:szCs w:val="24"/>
                <w:lang w:eastAsia="ru-RU"/>
              </w:rPr>
              <w:t>п</w:t>
            </w:r>
            <w:proofErr w:type="gramEnd"/>
            <w:r w:rsidRPr="007F76F4">
              <w:rPr>
                <w:rFonts w:ascii="Times New Roman" w:eastAsia="Times New Roman" w:hAnsi="Times New Roman" w:cs="Times New Roman"/>
                <w:bCs/>
                <w:color w:val="000000"/>
                <w:sz w:val="24"/>
                <w:szCs w:val="24"/>
                <w:lang w:eastAsia="ru-RU"/>
              </w:rPr>
              <w:t>/п</w:t>
            </w:r>
          </w:p>
        </w:tc>
        <w:tc>
          <w:tcPr>
            <w:tcW w:w="13183"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bCs/>
                <w:color w:val="000000"/>
                <w:sz w:val="24"/>
                <w:szCs w:val="24"/>
                <w:lang w:eastAsia="ru-RU"/>
              </w:rPr>
              <w:t>Расчетный сетевой параметр</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bCs/>
                <w:color w:val="000000"/>
                <w:sz w:val="24"/>
                <w:szCs w:val="24"/>
                <w:lang w:eastAsia="ru-RU"/>
              </w:rPr>
              <w:t>2025 год</w:t>
            </w:r>
          </w:p>
        </w:tc>
      </w:tr>
      <w:tr w:rsidR="007F76F4" w:rsidRPr="007F76F4" w:rsidTr="009108EF">
        <w:tc>
          <w:tcPr>
            <w:tcW w:w="15735" w:type="dxa"/>
            <w:gridSpan w:val="3"/>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bCs/>
                <w:color w:val="000000"/>
                <w:sz w:val="24"/>
                <w:szCs w:val="24"/>
                <w:lang w:eastAsia="ru-RU"/>
              </w:rPr>
              <w:t>Общие показатели</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1.</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Средняя загруженность всей сети, %</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12%</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2.</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xml:space="preserve">Общая протяженность поездок,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12%</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3.</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Время в пути для всех поездок, мин</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12%</w:t>
            </w:r>
          </w:p>
        </w:tc>
      </w:tr>
      <w:tr w:rsidR="007F76F4" w:rsidRPr="007F76F4" w:rsidTr="009108EF">
        <w:tc>
          <w:tcPr>
            <w:tcW w:w="15735" w:type="dxa"/>
            <w:gridSpan w:val="3"/>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bCs/>
                <w:color w:val="000000"/>
                <w:sz w:val="24"/>
                <w:szCs w:val="24"/>
                <w:lang w:eastAsia="ru-RU"/>
              </w:rPr>
              <w:t>Индивидуальный транспорт</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4.</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sz w:val="24"/>
                <w:szCs w:val="24"/>
                <w:lang w:eastAsia="ru-RU"/>
              </w:rPr>
              <w:t>Средняя скорость движения ТС</w:t>
            </w:r>
            <w:r w:rsidRPr="007F76F4">
              <w:rPr>
                <w:rFonts w:ascii="Times New Roman" w:eastAsia="Times New Roman" w:hAnsi="Times New Roman" w:cs="Times New Roman"/>
                <w:color w:val="000000"/>
                <w:sz w:val="24"/>
                <w:szCs w:val="24"/>
                <w:lang w:eastAsia="ru-RU"/>
              </w:rPr>
              <w:t xml:space="preserve">, </w:t>
            </w:r>
            <w:proofErr w:type="gramStart"/>
            <w:r w:rsidRPr="007F76F4">
              <w:rPr>
                <w:rFonts w:ascii="Times New Roman" w:eastAsia="Times New Roman" w:hAnsi="Times New Roman" w:cs="Times New Roman"/>
                <w:color w:val="000000"/>
                <w:sz w:val="24"/>
                <w:szCs w:val="24"/>
                <w:lang w:eastAsia="ru-RU"/>
              </w:rPr>
              <w:t>км</w:t>
            </w:r>
            <w:proofErr w:type="gramEnd"/>
            <w:r w:rsidRPr="007F76F4">
              <w:rPr>
                <w:rFonts w:ascii="Times New Roman" w:eastAsia="Times New Roman" w:hAnsi="Times New Roman" w:cs="Times New Roman"/>
                <w:color w:val="000000"/>
                <w:sz w:val="24"/>
                <w:szCs w:val="24"/>
                <w:lang w:eastAsia="ru-RU"/>
              </w:rPr>
              <w:t>/ч</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4%</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5.</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xml:space="preserve">Протяженность участков дорожной сети агломераций, обслуживающих движение в режиме перегрузки,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12%</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6.</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xml:space="preserve">Средняя задержка ТС, </w:t>
            </w:r>
            <w:proofErr w:type="gramStart"/>
            <w:r w:rsidRPr="007F76F4">
              <w:rPr>
                <w:rFonts w:ascii="Times New Roman" w:eastAsia="Times New Roman" w:hAnsi="Times New Roman" w:cs="Times New Roman"/>
                <w:color w:val="000000"/>
                <w:sz w:val="24"/>
                <w:szCs w:val="24"/>
                <w:lang w:eastAsia="ru-RU"/>
              </w:rPr>
              <w:t>ч</w:t>
            </w:r>
            <w:proofErr w:type="gramEnd"/>
            <w:r w:rsidRPr="007F76F4">
              <w:rPr>
                <w:rFonts w:ascii="Times New Roman" w:eastAsia="Times New Roman" w:hAnsi="Times New Roman" w:cs="Times New Roman"/>
                <w:color w:val="000000"/>
                <w:sz w:val="24"/>
                <w:szCs w:val="24"/>
                <w:lang w:eastAsia="ru-RU"/>
              </w:rPr>
              <w:t>/км</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12%</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7.</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Показатель перегруженности дорог, доли</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12%</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8.</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Временной индекс, ед.</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12%</w:t>
            </w:r>
          </w:p>
        </w:tc>
      </w:tr>
      <w:tr w:rsidR="007F76F4" w:rsidRPr="007F76F4" w:rsidTr="009108EF">
        <w:tc>
          <w:tcPr>
            <w:tcW w:w="15735" w:type="dxa"/>
            <w:gridSpan w:val="3"/>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bCs/>
                <w:color w:val="000000"/>
                <w:sz w:val="24"/>
                <w:szCs w:val="24"/>
                <w:lang w:eastAsia="ru-RU"/>
              </w:rPr>
              <w:t>Обеспечение БДД</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9.</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Количество ДТП, ед.</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12%</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10.</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Число раненых при ДТП (по уровню тяжести согласно приказу Министерства здравоохранения и социального развития Российской Федерации от 24 апреля 2008 г. № 194н, чел.)</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12%</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11.</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Число погибших при ДТП, чел.</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0%</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12.</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Социальный риск, чел. на 100 тыс. населения</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0%</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13.</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Транспортный риск, чел. на 10 тыс. ТС</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0%</w:t>
            </w:r>
          </w:p>
        </w:tc>
      </w:tr>
      <w:tr w:rsidR="007F76F4" w:rsidRPr="007F76F4" w:rsidTr="009108EF">
        <w:tc>
          <w:tcPr>
            <w:tcW w:w="15735" w:type="dxa"/>
            <w:gridSpan w:val="3"/>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bCs/>
                <w:color w:val="000000"/>
                <w:sz w:val="24"/>
                <w:szCs w:val="24"/>
                <w:lang w:eastAsia="ru-RU"/>
              </w:rPr>
              <w:t>Общественный транспорт</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14.</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xml:space="preserve">Общая длина маршрутов общественного транспорта,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25%</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15.</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Количество пассажиров, тыс. чел.</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21%</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16.</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xml:space="preserve">Средняя длина поездки общественным транспортом,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0%</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17.</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Среднее время в пути на общественном транспорте, мин</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5%</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18.</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xml:space="preserve">Средняя скорость движения транспортных средств общего пользования, </w:t>
            </w:r>
            <w:proofErr w:type="gramStart"/>
            <w:r w:rsidRPr="007F76F4">
              <w:rPr>
                <w:rFonts w:ascii="Times New Roman" w:eastAsia="Times New Roman" w:hAnsi="Times New Roman" w:cs="Times New Roman"/>
                <w:color w:val="000000"/>
                <w:sz w:val="24"/>
                <w:szCs w:val="24"/>
                <w:lang w:eastAsia="ru-RU"/>
              </w:rPr>
              <w:t>км</w:t>
            </w:r>
            <w:proofErr w:type="gramEnd"/>
            <w:r w:rsidRPr="007F76F4">
              <w:rPr>
                <w:rFonts w:ascii="Times New Roman" w:eastAsia="Times New Roman" w:hAnsi="Times New Roman" w:cs="Times New Roman"/>
                <w:color w:val="000000"/>
                <w:sz w:val="24"/>
                <w:szCs w:val="24"/>
                <w:lang w:eastAsia="ru-RU"/>
              </w:rPr>
              <w:t>/ч</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5%</w:t>
            </w:r>
          </w:p>
        </w:tc>
      </w:tr>
      <w:tr w:rsidR="007F76F4" w:rsidRPr="007F76F4" w:rsidTr="009108EF">
        <w:tc>
          <w:tcPr>
            <w:tcW w:w="15735" w:type="dxa"/>
            <w:gridSpan w:val="3"/>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bCs/>
                <w:color w:val="000000"/>
                <w:sz w:val="24"/>
                <w:szCs w:val="24"/>
                <w:lang w:eastAsia="ru-RU"/>
              </w:rPr>
              <w:t>Грузовой транспорт</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19.</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xml:space="preserve">Объем (количество) груза, </w:t>
            </w:r>
            <w:proofErr w:type="gramStart"/>
            <w:r w:rsidRPr="007F76F4">
              <w:rPr>
                <w:rFonts w:ascii="Times New Roman" w:eastAsia="Times New Roman" w:hAnsi="Times New Roman" w:cs="Times New Roman"/>
                <w:color w:val="000000"/>
                <w:sz w:val="24"/>
                <w:szCs w:val="24"/>
                <w:lang w:eastAsia="ru-RU"/>
              </w:rPr>
              <w:t>млн</w:t>
            </w:r>
            <w:proofErr w:type="gramEnd"/>
            <w:r w:rsidRPr="007F76F4">
              <w:rPr>
                <w:rFonts w:ascii="Times New Roman" w:eastAsia="Times New Roman" w:hAnsi="Times New Roman" w:cs="Times New Roman"/>
                <w:color w:val="000000"/>
                <w:sz w:val="24"/>
                <w:szCs w:val="24"/>
                <w:lang w:eastAsia="ru-RU"/>
              </w:rPr>
              <w:t xml:space="preserve"> т</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0%</w:t>
            </w:r>
          </w:p>
        </w:tc>
      </w:tr>
      <w:tr w:rsidR="007F76F4" w:rsidRPr="007F76F4" w:rsidTr="009108EF">
        <w:tc>
          <w:tcPr>
            <w:tcW w:w="15735" w:type="dxa"/>
            <w:gridSpan w:val="3"/>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bCs/>
                <w:color w:val="000000"/>
                <w:sz w:val="24"/>
                <w:szCs w:val="24"/>
                <w:lang w:eastAsia="ru-RU"/>
              </w:rPr>
              <w:t>Экология</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20.</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Объем выбросов загрязняющих веществ (CO</w:t>
            </w:r>
            <w:r w:rsidRPr="007F76F4">
              <w:rPr>
                <w:rFonts w:ascii="Times New Roman" w:eastAsia="Times New Roman" w:hAnsi="Times New Roman" w:cs="Times New Roman"/>
                <w:color w:val="000000"/>
                <w:sz w:val="24"/>
                <w:szCs w:val="24"/>
                <w:vertAlign w:val="subscript"/>
                <w:lang w:eastAsia="ru-RU"/>
              </w:rPr>
              <w:t>2</w:t>
            </w:r>
            <w:r w:rsidRPr="007F76F4">
              <w:rPr>
                <w:rFonts w:ascii="Times New Roman" w:eastAsia="Times New Roman" w:hAnsi="Times New Roman" w:cs="Times New Roman"/>
                <w:color w:val="000000"/>
                <w:sz w:val="24"/>
                <w:szCs w:val="24"/>
                <w:lang w:eastAsia="ru-RU"/>
              </w:rPr>
              <w:t xml:space="preserve">), </w:t>
            </w:r>
            <w:proofErr w:type="spellStart"/>
            <w:r w:rsidRPr="007F76F4">
              <w:rPr>
                <w:rFonts w:ascii="Times New Roman" w:eastAsia="Times New Roman" w:hAnsi="Times New Roman" w:cs="Times New Roman"/>
                <w:color w:val="000000"/>
                <w:sz w:val="24"/>
                <w:szCs w:val="24"/>
                <w:lang w:eastAsia="ru-RU"/>
              </w:rPr>
              <w:t>прив</w:t>
            </w:r>
            <w:proofErr w:type="spellEnd"/>
            <w:r w:rsidRPr="007F76F4">
              <w:rPr>
                <w:rFonts w:ascii="Times New Roman" w:eastAsia="Times New Roman" w:hAnsi="Times New Roman" w:cs="Times New Roman"/>
                <w:color w:val="000000"/>
                <w:sz w:val="24"/>
                <w:szCs w:val="24"/>
                <w:lang w:eastAsia="ru-RU"/>
              </w:rPr>
              <w:t>. г/км</w:t>
            </w:r>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12%</w:t>
            </w:r>
          </w:p>
        </w:tc>
      </w:tr>
      <w:tr w:rsidR="007F76F4" w:rsidRPr="007F76F4" w:rsidTr="009108EF">
        <w:tc>
          <w:tcPr>
            <w:tcW w:w="15735" w:type="dxa"/>
            <w:gridSpan w:val="3"/>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Дорожное хозяйство</w:t>
            </w:r>
          </w:p>
        </w:tc>
      </w:tr>
      <w:tr w:rsidR="007F76F4" w:rsidRPr="007F76F4" w:rsidTr="009108EF">
        <w:tc>
          <w:tcPr>
            <w:tcW w:w="85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21.</w:t>
            </w:r>
          </w:p>
        </w:tc>
        <w:tc>
          <w:tcPr>
            <w:tcW w:w="13183" w:type="dxa"/>
          </w:tcPr>
          <w:p w:rsidR="007F76F4" w:rsidRPr="007F76F4" w:rsidRDefault="007F76F4" w:rsidP="007F76F4">
            <w:pPr>
              <w:ind w:left="-57" w:right="-57"/>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 xml:space="preserve">Протяженность дорог местного значения, </w:t>
            </w:r>
            <w:proofErr w:type="gramStart"/>
            <w:r w:rsidRPr="007F76F4">
              <w:rPr>
                <w:rFonts w:ascii="Times New Roman" w:eastAsia="Times New Roman" w:hAnsi="Times New Roman" w:cs="Times New Roman"/>
                <w:color w:val="000000"/>
                <w:sz w:val="24"/>
                <w:szCs w:val="24"/>
                <w:lang w:eastAsia="ru-RU"/>
              </w:rPr>
              <w:t>км</w:t>
            </w:r>
            <w:proofErr w:type="gramEnd"/>
          </w:p>
        </w:tc>
        <w:tc>
          <w:tcPr>
            <w:tcW w:w="1701" w:type="dxa"/>
          </w:tcPr>
          <w:p w:rsidR="007F76F4" w:rsidRPr="007F76F4" w:rsidRDefault="007F76F4" w:rsidP="007F76F4">
            <w:pPr>
              <w:ind w:left="-57" w:right="-57"/>
              <w:jc w:val="center"/>
              <w:rPr>
                <w:rFonts w:ascii="Times New Roman" w:eastAsia="Times New Roman" w:hAnsi="Times New Roman" w:cs="Times New Roman"/>
                <w:sz w:val="24"/>
                <w:szCs w:val="24"/>
                <w:lang w:eastAsia="ru-RU"/>
              </w:rPr>
            </w:pPr>
            <w:r w:rsidRPr="007F76F4">
              <w:rPr>
                <w:rFonts w:ascii="Times New Roman" w:eastAsia="Times New Roman" w:hAnsi="Times New Roman" w:cs="Times New Roman"/>
                <w:color w:val="000000"/>
                <w:sz w:val="24"/>
                <w:szCs w:val="24"/>
                <w:lang w:eastAsia="ru-RU"/>
              </w:rPr>
              <w:t>0%</w:t>
            </w:r>
          </w:p>
        </w:tc>
      </w:tr>
    </w:tbl>
    <w:p w:rsidR="007F76F4" w:rsidRPr="007F76F4" w:rsidRDefault="007F76F4" w:rsidP="007F76F4">
      <w:pPr>
        <w:shd w:val="clear" w:color="auto" w:fill="FFFFFF"/>
        <w:spacing w:after="0" w:line="240" w:lineRule="auto"/>
        <w:ind w:firstLine="709"/>
        <w:jc w:val="both"/>
        <w:rPr>
          <w:rFonts w:ascii="Times New Roman" w:eastAsia="Times New Roman" w:hAnsi="Times New Roman" w:cs="Times New Roman"/>
          <w:sz w:val="18"/>
          <w:szCs w:val="24"/>
          <w:lang w:eastAsia="ru-RU"/>
        </w:rPr>
      </w:pPr>
    </w:p>
    <w:p w:rsidR="007F76F4" w:rsidRPr="007F76F4" w:rsidRDefault="007F76F4" w:rsidP="007F76F4">
      <w:pPr>
        <w:shd w:val="clear" w:color="auto" w:fill="FFFFFF"/>
        <w:spacing w:after="0" w:line="240" w:lineRule="auto"/>
        <w:ind w:firstLine="709"/>
        <w:jc w:val="both"/>
        <w:rPr>
          <w:rFonts w:ascii="Times New Roman" w:eastAsia="Times New Roman" w:hAnsi="Times New Roman" w:cs="Times New Roman"/>
          <w:sz w:val="24"/>
          <w:szCs w:val="24"/>
          <w:lang w:eastAsia="ru-RU"/>
        </w:rPr>
        <w:sectPr w:rsidR="007F76F4" w:rsidRPr="007F76F4" w:rsidSect="008C6C30">
          <w:pgSz w:w="16838" w:h="11906" w:orient="landscape" w:code="9"/>
          <w:pgMar w:top="1134" w:right="567" w:bottom="567" w:left="567" w:header="567" w:footer="709" w:gutter="0"/>
          <w:cols w:space="708"/>
          <w:docGrid w:linePitch="360"/>
        </w:sectPr>
      </w:pPr>
    </w:p>
    <w:p w:rsidR="00360017" w:rsidRPr="00E82BEA" w:rsidRDefault="00360017" w:rsidP="00360017">
      <w:pPr>
        <w:widowControl w:val="0"/>
        <w:tabs>
          <w:tab w:val="num" w:pos="720"/>
        </w:tabs>
        <w:spacing w:after="0" w:line="240" w:lineRule="auto"/>
        <w:jc w:val="center"/>
        <w:outlineLvl w:val="0"/>
        <w:rPr>
          <w:rFonts w:ascii="Times New Roman" w:eastAsia="Times New Roman" w:hAnsi="Times New Roman" w:cs="Times New Roman"/>
          <w:bCs/>
          <w:caps/>
          <w:kern w:val="32"/>
          <w:sz w:val="28"/>
          <w:szCs w:val="28"/>
          <w:lang w:eastAsia="ru-RU"/>
        </w:rPr>
      </w:pPr>
      <w:bookmarkStart w:id="29" w:name="_Toc52290206"/>
      <w:bookmarkStart w:id="30" w:name="_Toc52296486"/>
      <w:bookmarkStart w:id="31" w:name="_Toc140431032"/>
      <w:r w:rsidRPr="00E82BEA">
        <w:rPr>
          <w:rFonts w:ascii="Times New Roman" w:eastAsia="Times New Roman" w:hAnsi="Times New Roman" w:cs="Times New Roman"/>
          <w:bCs/>
          <w:caps/>
          <w:kern w:val="32"/>
          <w:sz w:val="28"/>
          <w:szCs w:val="28"/>
          <w:lang w:eastAsia="ru-RU"/>
        </w:rPr>
        <w:lastRenderedPageBreak/>
        <w:t xml:space="preserve">4. </w:t>
      </w:r>
      <w:r w:rsidRPr="00E82BEA">
        <w:rPr>
          <w:rFonts w:ascii="Times New Roman" w:eastAsia="Times New Roman" w:hAnsi="Times New Roman" w:cs="Times New Roman"/>
          <w:bCs/>
          <w:kern w:val="32"/>
          <w:sz w:val="28"/>
          <w:szCs w:val="28"/>
          <w:lang w:eastAsia="ru-RU"/>
        </w:rPr>
        <w:t>Перечень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bookmarkEnd w:id="29"/>
      <w:bookmarkEnd w:id="30"/>
      <w:bookmarkEnd w:id="31"/>
    </w:p>
    <w:p w:rsidR="00360017" w:rsidRPr="00E82BEA" w:rsidRDefault="00360017" w:rsidP="00360017">
      <w:pPr>
        <w:shd w:val="clear" w:color="auto" w:fill="FFFFFF"/>
        <w:spacing w:after="0" w:line="240" w:lineRule="auto"/>
        <w:ind w:firstLine="709"/>
        <w:jc w:val="both"/>
        <w:rPr>
          <w:rFonts w:ascii="Times New Roman" w:eastAsia="Times New Roman" w:hAnsi="Times New Roman" w:cs="Times New Roman"/>
          <w:sz w:val="28"/>
          <w:szCs w:val="24"/>
          <w:lang w:eastAsia="ru-RU"/>
        </w:rPr>
      </w:pPr>
    </w:p>
    <w:p w:rsidR="00360017" w:rsidRPr="00E82BEA" w:rsidRDefault="00360017" w:rsidP="00360017">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В соответствии с прогнозом социально-экономического и градостроительного развития Волгограда, а также с учетом текущей динамики социально-экономического развития Волгограда предлагается прогрессивный сценарий по развитию транспортной инфраструктуры. Мероприятия по развитию транспортной инфраструктуры по видам транспорта приведены ниже.</w:t>
      </w:r>
    </w:p>
    <w:p w:rsidR="00360017" w:rsidRPr="00E82BEA" w:rsidRDefault="00360017" w:rsidP="00360017">
      <w:pPr>
        <w:shd w:val="clear" w:color="auto" w:fill="FFFFFF"/>
        <w:spacing w:after="0" w:line="240" w:lineRule="auto"/>
        <w:ind w:firstLine="709"/>
        <w:jc w:val="both"/>
        <w:rPr>
          <w:rFonts w:ascii="Times New Roman" w:eastAsia="Times New Roman" w:hAnsi="Times New Roman" w:cs="Times New Roman"/>
          <w:sz w:val="28"/>
          <w:szCs w:val="24"/>
          <w:lang w:eastAsia="ru-RU"/>
        </w:rPr>
      </w:pPr>
      <w:proofErr w:type="gramStart"/>
      <w:r w:rsidRPr="00E82BEA">
        <w:rPr>
          <w:rFonts w:ascii="Times New Roman" w:eastAsia="Times New Roman" w:hAnsi="Times New Roman" w:cs="Times New Roman"/>
          <w:sz w:val="28"/>
          <w:szCs w:val="24"/>
          <w:lang w:eastAsia="ru-RU"/>
        </w:rPr>
        <w:t xml:space="preserve">С учетом пункта 5 требований к программам комплексного развития транспортной инфраструктуры поселений, городских округов, утвержденных постановлением Правительства Российской Федерации от 25 декабря 2015 г.   № 1440 «Об утверждении требований к программам комплексного развития транспортной инфраструктуры поселений, городских округов», </w:t>
      </w:r>
      <w:r w:rsidRPr="00E82BEA">
        <w:rPr>
          <w:rFonts w:ascii="Times New Roman" w:eastAsia="Times New Roman" w:hAnsi="Times New Roman" w:cs="Times New Roman"/>
          <w:sz w:val="28"/>
          <w:szCs w:val="28"/>
          <w:lang w:eastAsia="ru-RU"/>
        </w:rPr>
        <w:t xml:space="preserve">программа комплексного развития транспортной инфраструктуры </w:t>
      </w:r>
      <w:r w:rsidRPr="00E82BEA">
        <w:rPr>
          <w:rFonts w:ascii="Times New Roman" w:eastAsia="Times New Roman" w:hAnsi="Times New Roman" w:cs="Times New Roman"/>
          <w:sz w:val="28"/>
          <w:szCs w:val="24"/>
          <w:lang w:eastAsia="ru-RU"/>
        </w:rPr>
        <w:t>разрабатывается на срок не менее 10 лет и не более чем на срок действия генерального плана поселения, городского</w:t>
      </w:r>
      <w:proofErr w:type="gramEnd"/>
      <w:r w:rsidRPr="00E82BEA">
        <w:rPr>
          <w:rFonts w:ascii="Times New Roman" w:eastAsia="Times New Roman" w:hAnsi="Times New Roman" w:cs="Times New Roman"/>
          <w:sz w:val="28"/>
          <w:szCs w:val="24"/>
          <w:lang w:eastAsia="ru-RU"/>
        </w:rPr>
        <w:t xml:space="preserve"> округа. Мероприятия и целевые показатели (индикаторы), предусмотренные программой, должны быть указаны на первые 5 лет с разбивкой по годам, а на последующий период (до окончания срока действия программы) – без разбивки по годам. Если на момент разработки программы генеральный план реализуется менее 5 лет, программа разрабатывается на оставшийся срок действия генерального плана, при этом мероприятия и целевые показатели (индикаторы) указываются с разбивкой по годам в течение первых 5 лет, а на последующий период (до окончания срока действия программы) – без разбивки по годам. Если на момент разработки программы срок реализации генерального плана составляет 5 лет и более, программа разрабатывается на оставшийся срок действия генерального плана, при этом мероприятия и целевые показатели (индикаторы) указываются с разбивкой по годам. </w:t>
      </w:r>
    </w:p>
    <w:p w:rsidR="00360017" w:rsidRPr="00E82BEA" w:rsidRDefault="00360017" w:rsidP="00360017">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 xml:space="preserve">В соответствии с решением Волгоградской городской Думы от 29.06.2007 № 47/1112 «Об утверждении Генерального плана Волгограда» расчетный срок Генерального плана Волгограда – 2025 год, в этой связи программа мероприятий </w:t>
      </w:r>
      <w:r w:rsidRPr="00E82BEA">
        <w:rPr>
          <w:rFonts w:ascii="Times New Roman" w:eastAsia="Times New Roman" w:hAnsi="Times New Roman" w:cs="Times New Roman"/>
          <w:sz w:val="28"/>
          <w:szCs w:val="28"/>
          <w:lang w:eastAsia="ru-RU"/>
        </w:rPr>
        <w:t xml:space="preserve">настоящей Программы </w:t>
      </w:r>
      <w:r w:rsidRPr="00E82BEA">
        <w:rPr>
          <w:rFonts w:ascii="Times New Roman" w:eastAsia="Times New Roman" w:hAnsi="Times New Roman" w:cs="Times New Roman"/>
          <w:sz w:val="28"/>
          <w:szCs w:val="24"/>
          <w:lang w:eastAsia="ru-RU"/>
        </w:rPr>
        <w:t>составлена только до 2025 года. В этой связи текущая редакция настоящей П</w:t>
      </w:r>
      <w:r w:rsidRPr="00E82BEA">
        <w:rPr>
          <w:rFonts w:ascii="Times New Roman" w:eastAsia="Times New Roman" w:hAnsi="Times New Roman" w:cs="Times New Roman"/>
          <w:sz w:val="28"/>
          <w:szCs w:val="28"/>
          <w:lang w:eastAsia="ru-RU"/>
        </w:rPr>
        <w:t xml:space="preserve">рограммы </w:t>
      </w:r>
      <w:r w:rsidRPr="00E82BEA">
        <w:rPr>
          <w:rFonts w:ascii="Times New Roman" w:eastAsia="Times New Roman" w:hAnsi="Times New Roman" w:cs="Times New Roman"/>
          <w:sz w:val="28"/>
          <w:szCs w:val="24"/>
          <w:lang w:eastAsia="ru-RU"/>
        </w:rPr>
        <w:t>является промежуточной и подлежащей актуализации в связи с разработкой обновленного Генерального плана Волгограда в 2025 году.</w:t>
      </w:r>
    </w:p>
    <w:p w:rsidR="00360017" w:rsidRPr="00E82BEA" w:rsidRDefault="00360017" w:rsidP="00360017">
      <w:pPr>
        <w:shd w:val="clear" w:color="auto" w:fill="FFFFFF"/>
        <w:spacing w:after="0" w:line="240" w:lineRule="auto"/>
        <w:jc w:val="both"/>
        <w:rPr>
          <w:rFonts w:ascii="Times New Roman" w:eastAsia="Times New Roman" w:hAnsi="Times New Roman" w:cs="Times New Roman"/>
          <w:sz w:val="28"/>
          <w:szCs w:val="24"/>
          <w:lang w:eastAsia="ru-RU"/>
        </w:rPr>
      </w:pPr>
    </w:p>
    <w:p w:rsidR="00360017" w:rsidRPr="00E82BEA" w:rsidRDefault="00360017" w:rsidP="00360017">
      <w:pPr>
        <w:widowControl w:val="0"/>
        <w:numPr>
          <w:ilvl w:val="1"/>
          <w:numId w:val="0"/>
        </w:numPr>
        <w:tabs>
          <w:tab w:val="left" w:pos="567"/>
          <w:tab w:val="num" w:pos="1276"/>
        </w:tabs>
        <w:spacing w:after="0" w:line="240" w:lineRule="auto"/>
        <w:contextualSpacing/>
        <w:jc w:val="center"/>
        <w:outlineLvl w:val="1"/>
        <w:rPr>
          <w:rFonts w:ascii="Times New Roman" w:eastAsia="Times New Roman" w:hAnsi="Times New Roman" w:cs="Times New Roman"/>
          <w:bCs/>
          <w:iCs/>
          <w:sz w:val="28"/>
          <w:szCs w:val="24"/>
          <w:lang w:eastAsia="ru-RU"/>
        </w:rPr>
      </w:pPr>
      <w:bookmarkStart w:id="32" w:name="_Toc52290207"/>
      <w:bookmarkStart w:id="33" w:name="_Toc52296487"/>
      <w:bookmarkStart w:id="34" w:name="_Toc140431033"/>
      <w:r w:rsidRPr="00E82BEA">
        <w:rPr>
          <w:rFonts w:ascii="Times New Roman" w:eastAsia="Times New Roman" w:hAnsi="Times New Roman" w:cs="Times New Roman"/>
          <w:bCs/>
          <w:iCs/>
          <w:sz w:val="28"/>
          <w:szCs w:val="24"/>
          <w:lang w:eastAsia="ru-RU"/>
        </w:rPr>
        <w:t>4.1. Мероприятия по развитию транспортной инфраструктуры</w:t>
      </w:r>
      <w:bookmarkEnd w:id="32"/>
      <w:bookmarkEnd w:id="33"/>
      <w:bookmarkEnd w:id="34"/>
    </w:p>
    <w:p w:rsidR="00360017" w:rsidRPr="00E82BEA" w:rsidRDefault="00360017" w:rsidP="00360017">
      <w:pPr>
        <w:spacing w:after="0" w:line="240" w:lineRule="auto"/>
        <w:jc w:val="both"/>
        <w:rPr>
          <w:rFonts w:ascii="Times New Roman" w:eastAsia="Times New Roman" w:hAnsi="Times New Roman" w:cs="Times New Roman"/>
          <w:sz w:val="28"/>
          <w:szCs w:val="28"/>
          <w:lang w:eastAsia="ru-RU"/>
        </w:rPr>
      </w:pPr>
    </w:p>
    <w:p w:rsidR="00360017" w:rsidRPr="00E82BEA" w:rsidRDefault="00360017" w:rsidP="00360017">
      <w:pPr>
        <w:spacing w:after="0" w:line="240" w:lineRule="auto"/>
        <w:jc w:val="center"/>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Автомобильный транспорт</w:t>
      </w:r>
    </w:p>
    <w:p w:rsidR="00360017" w:rsidRPr="00E82BEA" w:rsidRDefault="00360017" w:rsidP="00360017">
      <w:pPr>
        <w:spacing w:after="0" w:line="240" w:lineRule="auto"/>
        <w:rPr>
          <w:rFonts w:ascii="Times New Roman" w:eastAsia="Times New Roman" w:hAnsi="Times New Roman" w:cs="Times New Roman"/>
          <w:sz w:val="28"/>
          <w:szCs w:val="28"/>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b/>
          <w:bCs/>
          <w:iCs/>
          <w:sz w:val="28"/>
          <w:szCs w:val="28"/>
          <w:lang w:eastAsia="ru-RU"/>
        </w:rPr>
      </w:pPr>
      <w:r w:rsidRPr="00E82BEA">
        <w:rPr>
          <w:rFonts w:ascii="Times New Roman" w:eastAsia="Times New Roman" w:hAnsi="Times New Roman" w:cs="Times New Roman"/>
          <w:sz w:val="28"/>
          <w:szCs w:val="28"/>
          <w:lang w:eastAsia="ru-RU"/>
        </w:rPr>
        <w:t>Развитие инфраструктуры автомобильного транспорта, в том числе общественного, представлено в подразделах 4.2 – 4.9 настоящего раздела.</w:t>
      </w:r>
    </w:p>
    <w:p w:rsidR="00360017" w:rsidRPr="00E82BEA" w:rsidRDefault="00360017" w:rsidP="00360017">
      <w:pPr>
        <w:spacing w:after="0" w:line="240" w:lineRule="auto"/>
        <w:ind w:firstLine="709"/>
        <w:jc w:val="both"/>
        <w:rPr>
          <w:rFonts w:ascii="Times New Roman" w:eastAsia="Calibri" w:hAnsi="Times New Roman" w:cs="Times New Roman"/>
          <w:sz w:val="26"/>
          <w:szCs w:val="28"/>
        </w:rPr>
      </w:pPr>
      <w:bookmarkStart w:id="35" w:name="_Toc52290208"/>
      <w:bookmarkStart w:id="36" w:name="_Toc52296488"/>
      <w:bookmarkStart w:id="37" w:name="_Toc140431034"/>
    </w:p>
    <w:p w:rsidR="00360017" w:rsidRPr="00E82BEA" w:rsidRDefault="00360017" w:rsidP="00360017">
      <w:pPr>
        <w:spacing w:after="0" w:line="240" w:lineRule="auto"/>
        <w:ind w:firstLine="709"/>
        <w:jc w:val="both"/>
        <w:rPr>
          <w:rFonts w:ascii="Times New Roman" w:eastAsia="Calibri" w:hAnsi="Times New Roman" w:cs="Times New Roman"/>
          <w:sz w:val="26"/>
          <w:szCs w:val="28"/>
        </w:rPr>
      </w:pPr>
    </w:p>
    <w:p w:rsidR="00360017" w:rsidRPr="00E82BEA" w:rsidRDefault="00360017" w:rsidP="00360017">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r w:rsidRPr="00E82BEA">
        <w:rPr>
          <w:rFonts w:ascii="Times New Roman" w:eastAsia="Times New Roman" w:hAnsi="Times New Roman" w:cs="Times New Roman"/>
          <w:bCs/>
          <w:iCs/>
          <w:sz w:val="28"/>
          <w:szCs w:val="28"/>
          <w:lang w:eastAsia="ru-RU"/>
        </w:rPr>
        <w:lastRenderedPageBreak/>
        <w:t xml:space="preserve">4.2. Мероприятия по развитию транспорта общего пользования, </w:t>
      </w:r>
    </w:p>
    <w:p w:rsidR="00360017" w:rsidRPr="00E82BEA" w:rsidRDefault="00360017" w:rsidP="00360017">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r w:rsidRPr="00E82BEA">
        <w:rPr>
          <w:rFonts w:ascii="Times New Roman" w:eastAsia="Times New Roman" w:hAnsi="Times New Roman" w:cs="Times New Roman"/>
          <w:bCs/>
          <w:iCs/>
          <w:sz w:val="28"/>
          <w:szCs w:val="28"/>
          <w:lang w:eastAsia="ru-RU"/>
        </w:rPr>
        <w:t>созданию ТПУ</w:t>
      </w:r>
    </w:p>
    <w:bookmarkEnd w:id="35"/>
    <w:bookmarkEnd w:id="36"/>
    <w:bookmarkEnd w:id="37"/>
    <w:p w:rsidR="00360017" w:rsidRPr="00E82BEA" w:rsidRDefault="00360017" w:rsidP="00360017">
      <w:pPr>
        <w:spacing w:after="0" w:line="240" w:lineRule="auto"/>
        <w:ind w:firstLine="709"/>
        <w:jc w:val="both"/>
        <w:rPr>
          <w:rFonts w:ascii="Times New Roman" w:eastAsia="Times New Roman" w:hAnsi="Times New Roman" w:cs="Times New Roman"/>
          <w:iCs/>
          <w:sz w:val="28"/>
          <w:szCs w:val="28"/>
          <w:lang w:eastAsia="ru-RU"/>
        </w:rPr>
      </w:pPr>
    </w:p>
    <w:p w:rsidR="00360017" w:rsidRPr="00E82BEA" w:rsidRDefault="00360017" w:rsidP="00360017">
      <w:pPr>
        <w:spacing w:after="0" w:line="240" w:lineRule="auto"/>
        <w:jc w:val="center"/>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Основные мероприятия</w:t>
      </w:r>
    </w:p>
    <w:p w:rsidR="00360017" w:rsidRPr="00E82BEA" w:rsidRDefault="00360017" w:rsidP="00360017">
      <w:pPr>
        <w:spacing w:after="0" w:line="240" w:lineRule="auto"/>
        <w:ind w:firstLine="709"/>
        <w:rPr>
          <w:rFonts w:ascii="Times New Roman" w:eastAsia="Times New Roman" w:hAnsi="Times New Roman" w:cs="Times New Roman"/>
          <w:sz w:val="28"/>
          <w:szCs w:val="28"/>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iCs/>
          <w:sz w:val="28"/>
          <w:szCs w:val="28"/>
          <w:lang w:eastAsia="ru-RU"/>
        </w:rPr>
      </w:pPr>
      <w:r w:rsidRPr="00E82BEA">
        <w:rPr>
          <w:rFonts w:ascii="Times New Roman" w:eastAsia="Times New Roman" w:hAnsi="Times New Roman" w:cs="Times New Roman"/>
          <w:iCs/>
          <w:sz w:val="28"/>
          <w:szCs w:val="28"/>
          <w:lang w:eastAsia="ru-RU"/>
        </w:rPr>
        <w:t>Перспективная маршрутная сеть транспорта общего пользования будет представлена маршрутами скоростного трамвая, трамвая, троллейбуса и автобусов.</w:t>
      </w:r>
    </w:p>
    <w:p w:rsidR="00360017" w:rsidRPr="00E82BEA" w:rsidRDefault="00360017" w:rsidP="00360017">
      <w:pPr>
        <w:spacing w:after="0" w:line="240" w:lineRule="auto"/>
        <w:ind w:firstLine="709"/>
        <w:jc w:val="both"/>
        <w:rPr>
          <w:rFonts w:ascii="Times New Roman" w:eastAsia="Times New Roman" w:hAnsi="Times New Roman" w:cs="Times New Roman"/>
          <w:iCs/>
          <w:sz w:val="28"/>
          <w:szCs w:val="28"/>
          <w:lang w:eastAsia="ru-RU"/>
        </w:rPr>
      </w:pPr>
      <w:r w:rsidRPr="00E82BEA">
        <w:rPr>
          <w:rFonts w:ascii="Times New Roman" w:eastAsia="Times New Roman" w:hAnsi="Times New Roman" w:cs="Times New Roman"/>
          <w:iCs/>
          <w:sz w:val="28"/>
          <w:szCs w:val="28"/>
          <w:lang w:eastAsia="ru-RU"/>
        </w:rPr>
        <w:t>Развитие маршрутной сети транспорта общего пользования предусматривает введение следующих изменений:</w:t>
      </w:r>
    </w:p>
    <w:p w:rsidR="00360017" w:rsidRPr="00E82BEA" w:rsidRDefault="00360017" w:rsidP="00360017">
      <w:pPr>
        <w:spacing w:after="0" w:line="240" w:lineRule="auto"/>
        <w:ind w:firstLine="709"/>
        <w:jc w:val="both"/>
        <w:rPr>
          <w:rFonts w:ascii="Times New Roman" w:eastAsia="Times New Roman" w:hAnsi="Times New Roman" w:cs="Times New Roman"/>
          <w:iCs/>
          <w:sz w:val="28"/>
          <w:szCs w:val="28"/>
          <w:lang w:eastAsia="ru-RU"/>
        </w:rPr>
      </w:pPr>
      <w:r w:rsidRPr="00E82BEA">
        <w:rPr>
          <w:rFonts w:ascii="Times New Roman" w:eastAsia="Times New Roman" w:hAnsi="Times New Roman" w:cs="Times New Roman"/>
          <w:iCs/>
          <w:sz w:val="28"/>
          <w:szCs w:val="28"/>
          <w:lang w:eastAsia="ru-RU"/>
        </w:rPr>
        <w:t xml:space="preserve">продление линии скоростного трамвая на участке </w:t>
      </w:r>
      <w:proofErr w:type="spellStart"/>
      <w:r w:rsidRPr="00E82BEA">
        <w:rPr>
          <w:rFonts w:ascii="Times New Roman" w:eastAsia="Times New Roman" w:hAnsi="Times New Roman" w:cs="Times New Roman"/>
          <w:iCs/>
          <w:sz w:val="28"/>
          <w:szCs w:val="28"/>
          <w:lang w:eastAsia="ru-RU"/>
        </w:rPr>
        <w:t>ВгТЗ</w:t>
      </w:r>
      <w:proofErr w:type="spellEnd"/>
      <w:r w:rsidRPr="00E82BEA">
        <w:rPr>
          <w:rFonts w:ascii="Times New Roman" w:eastAsia="Times New Roman" w:hAnsi="Times New Roman" w:cs="Times New Roman"/>
          <w:iCs/>
          <w:sz w:val="28"/>
          <w:szCs w:val="28"/>
          <w:lang w:eastAsia="ru-RU"/>
        </w:rPr>
        <w:t xml:space="preserve"> – пос. </w:t>
      </w:r>
      <w:proofErr w:type="gramStart"/>
      <w:r w:rsidRPr="00E82BEA">
        <w:rPr>
          <w:rFonts w:ascii="Times New Roman" w:eastAsia="Times New Roman" w:hAnsi="Times New Roman" w:cs="Times New Roman"/>
          <w:iCs/>
          <w:sz w:val="28"/>
          <w:szCs w:val="28"/>
          <w:lang w:eastAsia="ru-RU"/>
        </w:rPr>
        <w:t>Нижний</w:t>
      </w:r>
      <w:proofErr w:type="gramEnd"/>
      <w:r w:rsidRPr="00E82BEA">
        <w:rPr>
          <w:rFonts w:ascii="Times New Roman" w:eastAsia="Times New Roman" w:hAnsi="Times New Roman" w:cs="Times New Roman"/>
          <w:iCs/>
          <w:sz w:val="28"/>
          <w:szCs w:val="28"/>
          <w:lang w:eastAsia="ru-RU"/>
        </w:rPr>
        <w:t xml:space="preserve"> </w:t>
      </w:r>
      <w:proofErr w:type="spellStart"/>
      <w:r w:rsidRPr="00E82BEA">
        <w:rPr>
          <w:rFonts w:ascii="Times New Roman" w:eastAsia="Times New Roman" w:hAnsi="Times New Roman" w:cs="Times New Roman"/>
          <w:iCs/>
          <w:sz w:val="28"/>
          <w:szCs w:val="28"/>
          <w:lang w:eastAsia="ru-RU"/>
        </w:rPr>
        <w:t>ВгТЗ</w:t>
      </w:r>
      <w:proofErr w:type="spellEnd"/>
      <w:r w:rsidRPr="00E82BEA">
        <w:rPr>
          <w:rFonts w:ascii="Times New Roman" w:eastAsia="Times New Roman" w:hAnsi="Times New Roman" w:cs="Times New Roman"/>
          <w:iCs/>
          <w:sz w:val="28"/>
          <w:szCs w:val="28"/>
          <w:lang w:eastAsia="ru-RU"/>
        </w:rPr>
        <w:t>;</w:t>
      </w:r>
    </w:p>
    <w:p w:rsidR="00360017" w:rsidRPr="00E82BEA" w:rsidRDefault="00360017" w:rsidP="00360017">
      <w:pPr>
        <w:spacing w:after="0" w:line="240" w:lineRule="auto"/>
        <w:ind w:firstLine="709"/>
        <w:jc w:val="both"/>
        <w:rPr>
          <w:rFonts w:ascii="Times New Roman" w:eastAsia="Times New Roman" w:hAnsi="Times New Roman" w:cs="Times New Roman"/>
          <w:iCs/>
          <w:sz w:val="28"/>
          <w:szCs w:val="28"/>
          <w:lang w:eastAsia="ru-RU"/>
        </w:rPr>
      </w:pPr>
      <w:r w:rsidRPr="00E82BEA">
        <w:rPr>
          <w:rFonts w:ascii="Times New Roman" w:eastAsia="Times New Roman" w:hAnsi="Times New Roman" w:cs="Times New Roman"/>
          <w:iCs/>
          <w:sz w:val="28"/>
          <w:szCs w:val="28"/>
          <w:lang w:eastAsia="ru-RU"/>
        </w:rPr>
        <w:t>продление трамвайной линии на участке Обувная фабрика – Акварель;</w:t>
      </w:r>
    </w:p>
    <w:p w:rsidR="00360017" w:rsidRPr="00E82BEA" w:rsidRDefault="00360017" w:rsidP="00360017">
      <w:pPr>
        <w:spacing w:after="0" w:line="240" w:lineRule="auto"/>
        <w:ind w:firstLine="709"/>
        <w:jc w:val="both"/>
        <w:rPr>
          <w:rFonts w:ascii="Times New Roman" w:eastAsia="Times New Roman" w:hAnsi="Times New Roman" w:cs="Times New Roman"/>
          <w:iCs/>
          <w:sz w:val="28"/>
          <w:szCs w:val="28"/>
          <w:lang w:eastAsia="ru-RU"/>
        </w:rPr>
      </w:pPr>
      <w:r w:rsidRPr="00E82BEA">
        <w:rPr>
          <w:rFonts w:ascii="Times New Roman" w:eastAsia="Times New Roman" w:hAnsi="Times New Roman" w:cs="Times New Roman"/>
          <w:iCs/>
          <w:sz w:val="28"/>
          <w:szCs w:val="28"/>
          <w:lang w:eastAsia="ru-RU"/>
        </w:rPr>
        <w:t>реконструкция существующей трамвайной сети;</w:t>
      </w:r>
    </w:p>
    <w:p w:rsidR="00360017" w:rsidRPr="00E82BEA" w:rsidRDefault="00360017" w:rsidP="00360017">
      <w:pPr>
        <w:spacing w:after="0" w:line="240" w:lineRule="auto"/>
        <w:ind w:firstLine="709"/>
        <w:jc w:val="both"/>
        <w:rPr>
          <w:rFonts w:ascii="Times New Roman" w:eastAsia="Times New Roman" w:hAnsi="Times New Roman" w:cs="Times New Roman"/>
          <w:iCs/>
          <w:sz w:val="28"/>
          <w:szCs w:val="28"/>
          <w:lang w:eastAsia="ru-RU"/>
        </w:rPr>
      </w:pPr>
      <w:r w:rsidRPr="00E82BEA">
        <w:rPr>
          <w:rFonts w:ascii="Times New Roman" w:eastAsia="Times New Roman" w:hAnsi="Times New Roman" w:cs="Times New Roman"/>
          <w:iCs/>
          <w:sz w:val="28"/>
          <w:szCs w:val="28"/>
          <w:lang w:eastAsia="ru-RU"/>
        </w:rPr>
        <w:t>организация движения троллейбусов на автономном ходу;</w:t>
      </w:r>
    </w:p>
    <w:p w:rsidR="00360017" w:rsidRPr="00E82BEA" w:rsidRDefault="00360017" w:rsidP="00360017">
      <w:pPr>
        <w:spacing w:after="0" w:line="240" w:lineRule="auto"/>
        <w:ind w:firstLine="709"/>
        <w:jc w:val="both"/>
        <w:rPr>
          <w:rFonts w:ascii="Times New Roman" w:eastAsia="Times New Roman" w:hAnsi="Times New Roman" w:cs="Times New Roman"/>
          <w:iCs/>
          <w:sz w:val="28"/>
          <w:szCs w:val="28"/>
          <w:lang w:eastAsia="ru-RU"/>
        </w:rPr>
      </w:pPr>
      <w:r w:rsidRPr="00E82BEA">
        <w:rPr>
          <w:rFonts w:ascii="Times New Roman" w:eastAsia="Times New Roman" w:hAnsi="Times New Roman" w:cs="Times New Roman"/>
          <w:iCs/>
          <w:sz w:val="28"/>
          <w:szCs w:val="28"/>
          <w:lang w:eastAsia="ru-RU"/>
        </w:rPr>
        <w:t>отмена и изменение маршрутной сети автобусов.</w:t>
      </w:r>
    </w:p>
    <w:p w:rsidR="00360017" w:rsidRPr="00E82BEA" w:rsidRDefault="00360017" w:rsidP="00360017">
      <w:pPr>
        <w:spacing w:after="0" w:line="240" w:lineRule="auto"/>
        <w:ind w:firstLine="709"/>
        <w:jc w:val="both"/>
        <w:rPr>
          <w:rFonts w:ascii="Times New Roman" w:eastAsia="Times New Roman" w:hAnsi="Times New Roman" w:cs="Times New Roman"/>
          <w:iCs/>
          <w:sz w:val="28"/>
          <w:szCs w:val="28"/>
          <w:lang w:eastAsia="ru-RU"/>
        </w:rPr>
      </w:pPr>
      <w:r w:rsidRPr="00E82BEA">
        <w:rPr>
          <w:rFonts w:ascii="Times New Roman" w:eastAsia="Times New Roman" w:hAnsi="Times New Roman" w:cs="Times New Roman"/>
          <w:iCs/>
          <w:sz w:val="28"/>
          <w:szCs w:val="28"/>
          <w:lang w:eastAsia="ru-RU"/>
        </w:rPr>
        <w:t>Схема перспективной трамвайной сети представлена на рисунке 4.2.1.</w:t>
      </w:r>
    </w:p>
    <w:p w:rsidR="00360017" w:rsidRPr="00E82BEA" w:rsidRDefault="00360017" w:rsidP="00360017">
      <w:pPr>
        <w:spacing w:after="0" w:line="240" w:lineRule="auto"/>
        <w:ind w:firstLine="709"/>
        <w:jc w:val="both"/>
        <w:rPr>
          <w:rFonts w:ascii="Times New Roman" w:eastAsia="Times New Roman" w:hAnsi="Times New Roman" w:cs="Times New Roman"/>
          <w:iCs/>
          <w:sz w:val="28"/>
          <w:szCs w:val="28"/>
          <w:lang w:eastAsia="ru-RU"/>
        </w:rPr>
      </w:pPr>
      <w:r w:rsidRPr="00E82BEA">
        <w:rPr>
          <w:rFonts w:ascii="Times New Roman" w:eastAsia="Times New Roman" w:hAnsi="Times New Roman" w:cs="Times New Roman"/>
          <w:iCs/>
          <w:sz w:val="28"/>
          <w:szCs w:val="28"/>
          <w:lang w:eastAsia="ru-RU"/>
        </w:rPr>
        <w:t>Схема перспективной автобусной сети представлена на рисунке 4.2.2.</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Потребность в подвижном составе для обслуживания перспективной сети представлена в таблице 4.2.1.</w:t>
      </w:r>
    </w:p>
    <w:p w:rsidR="00360017" w:rsidRPr="00E82BEA" w:rsidRDefault="00360017" w:rsidP="00360017">
      <w:pPr>
        <w:tabs>
          <w:tab w:val="left" w:pos="7380"/>
        </w:tabs>
        <w:spacing w:after="0" w:line="240" w:lineRule="auto"/>
        <w:rPr>
          <w:rFonts w:ascii="Times New Roman" w:eastAsia="Times New Roman" w:hAnsi="Times New Roman" w:cs="Times New Roman"/>
          <w:sz w:val="28"/>
          <w:szCs w:val="28"/>
          <w:lang w:eastAsia="ru-RU"/>
        </w:rPr>
      </w:pPr>
    </w:p>
    <w:p w:rsidR="00360017" w:rsidRPr="00E82BEA" w:rsidRDefault="00360017" w:rsidP="00360017">
      <w:pPr>
        <w:spacing w:after="0" w:line="240" w:lineRule="auto"/>
        <w:jc w:val="right"/>
        <w:rPr>
          <w:rFonts w:ascii="Times New Roman" w:eastAsia="Times New Roman" w:hAnsi="Times New Roman" w:cs="Times New Roman"/>
          <w:sz w:val="28"/>
          <w:szCs w:val="28"/>
          <w:lang w:eastAsia="ru-RU"/>
        </w:rPr>
      </w:pPr>
      <w:r w:rsidRPr="00E82BEA">
        <w:rPr>
          <w:rFonts w:ascii="Times New Roman" w:eastAsia="Times New Roman" w:hAnsi="Times New Roman" w:cs="Times New Roman"/>
          <w:iCs/>
          <w:sz w:val="28"/>
          <w:szCs w:val="28"/>
          <w:lang w:eastAsia="ru-RU"/>
        </w:rPr>
        <w:t>Таблица</w:t>
      </w:r>
      <w:r w:rsidRPr="00E82BEA">
        <w:rPr>
          <w:rFonts w:ascii="Times New Roman" w:eastAsia="Times New Roman" w:hAnsi="Times New Roman" w:cs="Times New Roman"/>
          <w:sz w:val="28"/>
          <w:szCs w:val="28"/>
          <w:lang w:eastAsia="ru-RU"/>
        </w:rPr>
        <w:t xml:space="preserve"> 4.2.1</w:t>
      </w:r>
    </w:p>
    <w:p w:rsidR="00360017" w:rsidRPr="00E82BEA" w:rsidRDefault="00360017" w:rsidP="00360017">
      <w:pPr>
        <w:spacing w:after="0" w:line="240" w:lineRule="auto"/>
        <w:jc w:val="both"/>
        <w:rPr>
          <w:rFonts w:ascii="Times New Roman" w:eastAsia="Times New Roman" w:hAnsi="Times New Roman" w:cs="Times New Roman"/>
          <w:sz w:val="28"/>
          <w:szCs w:val="28"/>
          <w:lang w:eastAsia="ru-RU"/>
        </w:rPr>
      </w:pPr>
    </w:p>
    <w:p w:rsidR="00360017" w:rsidRPr="00E82BEA" w:rsidRDefault="00360017" w:rsidP="00360017">
      <w:pPr>
        <w:spacing w:after="0" w:line="240" w:lineRule="auto"/>
        <w:jc w:val="center"/>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Потребность в подвижном составе и обновление подвижного состава </w:t>
      </w:r>
    </w:p>
    <w:p w:rsidR="00360017" w:rsidRPr="00E82BEA" w:rsidRDefault="00360017" w:rsidP="00360017">
      <w:pPr>
        <w:spacing w:after="0" w:line="240" w:lineRule="auto"/>
        <w:jc w:val="center"/>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для обслуживания перспективной сети</w:t>
      </w:r>
    </w:p>
    <w:p w:rsidR="00360017" w:rsidRPr="00E82BEA" w:rsidRDefault="00360017" w:rsidP="00360017">
      <w:pPr>
        <w:spacing w:after="0" w:line="240" w:lineRule="auto"/>
        <w:jc w:val="center"/>
        <w:rPr>
          <w:rFonts w:ascii="Times New Roman" w:eastAsia="Times New Roman" w:hAnsi="Times New Roman" w:cs="Times New Roman"/>
          <w:sz w:val="28"/>
          <w:szCs w:val="28"/>
          <w:lang w:eastAsia="ru-RU"/>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2836"/>
        <w:gridCol w:w="2124"/>
      </w:tblGrid>
      <w:tr w:rsidR="00360017" w:rsidRPr="00E82BEA" w:rsidTr="005B4FB9">
        <w:trPr>
          <w:cantSplit/>
        </w:trPr>
        <w:tc>
          <w:tcPr>
            <w:tcW w:w="2427" w:type="pct"/>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bCs/>
                <w:color w:val="000000" w:themeColor="text1"/>
                <w:sz w:val="24"/>
                <w:szCs w:val="24"/>
                <w:lang w:eastAsia="ru-RU"/>
              </w:rPr>
            </w:pPr>
            <w:r w:rsidRPr="00E82BEA">
              <w:rPr>
                <w:rFonts w:ascii="Times New Roman" w:eastAsia="Times New Roman" w:hAnsi="Times New Roman" w:cs="Times New Roman"/>
                <w:bCs/>
                <w:color w:val="000000" w:themeColor="text1"/>
                <w:sz w:val="24"/>
                <w:szCs w:val="24"/>
                <w:lang w:eastAsia="ru-RU"/>
              </w:rPr>
              <w:t>Подвижной состав</w:t>
            </w:r>
          </w:p>
        </w:tc>
        <w:tc>
          <w:tcPr>
            <w:tcW w:w="1471" w:type="pct"/>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bCs/>
                <w:color w:val="000000" w:themeColor="text1"/>
                <w:sz w:val="24"/>
                <w:szCs w:val="24"/>
                <w:lang w:eastAsia="ru-RU"/>
              </w:rPr>
            </w:pPr>
            <w:r w:rsidRPr="00E82BEA">
              <w:rPr>
                <w:rFonts w:ascii="Times New Roman" w:eastAsia="Times New Roman" w:hAnsi="Times New Roman" w:cs="Times New Roman"/>
                <w:bCs/>
                <w:color w:val="000000" w:themeColor="text1"/>
                <w:sz w:val="24"/>
                <w:szCs w:val="24"/>
                <w:lang w:eastAsia="ru-RU"/>
              </w:rPr>
              <w:t>2024 год</w:t>
            </w:r>
          </w:p>
        </w:tc>
        <w:tc>
          <w:tcPr>
            <w:tcW w:w="1103" w:type="pct"/>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bCs/>
                <w:color w:val="000000" w:themeColor="text1"/>
                <w:sz w:val="24"/>
                <w:szCs w:val="24"/>
                <w:lang w:eastAsia="ru-RU"/>
              </w:rPr>
            </w:pPr>
            <w:r w:rsidRPr="00E82BEA">
              <w:rPr>
                <w:rFonts w:ascii="Times New Roman" w:eastAsia="Times New Roman" w:hAnsi="Times New Roman" w:cs="Times New Roman"/>
                <w:bCs/>
                <w:color w:val="000000" w:themeColor="text1"/>
                <w:sz w:val="24"/>
                <w:szCs w:val="24"/>
                <w:lang w:eastAsia="ru-RU"/>
              </w:rPr>
              <w:t>2025 год</w:t>
            </w:r>
          </w:p>
        </w:tc>
      </w:tr>
      <w:tr w:rsidR="00360017" w:rsidRPr="00E82BEA" w:rsidTr="005B4FB9">
        <w:trPr>
          <w:cantSplit/>
        </w:trPr>
        <w:tc>
          <w:tcPr>
            <w:tcW w:w="5000" w:type="pct"/>
            <w:gridSpan w:val="3"/>
            <w:shd w:val="clear" w:color="auto" w:fill="auto"/>
            <w:noWrap/>
          </w:tcPr>
          <w:p w:rsidR="00360017" w:rsidRPr="00E82BEA" w:rsidRDefault="00360017" w:rsidP="005B4FB9">
            <w:pPr>
              <w:spacing w:after="0" w:line="240" w:lineRule="auto"/>
              <w:jc w:val="center"/>
              <w:rPr>
                <w:rFonts w:ascii="Times New Roman" w:eastAsia="Times New Roman" w:hAnsi="Times New Roman" w:cs="Times New Roman"/>
                <w:color w:val="000000"/>
                <w:sz w:val="24"/>
                <w:szCs w:val="24"/>
                <w:lang w:eastAsia="ru-RU"/>
              </w:rPr>
            </w:pPr>
            <w:r w:rsidRPr="00E82BEA">
              <w:rPr>
                <w:rFonts w:ascii="Times New Roman" w:eastAsia="Times New Roman" w:hAnsi="Times New Roman" w:cs="Times New Roman"/>
                <w:bCs/>
                <w:color w:val="000000"/>
                <w:sz w:val="24"/>
                <w:szCs w:val="24"/>
                <w:lang w:eastAsia="ru-RU"/>
              </w:rPr>
              <w:t>Потребность в подвижном составе</w:t>
            </w:r>
          </w:p>
        </w:tc>
      </w:tr>
      <w:tr w:rsidR="00360017" w:rsidRPr="00E82BEA" w:rsidTr="005B4FB9">
        <w:trPr>
          <w:cantSplit/>
        </w:trPr>
        <w:tc>
          <w:tcPr>
            <w:tcW w:w="2427" w:type="pct"/>
            <w:shd w:val="clear" w:color="auto" w:fill="auto"/>
            <w:noWrap/>
            <w:hideMark/>
          </w:tcPr>
          <w:p w:rsidR="00360017" w:rsidRPr="00E82BEA" w:rsidRDefault="00360017" w:rsidP="005B4FB9">
            <w:pPr>
              <w:spacing w:after="0" w:line="240" w:lineRule="auto"/>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Трамвай 1-секционный</w:t>
            </w:r>
          </w:p>
        </w:tc>
        <w:tc>
          <w:tcPr>
            <w:tcW w:w="1471" w:type="pct"/>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50</w:t>
            </w:r>
          </w:p>
        </w:tc>
        <w:tc>
          <w:tcPr>
            <w:tcW w:w="1103" w:type="pct"/>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0</w:t>
            </w:r>
          </w:p>
        </w:tc>
      </w:tr>
      <w:tr w:rsidR="00360017" w:rsidRPr="00E82BEA" w:rsidTr="005B4FB9">
        <w:trPr>
          <w:cantSplit/>
        </w:trPr>
        <w:tc>
          <w:tcPr>
            <w:tcW w:w="2427" w:type="pct"/>
            <w:shd w:val="clear" w:color="auto" w:fill="auto"/>
            <w:noWrap/>
            <w:hideMark/>
          </w:tcPr>
          <w:p w:rsidR="00360017" w:rsidRPr="00E82BEA" w:rsidRDefault="00360017" w:rsidP="005B4FB9">
            <w:pPr>
              <w:spacing w:after="0" w:line="240" w:lineRule="auto"/>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Трамвай 3-секционный</w:t>
            </w:r>
          </w:p>
        </w:tc>
        <w:tc>
          <w:tcPr>
            <w:tcW w:w="1471" w:type="pct"/>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12</w:t>
            </w:r>
          </w:p>
        </w:tc>
        <w:tc>
          <w:tcPr>
            <w:tcW w:w="1103" w:type="pct"/>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0</w:t>
            </w:r>
          </w:p>
        </w:tc>
      </w:tr>
      <w:tr w:rsidR="00360017" w:rsidRPr="00E82BEA" w:rsidTr="005B4FB9">
        <w:trPr>
          <w:cantSplit/>
        </w:trPr>
        <w:tc>
          <w:tcPr>
            <w:tcW w:w="2427" w:type="pct"/>
            <w:shd w:val="clear" w:color="auto" w:fill="auto"/>
            <w:noWrap/>
            <w:hideMark/>
          </w:tcPr>
          <w:p w:rsidR="00360017" w:rsidRPr="00E82BEA" w:rsidRDefault="00360017" w:rsidP="005B4FB9">
            <w:pPr>
              <w:spacing w:after="0" w:line="240" w:lineRule="auto"/>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Троллейбус</w:t>
            </w:r>
          </w:p>
        </w:tc>
        <w:tc>
          <w:tcPr>
            <w:tcW w:w="1471" w:type="pct"/>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0</w:t>
            </w:r>
          </w:p>
        </w:tc>
        <w:tc>
          <w:tcPr>
            <w:tcW w:w="1103" w:type="pct"/>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0</w:t>
            </w:r>
          </w:p>
        </w:tc>
      </w:tr>
      <w:tr w:rsidR="00360017" w:rsidRPr="00E82BEA" w:rsidTr="005B4FB9">
        <w:trPr>
          <w:cantSplit/>
        </w:trPr>
        <w:tc>
          <w:tcPr>
            <w:tcW w:w="2427" w:type="pct"/>
            <w:shd w:val="clear" w:color="auto" w:fill="auto"/>
            <w:noWrap/>
            <w:hideMark/>
          </w:tcPr>
          <w:p w:rsidR="00360017" w:rsidRPr="00E82BEA" w:rsidRDefault="00360017" w:rsidP="005B4FB9">
            <w:pPr>
              <w:spacing w:after="0" w:line="240" w:lineRule="auto"/>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Автобус БК (в том числе электробусы)</w:t>
            </w:r>
          </w:p>
        </w:tc>
        <w:tc>
          <w:tcPr>
            <w:tcW w:w="1471" w:type="pct"/>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0</w:t>
            </w:r>
          </w:p>
        </w:tc>
        <w:tc>
          <w:tcPr>
            <w:tcW w:w="1103" w:type="pct"/>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4"/>
                <w:szCs w:val="24"/>
                <w:lang w:eastAsia="ru-RU"/>
              </w:rPr>
            </w:pPr>
            <w:r w:rsidRPr="00E82BEA">
              <w:rPr>
                <w:rFonts w:ascii="Times New Roman" w:eastAsia="Times New Roman" w:hAnsi="Times New Roman" w:cs="Times New Roman"/>
                <w:color w:val="000000"/>
                <w:sz w:val="24"/>
                <w:szCs w:val="24"/>
                <w:lang w:eastAsia="ru-RU"/>
              </w:rPr>
              <w:t>0</w:t>
            </w:r>
          </w:p>
        </w:tc>
      </w:tr>
    </w:tbl>
    <w:p w:rsidR="00360017" w:rsidRPr="00E82BEA" w:rsidRDefault="00360017" w:rsidP="00360017">
      <w:pPr>
        <w:spacing w:after="0" w:line="240" w:lineRule="auto"/>
        <w:jc w:val="both"/>
        <w:rPr>
          <w:rFonts w:ascii="Times New Roman" w:eastAsia="Times New Roman" w:hAnsi="Times New Roman" w:cs="Times New Roman"/>
          <w:sz w:val="28"/>
          <w:szCs w:val="24"/>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 xml:space="preserve">Перспективный </w:t>
      </w:r>
      <w:r w:rsidRPr="00E82BEA">
        <w:rPr>
          <w:rFonts w:ascii="Times New Roman" w:eastAsia="Times New Roman" w:hAnsi="Times New Roman" w:cs="Times New Roman"/>
          <w:iCs/>
          <w:sz w:val="28"/>
          <w:szCs w:val="24"/>
          <w:lang w:eastAsia="ru-RU"/>
        </w:rPr>
        <w:t>пассажиропоток</w:t>
      </w:r>
      <w:r w:rsidRPr="00E82BEA">
        <w:rPr>
          <w:rFonts w:ascii="Times New Roman" w:eastAsia="Times New Roman" w:hAnsi="Times New Roman" w:cs="Times New Roman"/>
          <w:sz w:val="28"/>
          <w:szCs w:val="24"/>
          <w:lang w:eastAsia="ru-RU"/>
        </w:rPr>
        <w:t xml:space="preserve"> по видам транспорта представлен в таблице 4.2.2.</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p>
    <w:p w:rsidR="00360017" w:rsidRPr="00E82BEA" w:rsidRDefault="00360017" w:rsidP="00360017">
      <w:pPr>
        <w:spacing w:after="0" w:line="240" w:lineRule="auto"/>
        <w:jc w:val="both"/>
        <w:rPr>
          <w:rFonts w:ascii="Times New Roman" w:eastAsia="Times New Roman" w:hAnsi="Times New Roman" w:cs="Times New Roman"/>
          <w:sz w:val="28"/>
          <w:szCs w:val="24"/>
          <w:lang w:eastAsia="ru-RU"/>
        </w:rPr>
      </w:pPr>
    </w:p>
    <w:p w:rsidR="00360017" w:rsidRPr="00E82BEA" w:rsidRDefault="00360017" w:rsidP="00360017">
      <w:pPr>
        <w:spacing w:after="0" w:line="240" w:lineRule="auto"/>
        <w:jc w:val="both"/>
        <w:rPr>
          <w:rFonts w:ascii="Times New Roman" w:eastAsia="Times New Roman" w:hAnsi="Times New Roman" w:cs="Times New Roman"/>
          <w:sz w:val="28"/>
          <w:szCs w:val="24"/>
          <w:lang w:eastAsia="ru-RU"/>
        </w:rPr>
        <w:sectPr w:rsidR="00360017" w:rsidRPr="00E82BEA" w:rsidSect="00921EA9">
          <w:headerReference w:type="default" r:id="rId13"/>
          <w:pgSz w:w="11906" w:h="16838" w:code="9"/>
          <w:pgMar w:top="1134" w:right="567" w:bottom="1134" w:left="1701" w:header="567" w:footer="709" w:gutter="0"/>
          <w:cols w:space="708"/>
          <w:docGrid w:linePitch="381"/>
        </w:sectPr>
      </w:pPr>
    </w:p>
    <w:p w:rsidR="00360017" w:rsidRPr="00E82BEA" w:rsidRDefault="00360017" w:rsidP="00360017">
      <w:pPr>
        <w:spacing w:after="0" w:line="240" w:lineRule="auto"/>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noProof/>
          <w:sz w:val="24"/>
          <w:szCs w:val="24"/>
          <w:lang w:eastAsia="ru-RU"/>
        </w:rPr>
        <w:lastRenderedPageBreak/>
        <w:drawing>
          <wp:inline distT="0" distB="0" distL="0" distR="0" wp14:anchorId="1FE3B212" wp14:editId="7D332D3C">
            <wp:extent cx="8991600" cy="30384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 r="889" b="1886"/>
                    <a:stretch/>
                  </pic:blipFill>
                  <pic:spPr bwMode="auto">
                    <a:xfrm>
                      <a:off x="0" y="0"/>
                      <a:ext cx="8991600" cy="3038475"/>
                    </a:xfrm>
                    <a:prstGeom prst="rect">
                      <a:avLst/>
                    </a:prstGeom>
                    <a:ln>
                      <a:noFill/>
                    </a:ln>
                    <a:extLst>
                      <a:ext uri="{53640926-AAD7-44D8-BBD7-CCE9431645EC}">
                        <a14:shadowObscured xmlns:a14="http://schemas.microsoft.com/office/drawing/2010/main"/>
                      </a:ext>
                    </a:extLst>
                  </pic:spPr>
                </pic:pic>
              </a:graphicData>
            </a:graphic>
          </wp:inline>
        </w:drawing>
      </w:r>
    </w:p>
    <w:p w:rsidR="00360017" w:rsidRPr="00E82BEA" w:rsidRDefault="00360017" w:rsidP="00360017">
      <w:pPr>
        <w:tabs>
          <w:tab w:val="left" w:pos="7380"/>
        </w:tabs>
        <w:spacing w:after="0" w:line="240" w:lineRule="auto"/>
        <w:jc w:val="center"/>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Рисунок 4.2.1. Схема развития трамвайной сети</w:t>
      </w:r>
    </w:p>
    <w:p w:rsidR="00360017" w:rsidRPr="00E82BEA" w:rsidRDefault="00360017" w:rsidP="00360017">
      <w:pPr>
        <w:tabs>
          <w:tab w:val="left" w:pos="7380"/>
        </w:tabs>
        <w:spacing w:after="0" w:line="240" w:lineRule="auto"/>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noProof/>
          <w:sz w:val="24"/>
          <w:szCs w:val="24"/>
          <w:lang w:eastAsia="ru-RU"/>
        </w:rPr>
        <w:lastRenderedPageBreak/>
        <w:drawing>
          <wp:inline distT="0" distB="0" distL="0" distR="0" wp14:anchorId="2F5B48B0" wp14:editId="5C00655F">
            <wp:extent cx="7958696" cy="5647266"/>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059" t="4572" r="4837" b="4900"/>
                    <a:stretch/>
                  </pic:blipFill>
                  <pic:spPr bwMode="auto">
                    <a:xfrm>
                      <a:off x="0" y="0"/>
                      <a:ext cx="8009204" cy="5683105"/>
                    </a:xfrm>
                    <a:prstGeom prst="rect">
                      <a:avLst/>
                    </a:prstGeom>
                    <a:ln>
                      <a:noFill/>
                    </a:ln>
                    <a:extLst>
                      <a:ext uri="{53640926-AAD7-44D8-BBD7-CCE9431645EC}">
                        <a14:shadowObscured xmlns:a14="http://schemas.microsoft.com/office/drawing/2010/main"/>
                      </a:ext>
                    </a:extLst>
                  </pic:spPr>
                </pic:pic>
              </a:graphicData>
            </a:graphic>
          </wp:inline>
        </w:drawing>
      </w:r>
    </w:p>
    <w:p w:rsidR="00360017" w:rsidRPr="00E82BEA" w:rsidRDefault="00360017" w:rsidP="00360017">
      <w:pPr>
        <w:tabs>
          <w:tab w:val="left" w:pos="7380"/>
        </w:tabs>
        <w:spacing w:after="0" w:line="240" w:lineRule="auto"/>
        <w:jc w:val="center"/>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 xml:space="preserve">Рисунок 4.2.2. Схема развития автобусной сети </w:t>
      </w:r>
    </w:p>
    <w:p w:rsidR="00360017" w:rsidRPr="00E82BEA" w:rsidRDefault="00360017" w:rsidP="00360017">
      <w:pPr>
        <w:spacing w:after="0" w:line="240" w:lineRule="auto"/>
        <w:jc w:val="both"/>
        <w:rPr>
          <w:rFonts w:ascii="Times New Roman" w:eastAsia="Times New Roman" w:hAnsi="Times New Roman" w:cs="Times New Roman"/>
          <w:sz w:val="24"/>
          <w:szCs w:val="24"/>
          <w:lang w:eastAsia="ru-RU"/>
        </w:rPr>
      </w:pPr>
    </w:p>
    <w:p w:rsidR="00360017" w:rsidRPr="00E82BEA" w:rsidRDefault="00360017" w:rsidP="00360017">
      <w:pPr>
        <w:spacing w:after="0" w:line="240" w:lineRule="auto"/>
        <w:jc w:val="both"/>
        <w:rPr>
          <w:rFonts w:ascii="Times New Roman" w:eastAsia="Times New Roman" w:hAnsi="Times New Roman" w:cs="Times New Roman"/>
          <w:sz w:val="24"/>
          <w:szCs w:val="24"/>
          <w:lang w:eastAsia="ru-RU"/>
        </w:rPr>
      </w:pPr>
    </w:p>
    <w:p w:rsidR="00360017" w:rsidRPr="00E82BEA" w:rsidRDefault="00360017" w:rsidP="00360017">
      <w:pPr>
        <w:spacing w:after="0" w:line="240" w:lineRule="auto"/>
        <w:jc w:val="both"/>
        <w:rPr>
          <w:rFonts w:ascii="Times New Roman" w:eastAsia="Times New Roman" w:hAnsi="Times New Roman" w:cs="Times New Roman"/>
          <w:sz w:val="24"/>
          <w:szCs w:val="24"/>
          <w:lang w:eastAsia="ru-RU"/>
        </w:rPr>
      </w:pPr>
    </w:p>
    <w:p w:rsidR="00360017" w:rsidRPr="00E82BEA" w:rsidRDefault="00360017" w:rsidP="00360017">
      <w:pPr>
        <w:spacing w:after="0" w:line="240" w:lineRule="auto"/>
        <w:jc w:val="right"/>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lastRenderedPageBreak/>
        <w:t>Таблица 4.2.2</w:t>
      </w:r>
    </w:p>
    <w:p w:rsidR="00360017" w:rsidRPr="00E82BEA" w:rsidRDefault="00360017" w:rsidP="00360017">
      <w:pPr>
        <w:spacing w:after="0" w:line="240" w:lineRule="auto"/>
        <w:jc w:val="both"/>
        <w:rPr>
          <w:rFonts w:ascii="Times New Roman" w:eastAsia="Times New Roman" w:hAnsi="Times New Roman" w:cs="Times New Roman"/>
          <w:sz w:val="28"/>
          <w:szCs w:val="24"/>
          <w:lang w:eastAsia="ru-RU"/>
        </w:rPr>
      </w:pPr>
    </w:p>
    <w:p w:rsidR="00360017" w:rsidRPr="00E82BEA" w:rsidRDefault="00360017" w:rsidP="00360017">
      <w:pPr>
        <w:spacing w:after="0" w:line="240" w:lineRule="auto"/>
        <w:jc w:val="center"/>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Перспективный пассажиропоток по видам транспорта, пасс</w:t>
      </w:r>
    </w:p>
    <w:p w:rsidR="00360017" w:rsidRPr="00E82BEA" w:rsidRDefault="00360017" w:rsidP="00360017">
      <w:pPr>
        <w:spacing w:after="0" w:line="240" w:lineRule="auto"/>
        <w:jc w:val="both"/>
        <w:rPr>
          <w:rFonts w:ascii="Times New Roman" w:eastAsia="Times New Roman" w:hAnsi="Times New Roman" w:cs="Times New Roman"/>
          <w:sz w:val="28"/>
          <w:szCs w:val="24"/>
          <w:lang w:eastAsia="ru-RU"/>
        </w:rPr>
      </w:pPr>
    </w:p>
    <w:tbl>
      <w:tblPr>
        <w:tblW w:w="4931" w:type="pct"/>
        <w:jc w:val="center"/>
        <w:tblLayout w:type="fixed"/>
        <w:tblLook w:val="04A0" w:firstRow="1" w:lastRow="0" w:firstColumn="1" w:lastColumn="0" w:noHBand="0" w:noVBand="1"/>
      </w:tblPr>
      <w:tblGrid>
        <w:gridCol w:w="5235"/>
        <w:gridCol w:w="5234"/>
        <w:gridCol w:w="5231"/>
      </w:tblGrid>
      <w:tr w:rsidR="00360017" w:rsidRPr="00E82BEA" w:rsidTr="005B4FB9">
        <w:trPr>
          <w:cantSplit/>
          <w:jc w:val="center"/>
        </w:trPr>
        <w:tc>
          <w:tcPr>
            <w:tcW w:w="1667" w:type="pct"/>
            <w:tcBorders>
              <w:top w:val="single" w:sz="4" w:space="0" w:color="auto"/>
              <w:left w:val="single" w:sz="4" w:space="0" w:color="auto"/>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b/>
                <w:bCs/>
                <w:color w:val="000000" w:themeColor="text1"/>
                <w:sz w:val="28"/>
                <w:lang w:eastAsia="ru-RU"/>
              </w:rPr>
            </w:pPr>
            <w:r w:rsidRPr="00E82BEA">
              <w:rPr>
                <w:rFonts w:ascii="Times New Roman" w:eastAsia="Times New Roman" w:hAnsi="Times New Roman" w:cs="Times New Roman"/>
                <w:sz w:val="28"/>
                <w:lang w:eastAsia="ru-RU"/>
              </w:rPr>
              <w:t>Наименование</w:t>
            </w:r>
          </w:p>
        </w:tc>
        <w:tc>
          <w:tcPr>
            <w:tcW w:w="1667" w:type="pct"/>
            <w:tcBorders>
              <w:top w:val="single" w:sz="4" w:space="0" w:color="auto"/>
              <w:left w:val="nil"/>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b/>
                <w:bCs/>
                <w:color w:val="000000" w:themeColor="text1"/>
                <w:sz w:val="28"/>
                <w:lang w:eastAsia="ru-RU"/>
              </w:rPr>
            </w:pPr>
            <w:r w:rsidRPr="00E82BEA">
              <w:rPr>
                <w:rFonts w:ascii="Times New Roman" w:eastAsia="Times New Roman" w:hAnsi="Times New Roman" w:cs="Times New Roman"/>
                <w:sz w:val="28"/>
                <w:lang w:eastAsia="ru-RU"/>
              </w:rPr>
              <w:t>2024 год</w:t>
            </w:r>
          </w:p>
        </w:tc>
        <w:tc>
          <w:tcPr>
            <w:tcW w:w="1667" w:type="pct"/>
            <w:tcBorders>
              <w:top w:val="single" w:sz="4" w:space="0" w:color="auto"/>
              <w:left w:val="nil"/>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b/>
                <w:bCs/>
                <w:color w:val="000000" w:themeColor="text1"/>
                <w:sz w:val="28"/>
                <w:lang w:eastAsia="ru-RU"/>
              </w:rPr>
            </w:pPr>
            <w:r w:rsidRPr="00E82BEA">
              <w:rPr>
                <w:rFonts w:ascii="Times New Roman" w:eastAsia="Times New Roman" w:hAnsi="Times New Roman" w:cs="Times New Roman"/>
                <w:sz w:val="28"/>
                <w:lang w:eastAsia="ru-RU"/>
              </w:rPr>
              <w:t>2025 год</w:t>
            </w:r>
          </w:p>
        </w:tc>
      </w:tr>
      <w:tr w:rsidR="00360017" w:rsidRPr="00E82BEA" w:rsidTr="005B4FB9">
        <w:trPr>
          <w:cantSplit/>
          <w:jc w:val="center"/>
        </w:trPr>
        <w:tc>
          <w:tcPr>
            <w:tcW w:w="1667" w:type="pct"/>
            <w:tcBorders>
              <w:top w:val="nil"/>
              <w:left w:val="single" w:sz="4" w:space="0" w:color="auto"/>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8"/>
                <w:lang w:eastAsia="ru-RU"/>
              </w:rPr>
            </w:pPr>
            <w:r w:rsidRPr="00E82BEA">
              <w:rPr>
                <w:rFonts w:ascii="Times New Roman" w:eastAsia="Times New Roman" w:hAnsi="Times New Roman" w:cs="Times New Roman"/>
                <w:sz w:val="28"/>
                <w:lang w:eastAsia="ru-RU"/>
              </w:rPr>
              <w:t>ГЭТ</w:t>
            </w:r>
          </w:p>
        </w:tc>
        <w:tc>
          <w:tcPr>
            <w:tcW w:w="1667" w:type="pct"/>
            <w:tcBorders>
              <w:top w:val="nil"/>
              <w:left w:val="nil"/>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8"/>
                <w:lang w:eastAsia="ru-RU"/>
              </w:rPr>
            </w:pPr>
            <w:r w:rsidRPr="00E82BEA">
              <w:rPr>
                <w:rFonts w:ascii="Times New Roman" w:eastAsia="Times New Roman" w:hAnsi="Times New Roman" w:cs="Times New Roman"/>
                <w:sz w:val="28"/>
                <w:lang w:eastAsia="ru-RU"/>
              </w:rPr>
              <w:t>94601721</w:t>
            </w:r>
          </w:p>
        </w:tc>
        <w:tc>
          <w:tcPr>
            <w:tcW w:w="1667" w:type="pct"/>
            <w:tcBorders>
              <w:top w:val="nil"/>
              <w:left w:val="nil"/>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8"/>
                <w:lang w:eastAsia="ru-RU"/>
              </w:rPr>
            </w:pPr>
            <w:r w:rsidRPr="00E82BEA">
              <w:rPr>
                <w:rFonts w:ascii="Times New Roman" w:eastAsia="Times New Roman" w:hAnsi="Times New Roman" w:cs="Times New Roman"/>
                <w:sz w:val="28"/>
                <w:lang w:eastAsia="ru-RU"/>
              </w:rPr>
              <w:t>95593929</w:t>
            </w:r>
          </w:p>
        </w:tc>
      </w:tr>
      <w:tr w:rsidR="00360017" w:rsidRPr="00E82BEA" w:rsidTr="005B4FB9">
        <w:trPr>
          <w:cantSplit/>
          <w:jc w:val="center"/>
        </w:trPr>
        <w:tc>
          <w:tcPr>
            <w:tcW w:w="1667" w:type="pct"/>
            <w:tcBorders>
              <w:top w:val="nil"/>
              <w:left w:val="single" w:sz="4" w:space="0" w:color="auto"/>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8"/>
                <w:lang w:eastAsia="ru-RU"/>
              </w:rPr>
            </w:pPr>
            <w:r w:rsidRPr="00E82BEA">
              <w:rPr>
                <w:rFonts w:ascii="Times New Roman" w:eastAsia="Times New Roman" w:hAnsi="Times New Roman" w:cs="Times New Roman"/>
                <w:sz w:val="28"/>
                <w:lang w:eastAsia="ru-RU"/>
              </w:rPr>
              <w:t>Автобусы</w:t>
            </w:r>
          </w:p>
        </w:tc>
        <w:tc>
          <w:tcPr>
            <w:tcW w:w="1667" w:type="pct"/>
            <w:tcBorders>
              <w:top w:val="nil"/>
              <w:left w:val="nil"/>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8"/>
                <w:lang w:eastAsia="ru-RU"/>
              </w:rPr>
            </w:pPr>
            <w:r w:rsidRPr="00E82BEA">
              <w:rPr>
                <w:rFonts w:ascii="Times New Roman" w:eastAsia="Times New Roman" w:hAnsi="Times New Roman" w:cs="Times New Roman"/>
                <w:sz w:val="28"/>
                <w:lang w:eastAsia="ru-RU"/>
              </w:rPr>
              <w:t>140405439</w:t>
            </w:r>
          </w:p>
        </w:tc>
        <w:tc>
          <w:tcPr>
            <w:tcW w:w="1667" w:type="pct"/>
            <w:tcBorders>
              <w:top w:val="nil"/>
              <w:left w:val="nil"/>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8"/>
                <w:lang w:eastAsia="ru-RU"/>
              </w:rPr>
            </w:pPr>
            <w:r w:rsidRPr="00E82BEA">
              <w:rPr>
                <w:rFonts w:ascii="Times New Roman" w:eastAsia="Times New Roman" w:hAnsi="Times New Roman" w:cs="Times New Roman"/>
                <w:sz w:val="28"/>
                <w:lang w:eastAsia="ru-RU"/>
              </w:rPr>
              <w:t>140341377</w:t>
            </w:r>
          </w:p>
        </w:tc>
      </w:tr>
      <w:tr w:rsidR="00360017" w:rsidRPr="00E82BEA" w:rsidTr="005B4FB9">
        <w:trPr>
          <w:cantSplit/>
          <w:jc w:val="center"/>
        </w:trPr>
        <w:tc>
          <w:tcPr>
            <w:tcW w:w="1667" w:type="pct"/>
            <w:tcBorders>
              <w:top w:val="nil"/>
              <w:left w:val="single" w:sz="4" w:space="0" w:color="auto"/>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8"/>
                <w:lang w:eastAsia="ru-RU"/>
              </w:rPr>
            </w:pPr>
            <w:r w:rsidRPr="00E82BEA">
              <w:rPr>
                <w:rFonts w:ascii="Times New Roman" w:eastAsia="Times New Roman" w:hAnsi="Times New Roman" w:cs="Times New Roman"/>
                <w:sz w:val="28"/>
                <w:lang w:eastAsia="ru-RU"/>
              </w:rPr>
              <w:t>Всего</w:t>
            </w:r>
          </w:p>
        </w:tc>
        <w:tc>
          <w:tcPr>
            <w:tcW w:w="1667" w:type="pct"/>
            <w:tcBorders>
              <w:top w:val="nil"/>
              <w:left w:val="nil"/>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8"/>
                <w:lang w:eastAsia="ru-RU"/>
              </w:rPr>
            </w:pPr>
            <w:r w:rsidRPr="00E82BEA">
              <w:rPr>
                <w:rFonts w:ascii="Times New Roman" w:eastAsia="Times New Roman" w:hAnsi="Times New Roman" w:cs="Times New Roman"/>
                <w:sz w:val="28"/>
                <w:lang w:eastAsia="ru-RU"/>
              </w:rPr>
              <w:t>235007160</w:t>
            </w:r>
          </w:p>
        </w:tc>
        <w:tc>
          <w:tcPr>
            <w:tcW w:w="1667" w:type="pct"/>
            <w:tcBorders>
              <w:top w:val="nil"/>
              <w:left w:val="nil"/>
              <w:bottom w:val="single" w:sz="4" w:space="0" w:color="auto"/>
              <w:right w:val="single" w:sz="4" w:space="0" w:color="auto"/>
            </w:tcBorders>
            <w:shd w:val="clear" w:color="auto" w:fill="auto"/>
            <w:noWrap/>
            <w:hideMark/>
          </w:tcPr>
          <w:p w:rsidR="00360017" w:rsidRPr="00E82BEA" w:rsidRDefault="00360017" w:rsidP="005B4FB9">
            <w:pPr>
              <w:spacing w:after="0" w:line="240" w:lineRule="auto"/>
              <w:jc w:val="center"/>
              <w:rPr>
                <w:rFonts w:ascii="Times New Roman" w:eastAsia="Times New Roman" w:hAnsi="Times New Roman" w:cs="Times New Roman"/>
                <w:color w:val="000000" w:themeColor="text1"/>
                <w:sz w:val="28"/>
                <w:lang w:eastAsia="ru-RU"/>
              </w:rPr>
            </w:pPr>
            <w:r w:rsidRPr="00E82BEA">
              <w:rPr>
                <w:rFonts w:ascii="Times New Roman" w:eastAsia="Times New Roman" w:hAnsi="Times New Roman" w:cs="Times New Roman"/>
                <w:sz w:val="28"/>
                <w:lang w:eastAsia="ru-RU"/>
              </w:rPr>
              <w:t>235935306</w:t>
            </w:r>
          </w:p>
        </w:tc>
      </w:tr>
    </w:tbl>
    <w:p w:rsidR="00360017" w:rsidRPr="00E82BEA" w:rsidRDefault="00360017" w:rsidP="00360017">
      <w:pPr>
        <w:spacing w:after="0" w:line="240" w:lineRule="auto"/>
        <w:contextualSpacing/>
        <w:rPr>
          <w:rFonts w:ascii="Times New Roman" w:eastAsia="Times New Roman" w:hAnsi="Times New Roman" w:cs="Times New Roman"/>
          <w:sz w:val="28"/>
          <w:szCs w:val="24"/>
          <w:lang w:eastAsia="ru-RU"/>
        </w:rPr>
      </w:pPr>
    </w:p>
    <w:p w:rsidR="00360017" w:rsidRPr="00E82BEA" w:rsidRDefault="00360017" w:rsidP="00360017">
      <w:pPr>
        <w:spacing w:after="0" w:line="240" w:lineRule="auto"/>
        <w:contextualSpacing/>
        <w:jc w:val="center"/>
        <w:rPr>
          <w:rFonts w:ascii="Times New Roman" w:eastAsia="Times New Roman" w:hAnsi="Times New Roman" w:cs="Times New Roman"/>
          <w:noProof/>
          <w:sz w:val="24"/>
          <w:szCs w:val="24"/>
          <w:lang w:eastAsia="ru-RU"/>
        </w:rPr>
      </w:pPr>
    </w:p>
    <w:p w:rsidR="00360017" w:rsidRPr="00E82BEA" w:rsidRDefault="00360017" w:rsidP="00360017">
      <w:pPr>
        <w:spacing w:after="0" w:line="240" w:lineRule="auto"/>
        <w:contextualSpacing/>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noProof/>
          <w:sz w:val="24"/>
          <w:szCs w:val="24"/>
          <w:lang w:eastAsia="ru-RU"/>
        </w:rPr>
        <w:drawing>
          <wp:inline distT="0" distB="0" distL="0" distR="0" wp14:anchorId="163DDAC3" wp14:editId="5DFE17DF">
            <wp:extent cx="3354786" cy="23111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576" t="3444" r="54600" b="12668"/>
                    <a:stretch/>
                  </pic:blipFill>
                  <pic:spPr bwMode="auto">
                    <a:xfrm>
                      <a:off x="0" y="0"/>
                      <a:ext cx="3355839" cy="2311850"/>
                    </a:xfrm>
                    <a:prstGeom prst="rect">
                      <a:avLst/>
                    </a:prstGeom>
                    <a:noFill/>
                    <a:ln>
                      <a:noFill/>
                    </a:ln>
                    <a:extLst>
                      <a:ext uri="{53640926-AAD7-44D8-BBD7-CCE9431645EC}">
                        <a14:shadowObscured xmlns:a14="http://schemas.microsoft.com/office/drawing/2010/main"/>
                      </a:ext>
                    </a:extLst>
                  </pic:spPr>
                </pic:pic>
              </a:graphicData>
            </a:graphic>
          </wp:inline>
        </w:drawing>
      </w:r>
    </w:p>
    <w:p w:rsidR="00360017" w:rsidRPr="00E82BEA" w:rsidRDefault="00360017" w:rsidP="00360017">
      <w:pPr>
        <w:spacing w:after="0" w:line="240" w:lineRule="auto"/>
        <w:contextualSpacing/>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noProof/>
          <w:sz w:val="24"/>
          <w:szCs w:val="24"/>
          <w:lang w:eastAsia="ru-RU"/>
        </w:rPr>
        <w:drawing>
          <wp:inline distT="0" distB="0" distL="0" distR="0" wp14:anchorId="77E6A637" wp14:editId="668394DF">
            <wp:extent cx="2631057" cy="26729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32694" t="88275" r="32012" b="1986"/>
                    <a:stretch/>
                  </pic:blipFill>
                  <pic:spPr bwMode="auto">
                    <a:xfrm>
                      <a:off x="0" y="0"/>
                      <a:ext cx="2642263" cy="268437"/>
                    </a:xfrm>
                    <a:prstGeom prst="rect">
                      <a:avLst/>
                    </a:prstGeom>
                    <a:noFill/>
                    <a:ln>
                      <a:noFill/>
                    </a:ln>
                    <a:extLst>
                      <a:ext uri="{53640926-AAD7-44D8-BBD7-CCE9431645EC}">
                        <a14:shadowObscured xmlns:a14="http://schemas.microsoft.com/office/drawing/2010/main"/>
                      </a:ext>
                    </a:extLst>
                  </pic:spPr>
                </pic:pic>
              </a:graphicData>
            </a:graphic>
          </wp:inline>
        </w:drawing>
      </w:r>
    </w:p>
    <w:p w:rsidR="00360017" w:rsidRPr="00E82BEA" w:rsidRDefault="00360017" w:rsidP="00360017">
      <w:pPr>
        <w:spacing w:after="0" w:line="240" w:lineRule="auto"/>
        <w:contextualSpacing/>
        <w:jc w:val="center"/>
        <w:rPr>
          <w:rFonts w:ascii="Times New Roman" w:eastAsia="Times New Roman" w:hAnsi="Times New Roman" w:cs="Times New Roman"/>
          <w:color w:val="000000" w:themeColor="text1"/>
          <w:sz w:val="28"/>
          <w:szCs w:val="24"/>
          <w:lang w:eastAsia="ru-RU"/>
        </w:rPr>
      </w:pPr>
      <w:r w:rsidRPr="00E82BEA">
        <w:rPr>
          <w:rFonts w:ascii="Times New Roman" w:eastAsia="Times New Roman" w:hAnsi="Times New Roman" w:cs="Times New Roman"/>
          <w:color w:val="000000" w:themeColor="text1"/>
          <w:sz w:val="28"/>
          <w:szCs w:val="24"/>
          <w:lang w:eastAsia="ru-RU"/>
        </w:rPr>
        <w:t>Рисунок 4.2.3. Перспективный пассажиропоток по видам транспорта</w:t>
      </w:r>
    </w:p>
    <w:p w:rsidR="00360017" w:rsidRPr="00E82BEA" w:rsidRDefault="00360017" w:rsidP="00360017">
      <w:pPr>
        <w:spacing w:after="0" w:line="240" w:lineRule="auto"/>
        <w:contextualSpacing/>
        <w:jc w:val="center"/>
        <w:rPr>
          <w:rFonts w:ascii="Times New Roman" w:eastAsia="Times New Roman" w:hAnsi="Times New Roman" w:cs="Times New Roman"/>
          <w:color w:val="000000" w:themeColor="text1"/>
          <w:sz w:val="24"/>
          <w:szCs w:val="24"/>
          <w:lang w:eastAsia="ru-RU"/>
        </w:rPr>
      </w:pPr>
    </w:p>
    <w:p w:rsidR="00360017" w:rsidRPr="00E82BEA" w:rsidRDefault="00360017" w:rsidP="00360017">
      <w:pPr>
        <w:spacing w:after="0" w:line="240" w:lineRule="auto"/>
        <w:contextualSpacing/>
        <w:jc w:val="center"/>
        <w:rPr>
          <w:rFonts w:ascii="Times New Roman" w:eastAsia="Times New Roman" w:hAnsi="Times New Roman" w:cs="Times New Roman"/>
          <w:color w:val="000000" w:themeColor="text1"/>
          <w:sz w:val="24"/>
          <w:szCs w:val="24"/>
          <w:lang w:eastAsia="ru-RU"/>
        </w:rPr>
      </w:pPr>
    </w:p>
    <w:p w:rsidR="00360017" w:rsidRPr="00E82BEA" w:rsidRDefault="00360017" w:rsidP="00360017">
      <w:pPr>
        <w:spacing w:after="0" w:line="240" w:lineRule="auto"/>
        <w:jc w:val="center"/>
        <w:rPr>
          <w:rFonts w:ascii="Times New Roman" w:eastAsia="Times New Roman" w:hAnsi="Times New Roman" w:cs="Times New Roman"/>
          <w:sz w:val="24"/>
          <w:szCs w:val="24"/>
          <w:lang w:eastAsia="ru-RU"/>
        </w:rPr>
        <w:sectPr w:rsidR="00360017" w:rsidRPr="00E82BEA" w:rsidSect="00921EA9">
          <w:pgSz w:w="16838" w:h="11906" w:orient="landscape" w:code="9"/>
          <w:pgMar w:top="1134" w:right="567" w:bottom="567" w:left="567" w:header="567" w:footer="709" w:gutter="0"/>
          <w:cols w:space="708"/>
          <w:docGrid w:linePitch="381"/>
        </w:sectPr>
      </w:pPr>
    </w:p>
    <w:p w:rsidR="00360017" w:rsidRPr="00E82BEA" w:rsidRDefault="00360017" w:rsidP="00360017">
      <w:pPr>
        <w:spacing w:after="0" w:line="240" w:lineRule="auto"/>
        <w:ind w:firstLine="709"/>
        <w:jc w:val="both"/>
        <w:rPr>
          <w:rFonts w:ascii="Times New Roman" w:eastAsia="Calibri" w:hAnsi="Times New Roman" w:cs="Times New Roman"/>
          <w:bCs/>
          <w:sz w:val="28"/>
          <w:szCs w:val="24"/>
          <w:lang w:eastAsia="ru-RU"/>
        </w:rPr>
      </w:pPr>
      <w:r w:rsidRPr="00E82BEA">
        <w:rPr>
          <w:rFonts w:ascii="Times New Roman" w:eastAsia="Calibri" w:hAnsi="Times New Roman" w:cs="Times New Roman"/>
          <w:bCs/>
          <w:sz w:val="28"/>
          <w:szCs w:val="24"/>
          <w:lang w:eastAsia="ru-RU"/>
        </w:rPr>
        <w:lastRenderedPageBreak/>
        <w:t>Для оценки технического состояния инфраструктуры электротранспорта в Волгограде в августе 2020 года проводилось обследование, включающее трамвайные пути, контактную сеть, тяговые подстанции, трамвайные и троллейбусные депо. По результатам проведенного обследования в Волгограде были определены объекты, нуждающиеся в капитальном ремонте. Для приведения инфраструктуры к нормативным показателям необходимо провести:</w:t>
      </w:r>
    </w:p>
    <w:p w:rsidR="00360017" w:rsidRPr="00E82BEA" w:rsidRDefault="00360017" w:rsidP="00360017">
      <w:pPr>
        <w:tabs>
          <w:tab w:val="left" w:pos="1560"/>
        </w:tabs>
        <w:spacing w:after="0" w:line="240" w:lineRule="auto"/>
        <w:ind w:firstLine="709"/>
        <w:jc w:val="both"/>
        <w:rPr>
          <w:rFonts w:ascii="Times New Roman" w:eastAsia="Calibri" w:hAnsi="Times New Roman" w:cs="Times New Roman"/>
          <w:bCs/>
          <w:sz w:val="28"/>
          <w:szCs w:val="24"/>
          <w:lang w:eastAsia="ru-RU"/>
        </w:rPr>
      </w:pPr>
      <w:r w:rsidRPr="00E82BEA">
        <w:rPr>
          <w:rFonts w:ascii="Times New Roman" w:eastAsia="Calibri" w:hAnsi="Times New Roman" w:cs="Times New Roman"/>
          <w:bCs/>
          <w:sz w:val="28"/>
          <w:szCs w:val="24"/>
          <w:lang w:eastAsia="ru-RU"/>
        </w:rPr>
        <w:t xml:space="preserve">реконструкцию трамвайных путей, включающую замену путевого хозяйства, опор и контактной сети. Длина путей под реконструкцию –                   29,2 км </w:t>
      </w:r>
      <w:proofErr w:type="spellStart"/>
      <w:r w:rsidRPr="00E82BEA">
        <w:rPr>
          <w:rFonts w:ascii="Times New Roman" w:eastAsia="Calibri" w:hAnsi="Times New Roman" w:cs="Times New Roman"/>
          <w:bCs/>
          <w:sz w:val="28"/>
          <w:szCs w:val="24"/>
          <w:lang w:eastAsia="ru-RU"/>
        </w:rPr>
        <w:t>о.п</w:t>
      </w:r>
      <w:proofErr w:type="spellEnd"/>
      <w:r w:rsidRPr="00E82BEA">
        <w:rPr>
          <w:rFonts w:ascii="Times New Roman" w:eastAsia="Calibri" w:hAnsi="Times New Roman" w:cs="Times New Roman"/>
          <w:bCs/>
          <w:sz w:val="28"/>
          <w:szCs w:val="24"/>
          <w:lang w:eastAsia="ru-RU"/>
        </w:rPr>
        <w:t xml:space="preserve">. из имеющихся 103,4 км </w:t>
      </w:r>
      <w:proofErr w:type="spellStart"/>
      <w:r w:rsidRPr="00E82BEA">
        <w:rPr>
          <w:rFonts w:ascii="Times New Roman" w:eastAsia="Calibri" w:hAnsi="Times New Roman" w:cs="Times New Roman"/>
          <w:bCs/>
          <w:sz w:val="28"/>
          <w:szCs w:val="24"/>
          <w:lang w:eastAsia="ru-RU"/>
        </w:rPr>
        <w:t>о.п</w:t>
      </w:r>
      <w:proofErr w:type="spellEnd"/>
      <w:r w:rsidRPr="00E82BEA">
        <w:rPr>
          <w:rFonts w:ascii="Times New Roman" w:eastAsia="Calibri" w:hAnsi="Times New Roman" w:cs="Times New Roman"/>
          <w:bCs/>
          <w:sz w:val="28"/>
          <w:szCs w:val="24"/>
          <w:lang w:eastAsia="ru-RU"/>
        </w:rPr>
        <w:t>.;</w:t>
      </w:r>
    </w:p>
    <w:p w:rsidR="00360017" w:rsidRPr="00E82BEA" w:rsidRDefault="00360017" w:rsidP="00360017">
      <w:pPr>
        <w:tabs>
          <w:tab w:val="left" w:pos="1560"/>
        </w:tabs>
        <w:spacing w:after="0" w:line="240" w:lineRule="auto"/>
        <w:ind w:firstLine="709"/>
        <w:jc w:val="both"/>
        <w:rPr>
          <w:rFonts w:ascii="Times New Roman" w:eastAsia="Calibri" w:hAnsi="Times New Roman" w:cs="Times New Roman"/>
          <w:bCs/>
          <w:sz w:val="28"/>
          <w:szCs w:val="24"/>
          <w:lang w:eastAsia="ru-RU"/>
        </w:rPr>
      </w:pPr>
      <w:r w:rsidRPr="00E82BEA">
        <w:rPr>
          <w:rFonts w:ascii="Times New Roman" w:eastAsia="Calibri" w:hAnsi="Times New Roman" w:cs="Times New Roman"/>
          <w:bCs/>
          <w:sz w:val="28"/>
          <w:szCs w:val="24"/>
          <w:lang w:eastAsia="ru-RU"/>
        </w:rPr>
        <w:t>реконструкцию тяговых подстанций и питающих линий. В связи со 100% техническим износом зданий и агрегатов необходима модернизация или замена всего оборудования. Количество подстанций, нуждающихся в модернизации, – 11 шт.;</w:t>
      </w:r>
    </w:p>
    <w:p w:rsidR="00360017" w:rsidRPr="00E82BEA" w:rsidRDefault="00360017" w:rsidP="00360017">
      <w:pPr>
        <w:tabs>
          <w:tab w:val="left" w:pos="1560"/>
        </w:tabs>
        <w:spacing w:after="0" w:line="240" w:lineRule="auto"/>
        <w:ind w:firstLine="709"/>
        <w:jc w:val="both"/>
        <w:rPr>
          <w:rFonts w:ascii="Times New Roman" w:eastAsia="Calibri" w:hAnsi="Times New Roman" w:cs="Times New Roman"/>
          <w:bCs/>
          <w:sz w:val="28"/>
          <w:szCs w:val="24"/>
          <w:lang w:eastAsia="ru-RU"/>
        </w:rPr>
      </w:pPr>
      <w:r w:rsidRPr="00E82BEA">
        <w:rPr>
          <w:rFonts w:ascii="Times New Roman" w:eastAsia="Calibri" w:hAnsi="Times New Roman" w:cs="Times New Roman"/>
          <w:bCs/>
          <w:sz w:val="28"/>
          <w:szCs w:val="24"/>
          <w:lang w:eastAsia="ru-RU"/>
        </w:rPr>
        <w:t xml:space="preserve">реконструкцию трамвайного депо № 3, расположенного по                          ул. 40 лет ВЛКСМ, 68. Используемая площадь земельного участка –                        34712 кв. м, протяженность рельсовых путей – 1992,6 м, расчетная мощность по паспорту – 42 единицы подвижного состава. Оценочный износ депо – 90%. Основные проблемы: из-за длительной эксплуатации зданий без капитального ремонта, многолетнего замачивания конструкций здания подземными водами техническое состояние некоторых участков признано аварийным. В здании производственного назначения необходимо выполнить усиление (восстановление) грунтового основания, устройство </w:t>
      </w:r>
      <w:proofErr w:type="gramStart"/>
      <w:r w:rsidRPr="00E82BEA">
        <w:rPr>
          <w:rFonts w:ascii="Times New Roman" w:eastAsia="Calibri" w:hAnsi="Times New Roman" w:cs="Times New Roman"/>
          <w:bCs/>
          <w:sz w:val="28"/>
          <w:szCs w:val="24"/>
          <w:lang w:eastAsia="ru-RU"/>
        </w:rPr>
        <w:t>новой</w:t>
      </w:r>
      <w:proofErr w:type="gramEnd"/>
      <w:r w:rsidRPr="00E82BEA">
        <w:rPr>
          <w:rFonts w:ascii="Times New Roman" w:eastAsia="Calibri" w:hAnsi="Times New Roman" w:cs="Times New Roman"/>
          <w:bCs/>
          <w:sz w:val="28"/>
          <w:szCs w:val="24"/>
          <w:lang w:eastAsia="ru-RU"/>
        </w:rPr>
        <w:t xml:space="preserve"> </w:t>
      </w:r>
      <w:proofErr w:type="spellStart"/>
      <w:r w:rsidRPr="00E82BEA">
        <w:rPr>
          <w:rFonts w:ascii="Times New Roman" w:eastAsia="Calibri" w:hAnsi="Times New Roman" w:cs="Times New Roman"/>
          <w:bCs/>
          <w:sz w:val="28"/>
          <w:szCs w:val="24"/>
          <w:lang w:eastAsia="ru-RU"/>
        </w:rPr>
        <w:t>отмостки</w:t>
      </w:r>
      <w:proofErr w:type="spellEnd"/>
      <w:r w:rsidRPr="00E82BEA">
        <w:rPr>
          <w:rFonts w:ascii="Times New Roman" w:eastAsia="Calibri" w:hAnsi="Times New Roman" w:cs="Times New Roman"/>
          <w:bCs/>
          <w:sz w:val="28"/>
          <w:szCs w:val="24"/>
          <w:lang w:eastAsia="ru-RU"/>
        </w:rPr>
        <w:t xml:space="preserve"> по периметру здания. Необходимы ремонт кровли, полная замена газовой котельной, ремонт мягкой кровли строений, замена окон, ремонт канав, модернизация отопления и вентиляции, замена путей и КС. Вследствие высокого износа рекомендуется перенос депо в троллейбусное отделение № 1.</w:t>
      </w:r>
    </w:p>
    <w:p w:rsidR="00360017" w:rsidRPr="00E82BEA" w:rsidRDefault="00360017" w:rsidP="00360017">
      <w:pPr>
        <w:spacing w:after="0" w:line="240" w:lineRule="auto"/>
        <w:ind w:firstLine="709"/>
        <w:jc w:val="both"/>
        <w:rPr>
          <w:rFonts w:ascii="Times New Roman" w:eastAsia="Calibri" w:hAnsi="Times New Roman" w:cs="Times New Roman"/>
          <w:bCs/>
          <w:sz w:val="28"/>
          <w:szCs w:val="24"/>
          <w:lang w:eastAsia="ru-RU"/>
        </w:rPr>
      </w:pPr>
      <w:r w:rsidRPr="00E82BEA">
        <w:rPr>
          <w:rFonts w:ascii="Times New Roman" w:eastAsia="Calibri" w:hAnsi="Times New Roman" w:cs="Times New Roman"/>
          <w:bCs/>
          <w:sz w:val="28"/>
          <w:szCs w:val="24"/>
          <w:lang w:eastAsia="ru-RU"/>
        </w:rPr>
        <w:t xml:space="preserve">Для организации пересадки с межмуниципальных маршрутов на муниципальные маршруты планируются создание и обустройство ТПУ. </w:t>
      </w:r>
    </w:p>
    <w:p w:rsidR="00360017" w:rsidRPr="00E82BEA" w:rsidRDefault="00360017" w:rsidP="00360017">
      <w:pPr>
        <w:spacing w:after="0" w:line="240" w:lineRule="auto"/>
        <w:ind w:firstLine="709"/>
        <w:jc w:val="both"/>
        <w:rPr>
          <w:rFonts w:ascii="Times New Roman" w:eastAsia="Times New Roman" w:hAnsi="Times New Roman" w:cs="Times New Roman"/>
          <w:bCs/>
          <w:i/>
          <w:iCs/>
          <w:sz w:val="28"/>
          <w:szCs w:val="24"/>
          <w:lang w:eastAsia="ru-RU"/>
        </w:rPr>
      </w:pPr>
    </w:p>
    <w:p w:rsidR="00360017" w:rsidRPr="00E82BEA" w:rsidRDefault="00360017" w:rsidP="00360017">
      <w:pPr>
        <w:spacing w:after="0" w:line="240" w:lineRule="auto"/>
        <w:jc w:val="center"/>
        <w:rPr>
          <w:rFonts w:ascii="Times New Roman" w:eastAsia="Times New Roman" w:hAnsi="Times New Roman" w:cs="Times New Roman"/>
          <w:bCs/>
          <w:sz w:val="28"/>
          <w:szCs w:val="24"/>
          <w:lang w:eastAsia="ru-RU"/>
        </w:rPr>
      </w:pPr>
      <w:r w:rsidRPr="00E82BEA">
        <w:rPr>
          <w:rFonts w:ascii="Times New Roman" w:eastAsia="Times New Roman" w:hAnsi="Times New Roman" w:cs="Times New Roman"/>
          <w:bCs/>
          <w:sz w:val="28"/>
          <w:szCs w:val="24"/>
          <w:lang w:eastAsia="ru-RU"/>
        </w:rPr>
        <w:t>ТПУ «Северный»</w:t>
      </w:r>
    </w:p>
    <w:p w:rsidR="00360017" w:rsidRPr="00E82BEA" w:rsidRDefault="00360017" w:rsidP="00360017">
      <w:pPr>
        <w:spacing w:after="0" w:line="240" w:lineRule="auto"/>
        <w:ind w:firstLine="709"/>
        <w:rPr>
          <w:rFonts w:ascii="Times New Roman" w:eastAsia="Times New Roman" w:hAnsi="Times New Roman" w:cs="Times New Roman"/>
          <w:bCs/>
          <w:sz w:val="28"/>
          <w:szCs w:val="24"/>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bCs/>
          <w:sz w:val="28"/>
          <w:szCs w:val="24"/>
          <w:lang w:eastAsia="ru-RU"/>
        </w:rPr>
        <w:t>ТПУ «Северный»</w:t>
      </w:r>
      <w:r w:rsidRPr="00E82BEA">
        <w:rPr>
          <w:rFonts w:ascii="Times New Roman" w:eastAsia="Times New Roman" w:hAnsi="Times New Roman" w:cs="Times New Roman"/>
          <w:sz w:val="28"/>
          <w:szCs w:val="24"/>
          <w:lang w:eastAsia="ru-RU"/>
        </w:rPr>
        <w:t xml:space="preserve"> представляется целесообразным для организации единого конечного остановочного пункта для маршрутов «Волжского» направления, «Дубовского» направления, а также для сезонных дачных маршрутов северного направления.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bCs/>
          <w:sz w:val="28"/>
          <w:szCs w:val="24"/>
          <w:lang w:eastAsia="ru-RU"/>
        </w:rPr>
        <w:t>По результатам исследования, проводившегося в целях определения фактических показателей работы транспорта, определено, что обслуживаются 14 маршрутов с порядком 192 ТС.</w:t>
      </w:r>
      <w:r w:rsidRPr="00E82BEA">
        <w:rPr>
          <w:rFonts w:ascii="Times New Roman" w:eastAsia="Times New Roman" w:hAnsi="Times New Roman" w:cs="Times New Roman"/>
          <w:sz w:val="28"/>
          <w:szCs w:val="24"/>
          <w:lang w:eastAsia="ru-RU"/>
        </w:rPr>
        <w:t xml:space="preserve">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proofErr w:type="spellStart"/>
      <w:r w:rsidRPr="00E82BEA">
        <w:rPr>
          <w:rFonts w:ascii="Times New Roman" w:eastAsia="Times New Roman" w:hAnsi="Times New Roman" w:cs="Times New Roman"/>
          <w:sz w:val="28"/>
          <w:szCs w:val="24"/>
          <w:lang w:eastAsia="ru-RU"/>
        </w:rPr>
        <w:t>Предпроектное</w:t>
      </w:r>
      <w:proofErr w:type="spellEnd"/>
      <w:r w:rsidRPr="00E82BEA">
        <w:rPr>
          <w:rFonts w:ascii="Times New Roman" w:eastAsia="Times New Roman" w:hAnsi="Times New Roman" w:cs="Times New Roman"/>
          <w:sz w:val="28"/>
          <w:szCs w:val="24"/>
          <w:lang w:eastAsia="ru-RU"/>
        </w:rPr>
        <w:t xml:space="preserve"> решение по организации ТПУ «Северный» представлено на рисунке 4.2.4.</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 xml:space="preserve">С 2024 года продлевается маршрут 2 электропоездам </w:t>
      </w:r>
      <w:proofErr w:type="spellStart"/>
      <w:r w:rsidRPr="00E82BEA">
        <w:rPr>
          <w:rFonts w:ascii="Times New Roman" w:eastAsia="Times New Roman" w:hAnsi="Times New Roman" w:cs="Times New Roman"/>
          <w:sz w:val="28"/>
          <w:szCs w:val="24"/>
          <w:lang w:eastAsia="ru-RU"/>
        </w:rPr>
        <w:t>Шпалопропитка</w:t>
      </w:r>
      <w:proofErr w:type="spellEnd"/>
      <w:r w:rsidRPr="00E82BEA">
        <w:rPr>
          <w:rFonts w:ascii="Times New Roman" w:eastAsia="Times New Roman" w:hAnsi="Times New Roman" w:cs="Times New Roman"/>
          <w:sz w:val="28"/>
          <w:szCs w:val="24"/>
          <w:lang w:eastAsia="ru-RU"/>
        </w:rPr>
        <w:t xml:space="preserve"> – Волгоград-1 до ст. </w:t>
      </w:r>
      <w:proofErr w:type="gramStart"/>
      <w:r w:rsidRPr="00E82BEA">
        <w:rPr>
          <w:rFonts w:ascii="Times New Roman" w:eastAsia="Times New Roman" w:hAnsi="Times New Roman" w:cs="Times New Roman"/>
          <w:sz w:val="28"/>
          <w:szCs w:val="24"/>
          <w:lang w:eastAsia="ru-RU"/>
        </w:rPr>
        <w:t>Тракторная</w:t>
      </w:r>
      <w:proofErr w:type="gramEnd"/>
      <w:r w:rsidRPr="00E82BEA">
        <w:rPr>
          <w:rFonts w:ascii="Times New Roman" w:eastAsia="Times New Roman" w:hAnsi="Times New Roman" w:cs="Times New Roman"/>
          <w:sz w:val="28"/>
          <w:szCs w:val="24"/>
          <w:lang w:eastAsia="ru-RU"/>
        </w:rPr>
        <w:t>. Данная инициатива обусловлена намеченным строительством в районе ст. Тракторная ТПУ «Северный» (в настоящее время по ст. Тракторная курсирует 16 поездов).</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lastRenderedPageBreak/>
        <w:t xml:space="preserve">Таким образом, согласно обустройству ТПУ «Северный», на его территории планируется разместить остановочные пункты не менее 14 пригородных маршрутов автобусных перевозок (включая дачные маршруты); изменение схем движения по муниципальным маршрутам общественного транспорта не предполагается.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sectPr w:rsidR="00360017" w:rsidRPr="00E82BEA" w:rsidSect="00F644C6">
          <w:pgSz w:w="11906" w:h="16838" w:code="9"/>
          <w:pgMar w:top="1134" w:right="567" w:bottom="1134" w:left="1701" w:header="567" w:footer="709" w:gutter="0"/>
          <w:cols w:space="708"/>
          <w:docGrid w:linePitch="360"/>
        </w:sectPr>
      </w:pPr>
    </w:p>
    <w:p w:rsidR="00360017" w:rsidRPr="00E82BEA" w:rsidRDefault="00360017" w:rsidP="00360017">
      <w:pPr>
        <w:spacing w:after="0" w:line="240" w:lineRule="auto"/>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noProof/>
          <w:sz w:val="28"/>
          <w:szCs w:val="28"/>
          <w:lang w:eastAsia="ru-RU"/>
        </w:rPr>
        <w:lastRenderedPageBreak/>
        <w:drawing>
          <wp:inline distT="0" distB="0" distL="0" distR="0" wp14:anchorId="60F329D1" wp14:editId="6B982BF6">
            <wp:extent cx="8963025" cy="50863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63025" cy="5086350"/>
                    </a:xfrm>
                    <a:prstGeom prst="rect">
                      <a:avLst/>
                    </a:prstGeom>
                    <a:noFill/>
                    <a:ln>
                      <a:noFill/>
                    </a:ln>
                  </pic:spPr>
                </pic:pic>
              </a:graphicData>
            </a:graphic>
          </wp:inline>
        </w:drawing>
      </w:r>
    </w:p>
    <w:p w:rsidR="00360017" w:rsidRPr="00E82BEA" w:rsidRDefault="00360017" w:rsidP="00360017">
      <w:pPr>
        <w:spacing w:after="0" w:line="240" w:lineRule="auto"/>
        <w:jc w:val="center"/>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Рисунок 4.2.4. Предварительный план размещения ТПУ «Северный»</w:t>
      </w:r>
    </w:p>
    <w:p w:rsidR="00360017" w:rsidRPr="00E82BEA" w:rsidRDefault="00360017" w:rsidP="00360017">
      <w:pPr>
        <w:spacing w:after="0" w:line="240" w:lineRule="auto"/>
        <w:ind w:firstLine="709"/>
        <w:jc w:val="center"/>
        <w:rPr>
          <w:rFonts w:ascii="Times New Roman" w:eastAsia="Times New Roman" w:hAnsi="Times New Roman" w:cs="Times New Roman"/>
          <w:sz w:val="24"/>
          <w:szCs w:val="24"/>
          <w:lang w:eastAsia="ru-RU"/>
        </w:rPr>
      </w:pPr>
    </w:p>
    <w:p w:rsidR="00360017" w:rsidRPr="00E82BEA" w:rsidRDefault="00360017" w:rsidP="00360017">
      <w:pPr>
        <w:spacing w:after="0" w:line="240" w:lineRule="auto"/>
        <w:ind w:firstLine="709"/>
        <w:rPr>
          <w:rFonts w:ascii="Times New Roman" w:eastAsia="Times New Roman" w:hAnsi="Times New Roman" w:cs="Times New Roman"/>
          <w:sz w:val="24"/>
          <w:szCs w:val="24"/>
          <w:lang w:eastAsia="ru-RU"/>
        </w:rPr>
        <w:sectPr w:rsidR="00360017" w:rsidRPr="00E82BEA" w:rsidSect="00AE7405">
          <w:pgSz w:w="16838" w:h="11906" w:orient="landscape" w:code="9"/>
          <w:pgMar w:top="1134" w:right="567" w:bottom="567" w:left="567" w:header="567" w:footer="709" w:gutter="0"/>
          <w:cols w:space="708"/>
          <w:docGrid w:linePitch="360"/>
        </w:sectPr>
      </w:pPr>
    </w:p>
    <w:p w:rsidR="00360017" w:rsidRPr="00E82BEA" w:rsidRDefault="00360017" w:rsidP="00360017">
      <w:pPr>
        <w:spacing w:after="0" w:line="240" w:lineRule="auto"/>
        <w:jc w:val="center"/>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lastRenderedPageBreak/>
        <w:t>ТПУ «Мамаев Курган»</w:t>
      </w:r>
    </w:p>
    <w:p w:rsidR="00360017" w:rsidRPr="00E82BEA" w:rsidRDefault="00360017" w:rsidP="00360017">
      <w:pPr>
        <w:spacing w:after="0" w:line="240" w:lineRule="auto"/>
        <w:ind w:firstLine="709"/>
        <w:rPr>
          <w:rFonts w:ascii="Times New Roman" w:eastAsia="Times New Roman" w:hAnsi="Times New Roman" w:cs="Times New Roman"/>
          <w:sz w:val="28"/>
          <w:szCs w:val="24"/>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 xml:space="preserve">В Волгограде, который в свою очередь является ядром Волгоградской агломерации, планируется организовать ТПУ для пассажиров, двигающихся с западного, северного и южного направлений, в связи с планами по освоению территории Мамаева кургана, ограниченной ул. Космонавтов и ул. им. Землячки в Дзержинском районе. На осваиваемой территории планируется размещение лесопарковых зон, жилых домов, школы, детского сада и развитой дорожно-транспортной сети. Размещение на указанной территории ТПУ позволит обеспечить комфортными условиями пассажиров для ожидания и проезда на транспорте муниципальных и областных маршрутов. Помимо разворотного кольца троллейбусного маршрута (маршрут № 15а с троллейбусами с запасом автономного хода), сюда планируется завести автобусный маршрут № 35. Размещение здесь конечной остановки автобусного маршрута № 35 позволит осуществить подвоз жителей в центр города и на             наб. 62-й Армии. Со стороны западного направления на данный ТПУ планируется завести микроавтобусы маршрута № 149, после введения в эксплуатацию третьей очереди моста через р. Волгу – микроавтобусы из Средней Ахтубы и г. Краснослободска, возможный вариант – маршрут № 174. ТПУ предлагается разместить на востоке осваиваемой территории (примыкание к ул. им. Землячки). Пересадку на транспорт также можно осуществлять с проходящих мимо по 2-й Продольной магистрали в пешеходной доступности автобусов маршрутов № 21, 25, 77. </w:t>
      </w:r>
      <w:proofErr w:type="gramStart"/>
      <w:r w:rsidRPr="00E82BEA">
        <w:rPr>
          <w:rFonts w:ascii="Times New Roman" w:eastAsia="Times New Roman" w:hAnsi="Times New Roman" w:cs="Times New Roman"/>
          <w:sz w:val="28"/>
          <w:szCs w:val="24"/>
          <w:lang w:eastAsia="ru-RU"/>
        </w:rPr>
        <w:t>Рассматривается возможность о переносе конечной остановки муниципального маршрута № 4 «ЖД Больница – ТРК «Мармелад» на новый ТПУ, что позволит быстро жителям и пересадочным пассажирам добраться до 1-й Продольной магистрали.</w:t>
      </w:r>
      <w:proofErr w:type="gramEnd"/>
      <w:r w:rsidRPr="00E82BEA">
        <w:rPr>
          <w:rFonts w:ascii="Times New Roman" w:eastAsia="Times New Roman" w:hAnsi="Times New Roman" w:cs="Times New Roman"/>
          <w:sz w:val="28"/>
          <w:szCs w:val="24"/>
          <w:lang w:eastAsia="ru-RU"/>
        </w:rPr>
        <w:t xml:space="preserve"> </w:t>
      </w:r>
      <w:proofErr w:type="spellStart"/>
      <w:r w:rsidRPr="00E82BEA">
        <w:rPr>
          <w:rFonts w:ascii="Times New Roman" w:eastAsia="Times New Roman" w:hAnsi="Times New Roman" w:cs="Times New Roman"/>
          <w:sz w:val="28"/>
          <w:szCs w:val="24"/>
          <w:lang w:eastAsia="ru-RU"/>
        </w:rPr>
        <w:t>Волгоградцы</w:t>
      </w:r>
      <w:proofErr w:type="spellEnd"/>
      <w:r w:rsidRPr="00E82BEA">
        <w:rPr>
          <w:rFonts w:ascii="Times New Roman" w:eastAsia="Times New Roman" w:hAnsi="Times New Roman" w:cs="Times New Roman"/>
          <w:sz w:val="28"/>
          <w:szCs w:val="24"/>
          <w:lang w:eastAsia="ru-RU"/>
        </w:rPr>
        <w:t xml:space="preserve"> и жители Волгоградской области могут также добраться до ТПУ на машинах, оставить их на близлежащей парковке и, осуществив пересадку, воспользоваться общественным маршрутным транспортом, осуществляющим там остановку. </w:t>
      </w:r>
    </w:p>
    <w:p w:rsidR="00360017" w:rsidRPr="00E82BEA" w:rsidRDefault="00360017" w:rsidP="00360017">
      <w:pPr>
        <w:overflowPunct w:val="0"/>
        <w:autoSpaceDE w:val="0"/>
        <w:spacing w:after="0" w:line="240" w:lineRule="auto"/>
        <w:ind w:firstLine="709"/>
        <w:jc w:val="both"/>
        <w:textAlignment w:val="baseline"/>
        <w:rPr>
          <w:rFonts w:ascii="Times New Roman" w:eastAsia="Times New Roman" w:hAnsi="Times New Roman" w:cs="Times New Roman"/>
          <w:sz w:val="28"/>
          <w:szCs w:val="24"/>
          <w:lang w:eastAsia="ar-SA"/>
        </w:rPr>
      </w:pPr>
      <w:r w:rsidRPr="00E82BEA">
        <w:rPr>
          <w:rFonts w:ascii="Times New Roman" w:eastAsia="Times New Roman" w:hAnsi="Times New Roman" w:cs="Times New Roman"/>
          <w:color w:val="000000"/>
          <w:sz w:val="28"/>
          <w:szCs w:val="24"/>
          <w:lang w:eastAsia="ar-SA"/>
        </w:rPr>
        <w:t xml:space="preserve">Согласно проекту предполагается строительство 65 многоквартирных жилых домов жилой площадью 349972 кв. м. Общая площадь всех объектов капитального строительства на планируемой территории составит                             539224 кв. м. </w:t>
      </w:r>
      <w:r w:rsidRPr="00E82BEA">
        <w:rPr>
          <w:rFonts w:ascii="Times New Roman" w:eastAsia="Times New Roman" w:hAnsi="Times New Roman" w:cs="Times New Roman"/>
          <w:sz w:val="28"/>
          <w:szCs w:val="24"/>
          <w:lang w:eastAsia="ar-SA"/>
        </w:rPr>
        <w:t>В соответствии со сводом правил (далее – СП)                           42.13330.2016 «Градостроительство. Планировка и застройка городских и сельских поселений» для различных типов жилых домов и квартир по уровню комфорта принимается: для массового типа жилого дома (</w:t>
      </w:r>
      <w:proofErr w:type="spellStart"/>
      <w:r w:rsidRPr="00E82BEA">
        <w:rPr>
          <w:rFonts w:ascii="Times New Roman" w:eastAsia="Times New Roman" w:hAnsi="Times New Roman" w:cs="Times New Roman"/>
          <w:sz w:val="28"/>
          <w:szCs w:val="24"/>
          <w:lang w:eastAsia="ar-SA"/>
        </w:rPr>
        <w:t>экономкласс</w:t>
      </w:r>
      <w:proofErr w:type="spellEnd"/>
      <w:r w:rsidRPr="00E82BEA">
        <w:rPr>
          <w:rFonts w:ascii="Times New Roman" w:eastAsia="Times New Roman" w:hAnsi="Times New Roman" w:cs="Times New Roman"/>
          <w:sz w:val="28"/>
          <w:szCs w:val="24"/>
          <w:lang w:eastAsia="ar-SA"/>
        </w:rPr>
        <w:t>) –                    30 кв. м общей площади квартир на 1 человека.</w:t>
      </w:r>
    </w:p>
    <w:p w:rsidR="00360017" w:rsidRPr="00E82BEA" w:rsidRDefault="00360017" w:rsidP="00360017">
      <w:pPr>
        <w:overflowPunct w:val="0"/>
        <w:autoSpaceDE w:val="0"/>
        <w:spacing w:after="0" w:line="240" w:lineRule="auto"/>
        <w:ind w:firstLine="709"/>
        <w:jc w:val="both"/>
        <w:textAlignment w:val="baseline"/>
        <w:rPr>
          <w:rFonts w:ascii="Times New Roman" w:eastAsia="Times New Roman" w:hAnsi="Times New Roman" w:cs="Times New Roman"/>
          <w:sz w:val="28"/>
          <w:szCs w:val="24"/>
          <w:lang w:eastAsia="ar-SA"/>
        </w:rPr>
      </w:pPr>
      <w:r w:rsidRPr="00E82BEA">
        <w:rPr>
          <w:rFonts w:ascii="Times New Roman" w:eastAsia="Times New Roman" w:hAnsi="Times New Roman" w:cs="Times New Roman"/>
          <w:sz w:val="28"/>
          <w:szCs w:val="24"/>
          <w:lang w:eastAsia="ar-SA"/>
        </w:rPr>
        <w:t>Технико-экономические показатели объема капитального строительства в границах территории проекта планировки и межевания ориентировочно составляют:</w:t>
      </w:r>
    </w:p>
    <w:p w:rsidR="00360017" w:rsidRPr="00E82BEA" w:rsidRDefault="00360017" w:rsidP="00360017">
      <w:pPr>
        <w:overflowPunct w:val="0"/>
        <w:autoSpaceDE w:val="0"/>
        <w:spacing w:after="0" w:line="240" w:lineRule="auto"/>
        <w:ind w:right="367"/>
        <w:textAlignment w:val="baseline"/>
        <w:rPr>
          <w:rFonts w:ascii="Times New Roman" w:eastAsia="Times New Roman" w:hAnsi="Times New Roman" w:cs="Times New Roman"/>
          <w:sz w:val="28"/>
          <w:szCs w:val="24"/>
          <w:lang w:eastAsia="ar-SA"/>
        </w:rPr>
      </w:pPr>
    </w:p>
    <w:p w:rsidR="00360017" w:rsidRPr="00E82BEA" w:rsidRDefault="00360017" w:rsidP="00360017">
      <w:pPr>
        <w:overflowPunct w:val="0"/>
        <w:autoSpaceDE w:val="0"/>
        <w:spacing w:after="0" w:line="240" w:lineRule="auto"/>
        <w:ind w:right="367"/>
        <w:textAlignment w:val="baseline"/>
        <w:rPr>
          <w:rFonts w:ascii="Times New Roman" w:eastAsia="Times New Roman" w:hAnsi="Times New Roman" w:cs="Times New Roman"/>
          <w:sz w:val="28"/>
          <w:szCs w:val="24"/>
          <w:lang w:eastAsia="ar-SA"/>
        </w:rPr>
      </w:pPr>
    </w:p>
    <w:p w:rsidR="00360017" w:rsidRPr="00E82BEA" w:rsidRDefault="00360017" w:rsidP="00360017">
      <w:pPr>
        <w:overflowPunct w:val="0"/>
        <w:autoSpaceDE w:val="0"/>
        <w:spacing w:after="0" w:line="240" w:lineRule="auto"/>
        <w:ind w:right="367"/>
        <w:textAlignment w:val="baseline"/>
        <w:rPr>
          <w:rFonts w:ascii="Times New Roman" w:eastAsia="Times New Roman" w:hAnsi="Times New Roman" w:cs="Times New Roman"/>
          <w:sz w:val="28"/>
          <w:szCs w:val="24"/>
          <w:lang w:eastAsia="ar-SA"/>
        </w:rPr>
      </w:pPr>
    </w:p>
    <w:p w:rsidR="00360017" w:rsidRPr="00E82BEA" w:rsidRDefault="00360017" w:rsidP="00360017">
      <w:pPr>
        <w:overflowPunct w:val="0"/>
        <w:autoSpaceDE w:val="0"/>
        <w:spacing w:after="0" w:line="240" w:lineRule="auto"/>
        <w:ind w:right="367"/>
        <w:textAlignment w:val="baseline"/>
        <w:rPr>
          <w:rFonts w:ascii="Times New Roman" w:eastAsia="Times New Roman" w:hAnsi="Times New Roman" w:cs="Times New Roman"/>
          <w:sz w:val="28"/>
          <w:szCs w:val="24"/>
          <w:lang w:eastAsia="ar-SA"/>
        </w:rPr>
      </w:pPr>
    </w:p>
    <w:p w:rsidR="00360017" w:rsidRPr="00E82BEA" w:rsidRDefault="00360017" w:rsidP="00360017">
      <w:pPr>
        <w:overflowPunct w:val="0"/>
        <w:autoSpaceDE w:val="0"/>
        <w:spacing w:after="0" w:line="240" w:lineRule="auto"/>
        <w:ind w:right="367"/>
        <w:textAlignment w:val="baseline"/>
        <w:rPr>
          <w:rFonts w:ascii="Times New Roman" w:eastAsia="Times New Roman" w:hAnsi="Times New Roman" w:cs="Times New Roman"/>
          <w:sz w:val="28"/>
          <w:szCs w:val="24"/>
          <w:lang w:eastAsia="ar-SA"/>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701"/>
        <w:gridCol w:w="2268"/>
        <w:gridCol w:w="1560"/>
        <w:gridCol w:w="1842"/>
      </w:tblGrid>
      <w:tr w:rsidR="00360017" w:rsidRPr="00E82BEA" w:rsidTr="005B4FB9">
        <w:trPr>
          <w:cantSplit/>
          <w:jc w:val="center"/>
        </w:trPr>
        <w:tc>
          <w:tcPr>
            <w:tcW w:w="2263" w:type="dxa"/>
            <w:shd w:val="clear" w:color="auto" w:fill="auto"/>
          </w:tcPr>
          <w:p w:rsidR="00360017" w:rsidRPr="00E82BEA" w:rsidRDefault="00360017" w:rsidP="005B4FB9">
            <w:pPr>
              <w:spacing w:after="0" w:line="240" w:lineRule="auto"/>
              <w:ind w:left="-57" w:right="-57"/>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sz w:val="24"/>
                <w:szCs w:val="24"/>
                <w:lang w:eastAsia="ru-RU"/>
              </w:rPr>
              <w:lastRenderedPageBreak/>
              <w:t>Наименование</w:t>
            </w:r>
          </w:p>
        </w:tc>
        <w:tc>
          <w:tcPr>
            <w:tcW w:w="1701" w:type="dxa"/>
          </w:tcPr>
          <w:p w:rsidR="00360017" w:rsidRPr="00E82BEA" w:rsidRDefault="00360017" w:rsidP="005B4FB9">
            <w:pPr>
              <w:spacing w:after="0" w:line="240" w:lineRule="auto"/>
              <w:ind w:left="-57" w:right="-57"/>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sz w:val="24"/>
                <w:szCs w:val="24"/>
                <w:lang w:eastAsia="ru-RU"/>
              </w:rPr>
              <w:t>Общая площадь квартир, кв. м</w:t>
            </w:r>
          </w:p>
        </w:tc>
        <w:tc>
          <w:tcPr>
            <w:tcW w:w="2268" w:type="dxa"/>
            <w:shd w:val="clear" w:color="auto" w:fill="auto"/>
          </w:tcPr>
          <w:p w:rsidR="00360017" w:rsidRPr="00E82BEA" w:rsidRDefault="00360017" w:rsidP="005B4FB9">
            <w:pPr>
              <w:tabs>
                <w:tab w:val="center" w:pos="4153"/>
                <w:tab w:val="right" w:pos="8306"/>
              </w:tabs>
              <w:spacing w:after="0" w:line="240" w:lineRule="auto"/>
              <w:ind w:left="-57" w:right="-57"/>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sz w:val="24"/>
                <w:szCs w:val="24"/>
                <w:lang w:eastAsia="ru-RU"/>
              </w:rPr>
              <w:t>Норма</w:t>
            </w:r>
          </w:p>
          <w:p w:rsidR="00360017" w:rsidRPr="00E82BEA" w:rsidRDefault="00360017" w:rsidP="005B4FB9">
            <w:pPr>
              <w:tabs>
                <w:tab w:val="center" w:pos="4153"/>
                <w:tab w:val="right" w:pos="8306"/>
              </w:tabs>
              <w:spacing w:after="0" w:line="240" w:lineRule="auto"/>
              <w:ind w:left="-57" w:right="-57"/>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sz w:val="24"/>
                <w:szCs w:val="24"/>
                <w:lang w:eastAsia="ru-RU"/>
              </w:rPr>
              <w:t>общей площади квартир на 1 чел.</w:t>
            </w:r>
          </w:p>
        </w:tc>
        <w:tc>
          <w:tcPr>
            <w:tcW w:w="1560" w:type="dxa"/>
          </w:tcPr>
          <w:p w:rsidR="00360017" w:rsidRPr="00E82BEA" w:rsidRDefault="00360017" w:rsidP="005B4FB9">
            <w:pPr>
              <w:spacing w:after="0" w:line="240" w:lineRule="auto"/>
              <w:ind w:left="-57" w:right="-57"/>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sz w:val="24"/>
                <w:szCs w:val="24"/>
                <w:lang w:eastAsia="ru-RU"/>
              </w:rPr>
              <w:t>Расчет численности населения</w:t>
            </w:r>
          </w:p>
        </w:tc>
        <w:tc>
          <w:tcPr>
            <w:tcW w:w="1842" w:type="dxa"/>
            <w:shd w:val="clear" w:color="auto" w:fill="auto"/>
          </w:tcPr>
          <w:p w:rsidR="00360017" w:rsidRPr="00E82BEA" w:rsidRDefault="00360017" w:rsidP="005B4FB9">
            <w:pPr>
              <w:spacing w:after="0" w:line="240" w:lineRule="auto"/>
              <w:ind w:left="-57" w:right="-57"/>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sz w:val="24"/>
                <w:szCs w:val="24"/>
                <w:lang w:eastAsia="ru-RU"/>
              </w:rPr>
              <w:t>Численность населения, чел.</w:t>
            </w:r>
          </w:p>
        </w:tc>
      </w:tr>
      <w:tr w:rsidR="00360017" w:rsidRPr="00E82BEA" w:rsidTr="005B4FB9">
        <w:trPr>
          <w:cantSplit/>
          <w:jc w:val="center"/>
        </w:trPr>
        <w:tc>
          <w:tcPr>
            <w:tcW w:w="2263" w:type="dxa"/>
            <w:shd w:val="clear" w:color="auto" w:fill="auto"/>
          </w:tcPr>
          <w:p w:rsidR="00360017" w:rsidRPr="00E82BEA" w:rsidRDefault="00360017" w:rsidP="005B4FB9">
            <w:pPr>
              <w:overflowPunct w:val="0"/>
              <w:autoSpaceDE w:val="0"/>
              <w:spacing w:after="0" w:line="240" w:lineRule="auto"/>
              <w:ind w:left="-57" w:right="-57"/>
              <w:jc w:val="center"/>
              <w:textAlignment w:val="baseline"/>
              <w:rPr>
                <w:rFonts w:ascii="Times New Roman" w:eastAsia="Times New Roman" w:hAnsi="Times New Roman" w:cs="Times New Roman"/>
                <w:sz w:val="24"/>
                <w:szCs w:val="24"/>
                <w:lang w:eastAsia="ar-SA"/>
              </w:rPr>
            </w:pPr>
            <w:r w:rsidRPr="00E82BEA">
              <w:rPr>
                <w:rFonts w:ascii="Times New Roman" w:eastAsia="Times New Roman" w:hAnsi="Times New Roman" w:cs="Times New Roman"/>
                <w:sz w:val="24"/>
                <w:szCs w:val="24"/>
                <w:lang w:eastAsia="ar-SA"/>
              </w:rPr>
              <w:t>Проектируемая многоквартирная</w:t>
            </w:r>
          </w:p>
          <w:p w:rsidR="00360017" w:rsidRPr="00E82BEA" w:rsidRDefault="00360017" w:rsidP="005B4FB9">
            <w:pPr>
              <w:overflowPunct w:val="0"/>
              <w:autoSpaceDE w:val="0"/>
              <w:spacing w:after="0" w:line="240" w:lineRule="auto"/>
              <w:ind w:left="-57" w:right="-57"/>
              <w:jc w:val="center"/>
              <w:textAlignment w:val="baseline"/>
              <w:rPr>
                <w:rFonts w:ascii="Times New Roman" w:eastAsia="Times New Roman" w:hAnsi="Times New Roman" w:cs="Times New Roman"/>
                <w:sz w:val="24"/>
                <w:szCs w:val="24"/>
                <w:lang w:eastAsia="ar-SA"/>
              </w:rPr>
            </w:pPr>
            <w:r w:rsidRPr="00E82BEA">
              <w:rPr>
                <w:rFonts w:ascii="Times New Roman" w:eastAsia="Times New Roman" w:hAnsi="Times New Roman" w:cs="Times New Roman"/>
                <w:sz w:val="24"/>
                <w:szCs w:val="24"/>
                <w:lang w:eastAsia="ar-SA"/>
              </w:rPr>
              <w:t>застройка</w:t>
            </w:r>
          </w:p>
        </w:tc>
        <w:tc>
          <w:tcPr>
            <w:tcW w:w="1701" w:type="dxa"/>
          </w:tcPr>
          <w:p w:rsidR="00360017" w:rsidRPr="00E82BEA" w:rsidRDefault="00360017" w:rsidP="005B4FB9">
            <w:pPr>
              <w:overflowPunct w:val="0"/>
              <w:autoSpaceDE w:val="0"/>
              <w:spacing w:after="0" w:line="240" w:lineRule="auto"/>
              <w:ind w:left="-57" w:right="-57"/>
              <w:jc w:val="center"/>
              <w:textAlignment w:val="baseline"/>
              <w:rPr>
                <w:rFonts w:ascii="Times New Roman" w:eastAsia="Times New Roman" w:hAnsi="Times New Roman" w:cs="Times New Roman"/>
                <w:sz w:val="24"/>
                <w:szCs w:val="24"/>
                <w:lang w:eastAsia="ar-SA"/>
              </w:rPr>
            </w:pPr>
            <w:r w:rsidRPr="00E82BEA">
              <w:rPr>
                <w:rFonts w:ascii="Times New Roman" w:eastAsia="Times New Roman" w:hAnsi="Times New Roman" w:cs="Times New Roman"/>
                <w:sz w:val="24"/>
                <w:szCs w:val="24"/>
                <w:lang w:eastAsia="ar-SA"/>
              </w:rPr>
              <w:t>349972,0</w:t>
            </w:r>
          </w:p>
        </w:tc>
        <w:tc>
          <w:tcPr>
            <w:tcW w:w="2268" w:type="dxa"/>
            <w:shd w:val="clear" w:color="auto" w:fill="auto"/>
          </w:tcPr>
          <w:p w:rsidR="00360017" w:rsidRPr="00E82BEA" w:rsidRDefault="00360017" w:rsidP="005B4FB9">
            <w:pPr>
              <w:overflowPunct w:val="0"/>
              <w:autoSpaceDE w:val="0"/>
              <w:spacing w:after="0" w:line="240" w:lineRule="auto"/>
              <w:ind w:left="-57" w:right="-57"/>
              <w:jc w:val="center"/>
              <w:textAlignment w:val="baseline"/>
              <w:rPr>
                <w:rFonts w:ascii="Times New Roman" w:eastAsia="Times New Roman" w:hAnsi="Times New Roman" w:cs="Times New Roman"/>
                <w:sz w:val="24"/>
                <w:szCs w:val="24"/>
                <w:lang w:eastAsia="ar-SA"/>
              </w:rPr>
            </w:pPr>
            <w:r w:rsidRPr="00E82BEA">
              <w:rPr>
                <w:rFonts w:ascii="Times New Roman" w:eastAsia="Times New Roman" w:hAnsi="Times New Roman" w:cs="Times New Roman"/>
                <w:sz w:val="24"/>
                <w:szCs w:val="24"/>
                <w:lang w:eastAsia="ar-SA"/>
              </w:rPr>
              <w:t>30 кв. м</w:t>
            </w:r>
          </w:p>
        </w:tc>
        <w:tc>
          <w:tcPr>
            <w:tcW w:w="1560" w:type="dxa"/>
          </w:tcPr>
          <w:p w:rsidR="00360017" w:rsidRPr="00E82BEA" w:rsidRDefault="00360017" w:rsidP="005B4FB9">
            <w:pPr>
              <w:overflowPunct w:val="0"/>
              <w:autoSpaceDE w:val="0"/>
              <w:spacing w:after="0" w:line="240" w:lineRule="auto"/>
              <w:ind w:left="-57" w:right="-57"/>
              <w:jc w:val="center"/>
              <w:textAlignment w:val="baseline"/>
              <w:rPr>
                <w:rFonts w:ascii="Times New Roman" w:eastAsia="Times New Roman" w:hAnsi="Times New Roman" w:cs="Times New Roman"/>
                <w:sz w:val="24"/>
                <w:szCs w:val="24"/>
                <w:lang w:eastAsia="ar-SA"/>
              </w:rPr>
            </w:pPr>
            <w:r w:rsidRPr="00E82BEA">
              <w:rPr>
                <w:rFonts w:ascii="Times New Roman" w:eastAsia="Times New Roman" w:hAnsi="Times New Roman" w:cs="Times New Roman"/>
                <w:sz w:val="24"/>
                <w:szCs w:val="24"/>
                <w:lang w:eastAsia="ar-SA"/>
              </w:rPr>
              <w:t>349972,0/30</w:t>
            </w:r>
          </w:p>
        </w:tc>
        <w:tc>
          <w:tcPr>
            <w:tcW w:w="1842" w:type="dxa"/>
            <w:shd w:val="clear" w:color="auto" w:fill="auto"/>
          </w:tcPr>
          <w:p w:rsidR="00360017" w:rsidRPr="00E82BEA" w:rsidRDefault="00360017" w:rsidP="005B4FB9">
            <w:pPr>
              <w:overflowPunct w:val="0"/>
              <w:autoSpaceDE w:val="0"/>
              <w:spacing w:after="0" w:line="240" w:lineRule="auto"/>
              <w:ind w:left="-57" w:right="-57"/>
              <w:jc w:val="center"/>
              <w:textAlignment w:val="baseline"/>
              <w:rPr>
                <w:rFonts w:ascii="Times New Roman" w:eastAsia="Times New Roman" w:hAnsi="Times New Roman" w:cs="Times New Roman"/>
                <w:sz w:val="24"/>
                <w:szCs w:val="24"/>
                <w:lang w:eastAsia="ar-SA"/>
              </w:rPr>
            </w:pPr>
            <w:r w:rsidRPr="00E82BEA">
              <w:rPr>
                <w:rFonts w:ascii="Times New Roman" w:eastAsia="Times New Roman" w:hAnsi="Times New Roman" w:cs="Times New Roman"/>
                <w:sz w:val="24"/>
                <w:szCs w:val="24"/>
                <w:lang w:eastAsia="ar-SA"/>
              </w:rPr>
              <w:t>11666</w:t>
            </w:r>
          </w:p>
        </w:tc>
      </w:tr>
    </w:tbl>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Население нового жилого района составит порядка 11666 жителей. Однако ТПУ, размещаемый в рамках обслуживания указываемого района, должен обеспечить пассажирским транспортом не только порядка                               11666 жителей нового жилого района, но и дать возможность пересадки пассажирам, двигающимся с других направлений.</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Согласно статистическим данным, по возрастной структуре население Российской Федерации следующим образом распределяется в муниципальных образованиях: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моложе трудоспособного возраста – 18,4% (1,6 поездки в сутки);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трудоспособного возраста – 56,8% (1,5 поездки в сутки);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старше трудоспособного возраста – 24,8% (2,3 поездки в сутки).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На основании этих данных, предоставленных департаментом городского хозяйства администрации Волгограда, уровня автомобилизации населения и среднесуточного количества поездок групп населения общественным транспортом можно сделать выводы: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общественным транспортом регулярно будут пользоваться порядка 46,44% населения;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1596,3 поездки в сутки осуществляют жители до трудоспособного возраста, 4619,8 поездки в сутки – жители после трудоспособного возраста, 3092,9 поездки в сутки – жители трудоспособного возраста.</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Таким образом, пассажирооборот нового района в сутки составит порядка 9309 пассажиров.</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Транзитный транспорт, проходящий через близлежащие остановки или имеющий конечную остановку ТПУ, имеет среднесуточный пассажиропоток:</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25 – 16859;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21 – 12860;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77 – 10392;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35 – 7685;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4 – до 2300;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149 – до 2000;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троллейбусный маршрут № 15а – 10483.</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После перераспределения суточный пассажиропоток на данных маршрутах составит: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25 – 19739;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21 – 16700;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77 – 14232;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35 – 13444;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4 – до 2780;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автобусный маршрут № 149 – до 2480;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lastRenderedPageBreak/>
        <w:t xml:space="preserve">троллейбусный маршрут № 15а – 12403.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 xml:space="preserve">В часы пик пассажиропоток «на отправление» составит порядка: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автобусный маршрут № 25 – 1400 пасс/</w:t>
      </w:r>
      <w:proofErr w:type="gramStart"/>
      <w:r w:rsidRPr="00E82BEA">
        <w:rPr>
          <w:rFonts w:ascii="Times New Roman" w:eastAsia="Times New Roman" w:hAnsi="Times New Roman" w:cs="Times New Roman"/>
          <w:sz w:val="28"/>
          <w:szCs w:val="28"/>
          <w:lang w:eastAsia="ru-RU"/>
        </w:rPr>
        <w:t>ч</w:t>
      </w:r>
      <w:proofErr w:type="gramEnd"/>
      <w:r w:rsidRPr="00E82BEA">
        <w:rPr>
          <w:rFonts w:ascii="Times New Roman" w:eastAsia="Times New Roman" w:hAnsi="Times New Roman" w:cs="Times New Roman"/>
          <w:sz w:val="28"/>
          <w:szCs w:val="28"/>
          <w:lang w:eastAsia="ru-RU"/>
        </w:rPr>
        <w:t xml:space="preserve">;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автобусный маршрут № 21 – 1200 пасс/</w:t>
      </w:r>
      <w:proofErr w:type="gramStart"/>
      <w:r w:rsidRPr="00E82BEA">
        <w:rPr>
          <w:rFonts w:ascii="Times New Roman" w:eastAsia="Times New Roman" w:hAnsi="Times New Roman" w:cs="Times New Roman"/>
          <w:sz w:val="28"/>
          <w:szCs w:val="28"/>
          <w:lang w:eastAsia="ru-RU"/>
        </w:rPr>
        <w:t>ч</w:t>
      </w:r>
      <w:proofErr w:type="gramEnd"/>
      <w:r w:rsidRPr="00E82BEA">
        <w:rPr>
          <w:rFonts w:ascii="Times New Roman" w:eastAsia="Times New Roman" w:hAnsi="Times New Roman" w:cs="Times New Roman"/>
          <w:sz w:val="28"/>
          <w:szCs w:val="28"/>
          <w:lang w:eastAsia="ru-RU"/>
        </w:rPr>
        <w:t xml:space="preserve">;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автобусный маршрут № 77 – 1000 пасс/</w:t>
      </w:r>
      <w:proofErr w:type="gramStart"/>
      <w:r w:rsidRPr="00E82BEA">
        <w:rPr>
          <w:rFonts w:ascii="Times New Roman" w:eastAsia="Times New Roman" w:hAnsi="Times New Roman" w:cs="Times New Roman"/>
          <w:sz w:val="28"/>
          <w:szCs w:val="28"/>
          <w:lang w:eastAsia="ru-RU"/>
        </w:rPr>
        <w:t>ч</w:t>
      </w:r>
      <w:proofErr w:type="gramEnd"/>
      <w:r w:rsidRPr="00E82BEA">
        <w:rPr>
          <w:rFonts w:ascii="Times New Roman" w:eastAsia="Times New Roman" w:hAnsi="Times New Roman" w:cs="Times New Roman"/>
          <w:sz w:val="28"/>
          <w:szCs w:val="28"/>
          <w:lang w:eastAsia="ru-RU"/>
        </w:rPr>
        <w:t xml:space="preserve">;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автобусный маршрут № 35 – 960 пасс/</w:t>
      </w:r>
      <w:proofErr w:type="gramStart"/>
      <w:r w:rsidRPr="00E82BEA">
        <w:rPr>
          <w:rFonts w:ascii="Times New Roman" w:eastAsia="Times New Roman" w:hAnsi="Times New Roman" w:cs="Times New Roman"/>
          <w:sz w:val="28"/>
          <w:szCs w:val="28"/>
          <w:lang w:eastAsia="ru-RU"/>
        </w:rPr>
        <w:t>ч</w:t>
      </w:r>
      <w:proofErr w:type="gramEnd"/>
      <w:r w:rsidRPr="00E82BEA">
        <w:rPr>
          <w:rFonts w:ascii="Times New Roman" w:eastAsia="Times New Roman" w:hAnsi="Times New Roman" w:cs="Times New Roman"/>
          <w:sz w:val="28"/>
          <w:szCs w:val="28"/>
          <w:lang w:eastAsia="ru-RU"/>
        </w:rPr>
        <w:t xml:space="preserve">;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автобусный маршрут № 4 – 200 пасс/</w:t>
      </w:r>
      <w:proofErr w:type="gramStart"/>
      <w:r w:rsidRPr="00E82BEA">
        <w:rPr>
          <w:rFonts w:ascii="Times New Roman" w:eastAsia="Times New Roman" w:hAnsi="Times New Roman" w:cs="Times New Roman"/>
          <w:sz w:val="28"/>
          <w:szCs w:val="28"/>
          <w:lang w:eastAsia="ru-RU"/>
        </w:rPr>
        <w:t>ч</w:t>
      </w:r>
      <w:proofErr w:type="gramEnd"/>
      <w:r w:rsidRPr="00E82BEA">
        <w:rPr>
          <w:rFonts w:ascii="Times New Roman" w:eastAsia="Times New Roman" w:hAnsi="Times New Roman" w:cs="Times New Roman"/>
          <w:sz w:val="28"/>
          <w:szCs w:val="28"/>
          <w:lang w:eastAsia="ru-RU"/>
        </w:rPr>
        <w:t xml:space="preserve">;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автобусный маршрут № 149 – 180 пасс/</w:t>
      </w:r>
      <w:proofErr w:type="gramStart"/>
      <w:r w:rsidRPr="00E82BEA">
        <w:rPr>
          <w:rFonts w:ascii="Times New Roman" w:eastAsia="Times New Roman" w:hAnsi="Times New Roman" w:cs="Times New Roman"/>
          <w:sz w:val="28"/>
          <w:szCs w:val="28"/>
          <w:lang w:eastAsia="ru-RU"/>
        </w:rPr>
        <w:t>ч</w:t>
      </w:r>
      <w:proofErr w:type="gramEnd"/>
      <w:r w:rsidRPr="00E82BEA">
        <w:rPr>
          <w:rFonts w:ascii="Times New Roman" w:eastAsia="Times New Roman" w:hAnsi="Times New Roman" w:cs="Times New Roman"/>
          <w:sz w:val="28"/>
          <w:szCs w:val="28"/>
          <w:lang w:eastAsia="ru-RU"/>
        </w:rPr>
        <w:t xml:space="preserve">;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троллейбусный маршрут № 15а – 890 пасс/</w:t>
      </w:r>
      <w:proofErr w:type="gramStart"/>
      <w:r w:rsidRPr="00E82BEA">
        <w:rPr>
          <w:rFonts w:ascii="Times New Roman" w:eastAsia="Times New Roman" w:hAnsi="Times New Roman" w:cs="Times New Roman"/>
          <w:sz w:val="28"/>
          <w:szCs w:val="28"/>
          <w:lang w:eastAsia="ru-RU"/>
        </w:rPr>
        <w:t>ч</w:t>
      </w:r>
      <w:proofErr w:type="gramEnd"/>
      <w:r w:rsidRPr="00E82BEA">
        <w:rPr>
          <w:rFonts w:ascii="Times New Roman" w:eastAsia="Times New Roman" w:hAnsi="Times New Roman" w:cs="Times New Roman"/>
          <w:sz w:val="28"/>
          <w:szCs w:val="28"/>
          <w:lang w:eastAsia="ru-RU"/>
        </w:rPr>
        <w:t xml:space="preserve">.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Из них новым ТПУ будет сгенерировано порядка 1200 пасс/</w:t>
      </w:r>
      <w:proofErr w:type="gramStart"/>
      <w:r w:rsidRPr="00E82BEA">
        <w:rPr>
          <w:rFonts w:ascii="Times New Roman" w:eastAsia="Times New Roman" w:hAnsi="Times New Roman" w:cs="Times New Roman"/>
          <w:sz w:val="28"/>
          <w:szCs w:val="28"/>
          <w:lang w:eastAsia="ru-RU"/>
        </w:rPr>
        <w:t>ч</w:t>
      </w:r>
      <w:proofErr w:type="gramEnd"/>
      <w:r w:rsidRPr="00E82BEA">
        <w:rPr>
          <w:rFonts w:ascii="Times New Roman" w:eastAsia="Times New Roman" w:hAnsi="Times New Roman" w:cs="Times New Roman"/>
          <w:sz w:val="28"/>
          <w:szCs w:val="28"/>
          <w:lang w:eastAsia="ru-RU"/>
        </w:rPr>
        <w:t xml:space="preserve"> на отправление в час пик (частота обслуживания ООТ в одном направлении –             19 – 20 ед./ч).</w:t>
      </w:r>
    </w:p>
    <w:p w:rsidR="00360017" w:rsidRPr="00E82BEA" w:rsidRDefault="00360017" w:rsidP="00360017">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2BEA">
        <w:rPr>
          <w:rFonts w:ascii="Times New Roman" w:eastAsia="Times New Roman" w:hAnsi="Times New Roman" w:cs="Times New Roman"/>
          <w:sz w:val="28"/>
          <w:szCs w:val="28"/>
          <w:lang w:eastAsia="ru-RU"/>
        </w:rPr>
        <w:t>Таким образом, в соответствии с требованиями ВСН АВ-ПАС-94. Ведомственные строительные нормы. Автовокзалы и пассажирские автостанции (РД 3107938-0181-94) и СП 395.1325800.2018 «ТРАНСПОРТНО-ПЕРЕСАДОЧНЫЕ УЗЛЫ. Правила проектирования» площадь ТПУ предварительно составит 26980 кв. м, в том числе:</w:t>
      </w:r>
    </w:p>
    <w:p w:rsidR="00360017" w:rsidRPr="00E82BEA" w:rsidRDefault="00360017" w:rsidP="00360017">
      <w:pPr>
        <w:overflowPunct w:val="0"/>
        <w:autoSpaceDE w:val="0"/>
        <w:spacing w:after="0" w:line="240" w:lineRule="auto"/>
        <w:ind w:firstLine="709"/>
        <w:jc w:val="both"/>
        <w:textAlignment w:val="baseline"/>
        <w:rPr>
          <w:rFonts w:ascii="Times New Roman" w:eastAsia="Times New Roman" w:hAnsi="Times New Roman" w:cs="Times New Roman"/>
          <w:caps/>
          <w:sz w:val="28"/>
          <w:szCs w:val="28"/>
          <w:lang w:eastAsia="ar-SA"/>
        </w:rPr>
      </w:pPr>
      <w:r w:rsidRPr="00E82BEA">
        <w:rPr>
          <w:rFonts w:ascii="Times New Roman" w:eastAsia="Times New Roman" w:hAnsi="Times New Roman" w:cs="Times New Roman"/>
          <w:sz w:val="28"/>
          <w:szCs w:val="28"/>
          <w:lang w:eastAsia="ar-SA"/>
        </w:rPr>
        <w:t>площадь зоны посадки-высадки и отстоя транспорта (на 30 постов) без учета площади дополнительных зданий ТПУ – 14257 кв. м;</w:t>
      </w:r>
    </w:p>
    <w:p w:rsidR="00360017" w:rsidRPr="00E82BEA" w:rsidRDefault="00360017" w:rsidP="00360017">
      <w:pPr>
        <w:overflowPunct w:val="0"/>
        <w:autoSpaceDE w:val="0"/>
        <w:spacing w:after="0" w:line="240" w:lineRule="auto"/>
        <w:ind w:firstLine="709"/>
        <w:jc w:val="both"/>
        <w:textAlignment w:val="baseline"/>
        <w:rPr>
          <w:rFonts w:ascii="Times New Roman" w:eastAsia="Times New Roman" w:hAnsi="Times New Roman" w:cs="Times New Roman"/>
          <w:caps/>
          <w:sz w:val="28"/>
          <w:szCs w:val="28"/>
          <w:lang w:eastAsia="ar-SA"/>
        </w:rPr>
      </w:pPr>
      <w:r w:rsidRPr="00E82BEA">
        <w:rPr>
          <w:rFonts w:ascii="Times New Roman" w:eastAsia="Times New Roman" w:hAnsi="Times New Roman" w:cs="Times New Roman"/>
          <w:sz w:val="28"/>
          <w:szCs w:val="28"/>
          <w:lang w:eastAsia="ar-SA"/>
        </w:rPr>
        <w:t xml:space="preserve">площадь </w:t>
      </w:r>
      <w:proofErr w:type="gramStart"/>
      <w:r w:rsidRPr="00E82BEA">
        <w:rPr>
          <w:rFonts w:ascii="Times New Roman" w:eastAsia="Times New Roman" w:hAnsi="Times New Roman" w:cs="Times New Roman"/>
          <w:sz w:val="28"/>
          <w:szCs w:val="28"/>
          <w:lang w:eastAsia="ar-SA"/>
        </w:rPr>
        <w:t>застройки здания</w:t>
      </w:r>
      <w:proofErr w:type="gramEnd"/>
      <w:r w:rsidRPr="00E82BEA">
        <w:rPr>
          <w:rFonts w:ascii="Times New Roman" w:eastAsia="Times New Roman" w:hAnsi="Times New Roman" w:cs="Times New Roman"/>
          <w:sz w:val="28"/>
          <w:szCs w:val="28"/>
          <w:lang w:eastAsia="ar-SA"/>
        </w:rPr>
        <w:t xml:space="preserve"> ТПУ – 1080 кв. м;</w:t>
      </w:r>
    </w:p>
    <w:p w:rsidR="00360017" w:rsidRPr="00E82BEA" w:rsidRDefault="00360017" w:rsidP="00360017">
      <w:pPr>
        <w:overflowPunct w:val="0"/>
        <w:autoSpaceDE w:val="0"/>
        <w:spacing w:after="0" w:line="240" w:lineRule="auto"/>
        <w:ind w:firstLine="709"/>
        <w:jc w:val="both"/>
        <w:textAlignment w:val="baseline"/>
        <w:rPr>
          <w:rFonts w:ascii="Times New Roman" w:eastAsia="Times New Roman" w:hAnsi="Times New Roman" w:cs="Times New Roman"/>
          <w:sz w:val="28"/>
          <w:szCs w:val="28"/>
          <w:lang w:eastAsia="ar-SA"/>
        </w:rPr>
      </w:pPr>
      <w:r w:rsidRPr="00E82BEA">
        <w:rPr>
          <w:rFonts w:ascii="Times New Roman" w:eastAsia="Times New Roman" w:hAnsi="Times New Roman" w:cs="Times New Roman"/>
          <w:sz w:val="28"/>
          <w:szCs w:val="28"/>
          <w:lang w:eastAsia="ar-SA"/>
        </w:rPr>
        <w:t xml:space="preserve">площадь перехватывающей парковки – 7500 кв. м; </w:t>
      </w:r>
    </w:p>
    <w:p w:rsidR="00360017" w:rsidRPr="00E82BEA" w:rsidRDefault="00360017" w:rsidP="00360017">
      <w:pPr>
        <w:overflowPunct w:val="0"/>
        <w:autoSpaceDE w:val="0"/>
        <w:spacing w:after="0" w:line="240" w:lineRule="auto"/>
        <w:ind w:firstLine="709"/>
        <w:jc w:val="both"/>
        <w:textAlignment w:val="baseline"/>
        <w:rPr>
          <w:rFonts w:ascii="Times New Roman" w:eastAsia="Times New Roman" w:hAnsi="Times New Roman" w:cs="Times New Roman"/>
          <w:caps/>
          <w:sz w:val="28"/>
          <w:szCs w:val="28"/>
          <w:lang w:eastAsia="ar-SA"/>
        </w:rPr>
      </w:pPr>
      <w:r w:rsidRPr="00E82BEA">
        <w:rPr>
          <w:rFonts w:ascii="Times New Roman" w:eastAsia="Times New Roman" w:hAnsi="Times New Roman" w:cs="Times New Roman"/>
          <w:sz w:val="28"/>
          <w:szCs w:val="28"/>
          <w:lang w:eastAsia="ar-SA"/>
        </w:rPr>
        <w:t>площадь озеленения –</w:t>
      </w:r>
      <w:r w:rsidRPr="00E82BEA">
        <w:rPr>
          <w:rFonts w:ascii="Times New Roman" w:eastAsia="Times New Roman" w:hAnsi="Times New Roman" w:cs="Times New Roman"/>
          <w:caps/>
          <w:sz w:val="28"/>
          <w:szCs w:val="28"/>
          <w:lang w:eastAsia="ar-SA"/>
        </w:rPr>
        <w:t xml:space="preserve"> 4143 </w:t>
      </w:r>
      <w:r w:rsidRPr="00E82BEA">
        <w:rPr>
          <w:rFonts w:ascii="Times New Roman" w:eastAsia="Times New Roman" w:hAnsi="Times New Roman" w:cs="Times New Roman"/>
          <w:sz w:val="28"/>
          <w:szCs w:val="28"/>
          <w:lang w:eastAsia="ar-SA"/>
        </w:rPr>
        <w:t>кв. м.</w:t>
      </w:r>
    </w:p>
    <w:p w:rsidR="00360017" w:rsidRPr="00E82BEA" w:rsidRDefault="00360017" w:rsidP="00360017">
      <w:pPr>
        <w:autoSpaceDE w:val="0"/>
        <w:autoSpaceDN w:val="0"/>
        <w:spacing w:after="0" w:line="240" w:lineRule="auto"/>
        <w:ind w:firstLine="709"/>
        <w:jc w:val="both"/>
        <w:rPr>
          <w:rFonts w:ascii="Times New Roman" w:eastAsia="Calibri" w:hAnsi="Times New Roman" w:cs="Times New Roman"/>
          <w:bCs/>
          <w:color w:val="000000"/>
          <w:sz w:val="28"/>
          <w:szCs w:val="28"/>
        </w:rPr>
      </w:pPr>
      <w:proofErr w:type="gramStart"/>
      <w:r w:rsidRPr="00E82BEA">
        <w:rPr>
          <w:rFonts w:ascii="Times New Roman" w:eastAsia="Calibri" w:hAnsi="Times New Roman" w:cs="Times New Roman"/>
          <w:bCs/>
          <w:color w:val="000000"/>
          <w:sz w:val="28"/>
          <w:szCs w:val="28"/>
        </w:rPr>
        <w:t>ТПУ предусмотрен к размещению как узловой элемент планировочной структуры Волгограда транспортно-общественного назначения в целях осуществления координации перевозок пассажиров, в котором осуществляется пересадка пассажиров между различными видами внешнего, регионального       (с учетом планируемого строительства четвертой очереди мостового перехода через р. Волгу), городского и индивидуального транспорта в различных сочетаниях, и предназначен для обеспечения безопасного и комфортного обслуживания пассажиров в местах их пересадки с</w:t>
      </w:r>
      <w:proofErr w:type="gramEnd"/>
      <w:r w:rsidRPr="00E82BEA">
        <w:rPr>
          <w:rFonts w:ascii="Times New Roman" w:eastAsia="Calibri" w:hAnsi="Times New Roman" w:cs="Times New Roman"/>
          <w:bCs/>
          <w:color w:val="000000"/>
          <w:sz w:val="28"/>
          <w:szCs w:val="28"/>
        </w:rPr>
        <w:t xml:space="preserve"> одного вида транспорта на другой.</w:t>
      </w:r>
    </w:p>
    <w:p w:rsidR="00360017" w:rsidRPr="00E82BEA" w:rsidRDefault="00360017" w:rsidP="00360017">
      <w:pPr>
        <w:autoSpaceDE w:val="0"/>
        <w:autoSpaceDN w:val="0"/>
        <w:spacing w:after="0" w:line="240" w:lineRule="auto"/>
        <w:ind w:firstLine="709"/>
        <w:jc w:val="both"/>
        <w:rPr>
          <w:rFonts w:ascii="Times New Roman" w:eastAsia="Calibri" w:hAnsi="Times New Roman" w:cs="Times New Roman"/>
          <w:bCs/>
          <w:color w:val="000000"/>
          <w:sz w:val="28"/>
          <w:szCs w:val="28"/>
        </w:rPr>
      </w:pPr>
      <w:r w:rsidRPr="00E82BEA">
        <w:rPr>
          <w:rFonts w:ascii="Times New Roman" w:eastAsia="Calibri" w:hAnsi="Times New Roman" w:cs="Times New Roman"/>
          <w:bCs/>
          <w:color w:val="000000"/>
          <w:sz w:val="28"/>
          <w:szCs w:val="28"/>
        </w:rPr>
        <w:t xml:space="preserve">Оптимальным местом размещения объекта местного значения – объекта транспорта в составе магистральных улиц районного значения и ТПУ (ТПУ, элемента УДС), обеспечивающего транспортную доступность новой жилой застройки, является участок на пересечении магистральных улиц районного значения, смежный с основными участками УДС. </w:t>
      </w:r>
    </w:p>
    <w:p w:rsidR="00360017" w:rsidRPr="00E82BEA" w:rsidRDefault="00360017" w:rsidP="00360017">
      <w:pPr>
        <w:tabs>
          <w:tab w:val="left" w:pos="1203"/>
        </w:tabs>
        <w:autoSpaceDE w:val="0"/>
        <w:autoSpaceDN w:val="0"/>
        <w:spacing w:after="0" w:line="240" w:lineRule="auto"/>
        <w:ind w:firstLine="709"/>
        <w:jc w:val="both"/>
        <w:rPr>
          <w:rFonts w:ascii="Times New Roman" w:eastAsia="Calibri" w:hAnsi="Times New Roman" w:cs="Times New Roman"/>
          <w:bCs/>
          <w:color w:val="000000"/>
          <w:sz w:val="28"/>
          <w:szCs w:val="28"/>
        </w:rPr>
      </w:pPr>
    </w:p>
    <w:p w:rsidR="00360017" w:rsidRPr="00E82BEA" w:rsidRDefault="00360017" w:rsidP="00360017">
      <w:pPr>
        <w:tabs>
          <w:tab w:val="left" w:pos="1203"/>
        </w:tabs>
        <w:autoSpaceDE w:val="0"/>
        <w:autoSpaceDN w:val="0"/>
        <w:spacing w:after="0" w:line="240" w:lineRule="auto"/>
        <w:ind w:firstLine="709"/>
        <w:jc w:val="both"/>
        <w:rPr>
          <w:rFonts w:ascii="Times New Roman" w:eastAsia="Calibri" w:hAnsi="Times New Roman" w:cs="Times New Roman"/>
          <w:bCs/>
          <w:color w:val="000000"/>
          <w:sz w:val="28"/>
          <w:szCs w:val="28"/>
        </w:rPr>
      </w:pPr>
    </w:p>
    <w:p w:rsidR="00360017" w:rsidRPr="00E82BEA" w:rsidRDefault="00360017" w:rsidP="00360017">
      <w:pPr>
        <w:tabs>
          <w:tab w:val="left" w:pos="1203"/>
        </w:tabs>
        <w:autoSpaceDE w:val="0"/>
        <w:autoSpaceDN w:val="0"/>
        <w:spacing w:after="0" w:line="240" w:lineRule="auto"/>
        <w:ind w:firstLine="709"/>
        <w:jc w:val="both"/>
        <w:rPr>
          <w:rFonts w:ascii="Times New Roman" w:eastAsia="Calibri" w:hAnsi="Times New Roman" w:cs="Times New Roman"/>
          <w:bCs/>
          <w:color w:val="000000"/>
          <w:sz w:val="28"/>
          <w:szCs w:val="28"/>
        </w:rPr>
      </w:pPr>
    </w:p>
    <w:p w:rsidR="00360017" w:rsidRPr="00E82BEA" w:rsidRDefault="00360017" w:rsidP="00360017">
      <w:pPr>
        <w:tabs>
          <w:tab w:val="left" w:pos="1203"/>
        </w:tabs>
        <w:autoSpaceDE w:val="0"/>
        <w:autoSpaceDN w:val="0"/>
        <w:spacing w:after="0" w:line="240" w:lineRule="auto"/>
        <w:ind w:firstLine="709"/>
        <w:jc w:val="both"/>
        <w:rPr>
          <w:rFonts w:ascii="Times New Roman" w:eastAsia="Calibri" w:hAnsi="Times New Roman" w:cs="Times New Roman"/>
          <w:bCs/>
          <w:color w:val="000000"/>
          <w:sz w:val="28"/>
          <w:szCs w:val="28"/>
        </w:rPr>
      </w:pPr>
    </w:p>
    <w:p w:rsidR="00360017" w:rsidRPr="00E82BEA" w:rsidRDefault="00360017" w:rsidP="00360017">
      <w:pPr>
        <w:tabs>
          <w:tab w:val="left" w:pos="1203"/>
        </w:tabs>
        <w:autoSpaceDE w:val="0"/>
        <w:autoSpaceDN w:val="0"/>
        <w:spacing w:after="0" w:line="240" w:lineRule="auto"/>
        <w:ind w:firstLine="709"/>
        <w:jc w:val="both"/>
        <w:rPr>
          <w:rFonts w:ascii="Times New Roman" w:eastAsia="Calibri" w:hAnsi="Times New Roman" w:cs="Times New Roman"/>
          <w:bCs/>
          <w:color w:val="000000"/>
          <w:sz w:val="28"/>
          <w:szCs w:val="28"/>
        </w:rPr>
      </w:pPr>
    </w:p>
    <w:p w:rsidR="00360017" w:rsidRPr="00E82BEA" w:rsidRDefault="00360017" w:rsidP="00360017">
      <w:pPr>
        <w:tabs>
          <w:tab w:val="left" w:pos="1203"/>
        </w:tabs>
        <w:autoSpaceDE w:val="0"/>
        <w:autoSpaceDN w:val="0"/>
        <w:spacing w:after="0" w:line="240" w:lineRule="auto"/>
        <w:ind w:firstLine="709"/>
        <w:jc w:val="both"/>
        <w:rPr>
          <w:rFonts w:ascii="Times New Roman" w:eastAsia="Calibri" w:hAnsi="Times New Roman" w:cs="Times New Roman"/>
          <w:bCs/>
          <w:color w:val="000000"/>
          <w:sz w:val="28"/>
          <w:szCs w:val="28"/>
        </w:rPr>
      </w:pPr>
    </w:p>
    <w:p w:rsidR="00360017" w:rsidRPr="00E82BEA" w:rsidRDefault="00360017" w:rsidP="00360017">
      <w:pPr>
        <w:spacing w:after="0" w:line="240" w:lineRule="auto"/>
        <w:jc w:val="center"/>
        <w:rPr>
          <w:rFonts w:ascii="Times New Roman" w:eastAsia="Times New Roman" w:hAnsi="Times New Roman" w:cs="Times New Roman"/>
          <w:sz w:val="28"/>
          <w:szCs w:val="28"/>
          <w:lang w:eastAsia="ru-RU"/>
        </w:rPr>
      </w:pPr>
      <w:r w:rsidRPr="00E82BEA">
        <w:rPr>
          <w:rFonts w:ascii="Times New Roman" w:eastAsia="Times New Roman" w:hAnsi="Times New Roman" w:cs="Times New Roman"/>
          <w:noProof/>
          <w:sz w:val="24"/>
          <w:szCs w:val="24"/>
          <w:lang w:eastAsia="ru-RU"/>
        </w:rPr>
        <w:lastRenderedPageBreak/>
        <w:drawing>
          <wp:inline distT="0" distB="0" distL="0" distR="0" wp14:anchorId="47DB71EE" wp14:editId="48AE9126">
            <wp:extent cx="5817475" cy="6048966"/>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7475" cy="6048966"/>
                    </a:xfrm>
                    <a:prstGeom prst="rect">
                      <a:avLst/>
                    </a:prstGeom>
                    <a:noFill/>
                    <a:ln>
                      <a:noFill/>
                    </a:ln>
                  </pic:spPr>
                </pic:pic>
              </a:graphicData>
            </a:graphic>
          </wp:inline>
        </w:drawing>
      </w:r>
    </w:p>
    <w:p w:rsidR="00360017" w:rsidRPr="00E82BEA" w:rsidRDefault="00360017" w:rsidP="00360017">
      <w:pPr>
        <w:spacing w:after="0" w:line="240" w:lineRule="auto"/>
        <w:jc w:val="center"/>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 xml:space="preserve">Рисунок 4.2.5. План размещения ТПУ «Мамаев Курган» на </w:t>
      </w:r>
      <w:proofErr w:type="gramStart"/>
      <w:r w:rsidRPr="00E82BEA">
        <w:rPr>
          <w:rFonts w:ascii="Times New Roman" w:eastAsia="Times New Roman" w:hAnsi="Times New Roman" w:cs="Times New Roman"/>
          <w:sz w:val="28"/>
          <w:szCs w:val="24"/>
          <w:lang w:eastAsia="ru-RU"/>
        </w:rPr>
        <w:t>планируемой</w:t>
      </w:r>
      <w:proofErr w:type="gramEnd"/>
      <w:r w:rsidRPr="00E82BEA">
        <w:rPr>
          <w:rFonts w:ascii="Times New Roman" w:eastAsia="Times New Roman" w:hAnsi="Times New Roman" w:cs="Times New Roman"/>
          <w:sz w:val="28"/>
          <w:szCs w:val="24"/>
          <w:lang w:eastAsia="ru-RU"/>
        </w:rPr>
        <w:t xml:space="preserve"> </w:t>
      </w:r>
    </w:p>
    <w:p w:rsidR="00360017" w:rsidRPr="00E82BEA" w:rsidRDefault="00360017" w:rsidP="00360017">
      <w:pPr>
        <w:spacing w:after="0" w:line="240" w:lineRule="auto"/>
        <w:jc w:val="center"/>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к застройке территории</w:t>
      </w:r>
    </w:p>
    <w:p w:rsidR="00360017" w:rsidRPr="00E82BEA" w:rsidRDefault="00360017" w:rsidP="00360017">
      <w:pPr>
        <w:spacing w:after="0" w:line="240" w:lineRule="auto"/>
        <w:ind w:firstLine="709"/>
        <w:jc w:val="both"/>
        <w:rPr>
          <w:rFonts w:ascii="Times New Roman" w:eastAsia="Times New Roman" w:hAnsi="Times New Roman" w:cs="Times New Roman"/>
          <w:bCs/>
          <w:sz w:val="28"/>
          <w:szCs w:val="24"/>
          <w:lang w:eastAsia="ru-RU"/>
        </w:rPr>
      </w:pPr>
    </w:p>
    <w:p w:rsidR="00360017" w:rsidRPr="00E82BEA" w:rsidRDefault="00360017" w:rsidP="00360017">
      <w:pPr>
        <w:spacing w:after="0" w:line="240" w:lineRule="auto"/>
        <w:jc w:val="center"/>
        <w:rPr>
          <w:rFonts w:ascii="Times New Roman" w:eastAsia="Times New Roman" w:hAnsi="Times New Roman" w:cs="Times New Roman"/>
          <w:bCs/>
          <w:strike/>
          <w:sz w:val="28"/>
          <w:szCs w:val="24"/>
          <w:lang w:eastAsia="ru-RU"/>
        </w:rPr>
      </w:pPr>
      <w:r w:rsidRPr="00E82BEA">
        <w:rPr>
          <w:rFonts w:ascii="Times New Roman" w:eastAsia="Times New Roman" w:hAnsi="Times New Roman" w:cs="Times New Roman"/>
          <w:bCs/>
          <w:sz w:val="28"/>
          <w:szCs w:val="24"/>
          <w:lang w:eastAsia="ru-RU"/>
        </w:rPr>
        <w:t>ТПУ «Южный»</w:t>
      </w:r>
    </w:p>
    <w:p w:rsidR="00360017" w:rsidRPr="00E82BEA" w:rsidRDefault="00360017" w:rsidP="00360017">
      <w:pPr>
        <w:spacing w:after="0" w:line="240" w:lineRule="auto"/>
        <w:ind w:firstLine="709"/>
        <w:rPr>
          <w:rFonts w:ascii="Times New Roman" w:eastAsia="Times New Roman" w:hAnsi="Times New Roman" w:cs="Times New Roman"/>
          <w:bCs/>
          <w:sz w:val="28"/>
          <w:szCs w:val="24"/>
          <w:lang w:eastAsia="ru-RU"/>
        </w:rPr>
      </w:pP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Место расположения ТПУ «Южный» в настоящее время не утверждено, земельный участок не сформирован. Однако рассматривается возможность организации ТПУ на территории, прилегающей к станции электропоезда «</w:t>
      </w:r>
      <w:proofErr w:type="spellStart"/>
      <w:r w:rsidRPr="00E82BEA">
        <w:rPr>
          <w:rFonts w:ascii="Times New Roman" w:eastAsia="Times New Roman" w:hAnsi="Times New Roman" w:cs="Times New Roman"/>
          <w:sz w:val="28"/>
          <w:szCs w:val="24"/>
          <w:lang w:eastAsia="ru-RU"/>
        </w:rPr>
        <w:t>Заканальная</w:t>
      </w:r>
      <w:proofErr w:type="spellEnd"/>
      <w:r w:rsidRPr="00E82BEA">
        <w:rPr>
          <w:rFonts w:ascii="Times New Roman" w:eastAsia="Times New Roman" w:hAnsi="Times New Roman" w:cs="Times New Roman"/>
          <w:sz w:val="28"/>
          <w:szCs w:val="24"/>
          <w:lang w:eastAsia="ru-RU"/>
        </w:rPr>
        <w:t xml:space="preserve">» с обеих сторон от полотна железной дороги. Схема данного участка представлена на рисунке 4.2.6.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p>
    <w:p w:rsidR="00360017" w:rsidRPr="00E82BEA" w:rsidRDefault="00360017" w:rsidP="00360017">
      <w:pPr>
        <w:spacing w:after="0" w:line="240" w:lineRule="auto"/>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noProof/>
          <w:sz w:val="24"/>
          <w:szCs w:val="24"/>
          <w:lang w:eastAsia="ru-RU"/>
        </w:rPr>
        <w:lastRenderedPageBreak/>
        <w:drawing>
          <wp:inline distT="0" distB="0" distL="0" distR="0" wp14:anchorId="6C0348E7" wp14:editId="5510A78C">
            <wp:extent cx="5273040" cy="3746159"/>
            <wp:effectExtent l="0" t="0" r="381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40335" cy="3793968"/>
                    </a:xfrm>
                    <a:prstGeom prst="rect">
                      <a:avLst/>
                    </a:prstGeom>
                    <a:noFill/>
                    <a:ln>
                      <a:noFill/>
                    </a:ln>
                  </pic:spPr>
                </pic:pic>
              </a:graphicData>
            </a:graphic>
          </wp:inline>
        </w:drawing>
      </w:r>
    </w:p>
    <w:p w:rsidR="00360017" w:rsidRPr="00E82BEA" w:rsidRDefault="00360017" w:rsidP="00360017">
      <w:pPr>
        <w:spacing w:after="0" w:line="240" w:lineRule="auto"/>
        <w:jc w:val="center"/>
        <w:rPr>
          <w:rFonts w:ascii="Times New Roman" w:eastAsia="Calibri" w:hAnsi="Times New Roman" w:cs="Times New Roman"/>
          <w:sz w:val="28"/>
          <w:szCs w:val="24"/>
        </w:rPr>
      </w:pPr>
      <w:r w:rsidRPr="00E82BEA">
        <w:rPr>
          <w:rFonts w:ascii="Times New Roman" w:eastAsia="Calibri" w:hAnsi="Times New Roman" w:cs="Times New Roman"/>
          <w:sz w:val="28"/>
          <w:szCs w:val="24"/>
        </w:rPr>
        <w:t>Рисунок 4.2.6. Схема участка, предлагаемого к размещению ТПУ «</w:t>
      </w:r>
      <w:proofErr w:type="gramStart"/>
      <w:r w:rsidRPr="00E82BEA">
        <w:rPr>
          <w:rFonts w:ascii="Times New Roman" w:eastAsia="Calibri" w:hAnsi="Times New Roman" w:cs="Times New Roman"/>
          <w:sz w:val="28"/>
          <w:szCs w:val="24"/>
        </w:rPr>
        <w:t>Южный</w:t>
      </w:r>
      <w:proofErr w:type="gramEnd"/>
      <w:r w:rsidRPr="00E82BEA">
        <w:rPr>
          <w:rFonts w:ascii="Times New Roman" w:eastAsia="Calibri" w:hAnsi="Times New Roman" w:cs="Times New Roman"/>
          <w:sz w:val="28"/>
          <w:szCs w:val="24"/>
        </w:rPr>
        <w:t>» (выделен желтыми границами)</w:t>
      </w:r>
      <w:bookmarkStart w:id="38" w:name="_Toc20730673"/>
    </w:p>
    <w:p w:rsidR="00360017" w:rsidRPr="00E82BEA" w:rsidRDefault="00360017" w:rsidP="00360017">
      <w:pPr>
        <w:spacing w:after="0" w:line="240" w:lineRule="auto"/>
        <w:jc w:val="center"/>
        <w:rPr>
          <w:rFonts w:ascii="Times New Roman" w:eastAsia="Calibri" w:hAnsi="Times New Roman" w:cs="Times New Roman"/>
          <w:sz w:val="28"/>
          <w:szCs w:val="24"/>
        </w:rPr>
      </w:pPr>
    </w:p>
    <w:p w:rsidR="00360017" w:rsidRPr="00E82BEA" w:rsidRDefault="00360017" w:rsidP="00360017">
      <w:pPr>
        <w:spacing w:after="0" w:line="240" w:lineRule="auto"/>
        <w:ind w:firstLine="709"/>
        <w:jc w:val="both"/>
        <w:rPr>
          <w:rFonts w:ascii="Times New Roman" w:eastAsia="Calibri" w:hAnsi="Times New Roman" w:cs="Times New Roman"/>
          <w:sz w:val="28"/>
          <w:szCs w:val="24"/>
        </w:rPr>
      </w:pPr>
      <w:r w:rsidRPr="00E82BEA">
        <w:rPr>
          <w:rFonts w:ascii="Times New Roman" w:eastAsia="Calibri" w:hAnsi="Times New Roman" w:cs="Times New Roman"/>
          <w:sz w:val="28"/>
          <w:szCs w:val="24"/>
        </w:rPr>
        <w:t>Площадь предлагаемого участка составляет: к северу от железнодорожного полотна – 8600 кв. м, к югу от железнодорожного полотна – 21000 кв. м. В соответствии с правилами землепользования и застройки планируемый земельный участок площадью 8600 кв. м расположен в зоне объектов городской инженерной и транспортной инфраструктур IV и V класса вредности (ИТ</w:t>
      </w:r>
      <w:proofErr w:type="gramStart"/>
      <w:r w:rsidRPr="00E82BEA">
        <w:rPr>
          <w:rFonts w:ascii="Times New Roman" w:eastAsia="Calibri" w:hAnsi="Times New Roman" w:cs="Times New Roman"/>
          <w:sz w:val="28"/>
          <w:szCs w:val="24"/>
        </w:rPr>
        <w:t>2</w:t>
      </w:r>
      <w:proofErr w:type="gramEnd"/>
      <w:r w:rsidRPr="00E82BEA">
        <w:rPr>
          <w:rFonts w:ascii="Times New Roman" w:eastAsia="Calibri" w:hAnsi="Times New Roman" w:cs="Times New Roman"/>
          <w:sz w:val="28"/>
          <w:szCs w:val="24"/>
        </w:rPr>
        <w:t>), а земельный участок площадью 21000 кв. м расположен в зоне застройки объектами общественно-делового назначения (Д3). Схема размещения кадастровых участков представлена на рисунке 4.2.7.</w:t>
      </w:r>
      <w:bookmarkEnd w:id="38"/>
      <w:r w:rsidRPr="00E82BEA">
        <w:rPr>
          <w:rFonts w:ascii="Times New Roman" w:eastAsia="Calibri" w:hAnsi="Times New Roman" w:cs="Times New Roman"/>
          <w:sz w:val="28"/>
          <w:szCs w:val="24"/>
        </w:rPr>
        <w:t xml:space="preserve"> </w:t>
      </w:r>
    </w:p>
    <w:p w:rsidR="00360017" w:rsidRPr="00E82BEA" w:rsidRDefault="00360017" w:rsidP="00360017">
      <w:pPr>
        <w:spacing w:after="0" w:line="240" w:lineRule="auto"/>
        <w:ind w:firstLine="709"/>
        <w:jc w:val="both"/>
        <w:rPr>
          <w:rFonts w:ascii="Times New Roman" w:eastAsia="Calibri" w:hAnsi="Times New Roman" w:cs="Times New Roman"/>
          <w:sz w:val="28"/>
          <w:szCs w:val="24"/>
        </w:rPr>
      </w:pPr>
    </w:p>
    <w:p w:rsidR="00360017" w:rsidRPr="00E82BEA" w:rsidRDefault="00360017" w:rsidP="00360017">
      <w:pPr>
        <w:spacing w:after="0" w:line="240" w:lineRule="auto"/>
        <w:jc w:val="center"/>
        <w:rPr>
          <w:rFonts w:ascii="Times New Roman" w:eastAsia="Calibri" w:hAnsi="Times New Roman" w:cs="Times New Roman"/>
          <w:sz w:val="24"/>
          <w:szCs w:val="24"/>
        </w:rPr>
      </w:pPr>
      <w:bookmarkStart w:id="39" w:name="_Toc20730674"/>
      <w:r w:rsidRPr="00E82BEA">
        <w:rPr>
          <w:rFonts w:ascii="Times New Roman" w:eastAsia="Calibri" w:hAnsi="Times New Roman" w:cs="Times New Roman"/>
          <w:noProof/>
          <w:sz w:val="24"/>
          <w:szCs w:val="24"/>
          <w:lang w:eastAsia="ru-RU"/>
        </w:rPr>
        <w:lastRenderedPageBreak/>
        <w:drawing>
          <wp:inline distT="0" distB="0" distL="0" distR="0" wp14:anchorId="7AF899C5" wp14:editId="2E301AB2">
            <wp:extent cx="4587766" cy="3967623"/>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7766" cy="3967623"/>
                    </a:xfrm>
                    <a:prstGeom prst="rect">
                      <a:avLst/>
                    </a:prstGeom>
                    <a:noFill/>
                    <a:ln>
                      <a:noFill/>
                    </a:ln>
                  </pic:spPr>
                </pic:pic>
              </a:graphicData>
            </a:graphic>
          </wp:inline>
        </w:drawing>
      </w:r>
      <w:bookmarkEnd w:id="39"/>
    </w:p>
    <w:p w:rsidR="00360017" w:rsidRPr="00E82BEA" w:rsidRDefault="00360017" w:rsidP="00360017">
      <w:pPr>
        <w:spacing w:after="0" w:line="240" w:lineRule="auto"/>
        <w:jc w:val="center"/>
        <w:rPr>
          <w:rFonts w:ascii="Times New Roman" w:eastAsia="Calibri" w:hAnsi="Times New Roman" w:cs="Times New Roman"/>
          <w:sz w:val="28"/>
          <w:szCs w:val="24"/>
        </w:rPr>
      </w:pPr>
      <w:r w:rsidRPr="00E82BEA">
        <w:rPr>
          <w:rFonts w:ascii="Times New Roman" w:eastAsia="Calibri" w:hAnsi="Times New Roman" w:cs="Times New Roman"/>
          <w:sz w:val="28"/>
          <w:szCs w:val="24"/>
        </w:rPr>
        <w:t>Рисунок 4.2.7. Схема расположения кадастровых участков на территории, планируемой для организации ТПУ «Южный»</w:t>
      </w:r>
    </w:p>
    <w:p w:rsidR="00360017" w:rsidRPr="00E82BEA" w:rsidRDefault="00360017" w:rsidP="00360017">
      <w:pPr>
        <w:tabs>
          <w:tab w:val="left" w:pos="5180"/>
        </w:tabs>
        <w:spacing w:after="0" w:line="240" w:lineRule="auto"/>
        <w:ind w:firstLine="709"/>
        <w:jc w:val="both"/>
        <w:rPr>
          <w:rFonts w:ascii="Times New Roman" w:eastAsia="Times New Roman" w:hAnsi="Times New Roman" w:cs="Times New Roman"/>
          <w:sz w:val="28"/>
          <w:szCs w:val="24"/>
          <w:lang w:eastAsia="ru-RU"/>
        </w:rPr>
      </w:pPr>
    </w:p>
    <w:p w:rsidR="00360017" w:rsidRPr="00E82BEA" w:rsidRDefault="00360017" w:rsidP="00360017">
      <w:pPr>
        <w:widowControl w:val="0"/>
        <w:autoSpaceDE w:val="0"/>
        <w:autoSpaceDN w:val="0"/>
        <w:spacing w:after="0" w:line="240" w:lineRule="auto"/>
        <w:ind w:firstLine="709"/>
        <w:jc w:val="both"/>
        <w:rPr>
          <w:rFonts w:ascii="Times New Roman" w:eastAsia="Calibri" w:hAnsi="Times New Roman" w:cs="Times New Roman"/>
          <w:sz w:val="28"/>
          <w:szCs w:val="24"/>
        </w:rPr>
      </w:pPr>
      <w:r w:rsidRPr="00E82BEA">
        <w:rPr>
          <w:rFonts w:ascii="Times New Roman" w:eastAsia="Calibri" w:hAnsi="Times New Roman" w:cs="Times New Roman"/>
          <w:sz w:val="28"/>
          <w:szCs w:val="24"/>
        </w:rPr>
        <w:t xml:space="preserve">Разработка </w:t>
      </w:r>
      <w:proofErr w:type="spellStart"/>
      <w:r w:rsidRPr="00E82BEA">
        <w:rPr>
          <w:rFonts w:ascii="Times New Roman" w:eastAsia="Calibri" w:hAnsi="Times New Roman" w:cs="Times New Roman"/>
          <w:sz w:val="28"/>
          <w:szCs w:val="24"/>
        </w:rPr>
        <w:t>предпроектной</w:t>
      </w:r>
      <w:proofErr w:type="spellEnd"/>
      <w:r w:rsidRPr="00E82BEA">
        <w:rPr>
          <w:rFonts w:ascii="Times New Roman" w:eastAsia="Calibri" w:hAnsi="Times New Roman" w:cs="Times New Roman"/>
          <w:sz w:val="28"/>
          <w:szCs w:val="24"/>
        </w:rPr>
        <w:t xml:space="preserve"> схемы работы ТПУ «Южный» основывается на вышеуказанной информации. </w:t>
      </w:r>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bookmarkStart w:id="40" w:name="_Hlk52127776"/>
      <w:r w:rsidRPr="00E82BEA">
        <w:rPr>
          <w:rFonts w:ascii="Times New Roman" w:eastAsia="Times New Roman" w:hAnsi="Times New Roman" w:cs="Times New Roman"/>
          <w:sz w:val="28"/>
          <w:szCs w:val="24"/>
          <w:lang w:eastAsia="ru-RU"/>
        </w:rPr>
        <w:t xml:space="preserve">Составление схемы организации ТПУ «Южный» произведено в соответствии с ранее действовавшими нормами – ВСН АВ-ПАС-94 «Ведомственные строительные нормы. Автовокзалы и пассажирские автостанции (РД 3107938-0181-94)» (далее – ВСН АВ-ПАС-94), а также в соответствии с вновь утвержденными Министерством строительства Российской Федерации (от 21.09.2018) правилами – СП 395.1325800.2018 «Транспортно-пересадочные узлы. Правила проектирования». </w:t>
      </w:r>
      <w:proofErr w:type="gramStart"/>
      <w:r w:rsidRPr="00E82BEA">
        <w:rPr>
          <w:rFonts w:ascii="Times New Roman" w:eastAsia="Times New Roman" w:hAnsi="Times New Roman" w:cs="Times New Roman"/>
          <w:sz w:val="28"/>
          <w:szCs w:val="24"/>
          <w:lang w:eastAsia="ru-RU"/>
        </w:rPr>
        <w:t xml:space="preserve">Также стоит отметить, что классификацию ТПУ возможно производить в соответствии с Методическими рекомендациями по устойчивому развитию транспортно-пересадочных узлов </w:t>
      </w:r>
      <w:bookmarkEnd w:id="40"/>
      <w:r w:rsidRPr="00E82BEA">
        <w:rPr>
          <w:rFonts w:ascii="Times New Roman" w:eastAsia="Times New Roman" w:hAnsi="Times New Roman" w:cs="Times New Roman"/>
          <w:sz w:val="28"/>
          <w:szCs w:val="24"/>
          <w:lang w:eastAsia="ru-RU"/>
        </w:rPr>
        <w:t xml:space="preserve">в поселениях, городских округах, городах федерального значения Российской Федерации, разработанными в начале 2017 года, одобренными научно-техническим советом ОАО «Научно-исследовательский институт автомобильного транспорта» и согласованными заместителем Министра транспорта Российской Федерации как руководство по проектированию и строительству ТПУ в границах городов Российской Федерации. </w:t>
      </w:r>
      <w:proofErr w:type="gramEnd"/>
    </w:p>
    <w:p w:rsidR="00360017" w:rsidRPr="00E82BEA" w:rsidRDefault="00360017" w:rsidP="00360017">
      <w:pPr>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 xml:space="preserve">Границы зоны </w:t>
      </w:r>
      <w:proofErr w:type="spellStart"/>
      <w:r w:rsidRPr="00E82BEA">
        <w:rPr>
          <w:rFonts w:ascii="Times New Roman" w:eastAsia="Times New Roman" w:hAnsi="Times New Roman" w:cs="Times New Roman"/>
          <w:sz w:val="28"/>
          <w:szCs w:val="24"/>
          <w:lang w:eastAsia="ru-RU"/>
        </w:rPr>
        <w:t>предпроектной</w:t>
      </w:r>
      <w:proofErr w:type="spellEnd"/>
      <w:r w:rsidRPr="00E82BEA">
        <w:rPr>
          <w:rFonts w:ascii="Times New Roman" w:eastAsia="Times New Roman" w:hAnsi="Times New Roman" w:cs="Times New Roman"/>
          <w:sz w:val="28"/>
          <w:szCs w:val="24"/>
          <w:lang w:eastAsia="ru-RU"/>
        </w:rPr>
        <w:t xml:space="preserve"> проработки схемы работы ТПУ «Южный» представлены на рисунке 4.2.8. </w:t>
      </w:r>
    </w:p>
    <w:p w:rsidR="00360017" w:rsidRPr="00E82BEA" w:rsidRDefault="00360017" w:rsidP="00360017">
      <w:pPr>
        <w:tabs>
          <w:tab w:val="left" w:pos="5180"/>
        </w:tabs>
        <w:spacing w:after="0" w:line="240" w:lineRule="auto"/>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noProof/>
          <w:sz w:val="24"/>
          <w:szCs w:val="24"/>
          <w:lang w:eastAsia="ru-RU"/>
        </w:rPr>
        <w:lastRenderedPageBreak/>
        <w:drawing>
          <wp:inline distT="0" distB="0" distL="0" distR="0" wp14:anchorId="067CE95F" wp14:editId="011198AA">
            <wp:extent cx="5627889" cy="397291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43745" cy="3984104"/>
                    </a:xfrm>
                    <a:prstGeom prst="rect">
                      <a:avLst/>
                    </a:prstGeom>
                    <a:noFill/>
                    <a:ln>
                      <a:noFill/>
                    </a:ln>
                  </pic:spPr>
                </pic:pic>
              </a:graphicData>
            </a:graphic>
          </wp:inline>
        </w:drawing>
      </w:r>
    </w:p>
    <w:p w:rsidR="00360017" w:rsidRPr="00E82BEA" w:rsidRDefault="00360017" w:rsidP="00360017">
      <w:pPr>
        <w:spacing w:after="0" w:line="240" w:lineRule="auto"/>
        <w:jc w:val="center"/>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 xml:space="preserve">Рисунок 4.2.8. Границы зоны </w:t>
      </w:r>
      <w:proofErr w:type="spellStart"/>
      <w:r w:rsidRPr="00E82BEA">
        <w:rPr>
          <w:rFonts w:ascii="Times New Roman" w:eastAsia="Times New Roman" w:hAnsi="Times New Roman" w:cs="Times New Roman"/>
          <w:sz w:val="28"/>
          <w:szCs w:val="24"/>
          <w:lang w:eastAsia="ru-RU"/>
        </w:rPr>
        <w:t>предпроектной</w:t>
      </w:r>
      <w:proofErr w:type="spellEnd"/>
      <w:r w:rsidRPr="00E82BEA">
        <w:rPr>
          <w:rFonts w:ascii="Times New Roman" w:eastAsia="Times New Roman" w:hAnsi="Times New Roman" w:cs="Times New Roman"/>
          <w:sz w:val="28"/>
          <w:szCs w:val="24"/>
          <w:lang w:eastAsia="ru-RU"/>
        </w:rPr>
        <w:t xml:space="preserve"> проработки схемы организации работы ТПУ «Южный»</w:t>
      </w:r>
    </w:p>
    <w:p w:rsidR="00AB54EE" w:rsidRDefault="00AB54EE" w:rsidP="00850179">
      <w:pPr>
        <w:widowControl w:val="0"/>
        <w:tabs>
          <w:tab w:val="num" w:pos="720"/>
        </w:tabs>
        <w:spacing w:after="0" w:line="240" w:lineRule="auto"/>
        <w:jc w:val="center"/>
        <w:outlineLvl w:val="0"/>
      </w:pPr>
      <w:bookmarkStart w:id="41" w:name="_GoBack"/>
      <w:bookmarkEnd w:id="41"/>
    </w:p>
    <w:sectPr w:rsidR="00AB54EE" w:rsidSect="00850179">
      <w:headerReference w:type="default" r:id="rId22"/>
      <w:pgSz w:w="11906" w:h="16838" w:code="9"/>
      <w:pgMar w:top="1134" w:right="567" w:bottom="1134" w:left="1701" w:header="567"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EEA" w:rsidRDefault="00850179">
      <w:pPr>
        <w:spacing w:after="0" w:line="240" w:lineRule="auto"/>
      </w:pPr>
      <w:r>
        <w:separator/>
      </w:r>
    </w:p>
  </w:endnote>
  <w:endnote w:type="continuationSeparator" w:id="0">
    <w:p w:rsidR="003B2EEA" w:rsidRDefault="00850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font>
  <w:font w:name="F, 'Times New Roman'">
    <w:altName w:val="Calibri"/>
    <w:charset w:val="00"/>
    <w:family w:val="auto"/>
    <w:pitch w:val="variable"/>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EEA" w:rsidRDefault="00850179">
      <w:pPr>
        <w:spacing w:after="0" w:line="240" w:lineRule="auto"/>
      </w:pPr>
      <w:r>
        <w:separator/>
      </w:r>
    </w:p>
  </w:footnote>
  <w:footnote w:type="continuationSeparator" w:id="0">
    <w:p w:rsidR="003B2EEA" w:rsidRDefault="008501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027807"/>
      <w:docPartObj>
        <w:docPartGallery w:val="Page Numbers (Top of Page)"/>
        <w:docPartUnique/>
      </w:docPartObj>
    </w:sdtPr>
    <w:sdtEndPr>
      <w:rPr>
        <w:sz w:val="20"/>
      </w:rPr>
    </w:sdtEndPr>
    <w:sdtContent>
      <w:p w:rsidR="00FB0005" w:rsidRPr="00F35540" w:rsidRDefault="007F76F4" w:rsidP="00F35540">
        <w:pPr>
          <w:pStyle w:val="af4"/>
          <w:jc w:val="center"/>
          <w:rPr>
            <w:sz w:val="20"/>
          </w:rPr>
        </w:pPr>
        <w:r w:rsidRPr="00F35540">
          <w:rPr>
            <w:sz w:val="20"/>
          </w:rPr>
          <w:fldChar w:fldCharType="begin"/>
        </w:r>
        <w:r w:rsidRPr="00F35540">
          <w:rPr>
            <w:sz w:val="20"/>
          </w:rPr>
          <w:instrText>PAGE   \* MERGEFORMAT</w:instrText>
        </w:r>
        <w:r w:rsidRPr="00F35540">
          <w:rPr>
            <w:sz w:val="20"/>
          </w:rPr>
          <w:fldChar w:fldCharType="separate"/>
        </w:r>
        <w:r w:rsidR="00360017">
          <w:rPr>
            <w:noProof/>
            <w:sz w:val="20"/>
          </w:rPr>
          <w:t>38</w:t>
        </w:r>
        <w:r w:rsidRPr="00F35540">
          <w:rPr>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563119"/>
      <w:docPartObj>
        <w:docPartGallery w:val="Page Numbers (Top of Page)"/>
        <w:docPartUnique/>
      </w:docPartObj>
    </w:sdtPr>
    <w:sdtEndPr>
      <w:rPr>
        <w:sz w:val="20"/>
      </w:rPr>
    </w:sdtEndPr>
    <w:sdtContent>
      <w:p w:rsidR="00360017" w:rsidRPr="00C9524B" w:rsidRDefault="00360017" w:rsidP="00C9524B">
        <w:pPr>
          <w:pStyle w:val="af4"/>
          <w:jc w:val="center"/>
          <w:rPr>
            <w:sz w:val="20"/>
          </w:rPr>
        </w:pPr>
        <w:r w:rsidRPr="00C9524B">
          <w:rPr>
            <w:sz w:val="20"/>
          </w:rPr>
          <w:fldChar w:fldCharType="begin"/>
        </w:r>
        <w:r w:rsidRPr="00C9524B">
          <w:rPr>
            <w:sz w:val="20"/>
          </w:rPr>
          <w:instrText>PAGE   \* MERGEFORMAT</w:instrText>
        </w:r>
        <w:r w:rsidRPr="00C9524B">
          <w:rPr>
            <w:sz w:val="20"/>
          </w:rPr>
          <w:fldChar w:fldCharType="separate"/>
        </w:r>
        <w:r>
          <w:rPr>
            <w:noProof/>
            <w:sz w:val="20"/>
          </w:rPr>
          <w:t>46</w:t>
        </w:r>
        <w:r w:rsidRPr="00C9524B">
          <w:rPr>
            <w:sz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06605"/>
      <w:docPartObj>
        <w:docPartGallery w:val="Page Numbers (Top of Page)"/>
        <w:docPartUnique/>
      </w:docPartObj>
    </w:sdtPr>
    <w:sdtEndPr>
      <w:rPr>
        <w:sz w:val="20"/>
      </w:rPr>
    </w:sdtEndPr>
    <w:sdtContent>
      <w:p w:rsidR="00FB0005" w:rsidRPr="00C9524B" w:rsidRDefault="007F76F4" w:rsidP="00C9524B">
        <w:pPr>
          <w:pStyle w:val="af4"/>
          <w:jc w:val="center"/>
          <w:rPr>
            <w:sz w:val="20"/>
          </w:rPr>
        </w:pPr>
        <w:r w:rsidRPr="00C9524B">
          <w:rPr>
            <w:sz w:val="20"/>
          </w:rPr>
          <w:fldChar w:fldCharType="begin"/>
        </w:r>
        <w:r w:rsidRPr="00C9524B">
          <w:rPr>
            <w:sz w:val="20"/>
          </w:rPr>
          <w:instrText>PAGE   \* MERGEFORMAT</w:instrText>
        </w:r>
        <w:r w:rsidRPr="00C9524B">
          <w:rPr>
            <w:sz w:val="20"/>
          </w:rPr>
          <w:fldChar w:fldCharType="separate"/>
        </w:r>
        <w:r w:rsidR="00360017">
          <w:rPr>
            <w:noProof/>
            <w:sz w:val="20"/>
          </w:rPr>
          <w:t>53</w:t>
        </w:r>
        <w:r w:rsidRPr="00C9524B">
          <w:rPr>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8A382110"/>
    <w:lvl w:ilvl="0">
      <w:start w:val="1"/>
      <w:numFmt w:val="decimal"/>
      <w:pStyle w:val="3"/>
      <w:lvlText w:val="%1."/>
      <w:lvlJc w:val="left"/>
      <w:pPr>
        <w:tabs>
          <w:tab w:val="num" w:pos="926"/>
        </w:tabs>
        <w:ind w:left="926" w:hanging="360"/>
      </w:pPr>
    </w:lvl>
  </w:abstractNum>
  <w:abstractNum w:abstractNumId="1">
    <w:nsid w:val="FFFFFF7F"/>
    <w:multiLevelType w:val="singleLevel"/>
    <w:tmpl w:val="1C88EBC6"/>
    <w:lvl w:ilvl="0">
      <w:start w:val="1"/>
      <w:numFmt w:val="decimal"/>
      <w:pStyle w:val="2"/>
      <w:lvlText w:val="%1."/>
      <w:lvlJc w:val="left"/>
      <w:pPr>
        <w:tabs>
          <w:tab w:val="num" w:pos="643"/>
        </w:tabs>
        <w:ind w:left="643" w:hanging="360"/>
      </w:pPr>
    </w:lvl>
  </w:abstractNum>
  <w:abstractNum w:abstractNumId="2">
    <w:nsid w:val="FFFFFF81"/>
    <w:multiLevelType w:val="singleLevel"/>
    <w:tmpl w:val="92741726"/>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9"/>
    <w:multiLevelType w:val="singleLevel"/>
    <w:tmpl w:val="D82808F6"/>
    <w:lvl w:ilvl="0">
      <w:start w:val="1"/>
      <w:numFmt w:val="bullet"/>
      <w:pStyle w:val="1"/>
      <w:lvlText w:val=""/>
      <w:lvlJc w:val="left"/>
      <w:pPr>
        <w:tabs>
          <w:tab w:val="num" w:pos="360"/>
        </w:tabs>
        <w:ind w:left="360" w:hanging="360"/>
      </w:pPr>
      <w:rPr>
        <w:rFonts w:ascii="Symbol" w:hAnsi="Symbol" w:hint="default"/>
      </w:rPr>
    </w:lvl>
  </w:abstractNum>
  <w:abstractNum w:abstractNumId="4">
    <w:nsid w:val="000A326C"/>
    <w:multiLevelType w:val="multilevel"/>
    <w:tmpl w:val="6FDA6744"/>
    <w:lvl w:ilvl="0">
      <w:start w:val="1"/>
      <w:numFmt w:val="decimal"/>
      <w:pStyle w:val="a"/>
      <w:isLgl/>
      <w:suff w:val="space"/>
      <w:lvlText w:val="%1"/>
      <w:lvlJc w:val="left"/>
      <w:pPr>
        <w:ind w:left="0" w:firstLine="567"/>
      </w:pPr>
    </w:lvl>
    <w:lvl w:ilvl="1">
      <w:start w:val="1"/>
      <w:numFmt w:val="decimal"/>
      <w:isLgl/>
      <w:suff w:val="space"/>
      <w:lvlText w:val="%1.%2"/>
      <w:lvlJc w:val="left"/>
      <w:pPr>
        <w:ind w:left="0" w:firstLine="567"/>
      </w:pPr>
    </w:lvl>
    <w:lvl w:ilvl="2">
      <w:start w:val="1"/>
      <w:numFmt w:val="decimal"/>
      <w:isLgl/>
      <w:suff w:val="space"/>
      <w:lvlText w:val="%1.%2.%3"/>
      <w:lvlJc w:val="left"/>
      <w:pPr>
        <w:ind w:left="0" w:firstLine="567"/>
      </w:pPr>
    </w:lvl>
    <w:lvl w:ilvl="3">
      <w:start w:val="1"/>
      <w:numFmt w:val="decimal"/>
      <w:isLgl/>
      <w:suff w:val="space"/>
      <w:lvlText w:val="%1.%2.%3.%4"/>
      <w:lvlJc w:val="left"/>
      <w:pPr>
        <w:ind w:left="0" w:firstLine="567"/>
      </w:pPr>
    </w:lvl>
    <w:lvl w:ilvl="4">
      <w:start w:val="1"/>
      <w:numFmt w:val="decimal"/>
      <w:isLgl/>
      <w:suff w:val="space"/>
      <w:lvlText w:val="%1.%2.%3.%4.%5"/>
      <w:lvlJc w:val="left"/>
      <w:pPr>
        <w:ind w:left="0" w:firstLine="567"/>
      </w:pPr>
    </w:lvl>
    <w:lvl w:ilvl="5">
      <w:start w:val="1"/>
      <w:numFmt w:val="decimal"/>
      <w:isLgl/>
      <w:suff w:val="space"/>
      <w:lvlText w:val="%1.%2.%3.%4.%5.%6"/>
      <w:lvlJc w:val="left"/>
      <w:pPr>
        <w:ind w:left="2268" w:firstLine="709"/>
      </w:pPr>
    </w:lvl>
    <w:lvl w:ilvl="6">
      <w:start w:val="1"/>
      <w:numFmt w:val="decimal"/>
      <w:isLgl/>
      <w:suff w:val="space"/>
      <w:lvlText w:val="%1.%2.%3.%4.%5.%6.%7"/>
      <w:lvlJc w:val="left"/>
      <w:pPr>
        <w:ind w:left="2268" w:firstLine="709"/>
      </w:pPr>
    </w:lvl>
    <w:lvl w:ilvl="7">
      <w:start w:val="1"/>
      <w:numFmt w:val="decimal"/>
      <w:suff w:val="space"/>
      <w:lvlText w:val="%1.%2.%3.%4.%5.%6.%7.%8"/>
      <w:lvlJc w:val="left"/>
      <w:pPr>
        <w:ind w:left="2268" w:firstLine="709"/>
      </w:pPr>
    </w:lvl>
    <w:lvl w:ilvl="8">
      <w:start w:val="1"/>
      <w:numFmt w:val="decimal"/>
      <w:suff w:val="space"/>
      <w:lvlText w:val="%1.%2.%3.%4.%5.%6.%7.%8.%9"/>
      <w:lvlJc w:val="left"/>
      <w:pPr>
        <w:ind w:left="2268" w:firstLine="709"/>
      </w:pPr>
    </w:lvl>
  </w:abstractNum>
  <w:abstractNum w:abstractNumId="5">
    <w:nsid w:val="00F15F35"/>
    <w:multiLevelType w:val="hybridMultilevel"/>
    <w:tmpl w:val="739CA7DE"/>
    <w:lvl w:ilvl="0" w:tplc="6476674E">
      <w:start w:val="1"/>
      <w:numFmt w:val="bullet"/>
      <w:pStyle w:val="2105"/>
      <w:lvlText w:val=""/>
      <w:lvlJc w:val="left"/>
      <w:pPr>
        <w:tabs>
          <w:tab w:val="num" w:pos="720"/>
        </w:tabs>
        <w:ind w:left="0" w:firstLine="397"/>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7E6F90"/>
    <w:multiLevelType w:val="hybridMultilevel"/>
    <w:tmpl w:val="6B16952C"/>
    <w:lvl w:ilvl="0" w:tplc="9EE07B1A">
      <w:start w:val="1"/>
      <w:numFmt w:val="decimal"/>
      <w:pStyle w:val="a0"/>
      <w:lvlText w:val="%1)"/>
      <w:lvlJc w:val="left"/>
      <w:pPr>
        <w:tabs>
          <w:tab w:val="num" w:pos="1080"/>
        </w:tabs>
        <w:ind w:left="1080" w:hanging="360"/>
      </w:pPr>
      <w:rPr>
        <w:rFonts w:hint="default"/>
      </w:rPr>
    </w:lvl>
    <w:lvl w:ilvl="1" w:tplc="17347A98" w:tentative="1">
      <w:start w:val="1"/>
      <w:numFmt w:val="lowerLetter"/>
      <w:lvlText w:val="%2."/>
      <w:lvlJc w:val="left"/>
      <w:pPr>
        <w:tabs>
          <w:tab w:val="num" w:pos="2160"/>
        </w:tabs>
        <w:ind w:left="2160" w:hanging="360"/>
      </w:pPr>
    </w:lvl>
    <w:lvl w:ilvl="2" w:tplc="A26EC718" w:tentative="1">
      <w:start w:val="1"/>
      <w:numFmt w:val="lowerRoman"/>
      <w:lvlText w:val="%3."/>
      <w:lvlJc w:val="right"/>
      <w:pPr>
        <w:tabs>
          <w:tab w:val="num" w:pos="2880"/>
        </w:tabs>
        <w:ind w:left="2880" w:hanging="180"/>
      </w:pPr>
    </w:lvl>
    <w:lvl w:ilvl="3" w:tplc="8E8E5624" w:tentative="1">
      <w:start w:val="1"/>
      <w:numFmt w:val="decimal"/>
      <w:lvlText w:val="%4."/>
      <w:lvlJc w:val="left"/>
      <w:pPr>
        <w:tabs>
          <w:tab w:val="num" w:pos="3600"/>
        </w:tabs>
        <w:ind w:left="3600" w:hanging="360"/>
      </w:pPr>
    </w:lvl>
    <w:lvl w:ilvl="4" w:tplc="F976E59E" w:tentative="1">
      <w:start w:val="1"/>
      <w:numFmt w:val="lowerLetter"/>
      <w:lvlText w:val="%5."/>
      <w:lvlJc w:val="left"/>
      <w:pPr>
        <w:tabs>
          <w:tab w:val="num" w:pos="4320"/>
        </w:tabs>
        <w:ind w:left="4320" w:hanging="360"/>
      </w:pPr>
    </w:lvl>
    <w:lvl w:ilvl="5" w:tplc="8A289402" w:tentative="1">
      <w:start w:val="1"/>
      <w:numFmt w:val="lowerRoman"/>
      <w:lvlText w:val="%6."/>
      <w:lvlJc w:val="right"/>
      <w:pPr>
        <w:tabs>
          <w:tab w:val="num" w:pos="5040"/>
        </w:tabs>
        <w:ind w:left="5040" w:hanging="180"/>
      </w:pPr>
    </w:lvl>
    <w:lvl w:ilvl="6" w:tplc="A62EB940" w:tentative="1">
      <w:start w:val="1"/>
      <w:numFmt w:val="decimal"/>
      <w:lvlText w:val="%7."/>
      <w:lvlJc w:val="left"/>
      <w:pPr>
        <w:tabs>
          <w:tab w:val="num" w:pos="5760"/>
        </w:tabs>
        <w:ind w:left="5760" w:hanging="360"/>
      </w:pPr>
    </w:lvl>
    <w:lvl w:ilvl="7" w:tplc="815AC248" w:tentative="1">
      <w:start w:val="1"/>
      <w:numFmt w:val="lowerLetter"/>
      <w:lvlText w:val="%8."/>
      <w:lvlJc w:val="left"/>
      <w:pPr>
        <w:tabs>
          <w:tab w:val="num" w:pos="6480"/>
        </w:tabs>
        <w:ind w:left="6480" w:hanging="360"/>
      </w:pPr>
    </w:lvl>
    <w:lvl w:ilvl="8" w:tplc="CC845D9C" w:tentative="1">
      <w:start w:val="1"/>
      <w:numFmt w:val="lowerRoman"/>
      <w:lvlText w:val="%9."/>
      <w:lvlJc w:val="right"/>
      <w:pPr>
        <w:tabs>
          <w:tab w:val="num" w:pos="7200"/>
        </w:tabs>
        <w:ind w:left="7200" w:hanging="180"/>
      </w:pPr>
    </w:lvl>
  </w:abstractNum>
  <w:abstractNum w:abstractNumId="7">
    <w:nsid w:val="058D2C5A"/>
    <w:multiLevelType w:val="hybridMultilevel"/>
    <w:tmpl w:val="3DFAFBF0"/>
    <w:lvl w:ilvl="0" w:tplc="D7B6EF76">
      <w:start w:val="1"/>
      <w:numFmt w:val="bullet"/>
      <w:pStyle w:val="a1"/>
      <w:lvlText w:val=""/>
      <w:lvlJc w:val="left"/>
      <w:pPr>
        <w:ind w:left="1004" w:hanging="360"/>
      </w:pPr>
      <w:rPr>
        <w:rFonts w:ascii="Symbol" w:hAnsi="Symbol" w:hint="default"/>
      </w:rPr>
    </w:lvl>
    <w:lvl w:ilvl="1" w:tplc="C0F61B52">
      <w:numFmt w:val="bullet"/>
      <w:lvlText w:val="•"/>
      <w:lvlJc w:val="left"/>
      <w:pPr>
        <w:ind w:left="1724" w:hanging="360"/>
      </w:pPr>
      <w:rPr>
        <w:rFonts w:ascii="Times New Roman" w:eastAsia="Calibri" w:hAnsi="Times New Roman"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8">
    <w:nsid w:val="07A8780F"/>
    <w:multiLevelType w:val="hybridMultilevel"/>
    <w:tmpl w:val="26C81288"/>
    <w:lvl w:ilvl="0" w:tplc="53463BE8">
      <w:start w:val="1"/>
      <w:numFmt w:val="bullet"/>
      <w:pStyle w:val="10"/>
      <w:lvlText w:val=""/>
      <w:lvlJc w:val="left"/>
      <w:pPr>
        <w:ind w:left="833" w:hanging="360"/>
      </w:pPr>
      <w:rPr>
        <w:rFonts w:ascii="Symbol" w:hAnsi="Symbol" w:hint="default"/>
        <w:b w:val="0"/>
        <w:i w:val="0"/>
        <w:sz w:val="28"/>
      </w:r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9">
    <w:nsid w:val="113258A4"/>
    <w:multiLevelType w:val="hybridMultilevel"/>
    <w:tmpl w:val="9C841926"/>
    <w:lvl w:ilvl="0" w:tplc="1736C210">
      <w:start w:val="1"/>
      <w:numFmt w:val="russianLower"/>
      <w:pStyle w:val="a2"/>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30A2C8D"/>
    <w:multiLevelType w:val="multilevel"/>
    <w:tmpl w:val="E2E88FA2"/>
    <w:lvl w:ilvl="0">
      <w:start w:val="1"/>
      <w:numFmt w:val="russianLower"/>
      <w:pStyle w:val="21050"/>
      <w:lvlText w:val="%1)"/>
      <w:lvlJc w:val="left"/>
      <w:pPr>
        <w:ind w:left="0" w:firstLine="360"/>
      </w:pPr>
      <w:rPr>
        <w:rFonts w:hint="default"/>
      </w:rPr>
    </w:lvl>
    <w:lvl w:ilvl="1">
      <w:start w:val="1"/>
      <w:numFmt w:val="decimal"/>
      <w:lvlText w:val="%2)"/>
      <w:lvlJc w:val="left"/>
      <w:pPr>
        <w:tabs>
          <w:tab w:val="num" w:pos="1134"/>
        </w:tabs>
        <w:ind w:left="72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3525FA0"/>
    <w:multiLevelType w:val="multilevel"/>
    <w:tmpl w:val="595E01B0"/>
    <w:styleLink w:val="30"/>
    <w:lvl w:ilvl="0">
      <w:start w:val="5"/>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1287" w:hanging="720"/>
      </w:pPr>
      <w:rPr>
        <w:rFonts w:cs="Times New Roman"/>
        <w:b/>
        <w:i/>
        <w:sz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14D13996"/>
    <w:multiLevelType w:val="hybridMultilevel"/>
    <w:tmpl w:val="99027F90"/>
    <w:lvl w:ilvl="0" w:tplc="317CB05E">
      <w:start w:val="1"/>
      <w:numFmt w:val="russianLower"/>
      <w:pStyle w:val="a3"/>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189A795C"/>
    <w:multiLevelType w:val="multilevel"/>
    <w:tmpl w:val="FFA4F368"/>
    <w:lvl w:ilvl="0">
      <w:start w:val="1"/>
      <w:numFmt w:val="russianLower"/>
      <w:pStyle w:val="11"/>
      <w:suff w:val="space"/>
      <w:lvlText w:val="%1)"/>
      <w:lvlJc w:val="left"/>
      <w:pPr>
        <w:ind w:left="567"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14">
    <w:nsid w:val="1D2F45F7"/>
    <w:multiLevelType w:val="multilevel"/>
    <w:tmpl w:val="3D86B6D8"/>
    <w:lvl w:ilvl="0">
      <w:start w:val="1"/>
      <w:numFmt w:val="decimal"/>
      <w:pStyle w:val="12"/>
      <w:lvlText w:val="%1)"/>
      <w:lvlJc w:val="left"/>
      <w:pPr>
        <w:ind w:left="786"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806" w:hanging="114"/>
      </w:pPr>
      <w:rPr>
        <w:rFonts w:hint="default"/>
      </w:rPr>
    </w:lvl>
    <w:lvl w:ilvl="2">
      <w:start w:val="1"/>
      <w:numFmt w:val="bullet"/>
      <w:lvlText w:val=""/>
      <w:lvlJc w:val="left"/>
      <w:pPr>
        <w:ind w:left="11477" w:hanging="113"/>
      </w:pPr>
      <w:rPr>
        <w:rFonts w:ascii="Wingdings" w:hAnsi="Wingdings" w:hint="default"/>
      </w:rPr>
    </w:lvl>
    <w:lvl w:ilvl="3">
      <w:start w:val="1"/>
      <w:numFmt w:val="bullet"/>
      <w:lvlText w:val=""/>
      <w:lvlJc w:val="left"/>
      <w:pPr>
        <w:ind w:left="17011" w:hanging="113"/>
      </w:pPr>
      <w:rPr>
        <w:rFonts w:ascii="Symbol" w:hAnsi="Symbol" w:hint="default"/>
      </w:rPr>
    </w:lvl>
    <w:lvl w:ilvl="4">
      <w:start w:val="1"/>
      <w:numFmt w:val="bullet"/>
      <w:lvlText w:val="o"/>
      <w:lvlJc w:val="left"/>
      <w:pPr>
        <w:ind w:left="22545" w:hanging="113"/>
      </w:pPr>
      <w:rPr>
        <w:rFonts w:ascii="Courier New" w:hAnsi="Courier New" w:cs="Courier New" w:hint="default"/>
      </w:rPr>
    </w:lvl>
    <w:lvl w:ilvl="5">
      <w:start w:val="1"/>
      <w:numFmt w:val="bullet"/>
      <w:lvlText w:val=""/>
      <w:lvlJc w:val="left"/>
      <w:pPr>
        <w:ind w:left="28079" w:hanging="113"/>
      </w:pPr>
      <w:rPr>
        <w:rFonts w:ascii="Wingdings" w:hAnsi="Wingdings" w:hint="default"/>
      </w:rPr>
    </w:lvl>
    <w:lvl w:ilvl="6">
      <w:start w:val="1"/>
      <w:numFmt w:val="bullet"/>
      <w:lvlText w:val=""/>
      <w:lvlJc w:val="left"/>
      <w:pPr>
        <w:ind w:left="31692" w:firstLine="0"/>
      </w:pPr>
      <w:rPr>
        <w:rFonts w:ascii="Symbol" w:hAnsi="Symbol" w:hint="default"/>
      </w:rPr>
    </w:lvl>
    <w:lvl w:ilvl="7">
      <w:start w:val="1"/>
      <w:numFmt w:val="bullet"/>
      <w:lvlText w:val="o"/>
      <w:lvlJc w:val="left"/>
      <w:pPr>
        <w:ind w:left="31692" w:firstLine="0"/>
      </w:pPr>
      <w:rPr>
        <w:rFonts w:ascii="Courier New" w:hAnsi="Courier New" w:cs="Courier New" w:hint="default"/>
      </w:rPr>
    </w:lvl>
    <w:lvl w:ilvl="8">
      <w:start w:val="1"/>
      <w:numFmt w:val="bullet"/>
      <w:lvlText w:val=""/>
      <w:lvlJc w:val="left"/>
      <w:pPr>
        <w:ind w:left="31692" w:firstLine="0"/>
      </w:pPr>
      <w:rPr>
        <w:rFonts w:ascii="Wingdings" w:hAnsi="Wingdings" w:hint="default"/>
      </w:rPr>
    </w:lvl>
  </w:abstractNum>
  <w:abstractNum w:abstractNumId="15">
    <w:nsid w:val="2236372D"/>
    <w:multiLevelType w:val="multilevel"/>
    <w:tmpl w:val="6A189DE8"/>
    <w:lvl w:ilvl="0">
      <w:start w:val="1"/>
      <w:numFmt w:val="decimal"/>
      <w:pStyle w:val="110"/>
      <w:lvlText w:val="%1"/>
      <w:lvlJc w:val="left"/>
      <w:pPr>
        <w:ind w:left="1287" w:hanging="360"/>
      </w:pPr>
      <w:rPr>
        <w:rFonts w:ascii="Times New Roman" w:hAnsi="Times New Roman" w:cs="Times New Roman" w:hint="default"/>
        <w:b/>
        <w:i w:val="0"/>
        <w:spacing w:val="-40"/>
        <w:sz w:val="32"/>
      </w:rPr>
    </w:lvl>
    <w:lvl w:ilvl="1">
      <w:start w:val="1"/>
      <w:numFmt w:val="decimal"/>
      <w:pStyle w:val="111"/>
      <w:lvlText w:val="%1.%2"/>
      <w:lvlJc w:val="left"/>
      <w:pPr>
        <w:ind w:left="517" w:hanging="375"/>
      </w:pPr>
      <w:rPr>
        <w:b/>
      </w:rPr>
    </w:lvl>
    <w:lvl w:ilvl="2">
      <w:start w:val="1"/>
      <w:numFmt w:val="decimal"/>
      <w:isLgl/>
      <w:lvlText w:val="%1.%2.%3"/>
      <w:lvlJc w:val="left"/>
      <w:pPr>
        <w:ind w:left="1146" w:hanging="720"/>
      </w:pPr>
    </w:lvl>
    <w:lvl w:ilvl="3">
      <w:start w:val="1"/>
      <w:numFmt w:val="decimal"/>
      <w:isLgl/>
      <w:lvlText w:val="%1.%2.%3.%4"/>
      <w:lvlJc w:val="left"/>
      <w:pPr>
        <w:ind w:left="2007" w:hanging="1080"/>
      </w:p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367" w:hanging="144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abstractNum w:abstractNumId="16">
    <w:nsid w:val="22BB094A"/>
    <w:multiLevelType w:val="multilevel"/>
    <w:tmpl w:val="18CC936E"/>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4"/>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3E409B1"/>
    <w:multiLevelType w:val="multilevel"/>
    <w:tmpl w:val="D4987FD4"/>
    <w:styleLink w:val="13"/>
    <w:lvl w:ilvl="0">
      <w:start w:val="5"/>
      <w:numFmt w:val="decimal"/>
      <w:lvlText w:val="%1"/>
      <w:lvlJc w:val="left"/>
      <w:pPr>
        <w:tabs>
          <w:tab w:val="num" w:pos="975"/>
        </w:tabs>
        <w:ind w:left="975" w:hanging="975"/>
      </w:pPr>
      <w:rPr>
        <w:rFonts w:ascii="Times New Roman" w:hAnsi="Times New Roman" w:cs="Times New Roman"/>
        <w:b/>
        <w:sz w:val="24"/>
        <w:szCs w:val="24"/>
      </w:rPr>
    </w:lvl>
    <w:lvl w:ilvl="1">
      <w:start w:val="2"/>
      <w:numFmt w:val="decimal"/>
      <w:lvlText w:val="%1.%2"/>
      <w:lvlJc w:val="left"/>
      <w:pPr>
        <w:tabs>
          <w:tab w:val="num" w:pos="1335"/>
        </w:tabs>
        <w:ind w:left="1335" w:hanging="975"/>
      </w:pPr>
      <w:rPr>
        <w:rFonts w:cs="Times New Roman"/>
      </w:rPr>
    </w:lvl>
    <w:lvl w:ilvl="2">
      <w:start w:val="1"/>
      <w:numFmt w:val="decimal"/>
      <w:lvlText w:val="%1.%2.%3"/>
      <w:lvlJc w:val="left"/>
      <w:pPr>
        <w:tabs>
          <w:tab w:val="num" w:pos="2235"/>
        </w:tabs>
        <w:ind w:left="2235" w:hanging="975"/>
      </w:pPr>
      <w:rPr>
        <w:rFonts w:cs="Times New Roman"/>
        <w:b/>
        <w:i/>
        <w:sz w:val="24"/>
      </w:rPr>
    </w:lvl>
    <w:lvl w:ilvl="3">
      <w:start w:val="1"/>
      <w:numFmt w:val="decimal"/>
      <w:lvlText w:val="%1.%2.%3.%4"/>
      <w:lvlJc w:val="left"/>
      <w:pPr>
        <w:tabs>
          <w:tab w:val="num" w:pos="1695"/>
        </w:tabs>
        <w:ind w:left="1695" w:hanging="975"/>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8">
    <w:nsid w:val="25AC6ED1"/>
    <w:multiLevelType w:val="hybridMultilevel"/>
    <w:tmpl w:val="2DB6E83A"/>
    <w:lvl w:ilvl="0" w:tplc="BBA893CC">
      <w:start w:val="1"/>
      <w:numFmt w:val="decimal"/>
      <w:pStyle w:val="31"/>
      <w:lvlText w:val="1.1.%1"/>
      <w:lvlJc w:val="left"/>
      <w:pPr>
        <w:ind w:left="4755"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start w:val="1"/>
      <w:numFmt w:val="decimal"/>
      <w:lvlText w:val="%4."/>
      <w:lvlJc w:val="left"/>
      <w:pPr>
        <w:ind w:left="4364" w:hanging="360"/>
      </w:pPr>
    </w:lvl>
    <w:lvl w:ilvl="4" w:tplc="04190019">
      <w:start w:val="1"/>
      <w:numFmt w:val="lowerLetter"/>
      <w:lvlText w:val="%5."/>
      <w:lvlJc w:val="left"/>
      <w:pPr>
        <w:ind w:left="5084" w:hanging="360"/>
      </w:pPr>
    </w:lvl>
    <w:lvl w:ilvl="5" w:tplc="0419001B">
      <w:start w:val="1"/>
      <w:numFmt w:val="lowerRoman"/>
      <w:lvlText w:val="%6."/>
      <w:lvlJc w:val="right"/>
      <w:pPr>
        <w:ind w:left="5804" w:hanging="180"/>
      </w:pPr>
    </w:lvl>
    <w:lvl w:ilvl="6" w:tplc="0419000F">
      <w:start w:val="1"/>
      <w:numFmt w:val="decimal"/>
      <w:lvlText w:val="%7."/>
      <w:lvlJc w:val="left"/>
      <w:pPr>
        <w:ind w:left="6524" w:hanging="360"/>
      </w:pPr>
    </w:lvl>
    <w:lvl w:ilvl="7" w:tplc="04190019">
      <w:start w:val="1"/>
      <w:numFmt w:val="lowerLetter"/>
      <w:lvlText w:val="%8."/>
      <w:lvlJc w:val="left"/>
      <w:pPr>
        <w:ind w:left="7244" w:hanging="360"/>
      </w:pPr>
    </w:lvl>
    <w:lvl w:ilvl="8" w:tplc="0419001B">
      <w:start w:val="1"/>
      <w:numFmt w:val="lowerRoman"/>
      <w:lvlText w:val="%9."/>
      <w:lvlJc w:val="right"/>
      <w:pPr>
        <w:ind w:left="7964" w:hanging="180"/>
      </w:pPr>
    </w:lvl>
  </w:abstractNum>
  <w:abstractNum w:abstractNumId="19">
    <w:nsid w:val="28C2611A"/>
    <w:multiLevelType w:val="hybridMultilevel"/>
    <w:tmpl w:val="157A3854"/>
    <w:lvl w:ilvl="0" w:tplc="0CDCC8F2">
      <w:start w:val="1"/>
      <w:numFmt w:val="bullet"/>
      <w:pStyle w:val="a5"/>
      <w:lvlText w:val=""/>
      <w:lvlJc w:val="left"/>
      <w:pPr>
        <w:tabs>
          <w:tab w:val="num" w:pos="1080"/>
        </w:tabs>
        <w:ind w:left="1080" w:hanging="360"/>
      </w:pPr>
      <w:rPr>
        <w:rFonts w:ascii="Symbol" w:hAnsi="Symbol" w:hint="default"/>
        <w:sz w:val="24"/>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C416CB5"/>
    <w:multiLevelType w:val="hybridMultilevel"/>
    <w:tmpl w:val="BF6AD332"/>
    <w:lvl w:ilvl="0" w:tplc="320ED006">
      <w:start w:val="1"/>
      <w:numFmt w:val="bullet"/>
      <w:pStyle w:val="32"/>
      <w:lvlText w:val=""/>
      <w:lvlJc w:val="left"/>
      <w:pPr>
        <w:tabs>
          <w:tab w:val="num" w:pos="284"/>
        </w:tabs>
        <w:ind w:left="0" w:firstLine="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DB77B4B"/>
    <w:multiLevelType w:val="singleLevel"/>
    <w:tmpl w:val="30D250C2"/>
    <w:lvl w:ilvl="0">
      <w:start w:val="1"/>
      <w:numFmt w:val="bullet"/>
      <w:pStyle w:val="14"/>
      <w:lvlText w:val="–"/>
      <w:lvlJc w:val="left"/>
      <w:pPr>
        <w:tabs>
          <w:tab w:val="num" w:pos="360"/>
        </w:tabs>
        <w:ind w:left="0" w:firstLine="0"/>
      </w:pPr>
      <w:rPr>
        <w:rFonts w:ascii="Times New Roman" w:hAnsi="Times New Roman" w:cs="Times New Roman" w:hint="default"/>
      </w:rPr>
    </w:lvl>
  </w:abstractNum>
  <w:abstractNum w:abstractNumId="22">
    <w:nsid w:val="318B5D61"/>
    <w:multiLevelType w:val="multilevel"/>
    <w:tmpl w:val="B906BFAE"/>
    <w:lvl w:ilvl="0">
      <w:start w:val="1"/>
      <w:numFmt w:val="decimal"/>
      <w:pStyle w:val="15"/>
      <w:lvlText w:val="%1"/>
      <w:lvlJc w:val="left"/>
      <w:pPr>
        <w:ind w:left="1418" w:hanging="709"/>
      </w:pPr>
      <w:rPr>
        <w:rFonts w:hint="default"/>
      </w:rPr>
    </w:lvl>
    <w:lvl w:ilvl="1">
      <w:start w:val="1"/>
      <w:numFmt w:val="decimal"/>
      <w:pStyle w:val="20"/>
      <w:lvlText w:val="%1.%2"/>
      <w:lvlJc w:val="left"/>
      <w:pPr>
        <w:ind w:left="1418" w:hanging="709"/>
      </w:pPr>
      <w:rPr>
        <w:rFonts w:hint="default"/>
      </w:rPr>
    </w:lvl>
    <w:lvl w:ilvl="2">
      <w:start w:val="1"/>
      <w:numFmt w:val="decimal"/>
      <w:pStyle w:val="33"/>
      <w:lvlText w:val="%1.%2.%3"/>
      <w:lvlJc w:val="left"/>
      <w:pPr>
        <w:ind w:left="1418" w:hanging="709"/>
      </w:pPr>
      <w:rPr>
        <w:rFonts w:hint="default"/>
      </w:rPr>
    </w:lvl>
    <w:lvl w:ilvl="3">
      <w:start w:val="1"/>
      <w:numFmt w:val="decimal"/>
      <w:lvlText w:val="%1.%2.%3.%4"/>
      <w:lvlJc w:val="left"/>
      <w:pPr>
        <w:ind w:left="1418" w:hanging="709"/>
      </w:pPr>
      <w:rPr>
        <w:rFonts w:hint="default"/>
      </w:rPr>
    </w:lvl>
    <w:lvl w:ilvl="4">
      <w:start w:val="1"/>
      <w:numFmt w:val="decimal"/>
      <w:lvlText w:val="%1.%2.%3.%4.%5"/>
      <w:lvlJc w:val="left"/>
      <w:pPr>
        <w:ind w:left="1418" w:hanging="709"/>
      </w:pPr>
      <w:rPr>
        <w:rFonts w:hint="default"/>
      </w:rPr>
    </w:lvl>
    <w:lvl w:ilvl="5">
      <w:start w:val="1"/>
      <w:numFmt w:val="decimal"/>
      <w:lvlText w:val="%1.%2.%3.%4.%5.%6"/>
      <w:lvlJc w:val="left"/>
      <w:pPr>
        <w:ind w:left="1418" w:hanging="709"/>
      </w:pPr>
      <w:rPr>
        <w:rFonts w:hint="default"/>
      </w:rPr>
    </w:lvl>
    <w:lvl w:ilvl="6">
      <w:start w:val="1"/>
      <w:numFmt w:val="decimal"/>
      <w:lvlText w:val="%1.%2.%3.%4.%5.%6.%7"/>
      <w:lvlJc w:val="left"/>
      <w:pPr>
        <w:ind w:left="1418" w:hanging="709"/>
      </w:pPr>
      <w:rPr>
        <w:rFonts w:hint="default"/>
      </w:rPr>
    </w:lvl>
    <w:lvl w:ilvl="7">
      <w:start w:val="1"/>
      <w:numFmt w:val="decimal"/>
      <w:lvlText w:val="%1.%2.%3.%4.%5.%6.%7.%8"/>
      <w:lvlJc w:val="left"/>
      <w:pPr>
        <w:ind w:left="1418" w:hanging="709"/>
      </w:pPr>
      <w:rPr>
        <w:rFonts w:hint="default"/>
      </w:rPr>
    </w:lvl>
    <w:lvl w:ilvl="8">
      <w:start w:val="1"/>
      <w:numFmt w:val="decimal"/>
      <w:lvlText w:val="%1.%2.%3.%4.%5.%6.%7.%8.%9"/>
      <w:lvlJc w:val="left"/>
      <w:pPr>
        <w:ind w:left="1418" w:hanging="709"/>
      </w:pPr>
      <w:rPr>
        <w:rFonts w:hint="default"/>
      </w:rPr>
    </w:lvl>
  </w:abstractNum>
  <w:abstractNum w:abstractNumId="23">
    <w:nsid w:val="35CD3A0E"/>
    <w:multiLevelType w:val="multilevel"/>
    <w:tmpl w:val="DD12866C"/>
    <w:name w:val="MyList1"/>
    <w:lvl w:ilvl="0">
      <w:start w:val="1"/>
      <w:numFmt w:val="decimal"/>
      <w:pStyle w:val="16"/>
      <w:suff w:val="space"/>
      <w:lvlText w:val="%1)"/>
      <w:lvlJc w:val="left"/>
      <w:pPr>
        <w:ind w:left="993" w:hanging="283"/>
      </w:pPr>
      <w:rPr>
        <w:rFonts w:ascii="Times New Roman" w:eastAsia="Times New Roman" w:hAnsi="Times New Roman" w:cs="Times New Roman"/>
      </w:rPr>
    </w:lvl>
    <w:lvl w:ilvl="1">
      <w:start w:val="1"/>
      <w:numFmt w:val="decimal"/>
      <w:pStyle w:val="21"/>
      <w:suff w:val="space"/>
      <w:lvlText w:val="%1.%2."/>
      <w:lvlJc w:val="left"/>
      <w:pPr>
        <w:ind w:left="6806" w:hanging="284"/>
      </w:pPr>
    </w:lvl>
    <w:lvl w:ilvl="2">
      <w:start w:val="1"/>
      <w:numFmt w:val="decimal"/>
      <w:pStyle w:val="34"/>
      <w:suff w:val="space"/>
      <w:lvlText w:val="%1.%2.%3."/>
      <w:lvlJc w:val="left"/>
      <w:pPr>
        <w:ind w:left="7089" w:hanging="283"/>
      </w:pPr>
    </w:lvl>
    <w:lvl w:ilvl="3">
      <w:start w:val="1"/>
      <w:numFmt w:val="decimal"/>
      <w:pStyle w:val="40"/>
      <w:suff w:val="space"/>
      <w:lvlText w:val="%1.%2.%3.%4."/>
      <w:lvlJc w:val="left"/>
      <w:pPr>
        <w:ind w:left="7373" w:hanging="284"/>
      </w:pPr>
    </w:lvl>
    <w:lvl w:ilvl="4">
      <w:start w:val="1"/>
      <w:numFmt w:val="decimal"/>
      <w:pStyle w:val="5"/>
      <w:suff w:val="space"/>
      <w:lvlText w:val="%1.%2.%3.%4.%5."/>
      <w:lvlJc w:val="left"/>
      <w:pPr>
        <w:ind w:left="7656" w:hanging="283"/>
      </w:pPr>
    </w:lvl>
    <w:lvl w:ilvl="5">
      <w:start w:val="1"/>
      <w:numFmt w:val="decimal"/>
      <w:pStyle w:val="6"/>
      <w:suff w:val="space"/>
      <w:lvlText w:val="%1.%2.%3.%4.%5.%6."/>
      <w:lvlJc w:val="left"/>
      <w:pPr>
        <w:ind w:left="7940" w:hanging="284"/>
      </w:pPr>
    </w:lvl>
    <w:lvl w:ilvl="6">
      <w:start w:val="1"/>
      <w:numFmt w:val="decimal"/>
      <w:pStyle w:val="7"/>
      <w:suff w:val="space"/>
      <w:lvlText w:val="%1.%2.%3.%4.%5.%6.%7."/>
      <w:lvlJc w:val="left"/>
      <w:pPr>
        <w:ind w:left="8223" w:hanging="283"/>
      </w:pPr>
    </w:lvl>
    <w:lvl w:ilvl="7">
      <w:start w:val="1"/>
      <w:numFmt w:val="decimal"/>
      <w:pStyle w:val="8"/>
      <w:suff w:val="space"/>
      <w:lvlText w:val="%1.%2.%3.%4.%5.%6.%7.%8."/>
      <w:lvlJc w:val="left"/>
      <w:pPr>
        <w:ind w:left="8507" w:hanging="284"/>
      </w:pPr>
    </w:lvl>
    <w:lvl w:ilvl="8">
      <w:start w:val="1"/>
      <w:numFmt w:val="decimal"/>
      <w:pStyle w:val="9"/>
      <w:suff w:val="space"/>
      <w:lvlText w:val="%1.%2.%3.%4.%5.%6.%7.%8.%9."/>
      <w:lvlJc w:val="left"/>
      <w:pPr>
        <w:ind w:left="8790" w:hanging="283"/>
      </w:pPr>
    </w:lvl>
  </w:abstractNum>
  <w:abstractNum w:abstractNumId="24">
    <w:nsid w:val="389F6C7B"/>
    <w:multiLevelType w:val="multilevel"/>
    <w:tmpl w:val="F18AC150"/>
    <w:styleLink w:val="WW8Num11"/>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5">
    <w:nsid w:val="3F6957C8"/>
    <w:multiLevelType w:val="hybridMultilevel"/>
    <w:tmpl w:val="2AE054A0"/>
    <w:lvl w:ilvl="0" w:tplc="3D9280A8">
      <w:start w:val="1"/>
      <w:numFmt w:val="decimal"/>
      <w:pStyle w:val="a6"/>
      <w:lvlText w:val="%1"/>
      <w:lvlJc w:val="left"/>
      <w:pPr>
        <w:tabs>
          <w:tab w:val="num" w:pos="1134"/>
        </w:tabs>
        <w:ind w:left="0" w:firstLine="720"/>
      </w:pPr>
      <w:rPr>
        <w:rFonts w:ascii="Times New Roman" w:hAnsi="Times New Roman" w:hint="default"/>
        <w:b w:val="0"/>
        <w:i w:val="0"/>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42AF6FAA"/>
    <w:multiLevelType w:val="hybridMultilevel"/>
    <w:tmpl w:val="5A142CC6"/>
    <w:lvl w:ilvl="0" w:tplc="3A8C9340">
      <w:start w:val="1"/>
      <w:numFmt w:val="decimal"/>
      <w:pStyle w:val="a7"/>
      <w:lvlText w:val="Рис. %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45FD2CA2"/>
    <w:multiLevelType w:val="hybridMultilevel"/>
    <w:tmpl w:val="45F8AED0"/>
    <w:lvl w:ilvl="0" w:tplc="8598831C">
      <w:start w:val="1"/>
      <w:numFmt w:val="decimal"/>
      <w:pStyle w:val="a8"/>
      <w:lvlText w:val="%1)"/>
      <w:lvlJc w:val="left"/>
      <w:pPr>
        <w:ind w:left="1021" w:hanging="53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nsid w:val="47152913"/>
    <w:multiLevelType w:val="multilevel"/>
    <w:tmpl w:val="14FC5BE4"/>
    <w:styleLink w:val="WW8Num4"/>
    <w:lvl w:ilvl="0">
      <w:numFmt w:val="bullet"/>
      <w:lvlText w:val=""/>
      <w:lvlJc w:val="left"/>
      <w:pPr>
        <w:ind w:left="1080" w:hanging="360"/>
      </w:pPr>
      <w:rPr>
        <w:rFonts w:ascii="Wingdings" w:hAnsi="Wingdings" w:cs="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9">
    <w:nsid w:val="4F65195B"/>
    <w:multiLevelType w:val="multilevel"/>
    <w:tmpl w:val="372E4BB8"/>
    <w:lvl w:ilvl="0">
      <w:start w:val="1"/>
      <w:numFmt w:val="decimal"/>
      <w:pStyle w:val="112"/>
      <w:suff w:val="space"/>
      <w:lvlText w:val="%1)"/>
      <w:lvlJc w:val="left"/>
      <w:pPr>
        <w:ind w:left="1844" w:firstLine="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2695" w:firstLine="567"/>
      </w:pPr>
      <w:rPr>
        <w:rFonts w:ascii="Times New Roman" w:hAnsi="Times New Roman" w:cs="Times New Roman" w:hint="default"/>
      </w:rPr>
    </w:lvl>
    <w:lvl w:ilvl="2">
      <w:start w:val="1"/>
      <w:numFmt w:val="bullet"/>
      <w:suff w:val="space"/>
      <w:lvlText w:val=""/>
      <w:lvlJc w:val="left"/>
      <w:pPr>
        <w:ind w:left="2695" w:firstLine="567"/>
      </w:pPr>
      <w:rPr>
        <w:rFonts w:ascii="Symbol" w:hAnsi="Symbol" w:hint="default"/>
      </w:rPr>
    </w:lvl>
    <w:lvl w:ilvl="3">
      <w:start w:val="1"/>
      <w:numFmt w:val="bullet"/>
      <w:suff w:val="space"/>
      <w:lvlText w:val="–"/>
      <w:lvlJc w:val="left"/>
      <w:pPr>
        <w:ind w:left="2695" w:firstLine="567"/>
      </w:pPr>
      <w:rPr>
        <w:rFonts w:ascii="Times New Roman" w:hAnsi="Times New Roman" w:cs="Times New Roman" w:hint="default"/>
      </w:rPr>
    </w:lvl>
    <w:lvl w:ilvl="4">
      <w:start w:val="1"/>
      <w:numFmt w:val="bullet"/>
      <w:suff w:val="space"/>
      <w:lvlText w:val="–"/>
      <w:lvlJc w:val="left"/>
      <w:pPr>
        <w:ind w:left="2695" w:firstLine="567"/>
      </w:pPr>
      <w:rPr>
        <w:rFonts w:ascii="Times New Roman" w:hAnsi="Times New Roman" w:cs="Times New Roman" w:hint="default"/>
      </w:rPr>
    </w:lvl>
    <w:lvl w:ilvl="5">
      <w:start w:val="1"/>
      <w:numFmt w:val="bullet"/>
      <w:suff w:val="space"/>
      <w:lvlText w:val="–"/>
      <w:lvlJc w:val="left"/>
      <w:pPr>
        <w:ind w:left="2695" w:firstLine="567"/>
      </w:pPr>
      <w:rPr>
        <w:rFonts w:ascii="Times New Roman" w:hAnsi="Times New Roman" w:cs="Times New Roman" w:hint="default"/>
      </w:rPr>
    </w:lvl>
    <w:lvl w:ilvl="6">
      <w:start w:val="1"/>
      <w:numFmt w:val="bullet"/>
      <w:suff w:val="space"/>
      <w:lvlText w:val=""/>
      <w:lvlJc w:val="left"/>
      <w:pPr>
        <w:ind w:left="2695" w:firstLine="567"/>
      </w:pPr>
      <w:rPr>
        <w:rFonts w:ascii="Symbol" w:hAnsi="Symbol" w:hint="default"/>
      </w:rPr>
    </w:lvl>
    <w:lvl w:ilvl="7">
      <w:start w:val="1"/>
      <w:numFmt w:val="bullet"/>
      <w:suff w:val="space"/>
      <w:lvlText w:val="–"/>
      <w:lvlJc w:val="left"/>
      <w:pPr>
        <w:ind w:left="2695" w:firstLine="567"/>
      </w:pPr>
      <w:rPr>
        <w:rFonts w:ascii="Times New Roman" w:hAnsi="Times New Roman" w:cs="Times New Roman" w:hint="default"/>
      </w:rPr>
    </w:lvl>
    <w:lvl w:ilvl="8">
      <w:start w:val="1"/>
      <w:numFmt w:val="bullet"/>
      <w:suff w:val="space"/>
      <w:lvlText w:val=""/>
      <w:lvlJc w:val="left"/>
      <w:pPr>
        <w:ind w:left="2695" w:firstLine="567"/>
      </w:pPr>
      <w:rPr>
        <w:rFonts w:ascii="Symbol" w:hAnsi="Symbol" w:hint="default"/>
      </w:rPr>
    </w:lvl>
  </w:abstractNum>
  <w:abstractNum w:abstractNumId="30">
    <w:nsid w:val="52361E52"/>
    <w:multiLevelType w:val="hybridMultilevel"/>
    <w:tmpl w:val="A9A47632"/>
    <w:lvl w:ilvl="0" w:tplc="5F0CABC8">
      <w:start w:val="1"/>
      <w:numFmt w:val="decimal"/>
      <w:pStyle w:val="17"/>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1">
    <w:nsid w:val="59E907CD"/>
    <w:multiLevelType w:val="multilevel"/>
    <w:tmpl w:val="85707D8C"/>
    <w:lvl w:ilvl="0">
      <w:start w:val="1"/>
      <w:numFmt w:val="decimal"/>
      <w:pStyle w:val="a9"/>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aa"/>
      <w:lvlText w:val="%1.%2.%3."/>
      <w:lvlJc w:val="left"/>
      <w:pPr>
        <w:tabs>
          <w:tab w:val="num" w:pos="1077"/>
        </w:tabs>
        <w:ind w:left="0" w:firstLine="39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BE1235C"/>
    <w:multiLevelType w:val="hybridMultilevel"/>
    <w:tmpl w:val="5128C0F4"/>
    <w:lvl w:ilvl="0" w:tplc="F5F65EEE">
      <w:start w:val="1"/>
      <w:numFmt w:val="decimal"/>
      <w:pStyle w:val="22"/>
      <w:lvlText w:val="1.%1"/>
      <w:lvlJc w:val="left"/>
      <w:pPr>
        <w:ind w:left="4046"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ind w:left="4700" w:hanging="360"/>
      </w:pPr>
    </w:lvl>
    <w:lvl w:ilvl="2" w:tplc="0419001B">
      <w:start w:val="1"/>
      <w:numFmt w:val="lowerRoman"/>
      <w:lvlText w:val="%3."/>
      <w:lvlJc w:val="right"/>
      <w:pPr>
        <w:ind w:left="5420" w:hanging="180"/>
      </w:pPr>
    </w:lvl>
    <w:lvl w:ilvl="3" w:tplc="0419000F">
      <w:start w:val="1"/>
      <w:numFmt w:val="decimal"/>
      <w:lvlText w:val="%4."/>
      <w:lvlJc w:val="left"/>
      <w:pPr>
        <w:ind w:left="6140" w:hanging="360"/>
      </w:pPr>
    </w:lvl>
    <w:lvl w:ilvl="4" w:tplc="04190019">
      <w:start w:val="1"/>
      <w:numFmt w:val="lowerLetter"/>
      <w:lvlText w:val="%5."/>
      <w:lvlJc w:val="left"/>
      <w:pPr>
        <w:ind w:left="6860" w:hanging="360"/>
      </w:pPr>
    </w:lvl>
    <w:lvl w:ilvl="5" w:tplc="0419001B">
      <w:start w:val="1"/>
      <w:numFmt w:val="lowerRoman"/>
      <w:lvlText w:val="%6."/>
      <w:lvlJc w:val="right"/>
      <w:pPr>
        <w:ind w:left="7580" w:hanging="180"/>
      </w:pPr>
    </w:lvl>
    <w:lvl w:ilvl="6" w:tplc="0419000F">
      <w:start w:val="1"/>
      <w:numFmt w:val="decimal"/>
      <w:lvlText w:val="%7."/>
      <w:lvlJc w:val="left"/>
      <w:pPr>
        <w:ind w:left="8300" w:hanging="360"/>
      </w:pPr>
    </w:lvl>
    <w:lvl w:ilvl="7" w:tplc="04190019">
      <w:start w:val="1"/>
      <w:numFmt w:val="lowerLetter"/>
      <w:lvlText w:val="%8."/>
      <w:lvlJc w:val="left"/>
      <w:pPr>
        <w:ind w:left="9020" w:hanging="360"/>
      </w:pPr>
    </w:lvl>
    <w:lvl w:ilvl="8" w:tplc="0419001B">
      <w:start w:val="1"/>
      <w:numFmt w:val="lowerRoman"/>
      <w:lvlText w:val="%9."/>
      <w:lvlJc w:val="right"/>
      <w:pPr>
        <w:ind w:left="9740" w:hanging="180"/>
      </w:pPr>
    </w:lvl>
  </w:abstractNum>
  <w:abstractNum w:abstractNumId="33">
    <w:nsid w:val="5CBC6E4E"/>
    <w:multiLevelType w:val="multilevel"/>
    <w:tmpl w:val="C53AD004"/>
    <w:styleLink w:val="ab"/>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Times New Roman" w:hAnsi="Times New Roman"/>
        <w:sz w:val="24"/>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CFA242F"/>
    <w:multiLevelType w:val="hybridMultilevel"/>
    <w:tmpl w:val="DED88EEA"/>
    <w:lvl w:ilvl="0" w:tplc="6A3A8DC6">
      <w:start w:val="1"/>
      <w:numFmt w:val="decimal"/>
      <w:pStyle w:val="23"/>
      <w:lvlText w:val="1.%1"/>
      <w:lvlJc w:val="left"/>
      <w:pPr>
        <w:tabs>
          <w:tab w:val="num" w:pos="927"/>
        </w:tabs>
        <w:ind w:left="0" w:firstLine="567"/>
      </w:pPr>
      <w:rPr>
        <w:rFonts w:cs="Times New Roman"/>
      </w:rPr>
    </w:lvl>
    <w:lvl w:ilvl="1" w:tplc="7A60457E">
      <w:start w:val="1"/>
      <w:numFmt w:val="decimal"/>
      <w:lvlText w:val="%2."/>
      <w:lvlJc w:val="left"/>
      <w:pPr>
        <w:tabs>
          <w:tab w:val="num" w:pos="1440"/>
        </w:tabs>
        <w:ind w:left="1440" w:hanging="360"/>
      </w:pPr>
      <w:rPr>
        <w:rFonts w:cs="Times New Roman"/>
      </w:rPr>
    </w:lvl>
    <w:lvl w:ilvl="2" w:tplc="81760DCA">
      <w:start w:val="1"/>
      <w:numFmt w:val="lowerRoman"/>
      <w:pStyle w:val="35"/>
      <w:lvlText w:val="%3."/>
      <w:lvlJc w:val="right"/>
      <w:pPr>
        <w:tabs>
          <w:tab w:val="num" w:pos="2160"/>
        </w:tabs>
        <w:ind w:left="2160" w:hanging="180"/>
      </w:pPr>
      <w:rPr>
        <w:rFonts w:cs="Times New Roman"/>
      </w:rPr>
    </w:lvl>
    <w:lvl w:ilvl="3" w:tplc="45763E92">
      <w:start w:val="1"/>
      <w:numFmt w:val="decimal"/>
      <w:pStyle w:val="04shortdash"/>
      <w:lvlText w:val="%4."/>
      <w:lvlJc w:val="left"/>
      <w:pPr>
        <w:tabs>
          <w:tab w:val="num" w:pos="2880"/>
        </w:tabs>
        <w:ind w:left="2880" w:hanging="360"/>
      </w:pPr>
      <w:rPr>
        <w:rFonts w:cs="Times New Roman"/>
      </w:rPr>
    </w:lvl>
    <w:lvl w:ilvl="4" w:tplc="C4C8C638">
      <w:start w:val="1"/>
      <w:numFmt w:val="decimal"/>
      <w:lvlText w:val="%5."/>
      <w:lvlJc w:val="left"/>
      <w:pPr>
        <w:tabs>
          <w:tab w:val="num" w:pos="3600"/>
        </w:tabs>
        <w:ind w:left="3600" w:hanging="360"/>
      </w:pPr>
      <w:rPr>
        <w:rFonts w:cs="Times New Roman"/>
      </w:rPr>
    </w:lvl>
    <w:lvl w:ilvl="5" w:tplc="FF5C0598">
      <w:start w:val="1"/>
      <w:numFmt w:val="decimal"/>
      <w:lvlText w:val="%6."/>
      <w:lvlJc w:val="left"/>
      <w:pPr>
        <w:tabs>
          <w:tab w:val="num" w:pos="4320"/>
        </w:tabs>
        <w:ind w:left="4320" w:hanging="360"/>
      </w:pPr>
      <w:rPr>
        <w:rFonts w:cs="Times New Roman"/>
      </w:rPr>
    </w:lvl>
    <w:lvl w:ilvl="6" w:tplc="FEFCD312">
      <w:start w:val="1"/>
      <w:numFmt w:val="decimal"/>
      <w:lvlText w:val="%7."/>
      <w:lvlJc w:val="left"/>
      <w:pPr>
        <w:tabs>
          <w:tab w:val="num" w:pos="5040"/>
        </w:tabs>
        <w:ind w:left="5040" w:hanging="360"/>
      </w:pPr>
      <w:rPr>
        <w:rFonts w:cs="Times New Roman"/>
      </w:rPr>
    </w:lvl>
    <w:lvl w:ilvl="7" w:tplc="F506A4BC">
      <w:start w:val="1"/>
      <w:numFmt w:val="decimal"/>
      <w:lvlText w:val="%8."/>
      <w:lvlJc w:val="left"/>
      <w:pPr>
        <w:tabs>
          <w:tab w:val="num" w:pos="5760"/>
        </w:tabs>
        <w:ind w:left="5760" w:hanging="360"/>
      </w:pPr>
      <w:rPr>
        <w:rFonts w:cs="Times New Roman"/>
      </w:rPr>
    </w:lvl>
    <w:lvl w:ilvl="8" w:tplc="35A6A4CA">
      <w:start w:val="1"/>
      <w:numFmt w:val="decimal"/>
      <w:lvlText w:val="%9."/>
      <w:lvlJc w:val="left"/>
      <w:pPr>
        <w:tabs>
          <w:tab w:val="num" w:pos="6480"/>
        </w:tabs>
        <w:ind w:left="6480" w:hanging="360"/>
      </w:pPr>
      <w:rPr>
        <w:rFonts w:cs="Times New Roman"/>
      </w:rPr>
    </w:lvl>
  </w:abstractNum>
  <w:abstractNum w:abstractNumId="35">
    <w:nsid w:val="5D182DE4"/>
    <w:multiLevelType w:val="hybridMultilevel"/>
    <w:tmpl w:val="787C950E"/>
    <w:lvl w:ilvl="0" w:tplc="97D2FEAC">
      <w:start w:val="1"/>
      <w:numFmt w:val="decimal"/>
      <w:pStyle w:val="18"/>
      <w:lvlText w:val="%1."/>
      <w:lvlJc w:val="left"/>
      <w:pPr>
        <w:ind w:left="833" w:hanging="360"/>
      </w:p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36">
    <w:nsid w:val="5D28249A"/>
    <w:multiLevelType w:val="multilevel"/>
    <w:tmpl w:val="C368279A"/>
    <w:styleLink w:val="24"/>
    <w:lvl w:ilvl="0">
      <w:start w:val="5"/>
      <w:numFmt w:val="decimal"/>
      <w:lvlText w:val="%1"/>
      <w:lvlJc w:val="left"/>
      <w:pPr>
        <w:tabs>
          <w:tab w:val="num" w:pos="975"/>
        </w:tabs>
        <w:ind w:left="975" w:hanging="975"/>
      </w:pPr>
      <w:rPr>
        <w:rFonts w:cs="Times New Roman"/>
      </w:rPr>
    </w:lvl>
    <w:lvl w:ilvl="1">
      <w:start w:val="2"/>
      <w:numFmt w:val="decimal"/>
      <w:lvlText w:val="%1.%2"/>
      <w:lvlJc w:val="left"/>
      <w:pPr>
        <w:tabs>
          <w:tab w:val="num" w:pos="1335"/>
        </w:tabs>
        <w:ind w:left="1335" w:hanging="975"/>
      </w:pPr>
      <w:rPr>
        <w:rFonts w:cs="Times New Roman"/>
      </w:rPr>
    </w:lvl>
    <w:lvl w:ilvl="2">
      <w:start w:val="1"/>
      <w:numFmt w:val="decimal"/>
      <w:lvlText w:val="%1.%2.%3"/>
      <w:lvlJc w:val="left"/>
      <w:pPr>
        <w:tabs>
          <w:tab w:val="num" w:pos="1695"/>
        </w:tabs>
        <w:ind w:left="1695" w:hanging="975"/>
      </w:pPr>
      <w:rPr>
        <w:rFonts w:cs="Times New Roman"/>
        <w:b/>
        <w:i/>
        <w:sz w:val="24"/>
      </w:rPr>
    </w:lvl>
    <w:lvl w:ilvl="3">
      <w:start w:val="1"/>
      <w:numFmt w:val="decimal"/>
      <w:lvlText w:val="%1.%2.%3.%4"/>
      <w:lvlJc w:val="left"/>
      <w:pPr>
        <w:tabs>
          <w:tab w:val="num" w:pos="2055"/>
        </w:tabs>
        <w:ind w:left="2055" w:hanging="975"/>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7">
    <w:nsid w:val="62C44283"/>
    <w:multiLevelType w:val="multilevel"/>
    <w:tmpl w:val="36DA9DD0"/>
    <w:lvl w:ilvl="0">
      <w:start w:val="1"/>
      <w:numFmt w:val="russianUpper"/>
      <w:suff w:val="space"/>
      <w:lvlText w:val="Приложение %1"/>
      <w:lvlJc w:val="left"/>
      <w:pPr>
        <w:ind w:left="0" w:firstLine="0"/>
      </w:pPr>
    </w:lvl>
    <w:lvl w:ilvl="1">
      <w:start w:val="1"/>
      <w:numFmt w:val="decimal"/>
      <w:suff w:val="space"/>
      <w:lvlText w:val="%1.%2"/>
      <w:lvlJc w:val="left"/>
      <w:pPr>
        <w:ind w:left="0" w:firstLine="567"/>
      </w:pPr>
      <w:rPr>
        <w:rFonts w:ascii="Times New Roman" w:hAnsi="Times New Roman" w:cs="Times New Roman" w:hint="default"/>
        <w:b/>
        <w:i w:val="0"/>
        <w:spacing w:val="0"/>
        <w:w w:val="100"/>
        <w:position w:val="0"/>
        <w:sz w:val="28"/>
      </w:rPr>
    </w:lvl>
    <w:lvl w:ilvl="2">
      <w:start w:val="1"/>
      <w:numFmt w:val="decimal"/>
      <w:pStyle w:val="36"/>
      <w:suff w:val="space"/>
      <w:lvlText w:val="%1.%2.%3"/>
      <w:lvlJc w:val="left"/>
      <w:pPr>
        <w:ind w:left="0" w:firstLine="567"/>
      </w:pPr>
      <w:rPr>
        <w:rFonts w:ascii="Times New Roman" w:hAnsi="Times New Roman" w:cs="Times New Roman" w:hint="default"/>
        <w:b/>
        <w:i w:val="0"/>
        <w:color w:val="auto"/>
        <w:sz w:val="26"/>
      </w:rPr>
    </w:lvl>
    <w:lvl w:ilvl="3">
      <w:start w:val="1"/>
      <w:numFmt w:val="decimal"/>
      <w:pStyle w:val="41"/>
      <w:suff w:val="space"/>
      <w:lvlText w:val="%1.%2.%3.%4"/>
      <w:lvlJc w:val="left"/>
      <w:pPr>
        <w:ind w:left="0"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8">
    <w:nsid w:val="66D36D16"/>
    <w:multiLevelType w:val="hybridMultilevel"/>
    <w:tmpl w:val="EC5E5E68"/>
    <w:lvl w:ilvl="0" w:tplc="99F03658">
      <w:start w:val="1"/>
      <w:numFmt w:val="bullet"/>
      <w:pStyle w:val="ac"/>
      <w:lvlText w:val=""/>
      <w:lvlJc w:val="left"/>
      <w:pPr>
        <w:tabs>
          <w:tab w:val="num" w:pos="2346"/>
        </w:tabs>
        <w:ind w:left="2346" w:hanging="360"/>
      </w:pPr>
      <w:rPr>
        <w:rFonts w:ascii="Symbol" w:hAnsi="Symbol" w:hint="default"/>
      </w:rPr>
    </w:lvl>
    <w:lvl w:ilvl="1" w:tplc="5F12B116">
      <w:start w:val="1"/>
      <w:numFmt w:val="bullet"/>
      <w:lvlText w:val="o"/>
      <w:lvlJc w:val="left"/>
      <w:pPr>
        <w:tabs>
          <w:tab w:val="num" w:pos="1440"/>
        </w:tabs>
        <w:ind w:left="1440" w:hanging="360"/>
      </w:pPr>
      <w:rPr>
        <w:rFonts w:ascii="Courier New" w:hAnsi="Courier New" w:cs="Times New Roman" w:hint="default"/>
      </w:rPr>
    </w:lvl>
    <w:lvl w:ilvl="2" w:tplc="3174A0E8">
      <w:start w:val="1"/>
      <w:numFmt w:val="bullet"/>
      <w:lvlText w:val=""/>
      <w:lvlJc w:val="left"/>
      <w:pPr>
        <w:tabs>
          <w:tab w:val="num" w:pos="2160"/>
        </w:tabs>
        <w:ind w:left="2160" w:hanging="360"/>
      </w:pPr>
      <w:rPr>
        <w:rFonts w:ascii="Wingdings" w:hAnsi="Wingdings" w:hint="default"/>
      </w:rPr>
    </w:lvl>
    <w:lvl w:ilvl="3" w:tplc="83109914">
      <w:start w:val="1"/>
      <w:numFmt w:val="bullet"/>
      <w:lvlText w:val=""/>
      <w:lvlJc w:val="left"/>
      <w:pPr>
        <w:tabs>
          <w:tab w:val="num" w:pos="2880"/>
        </w:tabs>
        <w:ind w:left="2880" w:hanging="360"/>
      </w:pPr>
      <w:rPr>
        <w:rFonts w:ascii="Symbol" w:hAnsi="Symbol" w:hint="default"/>
      </w:rPr>
    </w:lvl>
    <w:lvl w:ilvl="4" w:tplc="09EAB990">
      <w:start w:val="1"/>
      <w:numFmt w:val="bullet"/>
      <w:lvlText w:val="o"/>
      <w:lvlJc w:val="left"/>
      <w:pPr>
        <w:tabs>
          <w:tab w:val="num" w:pos="3600"/>
        </w:tabs>
        <w:ind w:left="3600" w:hanging="360"/>
      </w:pPr>
      <w:rPr>
        <w:rFonts w:ascii="Courier New" w:hAnsi="Courier New" w:cs="Times New Roman" w:hint="default"/>
      </w:rPr>
    </w:lvl>
    <w:lvl w:ilvl="5" w:tplc="5CF6B2B0">
      <w:start w:val="1"/>
      <w:numFmt w:val="bullet"/>
      <w:lvlText w:val=""/>
      <w:lvlJc w:val="left"/>
      <w:pPr>
        <w:tabs>
          <w:tab w:val="num" w:pos="4320"/>
        </w:tabs>
        <w:ind w:left="4320" w:hanging="360"/>
      </w:pPr>
      <w:rPr>
        <w:rFonts w:ascii="Wingdings" w:hAnsi="Wingdings" w:hint="default"/>
      </w:rPr>
    </w:lvl>
    <w:lvl w:ilvl="6" w:tplc="8E1C498E">
      <w:start w:val="1"/>
      <w:numFmt w:val="bullet"/>
      <w:lvlText w:val=""/>
      <w:lvlJc w:val="left"/>
      <w:pPr>
        <w:tabs>
          <w:tab w:val="num" w:pos="5040"/>
        </w:tabs>
        <w:ind w:left="5040" w:hanging="360"/>
      </w:pPr>
      <w:rPr>
        <w:rFonts w:ascii="Symbol" w:hAnsi="Symbol" w:hint="default"/>
      </w:rPr>
    </w:lvl>
    <w:lvl w:ilvl="7" w:tplc="2326D3F8">
      <w:start w:val="1"/>
      <w:numFmt w:val="bullet"/>
      <w:lvlText w:val="o"/>
      <w:lvlJc w:val="left"/>
      <w:pPr>
        <w:tabs>
          <w:tab w:val="num" w:pos="5760"/>
        </w:tabs>
        <w:ind w:left="5760" w:hanging="360"/>
      </w:pPr>
      <w:rPr>
        <w:rFonts w:ascii="Courier New" w:hAnsi="Courier New" w:cs="Times New Roman" w:hint="default"/>
      </w:rPr>
    </w:lvl>
    <w:lvl w:ilvl="8" w:tplc="567C5EFE">
      <w:start w:val="1"/>
      <w:numFmt w:val="bullet"/>
      <w:lvlText w:val=""/>
      <w:lvlJc w:val="left"/>
      <w:pPr>
        <w:tabs>
          <w:tab w:val="num" w:pos="6480"/>
        </w:tabs>
        <w:ind w:left="6480" w:hanging="360"/>
      </w:pPr>
      <w:rPr>
        <w:rFonts w:ascii="Wingdings" w:hAnsi="Wingdings" w:hint="default"/>
      </w:rPr>
    </w:lvl>
  </w:abstractNum>
  <w:abstractNum w:abstractNumId="39">
    <w:nsid w:val="68793183"/>
    <w:multiLevelType w:val="hybridMultilevel"/>
    <w:tmpl w:val="A9B66014"/>
    <w:lvl w:ilvl="0" w:tplc="59B4BD26">
      <w:start w:val="1"/>
      <w:numFmt w:val="decimal"/>
      <w:pStyle w:val="25"/>
      <w:suff w:val="space"/>
      <w:lvlText w:val="%1) "/>
      <w:lvlJc w:val="left"/>
      <w:pPr>
        <w:ind w:left="1701" w:hanging="283"/>
      </w:pPr>
      <w:rPr>
        <w:b w:val="0"/>
        <w:i w:val="0"/>
      </w:rPr>
    </w:lvl>
    <w:lvl w:ilvl="1" w:tplc="04190019">
      <w:start w:val="1"/>
      <w:numFmt w:val="lowerLetter"/>
      <w:lvlText w:val="%2."/>
      <w:lvlJc w:val="left"/>
      <w:pPr>
        <w:ind w:left="2432" w:hanging="360"/>
      </w:pPr>
    </w:lvl>
    <w:lvl w:ilvl="2" w:tplc="0419001B">
      <w:start w:val="1"/>
      <w:numFmt w:val="lowerRoman"/>
      <w:lvlText w:val="%3."/>
      <w:lvlJc w:val="right"/>
      <w:pPr>
        <w:ind w:left="3152" w:hanging="180"/>
      </w:pPr>
    </w:lvl>
    <w:lvl w:ilvl="3" w:tplc="0419000F">
      <w:start w:val="1"/>
      <w:numFmt w:val="decimal"/>
      <w:lvlText w:val="%4."/>
      <w:lvlJc w:val="left"/>
      <w:pPr>
        <w:ind w:left="3872" w:hanging="360"/>
      </w:pPr>
    </w:lvl>
    <w:lvl w:ilvl="4" w:tplc="04190019">
      <w:start w:val="1"/>
      <w:numFmt w:val="lowerLetter"/>
      <w:lvlText w:val="%5."/>
      <w:lvlJc w:val="left"/>
      <w:pPr>
        <w:ind w:left="4592" w:hanging="360"/>
      </w:pPr>
    </w:lvl>
    <w:lvl w:ilvl="5" w:tplc="0419001B">
      <w:start w:val="1"/>
      <w:numFmt w:val="lowerRoman"/>
      <w:lvlText w:val="%6."/>
      <w:lvlJc w:val="right"/>
      <w:pPr>
        <w:ind w:left="5312" w:hanging="180"/>
      </w:pPr>
    </w:lvl>
    <w:lvl w:ilvl="6" w:tplc="0419000F">
      <w:start w:val="1"/>
      <w:numFmt w:val="decimal"/>
      <w:lvlText w:val="%7."/>
      <w:lvlJc w:val="left"/>
      <w:pPr>
        <w:ind w:left="6032" w:hanging="360"/>
      </w:pPr>
    </w:lvl>
    <w:lvl w:ilvl="7" w:tplc="04190019">
      <w:start w:val="1"/>
      <w:numFmt w:val="lowerLetter"/>
      <w:lvlText w:val="%8."/>
      <w:lvlJc w:val="left"/>
      <w:pPr>
        <w:ind w:left="6752" w:hanging="360"/>
      </w:pPr>
    </w:lvl>
    <w:lvl w:ilvl="8" w:tplc="0419001B">
      <w:start w:val="1"/>
      <w:numFmt w:val="lowerRoman"/>
      <w:lvlText w:val="%9."/>
      <w:lvlJc w:val="right"/>
      <w:pPr>
        <w:ind w:left="7472" w:hanging="180"/>
      </w:pPr>
    </w:lvl>
  </w:abstractNum>
  <w:abstractNum w:abstractNumId="40">
    <w:nsid w:val="756A3FA6"/>
    <w:multiLevelType w:val="hybridMultilevel"/>
    <w:tmpl w:val="A4DAF1DE"/>
    <w:lvl w:ilvl="0" w:tplc="53F8C986">
      <w:start w:val="1"/>
      <w:numFmt w:val="decimal"/>
      <w:pStyle w:val="ad"/>
      <w:lvlText w:val="%1."/>
      <w:lvlJc w:val="center"/>
      <w:pPr>
        <w:ind w:left="1070" w:hanging="360"/>
      </w:pPr>
      <w:rPr>
        <w:rFonts w:hint="default"/>
        <w:sz w:val="22"/>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41">
    <w:nsid w:val="768C2CBB"/>
    <w:multiLevelType w:val="multilevel"/>
    <w:tmpl w:val="6218A2EA"/>
    <w:styleLink w:val="WWNum14"/>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2">
    <w:nsid w:val="7AD0613E"/>
    <w:multiLevelType w:val="multilevel"/>
    <w:tmpl w:val="0106A3EE"/>
    <w:lvl w:ilvl="0">
      <w:start w:val="1"/>
      <w:numFmt w:val="decimal"/>
      <w:pStyle w:val="26"/>
      <w:lvlText w:val="1.%1"/>
      <w:lvlJc w:val="left"/>
      <w:pPr>
        <w:ind w:left="1211"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37"/>
      <w:lvlText w:val="1.1.%2"/>
      <w:lvlJc w:val="left"/>
      <w:pPr>
        <w:ind w:left="1135"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42"/>
      <w:lvlText w:val="1.1.1.%3."/>
      <w:lvlJc w:val="left"/>
      <w:pPr>
        <w:ind w:left="851" w:firstLine="0"/>
      </w:pPr>
      <w:rPr>
        <w:rFonts w:hint="default"/>
      </w:rPr>
    </w:lvl>
    <w:lvl w:ilvl="3">
      <w:start w:val="1"/>
      <w:numFmt w:val="decimal"/>
      <w:pStyle w:val="50"/>
      <w:lvlText w:val="1.1.1.1.%4."/>
      <w:lvlJc w:val="left"/>
      <w:pPr>
        <w:ind w:left="851" w:firstLine="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43">
    <w:nsid w:val="7D9A5B89"/>
    <w:multiLevelType w:val="hybridMultilevel"/>
    <w:tmpl w:val="D48C7EF0"/>
    <w:lvl w:ilvl="0" w:tplc="07DCCB3C">
      <w:numFmt w:val="bullet"/>
      <w:pStyle w:val="19"/>
      <w:lvlText w:val="•"/>
      <w:lvlJc w:val="left"/>
      <w:pPr>
        <w:ind w:left="846" w:hanging="167"/>
      </w:pPr>
      <w:rPr>
        <w:rFonts w:ascii="Arial" w:eastAsia="Arial" w:hAnsi="Arial" w:cs="Arial" w:hint="default"/>
        <w:color w:val="231F20"/>
        <w:w w:val="100"/>
        <w:position w:val="-3"/>
        <w:sz w:val="30"/>
        <w:szCs w:val="30"/>
        <w:lang w:val="ru-RU" w:eastAsia="en-US" w:bidi="ar-SA"/>
      </w:rPr>
    </w:lvl>
    <w:lvl w:ilvl="1" w:tplc="E80A7144">
      <w:numFmt w:val="bullet"/>
      <w:lvlText w:val="—"/>
      <w:lvlJc w:val="left"/>
      <w:pPr>
        <w:ind w:left="2095" w:hanging="282"/>
      </w:pPr>
      <w:rPr>
        <w:rFonts w:ascii="Arial" w:eastAsia="Arial" w:hAnsi="Arial" w:cs="Arial" w:hint="default"/>
        <w:color w:val="231F20"/>
        <w:w w:val="100"/>
        <w:sz w:val="22"/>
        <w:szCs w:val="22"/>
        <w:lang w:val="en-US" w:eastAsia="en-US" w:bidi="ar-SA"/>
      </w:rPr>
    </w:lvl>
    <w:lvl w:ilvl="2" w:tplc="2348C7D6">
      <w:numFmt w:val="bullet"/>
      <w:lvlText w:val="•"/>
      <w:lvlJc w:val="left"/>
      <w:pPr>
        <w:ind w:left="2100" w:hanging="282"/>
      </w:pPr>
      <w:rPr>
        <w:rFonts w:hint="default"/>
        <w:lang w:val="en-US" w:eastAsia="en-US" w:bidi="ar-SA"/>
      </w:rPr>
    </w:lvl>
    <w:lvl w:ilvl="3" w:tplc="FB78C6DC">
      <w:numFmt w:val="bullet"/>
      <w:lvlText w:val="•"/>
      <w:lvlJc w:val="left"/>
      <w:pPr>
        <w:ind w:left="3073" w:hanging="282"/>
      </w:pPr>
      <w:rPr>
        <w:rFonts w:hint="default"/>
        <w:lang w:val="en-US" w:eastAsia="en-US" w:bidi="ar-SA"/>
      </w:rPr>
    </w:lvl>
    <w:lvl w:ilvl="4" w:tplc="D7C8AA56">
      <w:numFmt w:val="bullet"/>
      <w:lvlText w:val="•"/>
      <w:lvlJc w:val="left"/>
      <w:pPr>
        <w:ind w:left="4046" w:hanging="282"/>
      </w:pPr>
      <w:rPr>
        <w:rFonts w:hint="default"/>
        <w:lang w:val="en-US" w:eastAsia="en-US" w:bidi="ar-SA"/>
      </w:rPr>
    </w:lvl>
    <w:lvl w:ilvl="5" w:tplc="252ECAF8">
      <w:numFmt w:val="bullet"/>
      <w:lvlText w:val="•"/>
      <w:lvlJc w:val="left"/>
      <w:pPr>
        <w:ind w:left="5019" w:hanging="282"/>
      </w:pPr>
      <w:rPr>
        <w:rFonts w:hint="default"/>
        <w:lang w:val="en-US" w:eastAsia="en-US" w:bidi="ar-SA"/>
      </w:rPr>
    </w:lvl>
    <w:lvl w:ilvl="6" w:tplc="26B8BFA0">
      <w:numFmt w:val="bullet"/>
      <w:lvlText w:val="•"/>
      <w:lvlJc w:val="left"/>
      <w:pPr>
        <w:ind w:left="5992" w:hanging="282"/>
      </w:pPr>
      <w:rPr>
        <w:rFonts w:hint="default"/>
        <w:lang w:val="en-US" w:eastAsia="en-US" w:bidi="ar-SA"/>
      </w:rPr>
    </w:lvl>
    <w:lvl w:ilvl="7" w:tplc="0B5C2702">
      <w:numFmt w:val="bullet"/>
      <w:lvlText w:val="•"/>
      <w:lvlJc w:val="left"/>
      <w:pPr>
        <w:ind w:left="6965" w:hanging="282"/>
      </w:pPr>
      <w:rPr>
        <w:rFonts w:hint="default"/>
        <w:lang w:val="en-US" w:eastAsia="en-US" w:bidi="ar-SA"/>
      </w:rPr>
    </w:lvl>
    <w:lvl w:ilvl="8" w:tplc="00144AD6">
      <w:numFmt w:val="bullet"/>
      <w:lvlText w:val="•"/>
      <w:lvlJc w:val="left"/>
      <w:pPr>
        <w:ind w:left="7939" w:hanging="282"/>
      </w:pPr>
      <w:rPr>
        <w:rFonts w:hint="default"/>
        <w:lang w:val="en-US" w:eastAsia="en-US" w:bidi="ar-SA"/>
      </w:rPr>
    </w:lvl>
  </w:abstractNum>
  <w:num w:numId="1">
    <w:abstractNumId w:val="31"/>
  </w:num>
  <w:num w:numId="2">
    <w:abstractNumId w:val="5"/>
  </w:num>
  <w:num w:numId="3">
    <w:abstractNumId w:val="10"/>
  </w:num>
  <w:num w:numId="4">
    <w:abstractNumId w:val="25"/>
  </w:num>
  <w:num w:numId="5">
    <w:abstractNumId w:val="21"/>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42"/>
  </w:num>
  <w:num w:numId="13">
    <w:abstractNumId w:val="6"/>
  </w:num>
  <w:num w:numId="14">
    <w:abstractNumId w:val="26"/>
  </w:num>
  <w:num w:numId="15">
    <w:abstractNumId w:val="40"/>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num>
  <w:num w:numId="18">
    <w:abstractNumId w:val="0"/>
    <w:lvlOverride w:ilvl="0">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lvlOverride w:ilvl="2"/>
    <w:lvlOverride w:ilvl="3"/>
    <w:lvlOverride w:ilvl="4"/>
    <w:lvlOverride w:ilvl="5"/>
    <w:lvlOverride w:ilvl="6"/>
    <w:lvlOverride w:ilvl="7"/>
    <w:lvlOverride w:ilvl="8"/>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7"/>
  </w:num>
  <w:num w:numId="34">
    <w:abstractNumId w:val="24"/>
  </w:num>
  <w:num w:numId="35">
    <w:abstractNumId w:val="28"/>
  </w:num>
  <w:num w:numId="36">
    <w:abstractNumId w:val="33"/>
  </w:num>
  <w:num w:numId="37">
    <w:abstractNumId w:val="36"/>
  </w:num>
  <w:num w:numId="38">
    <w:abstractNumId w:val="22"/>
  </w:num>
  <w:num w:numId="39">
    <w:abstractNumId w:val="43"/>
  </w:num>
  <w:num w:numId="40">
    <w:abstractNumId w:val="16"/>
  </w:num>
  <w:num w:numId="41">
    <w:abstractNumId w:val="41"/>
  </w:num>
  <w:num w:numId="42">
    <w:abstractNumId w:val="9"/>
  </w:num>
  <w:num w:numId="43">
    <w:abstractNumId w:val="7"/>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6F4"/>
    <w:rsid w:val="00360017"/>
    <w:rsid w:val="003B2EEA"/>
    <w:rsid w:val="007F76F4"/>
    <w:rsid w:val="00850179"/>
    <w:rsid w:val="00AB5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lsdException w:name="caption" w:uiPriority="35" w:qFormat="1"/>
    <w:lsdException w:name="envelope address" w:uiPriority="0"/>
    <w:lsdException w:name="page number"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qFormat="1"/>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qFormat="1"/>
    <w:lsdException w:name="List Continue" w:uiPriority="0"/>
    <w:lsdException w:name="List Continue 2"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Acronym" w:uiPriority="0"/>
    <w:lsdException w:name="HTML Address" w:uiPriority="0"/>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style>
  <w:style w:type="paragraph" w:styleId="1a">
    <w:name w:val="heading 1"/>
    <w:aliases w:val="Знак Знак Знак Знак,Знак Знак Знак Знак Знак, Знак, Знак Знак Знак Знак, Знак Знак Знак Знак Знак,Глава 1,Знак13,Заголовок биораз,Head 1,????????? 1,Caaieiaie aei?ac,OG Heading 1,caaieiaie 1,HTA Überschrift 1,Heading 1 - Bid,h1,h,H1"/>
    <w:basedOn w:val="ae"/>
    <w:next w:val="ae"/>
    <w:link w:val="1b"/>
    <w:uiPriority w:val="99"/>
    <w:qFormat/>
    <w:rsid w:val="007F76F4"/>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paragraph" w:styleId="27">
    <w:name w:val="heading 2"/>
    <w:aliases w:val="H2,2,Numbered text 3,h2,Раздел"/>
    <w:basedOn w:val="ae"/>
    <w:next w:val="ae"/>
    <w:link w:val="28"/>
    <w:unhideWhenUsed/>
    <w:qFormat/>
    <w:rsid w:val="007F76F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8">
    <w:name w:val="heading 3"/>
    <w:aliases w:val="3"/>
    <w:basedOn w:val="ae"/>
    <w:next w:val="ae"/>
    <w:link w:val="39"/>
    <w:unhideWhenUsed/>
    <w:qFormat/>
    <w:rsid w:val="007F76F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43">
    <w:name w:val="heading 4"/>
    <w:basedOn w:val="ae"/>
    <w:next w:val="ae"/>
    <w:link w:val="44"/>
    <w:uiPriority w:val="9"/>
    <w:unhideWhenUsed/>
    <w:qFormat/>
    <w:rsid w:val="007F76F4"/>
    <w:pPr>
      <w:keepNext/>
      <w:keepLines/>
      <w:spacing w:before="200" w:after="0"/>
      <w:outlineLvl w:val="3"/>
    </w:pPr>
    <w:rPr>
      <w:rFonts w:asciiTheme="majorHAnsi" w:eastAsiaTheme="majorEastAsia" w:hAnsiTheme="majorHAnsi" w:cstheme="majorBidi"/>
      <w:b/>
      <w:bCs/>
      <w:i/>
      <w:iCs/>
      <w:color w:val="4F81BD" w:themeColor="accent1"/>
      <w:sz w:val="24"/>
      <w:szCs w:val="24"/>
      <w:lang w:eastAsia="ru-RU"/>
    </w:rPr>
  </w:style>
  <w:style w:type="paragraph" w:styleId="51">
    <w:name w:val="heading 5"/>
    <w:basedOn w:val="43"/>
    <w:next w:val="ae"/>
    <w:link w:val="52"/>
    <w:unhideWhenUsed/>
    <w:qFormat/>
    <w:rsid w:val="007F76F4"/>
    <w:pPr>
      <w:keepLines w:val="0"/>
      <w:tabs>
        <w:tab w:val="num" w:pos="851"/>
        <w:tab w:val="num" w:pos="1701"/>
      </w:tabs>
      <w:spacing w:before="120" w:after="120" w:line="360" w:lineRule="auto"/>
      <w:ind w:firstLine="709"/>
      <w:jc w:val="both"/>
      <w:outlineLvl w:val="4"/>
    </w:pPr>
    <w:rPr>
      <w:rFonts w:ascii="Times New Roman" w:eastAsia="Times New Roman" w:hAnsi="Times New Roman" w:cs="Times New Roman"/>
      <w:b w:val="0"/>
      <w:bCs w:val="0"/>
      <w:i w:val="0"/>
      <w:color w:val="auto"/>
      <w:szCs w:val="26"/>
    </w:rPr>
  </w:style>
  <w:style w:type="paragraph" w:styleId="60">
    <w:name w:val="heading 6"/>
    <w:basedOn w:val="ae"/>
    <w:next w:val="ae"/>
    <w:link w:val="61"/>
    <w:qFormat/>
    <w:rsid w:val="007F76F4"/>
    <w:pPr>
      <w:keepNext/>
      <w:widowControl w:val="0"/>
      <w:spacing w:after="0" w:line="360" w:lineRule="auto"/>
      <w:ind w:firstLine="720"/>
      <w:jc w:val="both"/>
      <w:outlineLvl w:val="5"/>
    </w:pPr>
    <w:rPr>
      <w:rFonts w:ascii="Arial" w:eastAsia="Times New Roman" w:hAnsi="Arial" w:cs="Times New Roman"/>
      <w:i/>
      <w:snapToGrid w:val="0"/>
      <w:sz w:val="24"/>
      <w:szCs w:val="20"/>
      <w:lang w:eastAsia="ru-RU"/>
    </w:rPr>
  </w:style>
  <w:style w:type="paragraph" w:styleId="70">
    <w:name w:val="heading 7"/>
    <w:basedOn w:val="ae"/>
    <w:next w:val="ae"/>
    <w:link w:val="71"/>
    <w:qFormat/>
    <w:rsid w:val="007F76F4"/>
    <w:pPr>
      <w:spacing w:before="240" w:after="60" w:line="360" w:lineRule="auto"/>
      <w:ind w:firstLine="720"/>
      <w:jc w:val="both"/>
      <w:outlineLvl w:val="6"/>
    </w:pPr>
    <w:rPr>
      <w:rFonts w:ascii="Times New Roman" w:eastAsia="Times New Roman" w:hAnsi="Times New Roman" w:cs="Times New Roman"/>
      <w:sz w:val="24"/>
      <w:szCs w:val="24"/>
      <w:lang w:eastAsia="ru-RU"/>
    </w:rPr>
  </w:style>
  <w:style w:type="paragraph" w:styleId="80">
    <w:name w:val="heading 8"/>
    <w:basedOn w:val="ae"/>
    <w:next w:val="ae"/>
    <w:link w:val="81"/>
    <w:qFormat/>
    <w:rsid w:val="007F76F4"/>
    <w:pPr>
      <w:tabs>
        <w:tab w:val="num" w:pos="720"/>
      </w:tabs>
      <w:spacing w:before="240" w:after="60" w:line="360" w:lineRule="auto"/>
      <w:ind w:left="720"/>
      <w:jc w:val="both"/>
      <w:outlineLvl w:val="7"/>
    </w:pPr>
    <w:rPr>
      <w:rFonts w:ascii="Times New Roman" w:eastAsia="Times New Roman" w:hAnsi="Times New Roman" w:cs="Times New Roman"/>
      <w:i/>
      <w:iCs/>
      <w:sz w:val="24"/>
      <w:szCs w:val="24"/>
      <w:lang w:eastAsia="ru-RU"/>
    </w:rPr>
  </w:style>
  <w:style w:type="paragraph" w:styleId="90">
    <w:name w:val="heading 9"/>
    <w:basedOn w:val="ae"/>
    <w:next w:val="ae"/>
    <w:link w:val="91"/>
    <w:qFormat/>
    <w:rsid w:val="007F76F4"/>
    <w:pPr>
      <w:tabs>
        <w:tab w:val="num" w:pos="720"/>
      </w:tabs>
      <w:spacing w:before="240" w:after="60" w:line="360" w:lineRule="auto"/>
      <w:ind w:left="720"/>
      <w:jc w:val="both"/>
      <w:outlineLvl w:val="8"/>
    </w:pPr>
    <w:rPr>
      <w:rFonts w:ascii="Arial" w:eastAsia="Times New Roman" w:hAnsi="Arial" w:cs="Arial"/>
      <w:sz w:val="24"/>
      <w:szCs w:val="20"/>
      <w:lang w:eastAsia="ru-RU"/>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b">
    <w:name w:val="Заголовок 1 Знак"/>
    <w:aliases w:val="Знак Знак Знак Знак Знак1,Знак Знак Знак Знак Знак Знак, Знак Знак, Знак Знак Знак Знак Знак1, Знак Знак Знак Знак Знак Знак,Глава 1 Знак,Знак13 Знак,Заголовок биораз Знак,Head 1 Знак,????????? 1 Знак,Caaieiaie aei?ac Знак,h1 Знак"/>
    <w:basedOn w:val="af"/>
    <w:link w:val="1a"/>
    <w:uiPriority w:val="99"/>
    <w:rsid w:val="007F76F4"/>
    <w:rPr>
      <w:rFonts w:asciiTheme="majorHAnsi" w:eastAsiaTheme="majorEastAsia" w:hAnsiTheme="majorHAnsi" w:cstheme="majorBidi"/>
      <w:color w:val="365F91" w:themeColor="accent1" w:themeShade="BF"/>
      <w:sz w:val="32"/>
      <w:szCs w:val="32"/>
      <w:lang w:eastAsia="ru-RU"/>
    </w:rPr>
  </w:style>
  <w:style w:type="character" w:customStyle="1" w:styleId="28">
    <w:name w:val="Заголовок 2 Знак"/>
    <w:aliases w:val="H2 Знак,2 Знак,Numbered text 3 Знак,h2 Знак,Раздел Знак"/>
    <w:basedOn w:val="af"/>
    <w:link w:val="27"/>
    <w:rsid w:val="007F76F4"/>
    <w:rPr>
      <w:rFonts w:asciiTheme="majorHAnsi" w:eastAsiaTheme="majorEastAsia" w:hAnsiTheme="majorHAnsi" w:cstheme="majorBidi"/>
      <w:color w:val="365F91" w:themeColor="accent1" w:themeShade="BF"/>
      <w:sz w:val="26"/>
      <w:szCs w:val="26"/>
      <w:lang w:eastAsia="ru-RU"/>
    </w:rPr>
  </w:style>
  <w:style w:type="character" w:customStyle="1" w:styleId="39">
    <w:name w:val="Заголовок 3 Знак"/>
    <w:aliases w:val="3 Знак"/>
    <w:basedOn w:val="af"/>
    <w:link w:val="38"/>
    <w:rsid w:val="007F76F4"/>
    <w:rPr>
      <w:rFonts w:asciiTheme="majorHAnsi" w:eastAsiaTheme="majorEastAsia" w:hAnsiTheme="majorHAnsi" w:cstheme="majorBidi"/>
      <w:color w:val="243F60" w:themeColor="accent1" w:themeShade="7F"/>
      <w:sz w:val="24"/>
      <w:szCs w:val="24"/>
      <w:lang w:eastAsia="ru-RU"/>
    </w:rPr>
  </w:style>
  <w:style w:type="character" w:customStyle="1" w:styleId="44">
    <w:name w:val="Заголовок 4 Знак"/>
    <w:basedOn w:val="af"/>
    <w:link w:val="43"/>
    <w:uiPriority w:val="9"/>
    <w:rsid w:val="007F76F4"/>
    <w:rPr>
      <w:rFonts w:asciiTheme="majorHAnsi" w:eastAsiaTheme="majorEastAsia" w:hAnsiTheme="majorHAnsi" w:cstheme="majorBidi"/>
      <w:b/>
      <w:bCs/>
      <w:i/>
      <w:iCs/>
      <w:color w:val="4F81BD" w:themeColor="accent1"/>
      <w:sz w:val="24"/>
      <w:szCs w:val="24"/>
      <w:lang w:eastAsia="ru-RU"/>
    </w:rPr>
  </w:style>
  <w:style w:type="character" w:customStyle="1" w:styleId="52">
    <w:name w:val="Заголовок 5 Знак"/>
    <w:basedOn w:val="af"/>
    <w:link w:val="51"/>
    <w:rsid w:val="007F76F4"/>
    <w:rPr>
      <w:rFonts w:ascii="Times New Roman" w:eastAsia="Times New Roman" w:hAnsi="Times New Roman" w:cs="Times New Roman"/>
      <w:iCs/>
      <w:sz w:val="24"/>
      <w:szCs w:val="26"/>
      <w:lang w:eastAsia="ru-RU"/>
    </w:rPr>
  </w:style>
  <w:style w:type="character" w:customStyle="1" w:styleId="61">
    <w:name w:val="Заголовок 6 Знак"/>
    <w:basedOn w:val="af"/>
    <w:link w:val="60"/>
    <w:rsid w:val="007F76F4"/>
    <w:rPr>
      <w:rFonts w:ascii="Arial" w:eastAsia="Times New Roman" w:hAnsi="Arial" w:cs="Times New Roman"/>
      <w:i/>
      <w:snapToGrid w:val="0"/>
      <w:sz w:val="24"/>
      <w:szCs w:val="20"/>
      <w:lang w:eastAsia="ru-RU"/>
    </w:rPr>
  </w:style>
  <w:style w:type="character" w:customStyle="1" w:styleId="71">
    <w:name w:val="Заголовок 7 Знак"/>
    <w:basedOn w:val="af"/>
    <w:link w:val="70"/>
    <w:rsid w:val="007F76F4"/>
    <w:rPr>
      <w:rFonts w:ascii="Times New Roman" w:eastAsia="Times New Roman" w:hAnsi="Times New Roman" w:cs="Times New Roman"/>
      <w:sz w:val="24"/>
      <w:szCs w:val="24"/>
      <w:lang w:eastAsia="ru-RU"/>
    </w:rPr>
  </w:style>
  <w:style w:type="character" w:customStyle="1" w:styleId="81">
    <w:name w:val="Заголовок 8 Знак"/>
    <w:basedOn w:val="af"/>
    <w:link w:val="80"/>
    <w:rsid w:val="007F76F4"/>
    <w:rPr>
      <w:rFonts w:ascii="Times New Roman" w:eastAsia="Times New Roman" w:hAnsi="Times New Roman" w:cs="Times New Roman"/>
      <w:i/>
      <w:iCs/>
      <w:sz w:val="24"/>
      <w:szCs w:val="24"/>
      <w:lang w:eastAsia="ru-RU"/>
    </w:rPr>
  </w:style>
  <w:style w:type="character" w:customStyle="1" w:styleId="91">
    <w:name w:val="Заголовок 9 Знак"/>
    <w:basedOn w:val="af"/>
    <w:link w:val="90"/>
    <w:rsid w:val="007F76F4"/>
    <w:rPr>
      <w:rFonts w:ascii="Arial" w:eastAsia="Times New Roman" w:hAnsi="Arial" w:cs="Arial"/>
      <w:sz w:val="24"/>
      <w:szCs w:val="20"/>
      <w:lang w:eastAsia="ru-RU"/>
    </w:rPr>
  </w:style>
  <w:style w:type="numbering" w:customStyle="1" w:styleId="1c">
    <w:name w:val="Нет списка1"/>
    <w:next w:val="af1"/>
    <w:uiPriority w:val="99"/>
    <w:semiHidden/>
    <w:unhideWhenUsed/>
    <w:rsid w:val="007F76F4"/>
  </w:style>
  <w:style w:type="paragraph" w:styleId="af2">
    <w:name w:val="List Paragraph"/>
    <w:aliases w:val="ПАРАГРАФ,Абзац списка11,Абзац списка (буквы),it_List1,Bullet 1,Use Case List Paragraph,Нумерация,Bullet List,FooterText,numbered,Paragraphe de liste1,lp1,список 1,Имя рисунка,Абзац списка основной,Булит,Маркер,Bullet Number,UL,Булет1"/>
    <w:basedOn w:val="ae"/>
    <w:link w:val="af3"/>
    <w:uiPriority w:val="34"/>
    <w:qFormat/>
    <w:rsid w:val="007F76F4"/>
    <w:pPr>
      <w:ind w:left="720"/>
      <w:contextualSpacing/>
    </w:pPr>
    <w:rPr>
      <w:rFonts w:ascii="Times New Roman" w:eastAsia="Times New Roman" w:hAnsi="Times New Roman" w:cs="Times New Roman"/>
      <w:sz w:val="24"/>
      <w:szCs w:val="24"/>
      <w:lang w:eastAsia="ru-RU"/>
    </w:rPr>
  </w:style>
  <w:style w:type="character" w:customStyle="1" w:styleId="af3">
    <w:name w:val="Абзац списка Знак"/>
    <w:aliases w:val="ПАРАГРАФ Знак,Абзац списка11 Знак,Абзац списка (буквы) Знак,it_List1 Знак,Bullet 1 Знак,Use Case List Paragraph Знак,Нумерация Знак,Bullet List Знак,FooterText Знак,numbered Знак,Paragraphe de liste1 Знак,lp1 Знак,список 1 Знак,UL Знак"/>
    <w:link w:val="af2"/>
    <w:uiPriority w:val="34"/>
    <w:qFormat/>
    <w:locked/>
    <w:rsid w:val="007F76F4"/>
    <w:rPr>
      <w:rFonts w:ascii="Times New Roman" w:eastAsia="Times New Roman" w:hAnsi="Times New Roman" w:cs="Times New Roman"/>
      <w:sz w:val="24"/>
      <w:szCs w:val="24"/>
      <w:lang w:eastAsia="ru-RU"/>
    </w:rPr>
  </w:style>
  <w:style w:type="paragraph" w:styleId="af4">
    <w:name w:val="header"/>
    <w:basedOn w:val="ae"/>
    <w:link w:val="af5"/>
    <w:uiPriority w:val="99"/>
    <w:unhideWhenUsed/>
    <w:rsid w:val="007F76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f"/>
    <w:link w:val="af4"/>
    <w:uiPriority w:val="99"/>
    <w:rsid w:val="007F76F4"/>
    <w:rPr>
      <w:rFonts w:ascii="Times New Roman" w:eastAsia="Times New Roman" w:hAnsi="Times New Roman" w:cs="Times New Roman"/>
      <w:sz w:val="24"/>
      <w:szCs w:val="24"/>
      <w:lang w:eastAsia="ru-RU"/>
    </w:rPr>
  </w:style>
  <w:style w:type="paragraph" w:styleId="af6">
    <w:name w:val="footer"/>
    <w:basedOn w:val="ae"/>
    <w:link w:val="af7"/>
    <w:uiPriority w:val="99"/>
    <w:unhideWhenUsed/>
    <w:rsid w:val="007F76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f"/>
    <w:link w:val="af6"/>
    <w:uiPriority w:val="99"/>
    <w:rsid w:val="007F76F4"/>
    <w:rPr>
      <w:rFonts w:ascii="Times New Roman" w:eastAsia="Times New Roman" w:hAnsi="Times New Roman" w:cs="Times New Roman"/>
      <w:sz w:val="24"/>
      <w:szCs w:val="24"/>
      <w:lang w:eastAsia="ru-RU"/>
    </w:rPr>
  </w:style>
  <w:style w:type="character" w:customStyle="1" w:styleId="af8">
    <w:name w:val="Текст выноски Знак"/>
    <w:basedOn w:val="af"/>
    <w:link w:val="af9"/>
    <w:uiPriority w:val="99"/>
    <w:rsid w:val="007F76F4"/>
    <w:rPr>
      <w:rFonts w:ascii="Tahoma" w:hAnsi="Tahoma" w:cs="Tahoma"/>
      <w:sz w:val="16"/>
      <w:szCs w:val="16"/>
    </w:rPr>
  </w:style>
  <w:style w:type="paragraph" w:styleId="af9">
    <w:name w:val="Balloon Text"/>
    <w:basedOn w:val="ae"/>
    <w:link w:val="af8"/>
    <w:uiPriority w:val="99"/>
    <w:unhideWhenUsed/>
    <w:rsid w:val="007F76F4"/>
    <w:pPr>
      <w:spacing w:after="0" w:line="240" w:lineRule="auto"/>
    </w:pPr>
    <w:rPr>
      <w:rFonts w:ascii="Tahoma" w:hAnsi="Tahoma" w:cs="Tahoma"/>
      <w:sz w:val="16"/>
      <w:szCs w:val="16"/>
    </w:rPr>
  </w:style>
  <w:style w:type="character" w:customStyle="1" w:styleId="1d">
    <w:name w:val="Текст выноски Знак1"/>
    <w:basedOn w:val="af"/>
    <w:uiPriority w:val="99"/>
    <w:semiHidden/>
    <w:rsid w:val="007F76F4"/>
    <w:rPr>
      <w:rFonts w:ascii="Tahoma" w:hAnsi="Tahoma" w:cs="Tahoma"/>
      <w:sz w:val="16"/>
      <w:szCs w:val="16"/>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F1,Знак21,Знак1"/>
    <w:basedOn w:val="ae"/>
    <w:link w:val="afb"/>
    <w:uiPriority w:val="99"/>
    <w:unhideWhenUsed/>
    <w:qFormat/>
    <w:rsid w:val="007F76F4"/>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F1 Знак,Знак21 Знак"/>
    <w:basedOn w:val="af"/>
    <w:link w:val="afa"/>
    <w:uiPriority w:val="99"/>
    <w:rsid w:val="007F76F4"/>
    <w:rPr>
      <w:rFonts w:ascii="Times New Roman" w:eastAsia="Times New Roman" w:hAnsi="Times New Roman" w:cs="Times New Roman"/>
      <w:sz w:val="20"/>
      <w:szCs w:val="20"/>
      <w:lang w:eastAsia="ru-RU"/>
    </w:rPr>
  </w:style>
  <w:style w:type="character" w:styleId="afc">
    <w:name w:val="footnote reference"/>
    <w:aliases w:val="Знак сноски 1,Знак сноски-FN,Ciae niinee-FN,Referencia nota al pie"/>
    <w:uiPriority w:val="99"/>
    <w:unhideWhenUsed/>
    <w:rsid w:val="007F76F4"/>
    <w:rPr>
      <w:vertAlign w:val="superscript"/>
    </w:rPr>
  </w:style>
  <w:style w:type="character" w:styleId="afd">
    <w:name w:val="page number"/>
    <w:basedOn w:val="af"/>
    <w:rsid w:val="007F76F4"/>
  </w:style>
  <w:style w:type="table" w:styleId="afe">
    <w:name w:val="Table Grid"/>
    <w:basedOn w:val="af0"/>
    <w:uiPriority w:val="3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0"/>
    <w:next w:val="afe"/>
    <w:uiPriority w:val="39"/>
    <w:rsid w:val="007F76F4"/>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f"/>
    <w:uiPriority w:val="99"/>
    <w:unhideWhenUsed/>
    <w:rsid w:val="007F76F4"/>
    <w:rPr>
      <w:color w:val="0000FF"/>
      <w:u w:val="single"/>
    </w:rPr>
  </w:style>
  <w:style w:type="paragraph" w:customStyle="1" w:styleId="xl66">
    <w:name w:val="xl66"/>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7">
    <w:name w:val="xl67"/>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68">
    <w:name w:val="xl68"/>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9">
    <w:name w:val="xl69"/>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0">
    <w:name w:val="xl70"/>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1">
    <w:name w:val="xl71"/>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2">
    <w:name w:val="xl72"/>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3">
    <w:name w:val="xl73"/>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4">
    <w:name w:val="xl74"/>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5">
    <w:name w:val="xl75"/>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6">
    <w:name w:val="xl76"/>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7">
    <w:name w:val="xl77"/>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8">
    <w:name w:val="xl78"/>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79">
    <w:name w:val="xl79"/>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80">
    <w:name w:val="xl80"/>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1">
    <w:name w:val="xl81"/>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eastAsia="ru-RU"/>
    </w:rPr>
  </w:style>
  <w:style w:type="paragraph" w:customStyle="1" w:styleId="xl82">
    <w:name w:val="xl82"/>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eastAsia="ru-RU"/>
    </w:rPr>
  </w:style>
  <w:style w:type="paragraph" w:customStyle="1" w:styleId="xl83">
    <w:name w:val="xl83"/>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4">
    <w:name w:val="xl84"/>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85">
    <w:name w:val="xl85"/>
    <w:basedOn w:val="ae"/>
    <w:qFormat/>
    <w:rsid w:val="007F76F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6">
    <w:name w:val="xl86"/>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xl87">
    <w:name w:val="xl87"/>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ru-RU"/>
    </w:rPr>
  </w:style>
  <w:style w:type="paragraph" w:customStyle="1" w:styleId="xl88">
    <w:name w:val="xl88"/>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9">
    <w:name w:val="xl89"/>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0">
    <w:name w:val="xl90"/>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1">
    <w:name w:val="xl91"/>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val="en-US" w:eastAsia="ru-RU"/>
    </w:rPr>
  </w:style>
  <w:style w:type="paragraph" w:customStyle="1" w:styleId="xl92">
    <w:name w:val="xl92"/>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styleId="aff0">
    <w:name w:val="Normal (Web)"/>
    <w:aliases w:val="Обычный (Web)"/>
    <w:basedOn w:val="ae"/>
    <w:link w:val="aff1"/>
    <w:uiPriority w:val="99"/>
    <w:unhideWhenUsed/>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form-radio">
    <w:name w:val="b-form-radio"/>
    <w:basedOn w:val="af"/>
    <w:rsid w:val="007F76F4"/>
  </w:style>
  <w:style w:type="paragraph" w:customStyle="1" w:styleId="ConsPlusNormal">
    <w:name w:val="ConsPlusNormal"/>
    <w:link w:val="ConsPlusNormal0"/>
    <w:qFormat/>
    <w:rsid w:val="007F76F4"/>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customStyle="1" w:styleId="220">
    <w:name w:val="Сетка таблицы22"/>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apsebutton">
    <w:name w:val="collapsebutton"/>
    <w:basedOn w:val="af"/>
    <w:rsid w:val="007F76F4"/>
  </w:style>
  <w:style w:type="character" w:customStyle="1" w:styleId="noprint">
    <w:name w:val="noprint"/>
    <w:basedOn w:val="af"/>
    <w:rsid w:val="007F76F4"/>
  </w:style>
  <w:style w:type="paragraph" w:styleId="aff2">
    <w:name w:val="Body Text Indent"/>
    <w:basedOn w:val="ae"/>
    <w:link w:val="aff3"/>
    <w:uiPriority w:val="99"/>
    <w:unhideWhenUsed/>
    <w:rsid w:val="007F76F4"/>
    <w:pPr>
      <w:spacing w:after="0" w:line="360" w:lineRule="auto"/>
      <w:ind w:firstLine="567"/>
      <w:jc w:val="both"/>
    </w:pPr>
    <w:rPr>
      <w:rFonts w:ascii="Times New Roman" w:eastAsia="Times New Roman" w:hAnsi="Times New Roman" w:cs="Times New Roman"/>
      <w:sz w:val="26"/>
      <w:szCs w:val="26"/>
      <w:lang w:eastAsia="ru-RU"/>
    </w:rPr>
  </w:style>
  <w:style w:type="character" w:customStyle="1" w:styleId="aff3">
    <w:name w:val="Основной текст с отступом Знак"/>
    <w:basedOn w:val="af"/>
    <w:link w:val="aff2"/>
    <w:uiPriority w:val="99"/>
    <w:rsid w:val="007F76F4"/>
    <w:rPr>
      <w:rFonts w:ascii="Times New Roman" w:eastAsia="Times New Roman" w:hAnsi="Times New Roman" w:cs="Times New Roman"/>
      <w:sz w:val="26"/>
      <w:szCs w:val="26"/>
      <w:lang w:eastAsia="ru-RU"/>
    </w:rPr>
  </w:style>
  <w:style w:type="character" w:customStyle="1" w:styleId="Absatz-Standardschriftart1">
    <w:name w:val="Absatz-Standardschriftart1"/>
    <w:rsid w:val="007F76F4"/>
  </w:style>
  <w:style w:type="paragraph" w:styleId="1e">
    <w:name w:val="toc 1"/>
    <w:basedOn w:val="ae"/>
    <w:next w:val="ae"/>
    <w:autoRedefine/>
    <w:uiPriority w:val="39"/>
    <w:unhideWhenUsed/>
    <w:qFormat/>
    <w:rsid w:val="007F76F4"/>
    <w:pPr>
      <w:tabs>
        <w:tab w:val="left" w:pos="440"/>
        <w:tab w:val="right" w:leader="dot" w:pos="9356"/>
      </w:tabs>
      <w:spacing w:after="0" w:line="240" w:lineRule="auto"/>
      <w:ind w:left="-108" w:right="-108" w:firstLine="851"/>
      <w:jc w:val="both"/>
    </w:pPr>
    <w:rPr>
      <w:rFonts w:ascii="Times New Roman" w:eastAsia="Times New Roman" w:hAnsi="Times New Roman" w:cs="Times New Roman"/>
      <w:sz w:val="28"/>
      <w:szCs w:val="20"/>
      <w:lang w:eastAsia="ru-RU"/>
    </w:rPr>
  </w:style>
  <w:style w:type="paragraph" w:styleId="29">
    <w:name w:val="toc 2"/>
    <w:basedOn w:val="ae"/>
    <w:next w:val="ae"/>
    <w:autoRedefine/>
    <w:uiPriority w:val="39"/>
    <w:unhideWhenUsed/>
    <w:qFormat/>
    <w:rsid w:val="007F76F4"/>
    <w:pPr>
      <w:tabs>
        <w:tab w:val="left" w:pos="1760"/>
        <w:tab w:val="right" w:leader="dot" w:pos="9348"/>
      </w:tabs>
      <w:spacing w:after="0" w:line="360" w:lineRule="auto"/>
      <w:ind w:firstLine="709"/>
      <w:jc w:val="both"/>
    </w:pPr>
    <w:rPr>
      <w:rFonts w:ascii="Times New Roman" w:eastAsia="Times New Roman" w:hAnsi="Times New Roman" w:cs="Times New Roman"/>
      <w:sz w:val="28"/>
      <w:szCs w:val="20"/>
      <w:lang w:eastAsia="ru-RU"/>
    </w:rPr>
  </w:style>
  <w:style w:type="paragraph" w:styleId="aff4">
    <w:name w:val="endnote text"/>
    <w:basedOn w:val="ae"/>
    <w:link w:val="aff5"/>
    <w:uiPriority w:val="99"/>
    <w:unhideWhenUsed/>
    <w:rsid w:val="007F76F4"/>
    <w:pPr>
      <w:spacing w:after="0" w:line="360" w:lineRule="auto"/>
      <w:ind w:firstLine="709"/>
      <w:jc w:val="both"/>
    </w:pPr>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f"/>
    <w:link w:val="aff4"/>
    <w:uiPriority w:val="99"/>
    <w:rsid w:val="007F76F4"/>
    <w:rPr>
      <w:rFonts w:ascii="Times New Roman" w:eastAsia="Times New Roman" w:hAnsi="Times New Roman" w:cs="Times New Roman"/>
      <w:sz w:val="20"/>
      <w:szCs w:val="20"/>
      <w:lang w:eastAsia="ru-RU"/>
    </w:rPr>
  </w:style>
  <w:style w:type="character" w:styleId="aff6">
    <w:name w:val="endnote reference"/>
    <w:basedOn w:val="af"/>
    <w:uiPriority w:val="99"/>
    <w:unhideWhenUsed/>
    <w:rsid w:val="007F76F4"/>
    <w:rPr>
      <w:vertAlign w:val="superscript"/>
    </w:rPr>
  </w:style>
  <w:style w:type="table" w:styleId="1-3">
    <w:name w:val="Medium Shading 1 Accent 3"/>
    <w:basedOn w:val="af0"/>
    <w:uiPriority w:val="63"/>
    <w:rsid w:val="007F76F4"/>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3">
    <w:name w:val="Medium Grid 3 Accent 3"/>
    <w:basedOn w:val="af0"/>
    <w:uiPriority w:val="69"/>
    <w:rsid w:val="007F76F4"/>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Grid Accent 3"/>
    <w:basedOn w:val="af0"/>
    <w:uiPriority w:val="62"/>
    <w:rsid w:val="007F76F4"/>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aff7">
    <w:name w:val="Знак"/>
    <w:basedOn w:val="ae"/>
    <w:rsid w:val="007F76F4"/>
    <w:pPr>
      <w:spacing w:after="0" w:line="240" w:lineRule="exact"/>
      <w:ind w:firstLine="709"/>
      <w:jc w:val="both"/>
    </w:pPr>
    <w:rPr>
      <w:rFonts w:ascii="Verdana" w:eastAsia="Times New Roman" w:hAnsi="Verdana" w:cs="Times New Roman"/>
      <w:sz w:val="28"/>
      <w:szCs w:val="24"/>
      <w:lang w:val="en-US" w:eastAsia="ru-RU"/>
    </w:rPr>
  </w:style>
  <w:style w:type="paragraph" w:customStyle="1" w:styleId="aff8">
    <w:name w:val="Титул"/>
    <w:basedOn w:val="ae"/>
    <w:next w:val="ae"/>
    <w:link w:val="aff9"/>
    <w:qFormat/>
    <w:rsid w:val="007F76F4"/>
    <w:pPr>
      <w:spacing w:after="0" w:line="360" w:lineRule="auto"/>
      <w:jc w:val="center"/>
    </w:pPr>
    <w:rPr>
      <w:rFonts w:ascii="Times New Roman" w:eastAsia="Times New Roman" w:hAnsi="Times New Roman" w:cs="Times New Roman"/>
      <w:b/>
      <w:i/>
      <w:sz w:val="48"/>
      <w:szCs w:val="20"/>
      <w:lang w:eastAsia="ru-RU"/>
    </w:rPr>
  </w:style>
  <w:style w:type="character" w:customStyle="1" w:styleId="aff9">
    <w:name w:val="Титул Знак"/>
    <w:basedOn w:val="af"/>
    <w:link w:val="aff8"/>
    <w:rsid w:val="007F76F4"/>
    <w:rPr>
      <w:rFonts w:ascii="Times New Roman" w:eastAsia="Times New Roman" w:hAnsi="Times New Roman" w:cs="Times New Roman"/>
      <w:b/>
      <w:i/>
      <w:sz w:val="48"/>
      <w:szCs w:val="20"/>
      <w:lang w:eastAsia="ru-RU"/>
    </w:rPr>
  </w:style>
  <w:style w:type="character" w:styleId="affa">
    <w:name w:val="FollowedHyperlink"/>
    <w:basedOn w:val="af"/>
    <w:uiPriority w:val="99"/>
    <w:unhideWhenUsed/>
    <w:rsid w:val="007F76F4"/>
    <w:rPr>
      <w:color w:val="800080" w:themeColor="followedHyperlink"/>
      <w:u w:val="single"/>
    </w:rPr>
  </w:style>
  <w:style w:type="paragraph" w:customStyle="1" w:styleId="affb">
    <w:name w:val="Подрисуночная подпись"/>
    <w:basedOn w:val="ae"/>
    <w:uiPriority w:val="99"/>
    <w:qFormat/>
    <w:rsid w:val="007F76F4"/>
    <w:pPr>
      <w:spacing w:after="0" w:line="360" w:lineRule="auto"/>
      <w:jc w:val="center"/>
    </w:pPr>
    <w:rPr>
      <w:rFonts w:ascii="Times New Roman" w:eastAsia="Times New Roman" w:hAnsi="Times New Roman" w:cs="Times New Roman"/>
      <w:noProof/>
      <w:sz w:val="28"/>
      <w:szCs w:val="24"/>
      <w:lang w:eastAsia="ru-RU"/>
    </w:rPr>
  </w:style>
  <w:style w:type="paragraph" w:styleId="affc">
    <w:name w:val="TOC Heading"/>
    <w:basedOn w:val="1a"/>
    <w:next w:val="ae"/>
    <w:uiPriority w:val="39"/>
    <w:unhideWhenUsed/>
    <w:qFormat/>
    <w:rsid w:val="007F76F4"/>
    <w:pPr>
      <w:spacing w:before="480" w:line="276" w:lineRule="auto"/>
      <w:ind w:firstLine="0"/>
      <w:jc w:val="left"/>
      <w:outlineLvl w:val="9"/>
    </w:pPr>
    <w:rPr>
      <w:b/>
      <w:bCs/>
      <w:sz w:val="28"/>
      <w:szCs w:val="28"/>
    </w:rPr>
  </w:style>
  <w:style w:type="table" w:styleId="-30">
    <w:name w:val="Light List Accent 3"/>
    <w:basedOn w:val="af0"/>
    <w:uiPriority w:val="61"/>
    <w:rsid w:val="007F76F4"/>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f">
    <w:name w:val="Сетка таблицы1"/>
    <w:basedOn w:val="af0"/>
    <w:next w:val="afe"/>
    <w:uiPriority w:val="59"/>
    <w:rsid w:val="007F76F4"/>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f0"/>
    <w:next w:val="afe"/>
    <w:uiPriority w:val="59"/>
    <w:rsid w:val="007F76F4"/>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annotation reference"/>
    <w:basedOn w:val="af"/>
    <w:uiPriority w:val="99"/>
    <w:unhideWhenUsed/>
    <w:rsid w:val="007F76F4"/>
    <w:rPr>
      <w:sz w:val="16"/>
      <w:szCs w:val="16"/>
    </w:rPr>
  </w:style>
  <w:style w:type="paragraph" w:styleId="affe">
    <w:name w:val="annotation text"/>
    <w:aliases w:val="Примечания: текст"/>
    <w:basedOn w:val="ae"/>
    <w:link w:val="afff"/>
    <w:uiPriority w:val="99"/>
    <w:unhideWhenUsed/>
    <w:qFormat/>
    <w:rsid w:val="007F76F4"/>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ff">
    <w:name w:val="Текст примечания Знак"/>
    <w:aliases w:val="Примечания: текст Знак"/>
    <w:basedOn w:val="af"/>
    <w:link w:val="affe"/>
    <w:uiPriority w:val="99"/>
    <w:rsid w:val="007F76F4"/>
    <w:rPr>
      <w:rFonts w:ascii="Times New Roman" w:eastAsia="Times New Roman" w:hAnsi="Times New Roman" w:cs="Times New Roman"/>
      <w:sz w:val="20"/>
      <w:szCs w:val="20"/>
      <w:lang w:eastAsia="ru-RU"/>
    </w:rPr>
  </w:style>
  <w:style w:type="table" w:customStyle="1" w:styleId="-11">
    <w:name w:val="Таблица-сетка 1 светлая1"/>
    <w:basedOn w:val="af0"/>
    <w:uiPriority w:val="46"/>
    <w:rsid w:val="007F76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f0">
    <w:name w:val="caption"/>
    <w:aliases w:val="Название рис.,CV Caption,Название объекта Знак Знак Знак,Название объекта Знак Знак,~Caption,Подпись рисунка"/>
    <w:basedOn w:val="ae"/>
    <w:next w:val="ae"/>
    <w:link w:val="afff1"/>
    <w:uiPriority w:val="35"/>
    <w:unhideWhenUsed/>
    <w:qFormat/>
    <w:rsid w:val="007F76F4"/>
    <w:pPr>
      <w:keepNext/>
      <w:keepLines/>
      <w:spacing w:after="120" w:line="240" w:lineRule="auto"/>
      <w:jc w:val="center"/>
    </w:pPr>
    <w:rPr>
      <w:rFonts w:ascii="Times New Roman" w:eastAsia="Times New Roman" w:hAnsi="Times New Roman" w:cs="Times New Roman"/>
      <w:iCs/>
      <w:sz w:val="24"/>
      <w:szCs w:val="24"/>
      <w:lang w:eastAsia="ru-RU"/>
    </w:rPr>
  </w:style>
  <w:style w:type="numbering" w:customStyle="1" w:styleId="113">
    <w:name w:val="Нет списка11"/>
    <w:next w:val="af1"/>
    <w:uiPriority w:val="99"/>
    <w:semiHidden/>
    <w:unhideWhenUsed/>
    <w:rsid w:val="007F76F4"/>
  </w:style>
  <w:style w:type="table" w:customStyle="1" w:styleId="3a">
    <w:name w:val="Сетка таблицы3"/>
    <w:basedOn w:val="af0"/>
    <w:next w:val="afe"/>
    <w:uiPriority w:val="39"/>
    <w:rsid w:val="007F76F4"/>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редняя заливка 1 - Акцент 31"/>
    <w:basedOn w:val="af0"/>
    <w:next w:val="1-3"/>
    <w:uiPriority w:val="63"/>
    <w:rsid w:val="007F76F4"/>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3-31">
    <w:name w:val="Средняя сетка 3 - Акцент 31"/>
    <w:basedOn w:val="af0"/>
    <w:next w:val="3-3"/>
    <w:uiPriority w:val="69"/>
    <w:rsid w:val="007F76F4"/>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1">
    <w:name w:val="Светлая сетка - Акцент 31"/>
    <w:basedOn w:val="af0"/>
    <w:next w:val="-3"/>
    <w:uiPriority w:val="62"/>
    <w:rsid w:val="007F76F4"/>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f2">
    <w:name w:val="annotation subject"/>
    <w:basedOn w:val="affe"/>
    <w:next w:val="affe"/>
    <w:link w:val="afff3"/>
    <w:uiPriority w:val="99"/>
    <w:unhideWhenUsed/>
    <w:rsid w:val="007F76F4"/>
    <w:rPr>
      <w:b/>
      <w:bCs/>
    </w:rPr>
  </w:style>
  <w:style w:type="character" w:customStyle="1" w:styleId="afff3">
    <w:name w:val="Тема примечания Знак"/>
    <w:basedOn w:val="afff"/>
    <w:link w:val="afff2"/>
    <w:uiPriority w:val="99"/>
    <w:rsid w:val="007F76F4"/>
    <w:rPr>
      <w:rFonts w:ascii="Times New Roman" w:eastAsia="Times New Roman" w:hAnsi="Times New Roman" w:cs="Times New Roman"/>
      <w:b/>
      <w:bCs/>
      <w:sz w:val="20"/>
      <w:szCs w:val="20"/>
      <w:lang w:eastAsia="ru-RU"/>
    </w:rPr>
  </w:style>
  <w:style w:type="character" w:customStyle="1" w:styleId="b-form-radiocontent">
    <w:name w:val="b-form-radio__content"/>
    <w:basedOn w:val="af"/>
    <w:rsid w:val="007F76F4"/>
  </w:style>
  <w:style w:type="character" w:customStyle="1" w:styleId="b-form-radiotext">
    <w:name w:val="b-form-radio__text"/>
    <w:basedOn w:val="af"/>
    <w:rsid w:val="007F76F4"/>
  </w:style>
  <w:style w:type="character" w:customStyle="1" w:styleId="b-linkinner">
    <w:name w:val="b-link__inner"/>
    <w:basedOn w:val="af"/>
    <w:rsid w:val="007F76F4"/>
  </w:style>
  <w:style w:type="character" w:customStyle="1" w:styleId="g-nowrap">
    <w:name w:val="g-nowrap"/>
    <w:basedOn w:val="af"/>
    <w:rsid w:val="007F76F4"/>
  </w:style>
  <w:style w:type="character" w:customStyle="1" w:styleId="b-timetabletime">
    <w:name w:val="b-timetable__time"/>
    <w:basedOn w:val="af"/>
    <w:rsid w:val="007F76F4"/>
  </w:style>
  <w:style w:type="character" w:styleId="afff4">
    <w:name w:val="Strong"/>
    <w:basedOn w:val="af"/>
    <w:uiPriority w:val="22"/>
    <w:qFormat/>
    <w:rsid w:val="007F76F4"/>
    <w:rPr>
      <w:b/>
      <w:bCs/>
    </w:rPr>
  </w:style>
  <w:style w:type="character" w:customStyle="1" w:styleId="b-timetablestations">
    <w:name w:val="b-timetable__stations"/>
    <w:basedOn w:val="af"/>
    <w:rsid w:val="007F76F4"/>
  </w:style>
  <w:style w:type="character" w:customStyle="1" w:styleId="b-timetablenostop">
    <w:name w:val="b-timetable__nostop"/>
    <w:basedOn w:val="af"/>
    <w:rsid w:val="007F76F4"/>
  </w:style>
  <w:style w:type="table" w:customStyle="1" w:styleId="45">
    <w:name w:val="Сетка таблицы4"/>
    <w:basedOn w:val="af0"/>
    <w:next w:val="afe"/>
    <w:uiPriority w:val="59"/>
    <w:rsid w:val="007F76F4"/>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f1"/>
    <w:uiPriority w:val="99"/>
    <w:semiHidden/>
    <w:unhideWhenUsed/>
    <w:rsid w:val="007F76F4"/>
  </w:style>
  <w:style w:type="paragraph" w:customStyle="1" w:styleId="msonormal0">
    <w:name w:val="msonormal"/>
    <w:basedOn w:val="ae"/>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e"/>
    <w:qFormat/>
    <w:rsid w:val="007F76F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5">
    <w:name w:val="font5"/>
    <w:basedOn w:val="ae"/>
    <w:qFormat/>
    <w:rsid w:val="007F76F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3">
    <w:name w:val="xl93"/>
    <w:basedOn w:val="ae"/>
    <w:qFormat/>
    <w:rsid w:val="007F76F4"/>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94">
    <w:name w:val="xl94"/>
    <w:basedOn w:val="ae"/>
    <w:qFormat/>
    <w:rsid w:val="007F76F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5">
    <w:name w:val="xl95"/>
    <w:basedOn w:val="ae"/>
    <w:qFormat/>
    <w:rsid w:val="007F76F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e"/>
    <w:qFormat/>
    <w:rsid w:val="007F76F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8">
    <w:name w:val="xl98"/>
    <w:basedOn w:val="ae"/>
    <w:qFormat/>
    <w:rsid w:val="007F76F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9">
    <w:name w:val="xl99"/>
    <w:basedOn w:val="ae"/>
    <w:qFormat/>
    <w:rsid w:val="007F76F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e"/>
    <w:qFormat/>
    <w:rsid w:val="007F76F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1">
    <w:name w:val="xl101"/>
    <w:basedOn w:val="ae"/>
    <w:qFormat/>
    <w:rsid w:val="007F76F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e"/>
    <w:qFormat/>
    <w:rsid w:val="007F76F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e"/>
    <w:qFormat/>
    <w:rsid w:val="007F76F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e"/>
    <w:qFormat/>
    <w:rsid w:val="007F76F4"/>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5">
    <w:name w:val="xl105"/>
    <w:basedOn w:val="ae"/>
    <w:qFormat/>
    <w:rsid w:val="007F76F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6">
    <w:name w:val="xl106"/>
    <w:basedOn w:val="ae"/>
    <w:qFormat/>
    <w:rsid w:val="007F76F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e"/>
    <w:qFormat/>
    <w:rsid w:val="007F76F4"/>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8">
    <w:name w:val="xl108"/>
    <w:basedOn w:val="ae"/>
    <w:qFormat/>
    <w:rsid w:val="007F76F4"/>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9">
    <w:name w:val="xl109"/>
    <w:basedOn w:val="ae"/>
    <w:qFormat/>
    <w:rsid w:val="007F76F4"/>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e"/>
    <w:qFormat/>
    <w:rsid w:val="007F76F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e"/>
    <w:qFormat/>
    <w:rsid w:val="007F76F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2">
    <w:name w:val="xl112"/>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3">
    <w:name w:val="xl113"/>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14">
    <w:name w:val="xl114"/>
    <w:basedOn w:val="ae"/>
    <w:qFormat/>
    <w:rsid w:val="007F76F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5">
    <w:name w:val="xl115"/>
    <w:basedOn w:val="ae"/>
    <w:qFormat/>
    <w:rsid w:val="007F76F4"/>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e"/>
    <w:qFormat/>
    <w:rsid w:val="007F76F4"/>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7">
    <w:name w:val="xl117"/>
    <w:basedOn w:val="ae"/>
    <w:qFormat/>
    <w:rsid w:val="007F76F4"/>
    <w:pP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8">
    <w:name w:val="xl118"/>
    <w:basedOn w:val="ae"/>
    <w:qFormat/>
    <w:rsid w:val="007F76F4"/>
    <w:pPr>
      <w:pBdr>
        <w:bottom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9">
    <w:name w:val="xl119"/>
    <w:basedOn w:val="ae"/>
    <w:qFormat/>
    <w:rsid w:val="007F76F4"/>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20">
    <w:name w:val="xl120"/>
    <w:basedOn w:val="ae"/>
    <w:qFormat/>
    <w:rsid w:val="007F76F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e"/>
    <w:qFormat/>
    <w:rsid w:val="007F76F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e"/>
    <w:qFormat/>
    <w:rsid w:val="007F76F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3">
    <w:name w:val="xl123"/>
    <w:basedOn w:val="ae"/>
    <w:qFormat/>
    <w:rsid w:val="007F76F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e"/>
    <w:qFormat/>
    <w:rsid w:val="007F76F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e"/>
    <w:qFormat/>
    <w:rsid w:val="007F76F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6">
    <w:name w:val="xl126"/>
    <w:basedOn w:val="ae"/>
    <w:qFormat/>
    <w:rsid w:val="007F76F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7">
    <w:name w:val="xl127"/>
    <w:basedOn w:val="ae"/>
    <w:qFormat/>
    <w:rsid w:val="007F76F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8">
    <w:name w:val="xl128"/>
    <w:basedOn w:val="ae"/>
    <w:qFormat/>
    <w:rsid w:val="007F76F4"/>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9">
    <w:name w:val="xl129"/>
    <w:basedOn w:val="ae"/>
    <w:qFormat/>
    <w:rsid w:val="007F76F4"/>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e"/>
    <w:qFormat/>
    <w:rsid w:val="007F76F4"/>
    <w:pPr>
      <w:shd w:val="clear" w:color="000000" w:fill="FF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e"/>
    <w:qFormat/>
    <w:rsid w:val="007F76F4"/>
    <w:pPr>
      <w:shd w:val="clear" w:color="000000" w:fill="A6A6A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headertext">
    <w:name w:val="headertext"/>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basedOn w:val="af"/>
    <w:rsid w:val="007F76F4"/>
  </w:style>
  <w:style w:type="paragraph" w:customStyle="1" w:styleId="xl132">
    <w:name w:val="xl132"/>
    <w:basedOn w:val="ae"/>
    <w:qFormat/>
    <w:rsid w:val="007F76F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e"/>
    <w:qFormat/>
    <w:rsid w:val="007F76F4"/>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e"/>
    <w:qFormat/>
    <w:rsid w:val="007F76F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e"/>
    <w:qFormat/>
    <w:rsid w:val="007F76F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e"/>
    <w:qFormat/>
    <w:rsid w:val="007F76F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e"/>
    <w:qFormat/>
    <w:rsid w:val="007F76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9">
    <w:name w:val="xl139"/>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0">
    <w:name w:val="xl140"/>
    <w:basedOn w:val="ae"/>
    <w:qFormat/>
    <w:rsid w:val="007F76F4"/>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1">
    <w:name w:val="xl141"/>
    <w:basedOn w:val="ae"/>
    <w:qFormat/>
    <w:rsid w:val="007F76F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2">
    <w:name w:val="xl142"/>
    <w:basedOn w:val="ae"/>
    <w:qFormat/>
    <w:rsid w:val="007F76F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3">
    <w:name w:val="xl143"/>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e"/>
    <w:qFormat/>
    <w:rsid w:val="007F76F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e"/>
    <w:qFormat/>
    <w:rsid w:val="007F76F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e"/>
    <w:qFormat/>
    <w:rsid w:val="007F76F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e"/>
    <w:qFormat/>
    <w:rsid w:val="007F76F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e"/>
    <w:qFormat/>
    <w:rsid w:val="007F76F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e"/>
    <w:qFormat/>
    <w:rsid w:val="007F76F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e"/>
    <w:qFormat/>
    <w:rsid w:val="007F76F4"/>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e"/>
    <w:qFormat/>
    <w:rsid w:val="007F76F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e"/>
    <w:qFormat/>
    <w:rsid w:val="007F76F4"/>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e"/>
    <w:qFormat/>
    <w:rsid w:val="007F76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e"/>
    <w:qFormat/>
    <w:rsid w:val="007F76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e"/>
    <w:qFormat/>
    <w:rsid w:val="007F76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e"/>
    <w:qFormat/>
    <w:rsid w:val="007F76F4"/>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e"/>
    <w:qFormat/>
    <w:rsid w:val="007F76F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e"/>
    <w:qFormat/>
    <w:rsid w:val="007F76F4"/>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e"/>
    <w:qFormat/>
    <w:rsid w:val="007F76F4"/>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e"/>
    <w:qFormat/>
    <w:rsid w:val="007F76F4"/>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e"/>
    <w:qFormat/>
    <w:rsid w:val="007F76F4"/>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3">
    <w:name w:val="xl163"/>
    <w:basedOn w:val="ae"/>
    <w:qFormat/>
    <w:rsid w:val="007F76F4"/>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4">
    <w:name w:val="xl164"/>
    <w:basedOn w:val="ae"/>
    <w:qFormat/>
    <w:rsid w:val="007F76F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e"/>
    <w:qFormat/>
    <w:rsid w:val="007F76F4"/>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e"/>
    <w:qFormat/>
    <w:rsid w:val="007F76F4"/>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e"/>
    <w:qFormat/>
    <w:rsid w:val="007F76F4"/>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e"/>
    <w:qFormat/>
    <w:rsid w:val="007F76F4"/>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0">
    <w:name w:val="xl170"/>
    <w:basedOn w:val="ae"/>
    <w:qFormat/>
    <w:rsid w:val="007F76F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1">
    <w:name w:val="xl171"/>
    <w:basedOn w:val="ae"/>
    <w:qFormat/>
    <w:rsid w:val="007F76F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e"/>
    <w:qFormat/>
    <w:rsid w:val="007F76F4"/>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e"/>
    <w:qFormat/>
    <w:rsid w:val="007F76F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e"/>
    <w:qFormat/>
    <w:rsid w:val="007F76F4"/>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5">
    <w:name w:val="xl175"/>
    <w:basedOn w:val="ae"/>
    <w:qFormat/>
    <w:rsid w:val="007F76F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e"/>
    <w:qFormat/>
    <w:rsid w:val="007F76F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7">
    <w:name w:val="xl177"/>
    <w:basedOn w:val="ae"/>
    <w:qFormat/>
    <w:rsid w:val="007F76F4"/>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8">
    <w:name w:val="xl178"/>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9">
    <w:name w:val="xl179"/>
    <w:basedOn w:val="ae"/>
    <w:qFormat/>
    <w:rsid w:val="007F76F4"/>
    <w:pPr>
      <w:pBdr>
        <w:top w:val="single" w:sz="8" w:space="0" w:color="auto"/>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0">
    <w:name w:val="xl180"/>
    <w:basedOn w:val="ae"/>
    <w:qFormat/>
    <w:rsid w:val="007F76F4"/>
    <w:pPr>
      <w:pBdr>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1">
    <w:name w:val="xl181"/>
    <w:basedOn w:val="ae"/>
    <w:qFormat/>
    <w:rsid w:val="007F76F4"/>
    <w:pPr>
      <w:pBdr>
        <w:left w:val="single" w:sz="8" w:space="0" w:color="auto"/>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2">
    <w:name w:val="xl182"/>
    <w:basedOn w:val="ae"/>
    <w:qFormat/>
    <w:rsid w:val="007F76F4"/>
    <w:pPr>
      <w:pBdr>
        <w:top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3">
    <w:name w:val="xl183"/>
    <w:basedOn w:val="ae"/>
    <w:qFormat/>
    <w:rsid w:val="007F76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4">
    <w:name w:val="xl184"/>
    <w:basedOn w:val="ae"/>
    <w:qFormat/>
    <w:rsid w:val="007F76F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5">
    <w:name w:val="xl185"/>
    <w:basedOn w:val="ae"/>
    <w:qFormat/>
    <w:rsid w:val="007F76F4"/>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6">
    <w:name w:val="xl186"/>
    <w:basedOn w:val="ae"/>
    <w:qFormat/>
    <w:rsid w:val="007F76F4"/>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7">
    <w:name w:val="xl187"/>
    <w:basedOn w:val="ae"/>
    <w:qFormat/>
    <w:rsid w:val="007F76F4"/>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8">
    <w:name w:val="xl188"/>
    <w:basedOn w:val="ae"/>
    <w:qFormat/>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89">
    <w:name w:val="xl189"/>
    <w:basedOn w:val="ae"/>
    <w:qFormat/>
    <w:rsid w:val="007F76F4"/>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0">
    <w:name w:val="xl190"/>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1">
    <w:name w:val="xl191"/>
    <w:basedOn w:val="ae"/>
    <w:qFormat/>
    <w:rsid w:val="007F76F4"/>
    <w:pPr>
      <w:pBdr>
        <w:top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2">
    <w:name w:val="xl192"/>
    <w:basedOn w:val="ae"/>
    <w:qFormat/>
    <w:rsid w:val="007F76F4"/>
    <w:pPr>
      <w:pBdr>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3">
    <w:name w:val="xl193"/>
    <w:basedOn w:val="ae"/>
    <w:qFormat/>
    <w:rsid w:val="007F76F4"/>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4">
    <w:name w:val="xl194"/>
    <w:basedOn w:val="ae"/>
    <w:qFormat/>
    <w:rsid w:val="007F76F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5">
    <w:name w:val="xl195"/>
    <w:basedOn w:val="ae"/>
    <w:qFormat/>
    <w:rsid w:val="007F76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6">
    <w:name w:val="xl196"/>
    <w:basedOn w:val="ae"/>
    <w:qFormat/>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7">
    <w:name w:val="xl197"/>
    <w:basedOn w:val="ae"/>
    <w:qFormat/>
    <w:rsid w:val="007F76F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8">
    <w:name w:val="xl198"/>
    <w:basedOn w:val="ae"/>
    <w:qFormat/>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
    <w:name w:val="xl199"/>
    <w:basedOn w:val="ae"/>
    <w:qFormat/>
    <w:rsid w:val="007F76F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
    <w:name w:val="xl200"/>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
    <w:name w:val="xl201"/>
    <w:basedOn w:val="ae"/>
    <w:qFormat/>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
    <w:name w:val="xl202"/>
    <w:basedOn w:val="ae"/>
    <w:qFormat/>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3">
    <w:name w:val="xl203"/>
    <w:basedOn w:val="ae"/>
    <w:qFormat/>
    <w:rsid w:val="007F76F4"/>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4">
    <w:name w:val="xl204"/>
    <w:basedOn w:val="ae"/>
    <w:qFormat/>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5">
    <w:name w:val="xl205"/>
    <w:basedOn w:val="ae"/>
    <w:qFormat/>
    <w:rsid w:val="007F76F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6">
    <w:name w:val="xl206"/>
    <w:basedOn w:val="ae"/>
    <w:qFormat/>
    <w:rsid w:val="007F76F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7">
    <w:name w:val="xl207"/>
    <w:basedOn w:val="ae"/>
    <w:qFormat/>
    <w:rsid w:val="007F76F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8">
    <w:name w:val="xl208"/>
    <w:basedOn w:val="ae"/>
    <w:qFormat/>
    <w:rsid w:val="007F76F4"/>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9">
    <w:name w:val="xl209"/>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0">
    <w:name w:val="xl210"/>
    <w:basedOn w:val="ae"/>
    <w:qFormat/>
    <w:rsid w:val="007F76F4"/>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1">
    <w:name w:val="xl211"/>
    <w:basedOn w:val="ae"/>
    <w:qFormat/>
    <w:rsid w:val="007F76F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2">
    <w:name w:val="xl212"/>
    <w:basedOn w:val="ae"/>
    <w:qFormat/>
    <w:rsid w:val="007F76F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3">
    <w:name w:val="xl213"/>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4">
    <w:name w:val="xl214"/>
    <w:basedOn w:val="ae"/>
    <w:qFormat/>
    <w:rsid w:val="007F76F4"/>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5">
    <w:name w:val="xl215"/>
    <w:basedOn w:val="ae"/>
    <w:qFormat/>
    <w:rsid w:val="007F76F4"/>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6">
    <w:name w:val="xl216"/>
    <w:basedOn w:val="ae"/>
    <w:qFormat/>
    <w:rsid w:val="007F76F4"/>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7">
    <w:name w:val="xl217"/>
    <w:basedOn w:val="ae"/>
    <w:qFormat/>
    <w:rsid w:val="007F76F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e"/>
    <w:qFormat/>
    <w:rsid w:val="007F76F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9">
    <w:name w:val="xl219"/>
    <w:basedOn w:val="ae"/>
    <w:uiPriority w:val="99"/>
    <w:qFormat/>
    <w:rsid w:val="007F76F4"/>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20">
    <w:name w:val="xl220"/>
    <w:basedOn w:val="ae"/>
    <w:uiPriority w:val="99"/>
    <w:qFormat/>
    <w:rsid w:val="007F76F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e"/>
    <w:uiPriority w:val="99"/>
    <w:qFormat/>
    <w:rsid w:val="007F76F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e"/>
    <w:uiPriority w:val="99"/>
    <w:qFormat/>
    <w:rsid w:val="007F76F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3">
    <w:name w:val="xl223"/>
    <w:basedOn w:val="ae"/>
    <w:uiPriority w:val="99"/>
    <w:qFormat/>
    <w:rsid w:val="007F76F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4">
    <w:name w:val="xl224"/>
    <w:basedOn w:val="ae"/>
    <w:uiPriority w:val="99"/>
    <w:qFormat/>
    <w:rsid w:val="007F76F4"/>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00">
    <w:name w:val="10 центр"/>
    <w:basedOn w:val="ae"/>
    <w:uiPriority w:val="99"/>
    <w:qFormat/>
    <w:rsid w:val="007F76F4"/>
    <w:pPr>
      <w:spacing w:after="0" w:line="240" w:lineRule="auto"/>
      <w:jc w:val="center"/>
    </w:pPr>
    <w:rPr>
      <w:rFonts w:ascii="Times New Roman" w:eastAsia="Times New Roman" w:hAnsi="Times New Roman" w:cs="Times New Roman"/>
      <w:sz w:val="20"/>
      <w:szCs w:val="24"/>
      <w:lang w:eastAsia="ru-RU"/>
    </w:rPr>
  </w:style>
  <w:style w:type="paragraph" w:customStyle="1" w:styleId="120">
    <w:name w:val="12 слева"/>
    <w:basedOn w:val="ae"/>
    <w:uiPriority w:val="99"/>
    <w:qFormat/>
    <w:rsid w:val="007F76F4"/>
    <w:pPr>
      <w:spacing w:after="0" w:line="240" w:lineRule="auto"/>
    </w:pPr>
    <w:rPr>
      <w:rFonts w:ascii="Times New Roman" w:eastAsia="Times New Roman" w:hAnsi="Times New Roman" w:cs="Times New Roman"/>
      <w:sz w:val="24"/>
      <w:szCs w:val="24"/>
      <w:lang w:eastAsia="ru-RU"/>
    </w:rPr>
  </w:style>
  <w:style w:type="paragraph" w:customStyle="1" w:styleId="121">
    <w:name w:val="12 справа"/>
    <w:basedOn w:val="ae"/>
    <w:uiPriority w:val="99"/>
    <w:qFormat/>
    <w:rsid w:val="007F76F4"/>
    <w:pPr>
      <w:spacing w:after="0" w:line="240" w:lineRule="auto"/>
      <w:jc w:val="right"/>
    </w:pPr>
    <w:rPr>
      <w:rFonts w:ascii="Times New Roman" w:eastAsia="Times New Roman" w:hAnsi="Times New Roman" w:cs="Times New Roman"/>
      <w:sz w:val="24"/>
      <w:szCs w:val="24"/>
      <w:lang w:eastAsia="ru-RU"/>
    </w:rPr>
  </w:style>
  <w:style w:type="paragraph" w:customStyle="1" w:styleId="122">
    <w:name w:val="12 центр"/>
    <w:basedOn w:val="ae"/>
    <w:uiPriority w:val="99"/>
    <w:qFormat/>
    <w:rsid w:val="007F76F4"/>
    <w:pPr>
      <w:spacing w:after="0" w:line="240" w:lineRule="auto"/>
      <w:jc w:val="center"/>
    </w:pPr>
    <w:rPr>
      <w:rFonts w:ascii="Times New Roman" w:eastAsia="Times New Roman" w:hAnsi="Times New Roman" w:cs="Times New Roman"/>
      <w:sz w:val="24"/>
      <w:szCs w:val="20"/>
      <w:lang w:eastAsia="ru-RU"/>
    </w:rPr>
  </w:style>
  <w:style w:type="paragraph" w:customStyle="1" w:styleId="140">
    <w:name w:val="14  центр"/>
    <w:basedOn w:val="ae"/>
    <w:uiPriority w:val="99"/>
    <w:qFormat/>
    <w:rsid w:val="007F76F4"/>
    <w:pPr>
      <w:spacing w:after="0" w:line="240" w:lineRule="auto"/>
      <w:jc w:val="center"/>
    </w:pPr>
    <w:rPr>
      <w:rFonts w:ascii="Times New Roman" w:eastAsia="Times New Roman" w:hAnsi="Times New Roman" w:cs="Times New Roman"/>
      <w:sz w:val="28"/>
      <w:szCs w:val="24"/>
      <w:lang w:eastAsia="ru-RU"/>
    </w:rPr>
  </w:style>
  <w:style w:type="paragraph" w:customStyle="1" w:styleId="141">
    <w:name w:val="14 слева"/>
    <w:basedOn w:val="ae"/>
    <w:uiPriority w:val="99"/>
    <w:qFormat/>
    <w:rsid w:val="007F76F4"/>
    <w:pPr>
      <w:spacing w:after="0" w:line="240" w:lineRule="auto"/>
    </w:pPr>
    <w:rPr>
      <w:rFonts w:ascii="Times New Roman" w:eastAsia="Times New Roman" w:hAnsi="Times New Roman" w:cs="Times New Roman"/>
      <w:sz w:val="28"/>
      <w:szCs w:val="24"/>
      <w:lang w:eastAsia="ru-RU"/>
    </w:rPr>
  </w:style>
  <w:style w:type="paragraph" w:customStyle="1" w:styleId="160">
    <w:name w:val="16 центр"/>
    <w:basedOn w:val="ae"/>
    <w:uiPriority w:val="99"/>
    <w:qFormat/>
    <w:rsid w:val="007F76F4"/>
    <w:pPr>
      <w:spacing w:after="240" w:line="240" w:lineRule="auto"/>
      <w:jc w:val="center"/>
    </w:pPr>
    <w:rPr>
      <w:rFonts w:ascii="Times New Roman" w:eastAsia="Times New Roman" w:hAnsi="Times New Roman" w:cs="Times New Roman"/>
      <w:caps/>
      <w:sz w:val="32"/>
      <w:szCs w:val="24"/>
      <w:lang w:eastAsia="ru-RU"/>
    </w:rPr>
  </w:style>
  <w:style w:type="character" w:customStyle="1" w:styleId="afff5">
    <w:name w:val="Выделение в тексте"/>
    <w:qFormat/>
    <w:rsid w:val="007F76F4"/>
    <w:rPr>
      <w:rFonts w:ascii="Courier" w:hAnsi="Courier"/>
      <w:sz w:val="24"/>
    </w:rPr>
  </w:style>
  <w:style w:type="paragraph" w:customStyle="1" w:styleId="afff6">
    <w:name w:val="Заголовок ненумерованный"/>
    <w:basedOn w:val="1a"/>
    <w:uiPriority w:val="99"/>
    <w:qFormat/>
    <w:rsid w:val="007F76F4"/>
    <w:pPr>
      <w:keepLines w:val="0"/>
      <w:spacing w:after="60"/>
      <w:ind w:firstLine="0"/>
      <w:jc w:val="center"/>
    </w:pPr>
    <w:rPr>
      <w:rFonts w:ascii="Times New Roman" w:eastAsia="Times New Roman" w:hAnsi="Times New Roman" w:cs="Times New Roman"/>
      <w:bCs/>
      <w:caps/>
      <w:color w:val="auto"/>
      <w:kern w:val="32"/>
      <w:szCs w:val="20"/>
    </w:rPr>
  </w:style>
  <w:style w:type="paragraph" w:customStyle="1" w:styleId="afff7">
    <w:name w:val="Заголовок для приложений"/>
    <w:basedOn w:val="afff6"/>
    <w:uiPriority w:val="99"/>
    <w:qFormat/>
    <w:rsid w:val="007F76F4"/>
    <w:pPr>
      <w:spacing w:before="0" w:after="120" w:line="240" w:lineRule="auto"/>
    </w:pPr>
    <w:rPr>
      <w:caps w:val="0"/>
    </w:rPr>
  </w:style>
  <w:style w:type="paragraph" w:customStyle="1" w:styleId="aa">
    <w:name w:val="Многоуровневый список"/>
    <w:basedOn w:val="ae"/>
    <w:uiPriority w:val="99"/>
    <w:qFormat/>
    <w:rsid w:val="007F76F4"/>
    <w:pPr>
      <w:numPr>
        <w:ilvl w:val="2"/>
        <w:numId w:val="1"/>
      </w:numPr>
      <w:spacing w:before="120" w:after="0" w:line="360" w:lineRule="auto"/>
    </w:pPr>
    <w:rPr>
      <w:rFonts w:ascii="Times New Roman" w:eastAsia="Times New Roman" w:hAnsi="Times New Roman" w:cs="Times New Roman"/>
      <w:sz w:val="24"/>
      <w:szCs w:val="24"/>
      <w:lang w:eastAsia="ru-RU"/>
    </w:rPr>
  </w:style>
  <w:style w:type="paragraph" w:customStyle="1" w:styleId="afff8">
    <w:name w:val="Название таблицы"/>
    <w:basedOn w:val="ae"/>
    <w:uiPriority w:val="99"/>
    <w:qFormat/>
    <w:rsid w:val="007F76F4"/>
    <w:pPr>
      <w:keepNext/>
      <w:spacing w:after="0" w:line="240" w:lineRule="auto"/>
    </w:pPr>
    <w:rPr>
      <w:rFonts w:ascii="Times New Roman" w:eastAsia="Times New Roman" w:hAnsi="Times New Roman" w:cs="Times New Roman"/>
      <w:sz w:val="24"/>
      <w:szCs w:val="24"/>
      <w:lang w:eastAsia="ru-RU"/>
    </w:rPr>
  </w:style>
  <w:style w:type="paragraph" w:customStyle="1" w:styleId="2105">
    <w:name w:val="Перечисления без  ссылок по ГОСТ 2.105"/>
    <w:basedOn w:val="ae"/>
    <w:uiPriority w:val="99"/>
    <w:qFormat/>
    <w:rsid w:val="007F76F4"/>
    <w:pPr>
      <w:numPr>
        <w:numId w:val="2"/>
      </w:numPr>
      <w:spacing w:after="0" w:line="360" w:lineRule="auto"/>
    </w:pPr>
    <w:rPr>
      <w:rFonts w:ascii="Times New Roman" w:eastAsia="Times New Roman" w:hAnsi="Times New Roman" w:cs="Times New Roman"/>
      <w:sz w:val="24"/>
      <w:szCs w:val="24"/>
      <w:lang w:eastAsia="ru-RU"/>
    </w:rPr>
  </w:style>
  <w:style w:type="paragraph" w:customStyle="1" w:styleId="21050">
    <w:name w:val="Перечисления для ссылок из текста по ГОСТ 2.105"/>
    <w:basedOn w:val="ae"/>
    <w:uiPriority w:val="99"/>
    <w:qFormat/>
    <w:rsid w:val="007F76F4"/>
    <w:pPr>
      <w:numPr>
        <w:numId w:val="3"/>
      </w:numPr>
      <w:spacing w:after="0" w:line="360" w:lineRule="auto"/>
    </w:pPr>
    <w:rPr>
      <w:rFonts w:ascii="Times New Roman" w:eastAsia="Times New Roman" w:hAnsi="Times New Roman" w:cs="Times New Roman"/>
      <w:sz w:val="24"/>
      <w:szCs w:val="24"/>
      <w:lang w:eastAsia="ru-RU"/>
    </w:rPr>
  </w:style>
  <w:style w:type="paragraph" w:customStyle="1" w:styleId="a6">
    <w:name w:val="Список источников"/>
    <w:basedOn w:val="afff9"/>
    <w:uiPriority w:val="99"/>
    <w:qFormat/>
    <w:rsid w:val="007F76F4"/>
    <w:pPr>
      <w:numPr>
        <w:numId w:val="4"/>
      </w:numPr>
      <w:spacing w:after="120" w:line="360" w:lineRule="auto"/>
    </w:pPr>
  </w:style>
  <w:style w:type="paragraph" w:styleId="afff9">
    <w:name w:val="List"/>
    <w:basedOn w:val="ae"/>
    <w:uiPriority w:val="99"/>
    <w:unhideWhenUsed/>
    <w:rsid w:val="007F76F4"/>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1051">
    <w:name w:val="Текст абзаца по ГОСТ 2.105"/>
    <w:basedOn w:val="ae"/>
    <w:uiPriority w:val="99"/>
    <w:qFormat/>
    <w:rsid w:val="007F76F4"/>
    <w:pPr>
      <w:spacing w:before="60" w:after="60" w:line="360" w:lineRule="auto"/>
      <w:ind w:firstLine="709"/>
      <w:jc w:val="both"/>
    </w:pPr>
    <w:rPr>
      <w:rFonts w:ascii="Times New Roman" w:eastAsia="Times New Roman" w:hAnsi="Times New Roman" w:cs="Times New Roman"/>
      <w:sz w:val="24"/>
      <w:szCs w:val="24"/>
      <w:lang w:eastAsia="ru-RU"/>
    </w:rPr>
  </w:style>
  <w:style w:type="paragraph" w:customStyle="1" w:styleId="-">
    <w:name w:val="Текст-Надстрочные символы"/>
    <w:basedOn w:val="21051"/>
    <w:uiPriority w:val="99"/>
    <w:qFormat/>
    <w:rsid w:val="007F76F4"/>
    <w:rPr>
      <w:vertAlign w:val="superscript"/>
    </w:rPr>
  </w:style>
  <w:style w:type="paragraph" w:customStyle="1" w:styleId="-0">
    <w:name w:val="Текст-подстрочные символы"/>
    <w:basedOn w:val="21051"/>
    <w:uiPriority w:val="99"/>
    <w:qFormat/>
    <w:rsid w:val="007F76F4"/>
    <w:rPr>
      <w:vertAlign w:val="subscript"/>
    </w:rPr>
  </w:style>
  <w:style w:type="paragraph" w:customStyle="1" w:styleId="1f0">
    <w:name w:val="Стиль1"/>
    <w:basedOn w:val="43"/>
    <w:uiPriority w:val="99"/>
    <w:qFormat/>
    <w:rsid w:val="007F76F4"/>
    <w:pPr>
      <w:keepLines w:val="0"/>
      <w:numPr>
        <w:ilvl w:val="3"/>
      </w:numPr>
      <w:tabs>
        <w:tab w:val="num" w:pos="851"/>
        <w:tab w:val="num" w:pos="1701"/>
      </w:tabs>
      <w:spacing w:before="120" w:after="120" w:line="360" w:lineRule="auto"/>
      <w:ind w:firstLine="709"/>
      <w:jc w:val="both"/>
    </w:pPr>
    <w:rPr>
      <w:rFonts w:ascii="Times New Roman" w:eastAsia="Times New Roman" w:hAnsi="Times New Roman" w:cs="Times New Roman"/>
      <w:b w:val="0"/>
      <w:i w:val="0"/>
      <w:iCs w:val="0"/>
      <w:color w:val="auto"/>
      <w:szCs w:val="28"/>
    </w:rPr>
  </w:style>
  <w:style w:type="paragraph" w:styleId="afffa">
    <w:name w:val="table of figures"/>
    <w:basedOn w:val="ae"/>
    <w:next w:val="ae"/>
    <w:uiPriority w:val="99"/>
    <w:unhideWhenUsed/>
    <w:rsid w:val="007F76F4"/>
    <w:pPr>
      <w:spacing w:after="0" w:line="240" w:lineRule="auto"/>
    </w:pPr>
    <w:rPr>
      <w:rFonts w:ascii="Times New Roman" w:eastAsia="Times New Roman" w:hAnsi="Times New Roman" w:cs="Times New Roman"/>
      <w:sz w:val="24"/>
      <w:szCs w:val="24"/>
      <w:lang w:eastAsia="ru-RU"/>
    </w:rPr>
  </w:style>
  <w:style w:type="paragraph" w:styleId="3b">
    <w:name w:val="toc 3"/>
    <w:basedOn w:val="ae"/>
    <w:next w:val="ae"/>
    <w:autoRedefine/>
    <w:uiPriority w:val="39"/>
    <w:unhideWhenUsed/>
    <w:qFormat/>
    <w:rsid w:val="007F76F4"/>
    <w:pPr>
      <w:spacing w:after="0" w:line="240" w:lineRule="auto"/>
      <w:ind w:left="240"/>
    </w:pPr>
    <w:rPr>
      <w:rFonts w:ascii="Times New Roman" w:eastAsia="Times New Roman" w:hAnsi="Times New Roman" w:cstheme="minorHAnsi"/>
      <w:sz w:val="20"/>
      <w:szCs w:val="20"/>
      <w:lang w:eastAsia="ru-RU"/>
    </w:rPr>
  </w:style>
  <w:style w:type="paragraph" w:styleId="46">
    <w:name w:val="toc 4"/>
    <w:basedOn w:val="ae"/>
    <w:next w:val="ae"/>
    <w:autoRedefine/>
    <w:uiPriority w:val="39"/>
    <w:unhideWhenUsed/>
    <w:rsid w:val="007F76F4"/>
    <w:pPr>
      <w:spacing w:after="0" w:line="240" w:lineRule="auto"/>
      <w:ind w:left="480"/>
    </w:pPr>
    <w:rPr>
      <w:rFonts w:ascii="Times New Roman" w:eastAsia="Times New Roman" w:hAnsi="Times New Roman" w:cstheme="minorHAnsi"/>
      <w:sz w:val="20"/>
      <w:szCs w:val="20"/>
      <w:lang w:eastAsia="ru-RU"/>
    </w:rPr>
  </w:style>
  <w:style w:type="paragraph" w:styleId="53">
    <w:name w:val="toc 5"/>
    <w:basedOn w:val="ae"/>
    <w:next w:val="ae"/>
    <w:autoRedefine/>
    <w:uiPriority w:val="39"/>
    <w:unhideWhenUsed/>
    <w:rsid w:val="007F76F4"/>
    <w:pPr>
      <w:spacing w:after="0" w:line="240" w:lineRule="auto"/>
      <w:ind w:left="720"/>
    </w:pPr>
    <w:rPr>
      <w:rFonts w:ascii="Times New Roman" w:eastAsia="Times New Roman" w:hAnsi="Times New Roman" w:cstheme="minorHAnsi"/>
      <w:sz w:val="20"/>
      <w:szCs w:val="20"/>
      <w:lang w:eastAsia="ru-RU"/>
    </w:rPr>
  </w:style>
  <w:style w:type="paragraph" w:styleId="62">
    <w:name w:val="toc 6"/>
    <w:basedOn w:val="ae"/>
    <w:next w:val="ae"/>
    <w:autoRedefine/>
    <w:uiPriority w:val="39"/>
    <w:unhideWhenUsed/>
    <w:rsid w:val="007F76F4"/>
    <w:pPr>
      <w:spacing w:after="0" w:line="240" w:lineRule="auto"/>
      <w:ind w:left="960"/>
    </w:pPr>
    <w:rPr>
      <w:rFonts w:ascii="Times New Roman" w:eastAsia="Times New Roman" w:hAnsi="Times New Roman" w:cstheme="minorHAnsi"/>
      <w:sz w:val="20"/>
      <w:szCs w:val="20"/>
      <w:lang w:eastAsia="ru-RU"/>
    </w:rPr>
  </w:style>
  <w:style w:type="paragraph" w:styleId="72">
    <w:name w:val="toc 7"/>
    <w:basedOn w:val="ae"/>
    <w:next w:val="ae"/>
    <w:autoRedefine/>
    <w:uiPriority w:val="39"/>
    <w:unhideWhenUsed/>
    <w:rsid w:val="007F76F4"/>
    <w:pPr>
      <w:spacing w:after="0" w:line="240" w:lineRule="auto"/>
      <w:ind w:left="1200"/>
    </w:pPr>
    <w:rPr>
      <w:rFonts w:ascii="Times New Roman" w:eastAsia="Times New Roman" w:hAnsi="Times New Roman" w:cstheme="minorHAnsi"/>
      <w:sz w:val="20"/>
      <w:szCs w:val="20"/>
      <w:lang w:eastAsia="ru-RU"/>
    </w:rPr>
  </w:style>
  <w:style w:type="paragraph" w:styleId="82">
    <w:name w:val="toc 8"/>
    <w:basedOn w:val="ae"/>
    <w:next w:val="ae"/>
    <w:autoRedefine/>
    <w:uiPriority w:val="39"/>
    <w:unhideWhenUsed/>
    <w:rsid w:val="007F76F4"/>
    <w:pPr>
      <w:spacing w:after="0" w:line="240" w:lineRule="auto"/>
      <w:ind w:left="1440"/>
    </w:pPr>
    <w:rPr>
      <w:rFonts w:ascii="Times New Roman" w:eastAsia="Times New Roman" w:hAnsi="Times New Roman" w:cstheme="minorHAnsi"/>
      <w:sz w:val="20"/>
      <w:szCs w:val="20"/>
      <w:lang w:eastAsia="ru-RU"/>
    </w:rPr>
  </w:style>
  <w:style w:type="paragraph" w:styleId="92">
    <w:name w:val="toc 9"/>
    <w:basedOn w:val="ae"/>
    <w:next w:val="ae"/>
    <w:autoRedefine/>
    <w:uiPriority w:val="39"/>
    <w:unhideWhenUsed/>
    <w:rsid w:val="007F76F4"/>
    <w:pPr>
      <w:spacing w:after="0" w:line="240" w:lineRule="auto"/>
      <w:ind w:left="1680"/>
    </w:pPr>
    <w:rPr>
      <w:rFonts w:ascii="Times New Roman" w:eastAsia="Times New Roman" w:hAnsi="Times New Roman" w:cstheme="minorHAnsi"/>
      <w:sz w:val="20"/>
      <w:szCs w:val="20"/>
      <w:lang w:eastAsia="ru-RU"/>
    </w:rPr>
  </w:style>
  <w:style w:type="paragraph" w:styleId="afffb">
    <w:name w:val="Title"/>
    <w:basedOn w:val="ae"/>
    <w:next w:val="ae"/>
    <w:link w:val="2c"/>
    <w:uiPriority w:val="10"/>
    <w:qFormat/>
    <w:rsid w:val="007F76F4"/>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c">
    <w:name w:val="Название Знак"/>
    <w:basedOn w:val="af"/>
    <w:uiPriority w:val="10"/>
    <w:rsid w:val="007F76F4"/>
    <w:rPr>
      <w:rFonts w:asciiTheme="majorHAnsi" w:eastAsiaTheme="majorEastAsia" w:hAnsiTheme="majorHAnsi" w:cstheme="majorBidi"/>
      <w:color w:val="17365D" w:themeColor="text2" w:themeShade="BF"/>
      <w:spacing w:val="5"/>
      <w:kern w:val="28"/>
      <w:sz w:val="52"/>
      <w:szCs w:val="52"/>
    </w:rPr>
  </w:style>
  <w:style w:type="character" w:customStyle="1" w:styleId="2c">
    <w:name w:val="Название Знак2"/>
    <w:basedOn w:val="af"/>
    <w:link w:val="afffb"/>
    <w:uiPriority w:val="10"/>
    <w:rsid w:val="007F76F4"/>
    <w:rPr>
      <w:rFonts w:asciiTheme="majorHAnsi" w:eastAsiaTheme="majorEastAsia" w:hAnsiTheme="majorHAnsi" w:cstheme="majorBidi"/>
      <w:spacing w:val="-10"/>
      <w:kern w:val="28"/>
      <w:sz w:val="56"/>
      <w:szCs w:val="56"/>
      <w:lang w:eastAsia="ru-RU"/>
    </w:rPr>
  </w:style>
  <w:style w:type="paragraph" w:styleId="afffd">
    <w:name w:val="No Spacing"/>
    <w:uiPriority w:val="1"/>
    <w:qFormat/>
    <w:rsid w:val="007F76F4"/>
    <w:pPr>
      <w:spacing w:after="0" w:line="240" w:lineRule="auto"/>
      <w:ind w:firstLine="567"/>
      <w:jc w:val="both"/>
    </w:pPr>
    <w:rPr>
      <w:rFonts w:ascii="Times New Roman" w:hAnsi="Times New Roman"/>
      <w:sz w:val="28"/>
    </w:rPr>
  </w:style>
  <w:style w:type="character" w:customStyle="1" w:styleId="ConsPlusNormal0">
    <w:name w:val="ConsPlusNormal Знак"/>
    <w:link w:val="ConsPlusNormal"/>
    <w:locked/>
    <w:rsid w:val="007F76F4"/>
    <w:rPr>
      <w:rFonts w:ascii="Times New Roman" w:eastAsia="Times New Roman" w:hAnsi="Times New Roman" w:cs="Times New Roman"/>
      <w:sz w:val="24"/>
      <w:szCs w:val="20"/>
      <w:lang w:eastAsia="ru-RU"/>
    </w:rPr>
  </w:style>
  <w:style w:type="paragraph" w:customStyle="1" w:styleId="210">
    <w:name w:val="Заголовок 21"/>
    <w:basedOn w:val="ae"/>
    <w:next w:val="ae"/>
    <w:uiPriority w:val="99"/>
    <w:unhideWhenUsed/>
    <w:qFormat/>
    <w:rsid w:val="007F76F4"/>
    <w:pPr>
      <w:keepNext/>
      <w:keepLines/>
      <w:spacing w:before="40" w:after="0" w:line="360" w:lineRule="auto"/>
      <w:ind w:firstLine="567"/>
      <w:jc w:val="both"/>
      <w:outlineLvl w:val="1"/>
    </w:pPr>
    <w:rPr>
      <w:rFonts w:ascii="Calibri Light" w:eastAsia="Times New Roman" w:hAnsi="Calibri Light" w:cs="Times New Roman"/>
      <w:color w:val="2E74B5"/>
      <w:sz w:val="26"/>
      <w:szCs w:val="26"/>
      <w:lang w:eastAsia="ru-RU"/>
    </w:rPr>
  </w:style>
  <w:style w:type="paragraph" w:customStyle="1" w:styleId="310">
    <w:name w:val="Заголовок 31"/>
    <w:basedOn w:val="ae"/>
    <w:next w:val="ae"/>
    <w:uiPriority w:val="99"/>
    <w:unhideWhenUsed/>
    <w:qFormat/>
    <w:rsid w:val="007F76F4"/>
    <w:pPr>
      <w:keepNext/>
      <w:keepLines/>
      <w:spacing w:before="40" w:after="0" w:line="360" w:lineRule="auto"/>
      <w:ind w:firstLine="567"/>
      <w:jc w:val="both"/>
      <w:outlineLvl w:val="2"/>
    </w:pPr>
    <w:rPr>
      <w:rFonts w:ascii="Calibri Light" w:eastAsia="Times New Roman" w:hAnsi="Calibri Light" w:cs="Times New Roman"/>
      <w:color w:val="1F4D78"/>
      <w:sz w:val="24"/>
      <w:szCs w:val="24"/>
      <w:lang w:eastAsia="ru-RU"/>
    </w:rPr>
  </w:style>
  <w:style w:type="paragraph" w:customStyle="1" w:styleId="410">
    <w:name w:val="Заголовок 41"/>
    <w:basedOn w:val="ae"/>
    <w:next w:val="ae"/>
    <w:uiPriority w:val="9"/>
    <w:unhideWhenUsed/>
    <w:qFormat/>
    <w:rsid w:val="007F76F4"/>
    <w:pPr>
      <w:keepNext/>
      <w:keepLines/>
      <w:spacing w:before="40" w:after="0" w:line="360" w:lineRule="auto"/>
      <w:ind w:firstLine="567"/>
      <w:jc w:val="both"/>
      <w:outlineLvl w:val="3"/>
    </w:pPr>
    <w:rPr>
      <w:rFonts w:ascii="Calibri Light" w:eastAsia="Times New Roman" w:hAnsi="Calibri Light" w:cs="Times New Roman"/>
      <w:i/>
      <w:iCs/>
      <w:color w:val="2E74B5"/>
      <w:sz w:val="28"/>
      <w:szCs w:val="24"/>
      <w:lang w:eastAsia="ru-RU"/>
    </w:rPr>
  </w:style>
  <w:style w:type="paragraph" w:customStyle="1" w:styleId="732">
    <w:name w:val="ГОСТ 7.32 Название"/>
    <w:basedOn w:val="afffb"/>
    <w:next w:val="7320"/>
    <w:uiPriority w:val="99"/>
    <w:qFormat/>
    <w:rsid w:val="007F76F4"/>
    <w:pPr>
      <w:spacing w:line="360" w:lineRule="auto"/>
      <w:jc w:val="center"/>
    </w:pPr>
    <w:rPr>
      <w:rFonts w:ascii="Times New Roman" w:hAnsi="Times New Roman"/>
      <w:caps/>
      <w:spacing w:val="0"/>
      <w:sz w:val="24"/>
      <w:lang w:val="en-US" w:eastAsia="en-US"/>
    </w:rPr>
  </w:style>
  <w:style w:type="paragraph" w:customStyle="1" w:styleId="7320">
    <w:name w:val="ГОСТ 7.32"/>
    <w:basedOn w:val="ae"/>
    <w:uiPriority w:val="99"/>
    <w:qFormat/>
    <w:rsid w:val="007F76F4"/>
    <w:pPr>
      <w:spacing w:after="0" w:line="360" w:lineRule="auto"/>
      <w:ind w:firstLine="567"/>
      <w:jc w:val="both"/>
    </w:pPr>
    <w:rPr>
      <w:rFonts w:ascii="Times New Roman" w:eastAsia="Times New Roman" w:hAnsi="Times New Roman" w:cs="Times New Roman"/>
      <w:sz w:val="24"/>
      <w:szCs w:val="28"/>
      <w:lang w:eastAsia="ru-RU"/>
    </w:rPr>
  </w:style>
  <w:style w:type="paragraph" w:customStyle="1" w:styleId="7322">
    <w:name w:val="ГОСТ 7.32 Заголовок 2"/>
    <w:basedOn w:val="7321"/>
    <w:next w:val="7320"/>
    <w:uiPriority w:val="99"/>
    <w:rsid w:val="007F76F4"/>
    <w:pPr>
      <w:tabs>
        <w:tab w:val="right" w:leader="dot" w:pos="9356"/>
      </w:tabs>
      <w:ind w:firstLine="0"/>
      <w:jc w:val="center"/>
    </w:pPr>
    <w:rPr>
      <w:caps/>
      <w:sz w:val="24"/>
    </w:rPr>
  </w:style>
  <w:style w:type="paragraph" w:customStyle="1" w:styleId="1f1">
    <w:name w:val="Заголовок1"/>
    <w:basedOn w:val="ae"/>
    <w:next w:val="ae"/>
    <w:uiPriority w:val="10"/>
    <w:qFormat/>
    <w:rsid w:val="007F76F4"/>
    <w:pPr>
      <w:spacing w:after="0" w:line="240" w:lineRule="auto"/>
      <w:ind w:firstLine="567"/>
      <w:contextualSpacing/>
      <w:jc w:val="both"/>
    </w:pPr>
    <w:rPr>
      <w:rFonts w:ascii="Calibri Light" w:eastAsia="Times New Roman" w:hAnsi="Calibri Light" w:cs="Times New Roman"/>
      <w:spacing w:val="-10"/>
      <w:kern w:val="28"/>
      <w:sz w:val="56"/>
      <w:szCs w:val="56"/>
      <w:lang w:eastAsia="ru-RU"/>
    </w:rPr>
  </w:style>
  <w:style w:type="paragraph" w:customStyle="1" w:styleId="7321">
    <w:name w:val="ГОСТ 7.32 Заголовок раздела"/>
    <w:basedOn w:val="1a"/>
    <w:next w:val="7320"/>
    <w:uiPriority w:val="99"/>
    <w:qFormat/>
    <w:rsid w:val="007F76F4"/>
    <w:pPr>
      <w:keepLines w:val="0"/>
      <w:spacing w:before="0"/>
    </w:pPr>
    <w:rPr>
      <w:rFonts w:ascii="Times New Roman" w:eastAsia="Times New Roman" w:hAnsi="Times New Roman" w:cs="Times New Roman"/>
      <w:bCs/>
      <w:color w:val="auto"/>
      <w:sz w:val="28"/>
      <w:szCs w:val="20"/>
    </w:rPr>
  </w:style>
  <w:style w:type="paragraph" w:customStyle="1" w:styleId="7323">
    <w:name w:val="ГОСТ 7.32 Ключ"/>
    <w:basedOn w:val="ae"/>
    <w:next w:val="7320"/>
    <w:link w:val="7324"/>
    <w:qFormat/>
    <w:rsid w:val="007F76F4"/>
    <w:pPr>
      <w:spacing w:after="0" w:line="360" w:lineRule="auto"/>
      <w:ind w:firstLine="567"/>
      <w:jc w:val="both"/>
    </w:pPr>
    <w:rPr>
      <w:rFonts w:ascii="Times New Roman" w:eastAsia="Times New Roman" w:hAnsi="Times New Roman" w:cs="Times New Roman"/>
      <w:caps/>
      <w:sz w:val="24"/>
      <w:szCs w:val="28"/>
      <w:lang w:eastAsia="ru-RU"/>
    </w:rPr>
  </w:style>
  <w:style w:type="character" w:customStyle="1" w:styleId="7324">
    <w:name w:val="ГОСТ 7.32 Ключ Знак"/>
    <w:basedOn w:val="af"/>
    <w:link w:val="7323"/>
    <w:rsid w:val="007F76F4"/>
    <w:rPr>
      <w:rFonts w:ascii="Times New Roman" w:eastAsia="Times New Roman" w:hAnsi="Times New Roman" w:cs="Times New Roman"/>
      <w:caps/>
      <w:sz w:val="24"/>
      <w:szCs w:val="28"/>
      <w:lang w:eastAsia="ru-RU"/>
    </w:rPr>
  </w:style>
  <w:style w:type="paragraph" w:customStyle="1" w:styleId="1f2">
    <w:name w:val="Без интервала1"/>
    <w:next w:val="afffd"/>
    <w:link w:val="afffe"/>
    <w:qFormat/>
    <w:rsid w:val="007F76F4"/>
    <w:pPr>
      <w:spacing w:after="0" w:line="240" w:lineRule="auto"/>
    </w:pPr>
    <w:rPr>
      <w:rFonts w:eastAsia="Times New Roman"/>
      <w:lang w:eastAsia="ru-RU"/>
    </w:rPr>
  </w:style>
  <w:style w:type="character" w:customStyle="1" w:styleId="afffe">
    <w:name w:val="Без интервала Знак"/>
    <w:basedOn w:val="af"/>
    <w:link w:val="1f2"/>
    <w:rsid w:val="007F76F4"/>
    <w:rPr>
      <w:rFonts w:eastAsia="Times New Roman"/>
      <w:lang w:eastAsia="ru-RU"/>
    </w:rPr>
  </w:style>
  <w:style w:type="paragraph" w:customStyle="1" w:styleId="7325">
    <w:name w:val="ГОСТ 7.32 Заголовок пункта"/>
    <w:basedOn w:val="7321"/>
    <w:next w:val="7320"/>
    <w:uiPriority w:val="99"/>
    <w:qFormat/>
    <w:rsid w:val="007F76F4"/>
    <w:rPr>
      <w:sz w:val="24"/>
    </w:rPr>
  </w:style>
  <w:style w:type="paragraph" w:customStyle="1" w:styleId="ConsPlusDocList">
    <w:name w:val="ConsPlusDocList"/>
    <w:uiPriority w:val="99"/>
    <w:qFormat/>
    <w:rsid w:val="007F76F4"/>
    <w:pPr>
      <w:autoSpaceDE w:val="0"/>
      <w:autoSpaceDN w:val="0"/>
      <w:adjustRightInd w:val="0"/>
      <w:spacing w:after="0" w:line="240" w:lineRule="auto"/>
    </w:pPr>
    <w:rPr>
      <w:rFonts w:ascii="Courier New" w:hAnsi="Courier New" w:cs="Courier New"/>
      <w:sz w:val="20"/>
      <w:szCs w:val="20"/>
    </w:rPr>
  </w:style>
  <w:style w:type="character" w:customStyle="1" w:styleId="ecattext">
    <w:name w:val="ecattext"/>
    <w:basedOn w:val="af"/>
    <w:rsid w:val="007F76F4"/>
  </w:style>
  <w:style w:type="paragraph" w:customStyle="1" w:styleId="14">
    <w:name w:val="Список Марк.1"/>
    <w:basedOn w:val="ae"/>
    <w:uiPriority w:val="99"/>
    <w:qFormat/>
    <w:rsid w:val="007F76F4"/>
    <w:pPr>
      <w:numPr>
        <w:numId w:val="5"/>
      </w:numPr>
      <w:spacing w:after="60" w:line="360" w:lineRule="auto"/>
      <w:ind w:left="1135" w:right="284" w:hanging="284"/>
    </w:pPr>
    <w:rPr>
      <w:rFonts w:ascii="Arial" w:eastAsia="Times New Roman" w:hAnsi="Arial" w:cs="Times New Roman"/>
      <w:sz w:val="24"/>
      <w:szCs w:val="20"/>
      <w:lang w:eastAsia="ru-RU"/>
    </w:rPr>
  </w:style>
  <w:style w:type="paragraph" w:customStyle="1" w:styleId="16">
    <w:name w:val="Список Нум.1"/>
    <w:basedOn w:val="ae"/>
    <w:uiPriority w:val="99"/>
    <w:qFormat/>
    <w:rsid w:val="007F76F4"/>
    <w:pPr>
      <w:numPr>
        <w:numId w:val="6"/>
      </w:numPr>
      <w:spacing w:after="60" w:line="360" w:lineRule="auto"/>
      <w:ind w:right="284"/>
    </w:pPr>
    <w:rPr>
      <w:rFonts w:ascii="Arial" w:eastAsia="Times New Roman" w:hAnsi="Arial" w:cs="Times New Roman"/>
      <w:sz w:val="24"/>
      <w:szCs w:val="20"/>
      <w:lang w:eastAsia="ru-RU"/>
    </w:rPr>
  </w:style>
  <w:style w:type="paragraph" w:customStyle="1" w:styleId="21">
    <w:name w:val="Список Нум.2"/>
    <w:basedOn w:val="ae"/>
    <w:uiPriority w:val="99"/>
    <w:qFormat/>
    <w:rsid w:val="007F76F4"/>
    <w:pPr>
      <w:numPr>
        <w:ilvl w:val="1"/>
        <w:numId w:val="6"/>
      </w:numPr>
      <w:spacing w:after="60" w:line="360" w:lineRule="auto"/>
      <w:ind w:right="284"/>
    </w:pPr>
    <w:rPr>
      <w:rFonts w:ascii="Arial" w:eastAsia="Times New Roman" w:hAnsi="Arial" w:cs="Times New Roman"/>
      <w:sz w:val="24"/>
      <w:szCs w:val="20"/>
      <w:lang w:eastAsia="ru-RU"/>
    </w:rPr>
  </w:style>
  <w:style w:type="paragraph" w:customStyle="1" w:styleId="34">
    <w:name w:val="Список Нум.3"/>
    <w:basedOn w:val="ae"/>
    <w:uiPriority w:val="99"/>
    <w:qFormat/>
    <w:rsid w:val="007F76F4"/>
    <w:pPr>
      <w:numPr>
        <w:ilvl w:val="2"/>
        <w:numId w:val="6"/>
      </w:numPr>
      <w:spacing w:after="60" w:line="360" w:lineRule="auto"/>
      <w:ind w:right="284"/>
      <w:jc w:val="both"/>
    </w:pPr>
    <w:rPr>
      <w:rFonts w:ascii="Arial" w:eastAsia="Times New Roman" w:hAnsi="Arial" w:cs="Times New Roman"/>
      <w:sz w:val="24"/>
      <w:szCs w:val="20"/>
      <w:lang w:eastAsia="ru-RU"/>
    </w:rPr>
  </w:style>
  <w:style w:type="paragraph" w:customStyle="1" w:styleId="40">
    <w:name w:val="Список Нум.4"/>
    <w:basedOn w:val="ae"/>
    <w:uiPriority w:val="99"/>
    <w:qFormat/>
    <w:rsid w:val="007F76F4"/>
    <w:pPr>
      <w:numPr>
        <w:ilvl w:val="3"/>
        <w:numId w:val="6"/>
      </w:numPr>
      <w:spacing w:after="60" w:line="360" w:lineRule="auto"/>
      <w:ind w:right="284"/>
      <w:jc w:val="both"/>
    </w:pPr>
    <w:rPr>
      <w:rFonts w:ascii="Arial" w:eastAsia="Times New Roman" w:hAnsi="Arial" w:cs="Times New Roman"/>
      <w:sz w:val="24"/>
      <w:szCs w:val="20"/>
      <w:lang w:eastAsia="ru-RU"/>
    </w:rPr>
  </w:style>
  <w:style w:type="paragraph" w:customStyle="1" w:styleId="5">
    <w:name w:val="Список Нум.5"/>
    <w:basedOn w:val="ae"/>
    <w:uiPriority w:val="99"/>
    <w:qFormat/>
    <w:rsid w:val="007F76F4"/>
    <w:pPr>
      <w:numPr>
        <w:ilvl w:val="4"/>
        <w:numId w:val="6"/>
      </w:numPr>
      <w:spacing w:after="60" w:line="360" w:lineRule="auto"/>
      <w:ind w:right="284"/>
      <w:jc w:val="both"/>
    </w:pPr>
    <w:rPr>
      <w:rFonts w:ascii="Arial" w:eastAsia="Times New Roman" w:hAnsi="Arial" w:cs="Times New Roman"/>
      <w:sz w:val="24"/>
      <w:szCs w:val="20"/>
      <w:lang w:eastAsia="ru-RU"/>
    </w:rPr>
  </w:style>
  <w:style w:type="paragraph" w:customStyle="1" w:styleId="6">
    <w:name w:val="Список Нум.6"/>
    <w:basedOn w:val="ae"/>
    <w:uiPriority w:val="99"/>
    <w:qFormat/>
    <w:rsid w:val="007F76F4"/>
    <w:pPr>
      <w:numPr>
        <w:ilvl w:val="5"/>
        <w:numId w:val="6"/>
      </w:numPr>
      <w:spacing w:after="60" w:line="360" w:lineRule="auto"/>
      <w:ind w:right="284"/>
      <w:jc w:val="both"/>
    </w:pPr>
    <w:rPr>
      <w:rFonts w:ascii="Arial" w:eastAsia="Times New Roman" w:hAnsi="Arial" w:cs="Times New Roman"/>
      <w:sz w:val="24"/>
      <w:szCs w:val="20"/>
      <w:lang w:eastAsia="ru-RU"/>
    </w:rPr>
  </w:style>
  <w:style w:type="paragraph" w:customStyle="1" w:styleId="7">
    <w:name w:val="Список Нум.7"/>
    <w:basedOn w:val="ae"/>
    <w:uiPriority w:val="99"/>
    <w:qFormat/>
    <w:rsid w:val="007F76F4"/>
    <w:pPr>
      <w:numPr>
        <w:ilvl w:val="6"/>
        <w:numId w:val="6"/>
      </w:numPr>
      <w:spacing w:after="60" w:line="360" w:lineRule="auto"/>
      <w:ind w:right="284"/>
      <w:jc w:val="both"/>
    </w:pPr>
    <w:rPr>
      <w:rFonts w:ascii="Arial" w:eastAsia="Times New Roman" w:hAnsi="Arial" w:cs="Times New Roman"/>
      <w:sz w:val="24"/>
      <w:szCs w:val="20"/>
      <w:lang w:eastAsia="ru-RU"/>
    </w:rPr>
  </w:style>
  <w:style w:type="paragraph" w:customStyle="1" w:styleId="8">
    <w:name w:val="Список Нум.8"/>
    <w:basedOn w:val="ae"/>
    <w:uiPriority w:val="99"/>
    <w:qFormat/>
    <w:rsid w:val="007F76F4"/>
    <w:pPr>
      <w:numPr>
        <w:ilvl w:val="7"/>
        <w:numId w:val="6"/>
      </w:numPr>
      <w:spacing w:after="60" w:line="360" w:lineRule="auto"/>
      <w:ind w:right="284"/>
      <w:jc w:val="both"/>
    </w:pPr>
    <w:rPr>
      <w:rFonts w:ascii="Arial" w:eastAsia="Times New Roman" w:hAnsi="Arial" w:cs="Times New Roman"/>
      <w:sz w:val="24"/>
      <w:szCs w:val="20"/>
      <w:lang w:eastAsia="ru-RU"/>
    </w:rPr>
  </w:style>
  <w:style w:type="paragraph" w:customStyle="1" w:styleId="9">
    <w:name w:val="Список Нум.9"/>
    <w:basedOn w:val="ae"/>
    <w:uiPriority w:val="99"/>
    <w:qFormat/>
    <w:rsid w:val="007F76F4"/>
    <w:pPr>
      <w:numPr>
        <w:ilvl w:val="8"/>
        <w:numId w:val="6"/>
      </w:numPr>
      <w:spacing w:after="60" w:line="360" w:lineRule="auto"/>
      <w:ind w:right="284"/>
      <w:jc w:val="both"/>
    </w:pPr>
    <w:rPr>
      <w:rFonts w:ascii="Arial" w:eastAsia="Times New Roman" w:hAnsi="Arial" w:cs="Times New Roman"/>
      <w:sz w:val="24"/>
      <w:szCs w:val="20"/>
      <w:lang w:eastAsia="ru-RU"/>
    </w:rPr>
  </w:style>
  <w:style w:type="paragraph" w:customStyle="1" w:styleId="Default">
    <w:name w:val="Default"/>
    <w:uiPriority w:val="99"/>
    <w:qFormat/>
    <w:rsid w:val="007F76F4"/>
    <w:pPr>
      <w:autoSpaceDE w:val="0"/>
      <w:autoSpaceDN w:val="0"/>
      <w:adjustRightInd w:val="0"/>
      <w:spacing w:after="0" w:line="240" w:lineRule="auto"/>
    </w:pPr>
    <w:rPr>
      <w:rFonts w:ascii="Cambria" w:hAnsi="Cambria" w:cs="Cambria"/>
      <w:color w:val="000000"/>
      <w:sz w:val="24"/>
      <w:szCs w:val="24"/>
    </w:rPr>
  </w:style>
  <w:style w:type="paragraph" w:customStyle="1" w:styleId="2d">
    <w:name w:val="уровень2"/>
    <w:basedOn w:val="27"/>
    <w:link w:val="2e"/>
    <w:qFormat/>
    <w:rsid w:val="007F76F4"/>
    <w:rPr>
      <w:rFonts w:ascii="Calibri Light" w:eastAsia="Times New Roman" w:hAnsi="Calibri Light" w:cs="Times New Roman"/>
      <w:color w:val="2E74B5"/>
    </w:rPr>
  </w:style>
  <w:style w:type="character" w:customStyle="1" w:styleId="2e">
    <w:name w:val="уровень2 Знак"/>
    <w:basedOn w:val="af"/>
    <w:link w:val="2d"/>
    <w:rsid w:val="007F76F4"/>
    <w:rPr>
      <w:rFonts w:ascii="Calibri Light" w:eastAsia="Times New Roman" w:hAnsi="Calibri Light" w:cs="Times New Roman"/>
      <w:color w:val="2E74B5"/>
      <w:sz w:val="26"/>
      <w:szCs w:val="26"/>
      <w:lang w:eastAsia="ru-RU"/>
    </w:rPr>
  </w:style>
  <w:style w:type="paragraph" w:styleId="affff">
    <w:name w:val="Body Text"/>
    <w:basedOn w:val="ae"/>
    <w:link w:val="affff0"/>
    <w:qFormat/>
    <w:rsid w:val="007F76F4"/>
    <w:pPr>
      <w:spacing w:after="120" w:line="240" w:lineRule="auto"/>
    </w:pPr>
    <w:rPr>
      <w:rFonts w:ascii="Times New Roman" w:eastAsia="Times New Roman" w:hAnsi="Times New Roman" w:cs="Times New Roman"/>
      <w:sz w:val="24"/>
      <w:szCs w:val="24"/>
      <w:lang w:eastAsia="ru-RU"/>
    </w:rPr>
  </w:style>
  <w:style w:type="character" w:customStyle="1" w:styleId="affff0">
    <w:name w:val="Основной текст Знак"/>
    <w:basedOn w:val="af"/>
    <w:link w:val="affff"/>
    <w:rsid w:val="007F76F4"/>
    <w:rPr>
      <w:rFonts w:ascii="Times New Roman" w:eastAsia="Times New Roman" w:hAnsi="Times New Roman" w:cs="Times New Roman"/>
      <w:sz w:val="24"/>
      <w:szCs w:val="24"/>
      <w:lang w:eastAsia="ru-RU"/>
    </w:rPr>
  </w:style>
  <w:style w:type="paragraph" w:customStyle="1" w:styleId="juscontext">
    <w:name w:val="juscontext"/>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e"/>
    <w:uiPriority w:val="99"/>
    <w:qFormat/>
    <w:rsid w:val="007F76F4"/>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pt">
    <w:name w:val="Стиль Основной стиль документа + 12 pt Знак Знак"/>
    <w:basedOn w:val="ae"/>
    <w:link w:val="12pt0"/>
    <w:qFormat/>
    <w:rsid w:val="007F76F4"/>
    <w:pPr>
      <w:widowControl w:val="0"/>
      <w:spacing w:after="0" w:line="360" w:lineRule="auto"/>
      <w:ind w:firstLine="454"/>
      <w:jc w:val="both"/>
    </w:pPr>
    <w:rPr>
      <w:rFonts w:ascii="Times New Roman" w:eastAsia="Times New Roman" w:hAnsi="Times New Roman" w:cs="Times New Roman"/>
      <w:sz w:val="24"/>
      <w:szCs w:val="28"/>
      <w:lang w:eastAsia="ru-RU"/>
    </w:rPr>
  </w:style>
  <w:style w:type="character" w:customStyle="1" w:styleId="12pt0">
    <w:name w:val="Стиль Основной стиль документа + 12 pt Знак Знак Знак"/>
    <w:basedOn w:val="af"/>
    <w:link w:val="12pt"/>
    <w:rsid w:val="007F76F4"/>
    <w:rPr>
      <w:rFonts w:ascii="Times New Roman" w:eastAsia="Times New Roman" w:hAnsi="Times New Roman" w:cs="Times New Roman"/>
      <w:sz w:val="24"/>
      <w:szCs w:val="28"/>
      <w:lang w:eastAsia="ru-RU"/>
    </w:rPr>
  </w:style>
  <w:style w:type="paragraph" w:customStyle="1" w:styleId="32">
    <w:name w:val="Мой список 3"/>
    <w:basedOn w:val="ae"/>
    <w:uiPriority w:val="99"/>
    <w:qFormat/>
    <w:rsid w:val="007F76F4"/>
    <w:pPr>
      <w:numPr>
        <w:numId w:val="7"/>
      </w:numPr>
      <w:spacing w:after="0" w:line="360" w:lineRule="auto"/>
      <w:jc w:val="both"/>
    </w:pPr>
    <w:rPr>
      <w:rFonts w:ascii="Times New Roman" w:eastAsia="Times New Roman" w:hAnsi="Times New Roman" w:cs="Times New Roman"/>
      <w:sz w:val="24"/>
      <w:szCs w:val="24"/>
      <w:lang w:eastAsia="ru-RU"/>
    </w:rPr>
  </w:style>
  <w:style w:type="paragraph" w:customStyle="1" w:styleId="affff1">
    <w:name w:val="Стиль Основной стиль документа + Междустр.интервал:  полуторный"/>
    <w:basedOn w:val="ae"/>
    <w:autoRedefine/>
    <w:uiPriority w:val="99"/>
    <w:qFormat/>
    <w:rsid w:val="007F76F4"/>
    <w:pPr>
      <w:widowControl w:val="0"/>
      <w:spacing w:after="0" w:line="360" w:lineRule="auto"/>
      <w:ind w:firstLine="540"/>
      <w:jc w:val="both"/>
    </w:pPr>
    <w:rPr>
      <w:rFonts w:ascii="Times New Roman" w:eastAsia="Times New Roman" w:hAnsi="Times New Roman" w:cs="Times New Roman"/>
      <w:sz w:val="28"/>
      <w:szCs w:val="28"/>
      <w:lang w:eastAsia="ru-RU"/>
    </w:rPr>
  </w:style>
  <w:style w:type="paragraph" w:customStyle="1" w:styleId="11CharCharCharChar11">
    <w:name w:val="Знак Знак Знак Знак1 Знак Знак Знак Знак Знак Знак Знак Знак1 Знак Char Char Знак Char Char1 Знак Знак Знак Знак1"/>
    <w:basedOn w:val="ae"/>
    <w:uiPriority w:val="99"/>
    <w:qFormat/>
    <w:rsid w:val="007F76F4"/>
    <w:pPr>
      <w:spacing w:before="100" w:beforeAutospacing="1" w:after="100" w:afterAutospacing="1" w:line="240" w:lineRule="auto"/>
    </w:pPr>
    <w:rPr>
      <w:rFonts w:ascii="Tahoma" w:eastAsia="Times New Roman" w:hAnsi="Tahoma" w:cs="Times New Roman"/>
      <w:sz w:val="20"/>
      <w:szCs w:val="20"/>
      <w:lang w:val="en-US" w:eastAsia="ru-RU"/>
    </w:rPr>
  </w:style>
  <w:style w:type="character" w:customStyle="1" w:styleId="justyfu1">
    <w:name w:val="justyfu1"/>
    <w:basedOn w:val="af"/>
    <w:rsid w:val="007F76F4"/>
  </w:style>
  <w:style w:type="paragraph" w:customStyle="1" w:styleId="311">
    <w:name w:val="Основной текст с отступом 31"/>
    <w:basedOn w:val="ae"/>
    <w:uiPriority w:val="99"/>
    <w:qFormat/>
    <w:rsid w:val="007F76F4"/>
    <w:pPr>
      <w:spacing w:after="0" w:line="360" w:lineRule="auto"/>
      <w:ind w:firstLine="426"/>
      <w:jc w:val="both"/>
    </w:pPr>
    <w:rPr>
      <w:rFonts w:ascii="Times New Roman" w:eastAsia="Times New Roman" w:hAnsi="Times New Roman" w:cs="Times New Roman"/>
      <w:sz w:val="24"/>
      <w:szCs w:val="20"/>
      <w:lang w:eastAsia="ru-RU"/>
    </w:rPr>
  </w:style>
  <w:style w:type="paragraph" w:styleId="2f">
    <w:name w:val="Body Text 2"/>
    <w:basedOn w:val="ae"/>
    <w:link w:val="2f0"/>
    <w:rsid w:val="007F76F4"/>
    <w:pPr>
      <w:spacing w:after="120" w:line="480" w:lineRule="auto"/>
    </w:pPr>
    <w:rPr>
      <w:rFonts w:ascii="Times New Roman" w:eastAsia="Times New Roman" w:hAnsi="Times New Roman" w:cs="Times New Roman"/>
      <w:sz w:val="24"/>
      <w:szCs w:val="24"/>
      <w:lang w:eastAsia="ru-RU"/>
    </w:rPr>
  </w:style>
  <w:style w:type="character" w:customStyle="1" w:styleId="2f0">
    <w:name w:val="Основной текст 2 Знак"/>
    <w:basedOn w:val="af"/>
    <w:link w:val="2f"/>
    <w:rsid w:val="007F76F4"/>
    <w:rPr>
      <w:rFonts w:ascii="Times New Roman" w:eastAsia="Times New Roman" w:hAnsi="Times New Roman" w:cs="Times New Roman"/>
      <w:sz w:val="24"/>
      <w:szCs w:val="24"/>
      <w:lang w:eastAsia="ru-RU"/>
    </w:rPr>
  </w:style>
  <w:style w:type="paragraph" w:styleId="HTML">
    <w:name w:val="HTML Preformatted"/>
    <w:basedOn w:val="ae"/>
    <w:link w:val="HTML0"/>
    <w:unhideWhenUsed/>
    <w:rsid w:val="007F76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f"/>
    <w:link w:val="HTML"/>
    <w:rsid w:val="007F76F4"/>
    <w:rPr>
      <w:rFonts w:ascii="Courier New" w:eastAsia="Times New Roman" w:hAnsi="Courier New" w:cs="Courier New"/>
      <w:sz w:val="20"/>
      <w:szCs w:val="20"/>
      <w:lang w:eastAsia="ru-RU"/>
    </w:rPr>
  </w:style>
  <w:style w:type="paragraph" w:styleId="4">
    <w:name w:val="List Bullet 4"/>
    <w:basedOn w:val="ae"/>
    <w:rsid w:val="007F76F4"/>
    <w:pPr>
      <w:numPr>
        <w:numId w:val="8"/>
      </w:numPr>
      <w:spacing w:before="240" w:after="0" w:line="240" w:lineRule="auto"/>
      <w:contextualSpacing/>
      <w:jc w:val="both"/>
    </w:pPr>
    <w:rPr>
      <w:rFonts w:ascii="Arial" w:eastAsia="Times New Roman" w:hAnsi="Arial" w:cs="Times New Roman"/>
      <w:sz w:val="20"/>
      <w:szCs w:val="20"/>
      <w:lang w:eastAsia="ru-RU"/>
    </w:rPr>
  </w:style>
  <w:style w:type="table" w:customStyle="1" w:styleId="114">
    <w:name w:val="Сетка таблицы11"/>
    <w:basedOn w:val="af0"/>
    <w:next w:val="afe"/>
    <w:uiPriority w:val="59"/>
    <w:rsid w:val="007F76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 Раздел Стиль1"/>
    <w:basedOn w:val="1a"/>
    <w:uiPriority w:val="99"/>
    <w:qFormat/>
    <w:rsid w:val="007F76F4"/>
    <w:pPr>
      <w:keepLines w:val="0"/>
      <w:numPr>
        <w:numId w:val="9"/>
      </w:numPr>
      <w:tabs>
        <w:tab w:val="num" w:pos="360"/>
        <w:tab w:val="left" w:pos="851"/>
      </w:tabs>
      <w:spacing w:before="0"/>
      <w:ind w:left="0" w:firstLine="567"/>
    </w:pPr>
    <w:rPr>
      <w:rFonts w:ascii="Times New Roman" w:eastAsia="Times New Roman" w:hAnsi="Times New Roman" w:cs="Times New Roman"/>
      <w:b/>
      <w:bCs/>
      <w:color w:val="auto"/>
    </w:rPr>
  </w:style>
  <w:style w:type="paragraph" w:customStyle="1" w:styleId="111">
    <w:name w:val="1.1 Стиль1"/>
    <w:basedOn w:val="ae"/>
    <w:uiPriority w:val="99"/>
    <w:qFormat/>
    <w:rsid w:val="007F76F4"/>
    <w:pPr>
      <w:keepNext/>
      <w:numPr>
        <w:ilvl w:val="1"/>
        <w:numId w:val="9"/>
      </w:numPr>
      <w:tabs>
        <w:tab w:val="left" w:pos="993"/>
      </w:tabs>
      <w:spacing w:after="0" w:line="360" w:lineRule="auto"/>
      <w:jc w:val="both"/>
      <w:outlineLvl w:val="1"/>
    </w:pPr>
    <w:rPr>
      <w:rFonts w:ascii="Times New Roman" w:eastAsia="Times New Roman" w:hAnsi="Times New Roman" w:cs="Times New Roman"/>
      <w:b/>
      <w:bCs/>
      <w:sz w:val="24"/>
      <w:szCs w:val="24"/>
      <w:lang w:eastAsia="ru-RU"/>
    </w:rPr>
  </w:style>
  <w:style w:type="paragraph" w:styleId="affff2">
    <w:name w:val="Bibliography"/>
    <w:basedOn w:val="ae"/>
    <w:next w:val="ae"/>
    <w:uiPriority w:val="37"/>
    <w:unhideWhenUsed/>
    <w:rsid w:val="007F76F4"/>
    <w:pPr>
      <w:jc w:val="both"/>
    </w:pPr>
    <w:rPr>
      <w:rFonts w:ascii="Times New Roman" w:eastAsia="Times New Roman" w:hAnsi="Times New Roman" w:cs="Times New Roman"/>
      <w:sz w:val="28"/>
      <w:szCs w:val="28"/>
      <w:lang w:eastAsia="ru-RU"/>
    </w:rPr>
  </w:style>
  <w:style w:type="character" w:customStyle="1" w:styleId="shorttext">
    <w:name w:val="short_text"/>
    <w:basedOn w:val="af"/>
    <w:rsid w:val="007F76F4"/>
  </w:style>
  <w:style w:type="numbering" w:customStyle="1" w:styleId="1110">
    <w:name w:val="Нет списка111"/>
    <w:next w:val="af1"/>
    <w:uiPriority w:val="99"/>
    <w:semiHidden/>
    <w:unhideWhenUsed/>
    <w:rsid w:val="007F76F4"/>
  </w:style>
  <w:style w:type="paragraph" w:customStyle="1" w:styleId="1f3">
    <w:name w:val="Текст концевой сноски1"/>
    <w:basedOn w:val="ae"/>
    <w:next w:val="aff4"/>
    <w:uiPriority w:val="99"/>
    <w:semiHidden/>
    <w:unhideWhenUsed/>
    <w:qFormat/>
    <w:rsid w:val="007F76F4"/>
    <w:pPr>
      <w:spacing w:after="0" w:line="240" w:lineRule="auto"/>
    </w:pPr>
    <w:rPr>
      <w:rFonts w:ascii="Times New Roman" w:eastAsia="Times New Roman" w:hAnsi="Times New Roman" w:cs="Times New Roman"/>
      <w:sz w:val="20"/>
      <w:szCs w:val="20"/>
      <w:lang w:eastAsia="ru-RU"/>
    </w:rPr>
  </w:style>
  <w:style w:type="paragraph" w:styleId="affff3">
    <w:name w:val="Revision"/>
    <w:hidden/>
    <w:uiPriority w:val="99"/>
    <w:semiHidden/>
    <w:rsid w:val="007F76F4"/>
    <w:pPr>
      <w:spacing w:after="0" w:line="240" w:lineRule="auto"/>
    </w:pPr>
  </w:style>
  <w:style w:type="paragraph" w:customStyle="1" w:styleId="732-">
    <w:name w:val="ГОСТ 7.32-З"/>
    <w:basedOn w:val="1a"/>
    <w:uiPriority w:val="99"/>
    <w:qFormat/>
    <w:rsid w:val="007F76F4"/>
    <w:pPr>
      <w:spacing w:before="0"/>
    </w:pPr>
    <w:rPr>
      <w:rFonts w:ascii="Times New Roman" w:hAnsi="Times New Roman"/>
      <w:b/>
      <w:bCs/>
      <w:color w:val="auto"/>
      <w:sz w:val="28"/>
    </w:rPr>
  </w:style>
  <w:style w:type="table" w:customStyle="1" w:styleId="73">
    <w:name w:val="Сетка таблицы7"/>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f0"/>
    <w:next w:val="afe"/>
    <w:uiPriority w:val="59"/>
    <w:rsid w:val="007F76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0"/>
    <w:next w:val="afe"/>
    <w:uiPriority w:val="59"/>
    <w:rsid w:val="007F76F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бычный (веб) Знак"/>
    <w:aliases w:val="Обычный (Web) Знак"/>
    <w:link w:val="aff0"/>
    <w:uiPriority w:val="99"/>
    <w:locked/>
    <w:rsid w:val="007F76F4"/>
    <w:rPr>
      <w:rFonts w:ascii="Times New Roman" w:eastAsia="Times New Roman" w:hAnsi="Times New Roman" w:cs="Times New Roman"/>
      <w:sz w:val="24"/>
      <w:szCs w:val="24"/>
      <w:lang w:eastAsia="ru-RU"/>
    </w:rPr>
  </w:style>
  <w:style w:type="table" w:customStyle="1" w:styleId="54">
    <w:name w:val="Сетка таблицы5"/>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3">
    <w:name w:val="rvps3"/>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f"/>
    <w:rsid w:val="007F76F4"/>
  </w:style>
  <w:style w:type="paragraph" w:customStyle="1" w:styleId="1f4">
    <w:name w:val="1 уровень список"/>
    <w:basedOn w:val="2f1"/>
    <w:link w:val="1f5"/>
    <w:autoRedefine/>
    <w:qFormat/>
    <w:rsid w:val="007F76F4"/>
    <w:pPr>
      <w:spacing w:before="120"/>
    </w:pPr>
    <w:rPr>
      <w:rFonts w:ascii="Calibri" w:hAnsi="Calibri"/>
    </w:rPr>
  </w:style>
  <w:style w:type="character" w:customStyle="1" w:styleId="1f5">
    <w:name w:val="1 уровень список Знак"/>
    <w:basedOn w:val="af"/>
    <w:link w:val="1f4"/>
    <w:rsid w:val="007F76F4"/>
    <w:rPr>
      <w:rFonts w:ascii="Calibri" w:eastAsia="Times New Roman" w:hAnsi="Calibri" w:cs="Times New Roman"/>
      <w:sz w:val="28"/>
      <w:szCs w:val="24"/>
      <w:lang w:eastAsia="ru-RU"/>
    </w:rPr>
  </w:style>
  <w:style w:type="paragraph" w:customStyle="1" w:styleId="affff4">
    <w:name w:val="Текст ГОСТ"/>
    <w:basedOn w:val="ae"/>
    <w:link w:val="affff5"/>
    <w:autoRedefine/>
    <w:qFormat/>
    <w:rsid w:val="007F76F4"/>
    <w:pPr>
      <w:tabs>
        <w:tab w:val="left" w:pos="4307"/>
      </w:tabs>
      <w:spacing w:before="120" w:after="0" w:line="360" w:lineRule="auto"/>
      <w:jc w:val="both"/>
    </w:pPr>
    <w:rPr>
      <w:rFonts w:ascii="Times New Roman" w:eastAsia="Times New Roman" w:hAnsi="Times New Roman" w:cs="Times New Roman"/>
      <w:sz w:val="28"/>
      <w:szCs w:val="28"/>
      <w:lang w:eastAsia="ru-RU"/>
    </w:rPr>
  </w:style>
  <w:style w:type="paragraph" w:customStyle="1" w:styleId="affff6">
    <w:name w:val="Название таблицы ГОСТ"/>
    <w:basedOn w:val="afff0"/>
    <w:link w:val="affff7"/>
    <w:qFormat/>
    <w:rsid w:val="007F76F4"/>
    <w:pPr>
      <w:keepNext w:val="0"/>
      <w:keepLines w:val="0"/>
      <w:spacing w:before="120" w:after="0" w:line="276" w:lineRule="auto"/>
      <w:jc w:val="left"/>
    </w:pPr>
    <w:rPr>
      <w:rFonts w:eastAsia="Calibri"/>
      <w:b/>
      <w:bCs/>
      <w:iCs w:val="0"/>
      <w:szCs w:val="18"/>
    </w:rPr>
  </w:style>
  <w:style w:type="character" w:customStyle="1" w:styleId="affff5">
    <w:name w:val="Текст ГОСТ Знак"/>
    <w:basedOn w:val="af"/>
    <w:link w:val="affff4"/>
    <w:rsid w:val="007F76F4"/>
    <w:rPr>
      <w:rFonts w:ascii="Times New Roman" w:eastAsia="Times New Roman" w:hAnsi="Times New Roman" w:cs="Times New Roman"/>
      <w:sz w:val="28"/>
      <w:szCs w:val="28"/>
      <w:lang w:eastAsia="ru-RU"/>
    </w:rPr>
  </w:style>
  <w:style w:type="character" w:customStyle="1" w:styleId="affff7">
    <w:name w:val="Название таблицы ГОСТ Знак"/>
    <w:basedOn w:val="af"/>
    <w:link w:val="affff6"/>
    <w:rsid w:val="007F76F4"/>
    <w:rPr>
      <w:rFonts w:ascii="Times New Roman" w:eastAsia="Calibri" w:hAnsi="Times New Roman" w:cs="Times New Roman"/>
      <w:b/>
      <w:bCs/>
      <w:sz w:val="24"/>
      <w:szCs w:val="18"/>
      <w:lang w:eastAsia="ru-RU"/>
    </w:rPr>
  </w:style>
  <w:style w:type="paragraph" w:styleId="2f1">
    <w:name w:val="List Bullet 2"/>
    <w:aliases w:val="1_Маркированный_список_2"/>
    <w:basedOn w:val="ae"/>
    <w:uiPriority w:val="99"/>
    <w:unhideWhenUsed/>
    <w:qFormat/>
    <w:rsid w:val="007F76F4"/>
    <w:pPr>
      <w:spacing w:after="0" w:line="360" w:lineRule="auto"/>
      <w:ind w:left="757" w:hanging="360"/>
      <w:contextualSpacing/>
      <w:jc w:val="both"/>
    </w:pPr>
    <w:rPr>
      <w:rFonts w:ascii="Times New Roman" w:eastAsia="Times New Roman" w:hAnsi="Times New Roman" w:cs="Times New Roman"/>
      <w:sz w:val="28"/>
      <w:szCs w:val="24"/>
      <w:lang w:eastAsia="ru-RU"/>
    </w:rPr>
  </w:style>
  <w:style w:type="paragraph" w:customStyle="1" w:styleId="InterofficeMemorandumheading">
    <w:name w:val="Interoffice Memorandum heading"/>
    <w:basedOn w:val="ae"/>
    <w:uiPriority w:val="99"/>
    <w:qFormat/>
    <w:rsid w:val="007F76F4"/>
    <w:pPr>
      <w:tabs>
        <w:tab w:val="left" w:pos="6840"/>
        <w:tab w:val="left" w:pos="8368"/>
      </w:tabs>
      <w:spacing w:after="0" w:line="240" w:lineRule="auto"/>
    </w:pPr>
    <w:rPr>
      <w:rFonts w:ascii="Times New Roman" w:eastAsia="Times New Roman" w:hAnsi="Times New Roman" w:cs="Times New Roman"/>
      <w:b/>
      <w:noProof/>
      <w:sz w:val="24"/>
      <w:szCs w:val="20"/>
      <w:lang w:val="en-US" w:eastAsia="ru-RU"/>
    </w:rPr>
  </w:style>
  <w:style w:type="paragraph" w:customStyle="1" w:styleId="2f2">
    <w:name w:val="Название_книги2"/>
    <w:basedOn w:val="ae"/>
    <w:uiPriority w:val="99"/>
    <w:qFormat/>
    <w:rsid w:val="007F76F4"/>
    <w:pPr>
      <w:widowControl w:val="0"/>
      <w:spacing w:after="0" w:line="360" w:lineRule="auto"/>
      <w:jc w:val="center"/>
    </w:pPr>
    <w:rPr>
      <w:rFonts w:ascii="Times New Roman" w:eastAsia="Calibri" w:hAnsi="Times New Roman" w:cs="Times New Roman"/>
      <w:b/>
      <w:sz w:val="28"/>
      <w:szCs w:val="24"/>
      <w:lang w:eastAsia="ru-RU"/>
    </w:rPr>
  </w:style>
  <w:style w:type="paragraph" w:customStyle="1" w:styleId="1f6">
    <w:name w:val="Название книги1"/>
    <w:basedOn w:val="ae"/>
    <w:uiPriority w:val="99"/>
    <w:qFormat/>
    <w:rsid w:val="007F76F4"/>
    <w:pPr>
      <w:spacing w:after="0" w:line="240" w:lineRule="auto"/>
      <w:jc w:val="center"/>
    </w:pPr>
    <w:rPr>
      <w:rFonts w:ascii="Times New Roman" w:eastAsia="Calibri" w:hAnsi="Times New Roman" w:cs="Times New Roman"/>
      <w:caps/>
      <w:sz w:val="28"/>
      <w:szCs w:val="24"/>
      <w:lang w:eastAsia="ru-RU"/>
    </w:rPr>
  </w:style>
  <w:style w:type="paragraph" w:customStyle="1" w:styleId="1f7">
    <w:name w:val="1 Обычно"/>
    <w:basedOn w:val="ae"/>
    <w:link w:val="1f8"/>
    <w:qFormat/>
    <w:rsid w:val="007F76F4"/>
    <w:pPr>
      <w:tabs>
        <w:tab w:val="num" w:pos="2040"/>
      </w:tabs>
      <w:spacing w:after="120" w:line="360" w:lineRule="auto"/>
      <w:ind w:firstLine="851"/>
      <w:jc w:val="both"/>
    </w:pPr>
    <w:rPr>
      <w:rFonts w:ascii="Times New Roman" w:eastAsia="Calibri" w:hAnsi="Times New Roman" w:cs="Times New Roman"/>
      <w:sz w:val="28"/>
      <w:szCs w:val="28"/>
      <w:lang w:eastAsia="ru-RU"/>
    </w:rPr>
  </w:style>
  <w:style w:type="character" w:customStyle="1" w:styleId="1f8">
    <w:name w:val="1 Обычно Знак"/>
    <w:link w:val="1f7"/>
    <w:rsid w:val="007F76F4"/>
    <w:rPr>
      <w:rFonts w:ascii="Times New Roman" w:eastAsia="Calibri" w:hAnsi="Times New Roman" w:cs="Times New Roman"/>
      <w:sz w:val="28"/>
      <w:szCs w:val="28"/>
      <w:lang w:eastAsia="ru-RU"/>
    </w:rPr>
  </w:style>
  <w:style w:type="paragraph" w:styleId="a5">
    <w:name w:val="List Bullet"/>
    <w:aliases w:val="1_Маркированный_список"/>
    <w:basedOn w:val="ae"/>
    <w:qFormat/>
    <w:rsid w:val="007F76F4"/>
    <w:pPr>
      <w:numPr>
        <w:numId w:val="10"/>
      </w:numPr>
      <w:spacing w:after="0" w:line="360" w:lineRule="auto"/>
      <w:jc w:val="both"/>
    </w:pPr>
    <w:rPr>
      <w:rFonts w:ascii="Times New Roman" w:eastAsia="Times New Roman" w:hAnsi="Times New Roman" w:cs="Times New Roman"/>
      <w:sz w:val="24"/>
      <w:szCs w:val="20"/>
      <w:lang w:eastAsia="ru-RU"/>
    </w:rPr>
  </w:style>
  <w:style w:type="paragraph" w:customStyle="1" w:styleId="11CharCharCharChar">
    <w:name w:val="Знак Знак Знак Знак1 Знак Знак Знак Знак Знак Знак Знак Знак1 Знак Char Char Знак Char Char Знак Знак Знак Знак"/>
    <w:basedOn w:val="ae"/>
    <w:uiPriority w:val="99"/>
    <w:qFormat/>
    <w:rsid w:val="007F76F4"/>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
    <w:name w:val="нумерация списков 1 уровень"/>
    <w:basedOn w:val="ae"/>
    <w:link w:val="1f9"/>
    <w:uiPriority w:val="99"/>
    <w:qFormat/>
    <w:rsid w:val="007F76F4"/>
    <w:pPr>
      <w:numPr>
        <w:numId w:val="11"/>
      </w:numPr>
      <w:spacing w:before="120" w:after="0" w:line="360" w:lineRule="auto"/>
      <w:ind w:left="754" w:hanging="357"/>
      <w:contextualSpacing/>
      <w:jc w:val="both"/>
    </w:pPr>
    <w:rPr>
      <w:rFonts w:ascii="Times New Roman" w:eastAsia="Times New Roman" w:hAnsi="Times New Roman" w:cs="Times New Roman"/>
      <w:sz w:val="28"/>
      <w:szCs w:val="24"/>
      <w:lang w:eastAsia="ru-RU"/>
    </w:rPr>
  </w:style>
  <w:style w:type="character" w:customStyle="1" w:styleId="1f9">
    <w:name w:val="нумерация списков 1 уровень Знак"/>
    <w:basedOn w:val="af"/>
    <w:link w:val="12"/>
    <w:uiPriority w:val="99"/>
    <w:rsid w:val="007F76F4"/>
    <w:rPr>
      <w:rFonts w:ascii="Times New Roman" w:eastAsia="Times New Roman" w:hAnsi="Times New Roman" w:cs="Times New Roman"/>
      <w:sz w:val="28"/>
      <w:szCs w:val="24"/>
      <w:lang w:eastAsia="ru-RU"/>
    </w:rPr>
  </w:style>
  <w:style w:type="paragraph" w:customStyle="1" w:styleId="affff8">
    <w:name w:val="табл_заг"/>
    <w:basedOn w:val="ae"/>
    <w:uiPriority w:val="99"/>
    <w:qFormat/>
    <w:rsid w:val="007F76F4"/>
    <w:pPr>
      <w:spacing w:after="0" w:line="240" w:lineRule="auto"/>
      <w:ind w:firstLine="709"/>
      <w:jc w:val="center"/>
    </w:pPr>
    <w:rPr>
      <w:rFonts w:ascii="Times New Roman" w:eastAsia="Times New Roman" w:hAnsi="Times New Roman" w:cs="Times New Roman"/>
      <w:b/>
      <w:color w:val="000000"/>
      <w:sz w:val="24"/>
      <w:szCs w:val="24"/>
      <w:lang w:eastAsia="ru-RU"/>
    </w:rPr>
  </w:style>
  <w:style w:type="paragraph" w:customStyle="1" w:styleId="1fa">
    <w:name w:val="табл_сп1"/>
    <w:basedOn w:val="ae"/>
    <w:uiPriority w:val="99"/>
    <w:qFormat/>
    <w:rsid w:val="007F76F4"/>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1">
    <w:name w:val="s_1"/>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2">
    <w:name w:val="Оглавление 31"/>
    <w:basedOn w:val="ae"/>
    <w:next w:val="ae"/>
    <w:autoRedefine/>
    <w:uiPriority w:val="39"/>
    <w:unhideWhenUsed/>
    <w:qFormat/>
    <w:rsid w:val="007F76F4"/>
    <w:pPr>
      <w:spacing w:after="100" w:line="240" w:lineRule="auto"/>
      <w:ind w:left="440"/>
    </w:pPr>
    <w:rPr>
      <w:rFonts w:ascii="Times New Roman" w:eastAsia="Times New Roman" w:hAnsi="Times New Roman" w:cs="Times New Roman"/>
      <w:sz w:val="24"/>
      <w:szCs w:val="24"/>
      <w:lang w:eastAsia="ru-RU"/>
    </w:rPr>
  </w:style>
  <w:style w:type="paragraph" w:customStyle="1" w:styleId="411">
    <w:name w:val="Оглавление 41"/>
    <w:basedOn w:val="ae"/>
    <w:next w:val="ae"/>
    <w:autoRedefine/>
    <w:uiPriority w:val="39"/>
    <w:unhideWhenUsed/>
    <w:qFormat/>
    <w:rsid w:val="007F76F4"/>
    <w:pPr>
      <w:spacing w:after="100" w:line="240" w:lineRule="auto"/>
      <w:ind w:left="660"/>
    </w:pPr>
    <w:rPr>
      <w:rFonts w:ascii="Times New Roman" w:eastAsia="Times New Roman" w:hAnsi="Times New Roman" w:cs="Times New Roman"/>
      <w:sz w:val="24"/>
      <w:szCs w:val="24"/>
      <w:lang w:eastAsia="ru-RU"/>
    </w:rPr>
  </w:style>
  <w:style w:type="paragraph" w:customStyle="1" w:styleId="510">
    <w:name w:val="Оглавление 51"/>
    <w:basedOn w:val="ae"/>
    <w:next w:val="ae"/>
    <w:autoRedefine/>
    <w:uiPriority w:val="39"/>
    <w:unhideWhenUsed/>
    <w:qFormat/>
    <w:rsid w:val="007F76F4"/>
    <w:pPr>
      <w:spacing w:after="100" w:line="240" w:lineRule="auto"/>
      <w:ind w:left="880"/>
    </w:pPr>
    <w:rPr>
      <w:rFonts w:ascii="Times New Roman" w:eastAsia="Times New Roman" w:hAnsi="Times New Roman" w:cs="Times New Roman"/>
      <w:sz w:val="24"/>
      <w:szCs w:val="24"/>
      <w:lang w:eastAsia="ru-RU"/>
    </w:rPr>
  </w:style>
  <w:style w:type="paragraph" w:customStyle="1" w:styleId="610">
    <w:name w:val="Оглавление 61"/>
    <w:basedOn w:val="ae"/>
    <w:next w:val="ae"/>
    <w:autoRedefine/>
    <w:uiPriority w:val="39"/>
    <w:unhideWhenUsed/>
    <w:qFormat/>
    <w:rsid w:val="007F76F4"/>
    <w:pPr>
      <w:spacing w:after="100" w:line="240" w:lineRule="auto"/>
      <w:ind w:left="1100"/>
    </w:pPr>
    <w:rPr>
      <w:rFonts w:ascii="Times New Roman" w:eastAsia="Times New Roman" w:hAnsi="Times New Roman" w:cs="Times New Roman"/>
      <w:sz w:val="24"/>
      <w:szCs w:val="24"/>
      <w:lang w:eastAsia="ru-RU"/>
    </w:rPr>
  </w:style>
  <w:style w:type="paragraph" w:customStyle="1" w:styleId="710">
    <w:name w:val="Оглавление 71"/>
    <w:basedOn w:val="ae"/>
    <w:next w:val="ae"/>
    <w:autoRedefine/>
    <w:uiPriority w:val="39"/>
    <w:unhideWhenUsed/>
    <w:qFormat/>
    <w:rsid w:val="007F76F4"/>
    <w:pPr>
      <w:spacing w:after="100" w:line="240" w:lineRule="auto"/>
      <w:ind w:left="1320"/>
    </w:pPr>
    <w:rPr>
      <w:rFonts w:ascii="Times New Roman" w:eastAsia="Times New Roman" w:hAnsi="Times New Roman" w:cs="Times New Roman"/>
      <w:sz w:val="24"/>
      <w:szCs w:val="24"/>
      <w:lang w:eastAsia="ru-RU"/>
    </w:rPr>
  </w:style>
  <w:style w:type="paragraph" w:customStyle="1" w:styleId="810">
    <w:name w:val="Оглавление 81"/>
    <w:basedOn w:val="ae"/>
    <w:next w:val="ae"/>
    <w:autoRedefine/>
    <w:uiPriority w:val="39"/>
    <w:unhideWhenUsed/>
    <w:qFormat/>
    <w:rsid w:val="007F76F4"/>
    <w:pPr>
      <w:spacing w:after="100" w:line="240" w:lineRule="auto"/>
      <w:ind w:left="1540"/>
    </w:pPr>
    <w:rPr>
      <w:rFonts w:ascii="Times New Roman" w:eastAsia="Times New Roman" w:hAnsi="Times New Roman" w:cs="Times New Roman"/>
      <w:sz w:val="24"/>
      <w:szCs w:val="24"/>
      <w:lang w:eastAsia="ru-RU"/>
    </w:rPr>
  </w:style>
  <w:style w:type="paragraph" w:customStyle="1" w:styleId="910">
    <w:name w:val="Оглавление 91"/>
    <w:basedOn w:val="ae"/>
    <w:next w:val="ae"/>
    <w:autoRedefine/>
    <w:uiPriority w:val="39"/>
    <w:unhideWhenUsed/>
    <w:qFormat/>
    <w:rsid w:val="007F76F4"/>
    <w:pPr>
      <w:spacing w:after="100" w:line="240" w:lineRule="auto"/>
      <w:ind w:left="1760"/>
    </w:pPr>
    <w:rPr>
      <w:rFonts w:ascii="Times New Roman" w:eastAsia="Times New Roman" w:hAnsi="Times New Roman" w:cs="Times New Roman"/>
      <w:sz w:val="24"/>
      <w:szCs w:val="24"/>
      <w:lang w:eastAsia="ru-RU"/>
    </w:rPr>
  </w:style>
  <w:style w:type="paragraph" w:customStyle="1" w:styleId="3c">
    <w:name w:val="Название Книги3"/>
    <w:basedOn w:val="ae"/>
    <w:uiPriority w:val="99"/>
    <w:qFormat/>
    <w:rsid w:val="007F76F4"/>
    <w:pPr>
      <w:spacing w:after="0" w:line="360" w:lineRule="auto"/>
      <w:jc w:val="center"/>
    </w:pPr>
    <w:rPr>
      <w:rFonts w:ascii="Times New Roman" w:eastAsia="Times New Roman" w:hAnsi="Times New Roman" w:cs="Times New Roman"/>
      <w:sz w:val="28"/>
      <w:szCs w:val="24"/>
      <w:lang w:eastAsia="ru-RU"/>
    </w:rPr>
  </w:style>
  <w:style w:type="character" w:customStyle="1" w:styleId="1fb">
    <w:name w:val="Заголовок Знак1"/>
    <w:basedOn w:val="af"/>
    <w:uiPriority w:val="10"/>
    <w:rsid w:val="007F76F4"/>
    <w:rPr>
      <w:rFonts w:asciiTheme="majorHAnsi" w:eastAsiaTheme="majorEastAsia" w:hAnsiTheme="majorHAnsi" w:cstheme="majorBidi"/>
      <w:spacing w:val="-10"/>
      <w:kern w:val="28"/>
      <w:sz w:val="56"/>
      <w:szCs w:val="56"/>
    </w:rPr>
  </w:style>
  <w:style w:type="character" w:customStyle="1" w:styleId="212">
    <w:name w:val="Заголовок 2 Знак1"/>
    <w:aliases w:val="H2 Знак1,2 Знак1,Numbered text 3 Знак1,h2 Знак1,Раздел Знак1"/>
    <w:basedOn w:val="af"/>
    <w:uiPriority w:val="9"/>
    <w:semiHidden/>
    <w:rsid w:val="007F76F4"/>
    <w:rPr>
      <w:rFonts w:asciiTheme="majorHAnsi" w:eastAsiaTheme="majorEastAsia" w:hAnsiTheme="majorHAnsi" w:cstheme="majorBidi"/>
      <w:color w:val="365F91" w:themeColor="accent1" w:themeShade="BF"/>
      <w:sz w:val="26"/>
      <w:szCs w:val="26"/>
    </w:rPr>
  </w:style>
  <w:style w:type="character" w:customStyle="1" w:styleId="412">
    <w:name w:val="Заголовок 4 Знак1"/>
    <w:basedOn w:val="af"/>
    <w:uiPriority w:val="9"/>
    <w:semiHidden/>
    <w:rsid w:val="007F76F4"/>
    <w:rPr>
      <w:rFonts w:asciiTheme="majorHAnsi" w:eastAsiaTheme="majorEastAsia" w:hAnsiTheme="majorHAnsi" w:cstheme="majorBidi"/>
      <w:i/>
      <w:iCs/>
      <w:color w:val="365F91" w:themeColor="accent1" w:themeShade="BF"/>
    </w:rPr>
  </w:style>
  <w:style w:type="character" w:customStyle="1" w:styleId="1fc">
    <w:name w:val="Текст концевой сноски Знак1"/>
    <w:basedOn w:val="af"/>
    <w:uiPriority w:val="99"/>
    <w:rsid w:val="007F76F4"/>
    <w:rPr>
      <w:sz w:val="20"/>
      <w:szCs w:val="20"/>
    </w:rPr>
  </w:style>
  <w:style w:type="character" w:customStyle="1" w:styleId="313">
    <w:name w:val="Заголовок 3 Знак1"/>
    <w:aliases w:val="3 Знак1"/>
    <w:basedOn w:val="af"/>
    <w:uiPriority w:val="9"/>
    <w:semiHidden/>
    <w:rsid w:val="007F76F4"/>
    <w:rPr>
      <w:rFonts w:asciiTheme="majorHAnsi" w:eastAsiaTheme="majorEastAsia" w:hAnsiTheme="majorHAnsi" w:cstheme="majorBidi"/>
      <w:color w:val="243F60" w:themeColor="accent1" w:themeShade="7F"/>
      <w:sz w:val="24"/>
      <w:szCs w:val="24"/>
    </w:rPr>
  </w:style>
  <w:style w:type="character" w:customStyle="1" w:styleId="1fd">
    <w:name w:val="Енин1 Знак"/>
    <w:basedOn w:val="af"/>
    <w:link w:val="1fe"/>
    <w:locked/>
    <w:rsid w:val="007F76F4"/>
    <w:rPr>
      <w:rFonts w:cs="Times New Roman"/>
      <w:sz w:val="24"/>
      <w:szCs w:val="28"/>
      <w:lang w:eastAsia="ru-RU"/>
    </w:rPr>
  </w:style>
  <w:style w:type="paragraph" w:customStyle="1" w:styleId="1fe">
    <w:name w:val="Енин1"/>
    <w:basedOn w:val="ae"/>
    <w:link w:val="1fd"/>
    <w:qFormat/>
    <w:rsid w:val="007F76F4"/>
    <w:pPr>
      <w:spacing w:after="0" w:line="360" w:lineRule="auto"/>
      <w:ind w:firstLine="709"/>
      <w:jc w:val="both"/>
    </w:pPr>
    <w:rPr>
      <w:rFonts w:cs="Times New Roman"/>
      <w:sz w:val="24"/>
      <w:szCs w:val="28"/>
      <w:lang w:eastAsia="ru-RU"/>
    </w:rPr>
  </w:style>
  <w:style w:type="table" w:customStyle="1" w:styleId="2100">
    <w:name w:val="Сетка таблицы210"/>
    <w:basedOn w:val="af0"/>
    <w:next w:val="afe"/>
    <w:uiPriority w:val="59"/>
    <w:rsid w:val="007F76F4"/>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Обычный1"/>
    <w:uiPriority w:val="99"/>
    <w:qFormat/>
    <w:rsid w:val="007F76F4"/>
    <w:pPr>
      <w:pBdr>
        <w:top w:val="nil"/>
        <w:left w:val="nil"/>
        <w:bottom w:val="nil"/>
        <w:right w:val="nil"/>
        <w:between w:val="nil"/>
      </w:pBdr>
      <w:spacing w:after="0"/>
    </w:pPr>
    <w:rPr>
      <w:rFonts w:ascii="Arial" w:eastAsia="Arial" w:hAnsi="Arial" w:cs="Arial"/>
      <w:color w:val="000000"/>
      <w:lang w:eastAsia="ru-RU"/>
    </w:rPr>
  </w:style>
  <w:style w:type="table" w:customStyle="1" w:styleId="NormalTable0">
    <w:name w:val="Normal Table0"/>
    <w:uiPriority w:val="2"/>
    <w:semiHidden/>
    <w:unhideWhenUsed/>
    <w:qFormat/>
    <w:rsid w:val="007F76F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e"/>
    <w:uiPriority w:val="1"/>
    <w:qFormat/>
    <w:rsid w:val="007F76F4"/>
    <w:pPr>
      <w:widowControl w:val="0"/>
      <w:spacing w:after="0" w:line="240" w:lineRule="auto"/>
    </w:pPr>
    <w:rPr>
      <w:rFonts w:ascii="Calibri" w:eastAsia="Times New Roman" w:hAnsi="Calibri" w:cs="Times New Roman"/>
      <w:sz w:val="24"/>
      <w:szCs w:val="24"/>
      <w:lang w:val="en-US" w:eastAsia="ru-RU"/>
    </w:rPr>
  </w:style>
  <w:style w:type="paragraph" w:customStyle="1" w:styleId="affff9">
    <w:name w:val="По умолчанию"/>
    <w:uiPriority w:val="99"/>
    <w:qFormat/>
    <w:rsid w:val="007F76F4"/>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table" w:customStyle="1" w:styleId="461">
    <w:name w:val="Сетка таблицы461"/>
    <w:basedOn w:val="af0"/>
    <w:uiPriority w:val="59"/>
    <w:rsid w:val="007F76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Текст3"/>
    <w:basedOn w:val="38"/>
    <w:next w:val="ae"/>
    <w:uiPriority w:val="99"/>
    <w:qFormat/>
    <w:rsid w:val="007F76F4"/>
    <w:pPr>
      <w:keepNext w:val="0"/>
      <w:keepLines w:val="0"/>
      <w:numPr>
        <w:ilvl w:val="2"/>
      </w:numPr>
      <w:tabs>
        <w:tab w:val="num" w:pos="540"/>
      </w:tabs>
      <w:spacing w:before="120" w:line="360" w:lineRule="auto"/>
      <w:ind w:firstLine="720"/>
      <w:jc w:val="both"/>
      <w:outlineLvl w:val="9"/>
    </w:pPr>
    <w:rPr>
      <w:rFonts w:ascii="Times New Roman" w:eastAsia="Times New Roman" w:hAnsi="Times New Roman" w:cs="Arial"/>
      <w:bCs/>
      <w:color w:val="auto"/>
      <w:szCs w:val="26"/>
    </w:rPr>
  </w:style>
  <w:style w:type="character" w:customStyle="1" w:styleId="extended-textshort">
    <w:name w:val="extended-text__short"/>
    <w:basedOn w:val="af"/>
    <w:rsid w:val="007F76F4"/>
  </w:style>
  <w:style w:type="paragraph" w:styleId="3e">
    <w:name w:val="Body Text 3"/>
    <w:basedOn w:val="ae"/>
    <w:link w:val="3f"/>
    <w:rsid w:val="007F76F4"/>
    <w:pPr>
      <w:spacing w:after="0" w:line="240" w:lineRule="auto"/>
      <w:jc w:val="center"/>
    </w:pPr>
    <w:rPr>
      <w:rFonts w:ascii="Times New Roman" w:eastAsia="Times New Roman" w:hAnsi="Times New Roman" w:cs="Times New Roman"/>
      <w:sz w:val="24"/>
      <w:szCs w:val="20"/>
      <w:lang w:eastAsia="ru-RU"/>
    </w:rPr>
  </w:style>
  <w:style w:type="character" w:customStyle="1" w:styleId="3f">
    <w:name w:val="Основной текст 3 Знак"/>
    <w:basedOn w:val="af"/>
    <w:link w:val="3e"/>
    <w:rsid w:val="007F76F4"/>
    <w:rPr>
      <w:rFonts w:ascii="Times New Roman" w:eastAsia="Times New Roman" w:hAnsi="Times New Roman" w:cs="Times New Roman"/>
      <w:sz w:val="24"/>
      <w:szCs w:val="20"/>
      <w:lang w:eastAsia="ru-RU"/>
    </w:rPr>
  </w:style>
  <w:style w:type="paragraph" w:styleId="affffa">
    <w:name w:val="Block Text"/>
    <w:basedOn w:val="ae"/>
    <w:rsid w:val="007F76F4"/>
    <w:pPr>
      <w:spacing w:after="0" w:line="240" w:lineRule="auto"/>
      <w:ind w:left="-108" w:right="-108"/>
    </w:pPr>
    <w:rPr>
      <w:rFonts w:ascii="Times New Roman" w:eastAsia="Times New Roman" w:hAnsi="Times New Roman" w:cs="Times New Roman"/>
      <w:sz w:val="24"/>
      <w:szCs w:val="20"/>
      <w:lang w:eastAsia="ru-RU"/>
    </w:rPr>
  </w:style>
  <w:style w:type="paragraph" w:customStyle="1" w:styleId="115">
    <w:name w:val="Подзаголовок 1.1"/>
    <w:basedOn w:val="ae"/>
    <w:link w:val="116"/>
    <w:autoRedefine/>
    <w:qFormat/>
    <w:rsid w:val="007F76F4"/>
    <w:pPr>
      <w:widowControl w:val="0"/>
      <w:spacing w:after="0" w:line="360" w:lineRule="auto"/>
      <w:ind w:firstLine="709"/>
      <w:outlineLvl w:val="0"/>
    </w:pPr>
    <w:rPr>
      <w:rFonts w:ascii="Times New Roman" w:eastAsia="Times New Roman" w:hAnsi="Times New Roman" w:cs="Times New Roman"/>
      <w:sz w:val="24"/>
      <w:szCs w:val="24"/>
      <w:lang w:eastAsia="ru-RU"/>
    </w:rPr>
  </w:style>
  <w:style w:type="character" w:customStyle="1" w:styleId="116">
    <w:name w:val="Подзаголовок 1.1 Знак"/>
    <w:basedOn w:val="af"/>
    <w:link w:val="115"/>
    <w:rsid w:val="007F76F4"/>
    <w:rPr>
      <w:rFonts w:ascii="Times New Roman" w:eastAsia="Times New Roman" w:hAnsi="Times New Roman" w:cs="Times New Roman"/>
      <w:sz w:val="24"/>
      <w:szCs w:val="24"/>
      <w:lang w:eastAsia="ru-RU"/>
    </w:rPr>
  </w:style>
  <w:style w:type="paragraph" w:styleId="affffb">
    <w:name w:val="Subtitle"/>
    <w:basedOn w:val="ae"/>
    <w:next w:val="ae"/>
    <w:link w:val="affffc"/>
    <w:uiPriority w:val="11"/>
    <w:qFormat/>
    <w:rsid w:val="007F76F4"/>
    <w:pPr>
      <w:numPr>
        <w:ilvl w:val="1"/>
      </w:numPr>
      <w:ind w:firstLine="567"/>
    </w:pPr>
    <w:rPr>
      <w:rFonts w:asciiTheme="majorHAnsi" w:eastAsiaTheme="majorEastAsia" w:hAnsiTheme="majorHAnsi" w:cstheme="majorBidi"/>
      <w:i/>
      <w:iCs/>
      <w:color w:val="4F81BD" w:themeColor="accent1"/>
      <w:spacing w:val="15"/>
      <w:sz w:val="24"/>
      <w:szCs w:val="24"/>
      <w:lang w:eastAsia="ru-RU"/>
    </w:rPr>
  </w:style>
  <w:style w:type="character" w:customStyle="1" w:styleId="affffc">
    <w:name w:val="Подзаголовок Знак"/>
    <w:basedOn w:val="af"/>
    <w:link w:val="affffb"/>
    <w:uiPriority w:val="11"/>
    <w:rsid w:val="007F76F4"/>
    <w:rPr>
      <w:rFonts w:asciiTheme="majorHAnsi" w:eastAsiaTheme="majorEastAsia" w:hAnsiTheme="majorHAnsi" w:cstheme="majorBidi"/>
      <w:i/>
      <w:iCs/>
      <w:color w:val="4F81BD" w:themeColor="accent1"/>
      <w:spacing w:val="15"/>
      <w:sz w:val="24"/>
      <w:szCs w:val="24"/>
      <w:lang w:eastAsia="ru-RU"/>
    </w:rPr>
  </w:style>
  <w:style w:type="table" w:customStyle="1" w:styleId="TableNormal1">
    <w:name w:val="Table Normal1"/>
    <w:uiPriority w:val="2"/>
    <w:semiHidden/>
    <w:unhideWhenUsed/>
    <w:qFormat/>
    <w:rsid w:val="007F76F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7">
    <w:name w:val="c7"/>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d">
    <w:name w:val="Обычный_отступ"/>
    <w:basedOn w:val="ae"/>
    <w:uiPriority w:val="99"/>
    <w:qFormat/>
    <w:rsid w:val="007F76F4"/>
    <w:pPr>
      <w:spacing w:after="0" w:line="360" w:lineRule="auto"/>
      <w:ind w:firstLine="851"/>
      <w:jc w:val="both"/>
    </w:pPr>
    <w:rPr>
      <w:rFonts w:ascii="Times New Roman" w:eastAsia="Times New Roman" w:hAnsi="Times New Roman" w:cs="Times New Roman"/>
      <w:sz w:val="24"/>
      <w:szCs w:val="20"/>
      <w:lang w:eastAsia="ru-RU"/>
    </w:rPr>
  </w:style>
  <w:style w:type="paragraph" w:customStyle="1" w:styleId="2f3">
    <w:name w:val="Знак2"/>
    <w:basedOn w:val="ae"/>
    <w:uiPriority w:val="99"/>
    <w:qFormat/>
    <w:rsid w:val="007F76F4"/>
    <w:pPr>
      <w:spacing w:after="0" w:line="240" w:lineRule="exact"/>
    </w:pPr>
    <w:rPr>
      <w:rFonts w:ascii="Verdana" w:eastAsia="Times New Roman" w:hAnsi="Verdana" w:cs="Verdana"/>
      <w:sz w:val="24"/>
      <w:szCs w:val="24"/>
      <w:lang w:val="en-US" w:eastAsia="ru-RU"/>
    </w:rPr>
  </w:style>
  <w:style w:type="table" w:customStyle="1" w:styleId="83">
    <w:name w:val="Сетка таблицы8"/>
    <w:basedOn w:val="af0"/>
    <w:next w:val="afe"/>
    <w:uiPriority w:val="59"/>
    <w:rsid w:val="007F76F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0"/>
    <w:next w:val="afe"/>
    <w:uiPriority w:val="59"/>
    <w:rsid w:val="007F76F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f1"/>
    <w:uiPriority w:val="99"/>
    <w:semiHidden/>
    <w:unhideWhenUsed/>
    <w:rsid w:val="007F76F4"/>
  </w:style>
  <w:style w:type="table" w:customStyle="1" w:styleId="124">
    <w:name w:val="Сетка таблицы12"/>
    <w:basedOn w:val="af0"/>
    <w:next w:val="afe"/>
    <w:uiPriority w:val="59"/>
    <w:rsid w:val="007F76F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f0"/>
    <w:next w:val="afe"/>
    <w:uiPriority w:val="59"/>
    <w:rsid w:val="007F76F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f0"/>
    <w:next w:val="afe"/>
    <w:uiPriority w:val="59"/>
    <w:rsid w:val="007F76F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f1"/>
    <w:uiPriority w:val="99"/>
    <w:semiHidden/>
    <w:unhideWhenUsed/>
    <w:rsid w:val="007F76F4"/>
  </w:style>
  <w:style w:type="table" w:customStyle="1" w:styleId="130">
    <w:name w:val="Сетка таблицы13"/>
    <w:basedOn w:val="af0"/>
    <w:next w:val="afe"/>
    <w:uiPriority w:val="59"/>
    <w:rsid w:val="007F76F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f1"/>
    <w:uiPriority w:val="99"/>
    <w:semiHidden/>
    <w:unhideWhenUsed/>
    <w:rsid w:val="007F76F4"/>
  </w:style>
  <w:style w:type="table" w:customStyle="1" w:styleId="142">
    <w:name w:val="Сетка таблицы14"/>
    <w:basedOn w:val="af0"/>
    <w:next w:val="afe"/>
    <w:uiPriority w:val="59"/>
    <w:rsid w:val="007F76F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f0"/>
    <w:next w:val="afe"/>
    <w:uiPriority w:val="59"/>
    <w:rsid w:val="007F76F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qFormat/>
    <w:rsid w:val="007F76F4"/>
    <w:pPr>
      <w:spacing w:line="181" w:lineRule="atLeast"/>
    </w:pPr>
    <w:rPr>
      <w:rFonts w:ascii="Times New Roman" w:eastAsia="Calibri" w:hAnsi="Times New Roman" w:cs="Times New Roman"/>
      <w:color w:val="auto"/>
    </w:rPr>
  </w:style>
  <w:style w:type="paragraph" w:customStyle="1" w:styleId="26">
    <w:name w:val="Пункт 2"/>
    <w:basedOn w:val="27"/>
    <w:uiPriority w:val="99"/>
    <w:qFormat/>
    <w:rsid w:val="007F76F4"/>
    <w:pPr>
      <w:keepNext w:val="0"/>
      <w:keepLines w:val="0"/>
      <w:numPr>
        <w:numId w:val="12"/>
      </w:numPr>
      <w:suppressLineNumbers/>
      <w:tabs>
        <w:tab w:val="num" w:pos="4121"/>
      </w:tab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8"/>
      <w:lang w:val="x-none" w:eastAsia="x-none"/>
    </w:rPr>
  </w:style>
  <w:style w:type="paragraph" w:customStyle="1" w:styleId="37">
    <w:name w:val="Пункт 3"/>
    <w:basedOn w:val="38"/>
    <w:uiPriority w:val="99"/>
    <w:qFormat/>
    <w:rsid w:val="007F76F4"/>
    <w:pPr>
      <w:keepLines w:val="0"/>
      <w:numPr>
        <w:ilvl w:val="1"/>
        <w:numId w:val="12"/>
      </w:numPr>
      <w:suppressLineNumber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0"/>
      <w:lang w:val="x-none" w:eastAsia="x-none"/>
    </w:rPr>
  </w:style>
  <w:style w:type="paragraph" w:customStyle="1" w:styleId="42">
    <w:name w:val="Пункт 4"/>
    <w:basedOn w:val="43"/>
    <w:uiPriority w:val="99"/>
    <w:qFormat/>
    <w:rsid w:val="007F76F4"/>
    <w:pPr>
      <w:keepNext w:val="0"/>
      <w:keepLines w:val="0"/>
      <w:numPr>
        <w:ilvl w:val="2"/>
        <w:numId w:val="12"/>
      </w:numPr>
      <w:suppressLineNumbers/>
      <w:suppressAutoHyphens/>
      <w:spacing w:before="120" w:after="60" w:line="360" w:lineRule="auto"/>
      <w:ind w:left="284" w:right="284" w:firstLine="567"/>
      <w:contextualSpacing/>
      <w:jc w:val="both"/>
    </w:pPr>
    <w:rPr>
      <w:rFonts w:ascii="Times New Roman" w:eastAsia="Times New Roman" w:hAnsi="Times New Roman" w:cs="Times New Roman"/>
      <w:bCs w:val="0"/>
      <w:i w:val="0"/>
      <w:iCs w:val="0"/>
      <w:snapToGrid w:val="0"/>
      <w:color w:val="auto"/>
      <w:sz w:val="28"/>
      <w:szCs w:val="20"/>
      <w:lang w:val="x-none"/>
    </w:rPr>
  </w:style>
  <w:style w:type="paragraph" w:customStyle="1" w:styleId="50">
    <w:name w:val="Пункт 5"/>
    <w:basedOn w:val="51"/>
    <w:uiPriority w:val="99"/>
    <w:qFormat/>
    <w:rsid w:val="007F76F4"/>
    <w:pPr>
      <w:numPr>
        <w:ilvl w:val="3"/>
        <w:numId w:val="12"/>
      </w:numPr>
      <w:suppressLineNumbers/>
      <w:tabs>
        <w:tab w:val="clear" w:pos="1701"/>
      </w:tabs>
      <w:suppressAutoHyphens/>
      <w:spacing w:after="60"/>
      <w:ind w:left="284" w:right="284" w:firstLine="567"/>
      <w:contextualSpacing/>
      <w:jc w:val="left"/>
    </w:pPr>
    <w:rPr>
      <w:iCs w:val="0"/>
      <w:snapToGrid w:val="0"/>
      <w:sz w:val="28"/>
      <w:szCs w:val="24"/>
      <w:lang w:val="en-US" w:eastAsia="en-US"/>
    </w:rPr>
  </w:style>
  <w:style w:type="character" w:customStyle="1" w:styleId="affffe">
    <w:name w:val="_Обычный Знак"/>
    <w:link w:val="afffff"/>
    <w:locked/>
    <w:rsid w:val="007F76F4"/>
    <w:rPr>
      <w:rFonts w:ascii="Times New Roman" w:eastAsia="Calibri" w:hAnsi="Times New Roman" w:cs="Times New Roman"/>
      <w:sz w:val="26"/>
      <w:szCs w:val="28"/>
    </w:rPr>
  </w:style>
  <w:style w:type="paragraph" w:customStyle="1" w:styleId="afffff">
    <w:name w:val="_Обычный"/>
    <w:link w:val="affffe"/>
    <w:qFormat/>
    <w:rsid w:val="007F76F4"/>
    <w:pPr>
      <w:spacing w:after="0" w:line="360" w:lineRule="auto"/>
      <w:ind w:firstLine="709"/>
      <w:jc w:val="both"/>
    </w:pPr>
    <w:rPr>
      <w:rFonts w:ascii="Times New Roman" w:eastAsia="Calibri" w:hAnsi="Times New Roman" w:cs="Times New Roman"/>
      <w:sz w:val="26"/>
      <w:szCs w:val="28"/>
    </w:rPr>
  </w:style>
  <w:style w:type="paragraph" w:customStyle="1" w:styleId="ConsPlusTitle">
    <w:name w:val="ConsPlusTitle"/>
    <w:uiPriority w:val="99"/>
    <w:qFormat/>
    <w:rsid w:val="007F76F4"/>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0">
    <w:name w:val="List Number"/>
    <w:basedOn w:val="ae"/>
    <w:rsid w:val="007F76F4"/>
    <w:pPr>
      <w:numPr>
        <w:numId w:val="13"/>
      </w:numPr>
      <w:spacing w:after="0" w:line="360" w:lineRule="auto"/>
      <w:jc w:val="both"/>
    </w:pPr>
    <w:rPr>
      <w:rFonts w:ascii="Times New Roman" w:eastAsia="Times New Roman" w:hAnsi="Times New Roman" w:cs="Times New Roman"/>
      <w:sz w:val="24"/>
      <w:szCs w:val="20"/>
      <w:lang w:eastAsia="ru-RU"/>
    </w:rPr>
  </w:style>
  <w:style w:type="paragraph" w:customStyle="1" w:styleId="afffff0">
    <w:name w:val="Текст в таблице"/>
    <w:basedOn w:val="ae"/>
    <w:link w:val="afffff1"/>
    <w:qFormat/>
    <w:rsid w:val="007F76F4"/>
    <w:pPr>
      <w:spacing w:after="0" w:line="240" w:lineRule="auto"/>
      <w:jc w:val="both"/>
    </w:pPr>
    <w:rPr>
      <w:rFonts w:ascii="Times New Roman" w:eastAsia="Times New Roman" w:hAnsi="Times New Roman" w:cs="Times New Roman"/>
      <w:sz w:val="24"/>
      <w:szCs w:val="20"/>
      <w:lang w:eastAsia="ru-RU"/>
    </w:rPr>
  </w:style>
  <w:style w:type="paragraph" w:customStyle="1" w:styleId="afffff2">
    <w:name w:val="Обычный текст"/>
    <w:basedOn w:val="afffff3"/>
    <w:next w:val="ae"/>
    <w:uiPriority w:val="99"/>
    <w:qFormat/>
    <w:rsid w:val="007F76F4"/>
    <w:pPr>
      <w:spacing w:before="0"/>
      <w:ind w:firstLine="709"/>
    </w:pPr>
    <w:rPr>
      <w:sz w:val="28"/>
      <w:szCs w:val="28"/>
    </w:rPr>
  </w:style>
  <w:style w:type="paragraph" w:styleId="afffff3">
    <w:name w:val="Plain Text"/>
    <w:basedOn w:val="ae"/>
    <w:link w:val="afffff4"/>
    <w:rsid w:val="007F76F4"/>
    <w:pPr>
      <w:spacing w:before="120" w:after="0" w:line="360" w:lineRule="auto"/>
      <w:ind w:firstLine="720"/>
      <w:jc w:val="both"/>
    </w:pPr>
    <w:rPr>
      <w:rFonts w:ascii="Times New Roman" w:eastAsia="Times New Roman" w:hAnsi="Times New Roman" w:cs="Courier New"/>
      <w:sz w:val="24"/>
      <w:szCs w:val="20"/>
      <w:lang w:eastAsia="ru-RU"/>
    </w:rPr>
  </w:style>
  <w:style w:type="character" w:customStyle="1" w:styleId="afffff4">
    <w:name w:val="Текст Знак"/>
    <w:basedOn w:val="af"/>
    <w:link w:val="afffff3"/>
    <w:rsid w:val="007F76F4"/>
    <w:rPr>
      <w:rFonts w:ascii="Times New Roman" w:eastAsia="Times New Roman" w:hAnsi="Times New Roman" w:cs="Courier New"/>
      <w:sz w:val="24"/>
      <w:szCs w:val="20"/>
      <w:lang w:eastAsia="ru-RU"/>
    </w:rPr>
  </w:style>
  <w:style w:type="paragraph" w:customStyle="1" w:styleId="47">
    <w:name w:val="Текст4"/>
    <w:basedOn w:val="43"/>
    <w:next w:val="ae"/>
    <w:uiPriority w:val="99"/>
    <w:qFormat/>
    <w:rsid w:val="007F76F4"/>
    <w:pPr>
      <w:keepLines w:val="0"/>
      <w:tabs>
        <w:tab w:val="num" w:pos="1620"/>
      </w:tabs>
      <w:suppressAutoHyphens/>
      <w:spacing w:before="0" w:line="360" w:lineRule="auto"/>
      <w:ind w:firstLine="720"/>
      <w:jc w:val="both"/>
      <w:outlineLvl w:val="9"/>
    </w:pPr>
    <w:rPr>
      <w:rFonts w:ascii="Times New Roman" w:eastAsia="Times New Roman" w:hAnsi="Times New Roman" w:cs="Arial"/>
      <w:b w:val="0"/>
      <w:bCs w:val="0"/>
      <w:i w:val="0"/>
      <w:iCs w:val="0"/>
      <w:snapToGrid w:val="0"/>
      <w:color w:val="auto"/>
    </w:rPr>
  </w:style>
  <w:style w:type="paragraph" w:customStyle="1" w:styleId="55">
    <w:name w:val="Текст5"/>
    <w:basedOn w:val="51"/>
    <w:next w:val="ae"/>
    <w:uiPriority w:val="99"/>
    <w:qFormat/>
    <w:rsid w:val="007F76F4"/>
    <w:pPr>
      <w:keepNext w:val="0"/>
      <w:widowControl w:val="0"/>
      <w:tabs>
        <w:tab w:val="clear" w:pos="851"/>
        <w:tab w:val="clear" w:pos="1701"/>
        <w:tab w:val="left" w:pos="1800"/>
      </w:tabs>
      <w:spacing w:before="0" w:after="0"/>
      <w:ind w:firstLine="720"/>
      <w:outlineLvl w:val="9"/>
    </w:pPr>
    <w:rPr>
      <w:rFonts w:cs="Arial"/>
      <w:snapToGrid w:val="0"/>
      <w:szCs w:val="24"/>
    </w:rPr>
  </w:style>
  <w:style w:type="paragraph" w:customStyle="1" w:styleId="64">
    <w:name w:val="Текст6"/>
    <w:basedOn w:val="60"/>
    <w:next w:val="ae"/>
    <w:uiPriority w:val="99"/>
    <w:qFormat/>
    <w:rsid w:val="007F76F4"/>
    <w:pPr>
      <w:keepNext w:val="0"/>
      <w:tabs>
        <w:tab w:val="num" w:pos="4320"/>
      </w:tabs>
      <w:outlineLvl w:val="9"/>
    </w:pPr>
    <w:rPr>
      <w:rFonts w:ascii="Times New Roman" w:hAnsi="Times New Roman"/>
      <w:bCs/>
      <w:i w:val="0"/>
      <w:snapToGrid/>
      <w:szCs w:val="22"/>
    </w:rPr>
  </w:style>
  <w:style w:type="paragraph" w:customStyle="1" w:styleId="2f4">
    <w:name w:val="Текст2"/>
    <w:basedOn w:val="27"/>
    <w:next w:val="ae"/>
    <w:uiPriority w:val="99"/>
    <w:qFormat/>
    <w:rsid w:val="007F76F4"/>
    <w:pPr>
      <w:keepLines w:val="0"/>
      <w:suppressAutoHyphens/>
      <w:spacing w:before="120" w:line="360" w:lineRule="auto"/>
      <w:ind w:firstLine="720"/>
      <w:jc w:val="both"/>
    </w:pPr>
    <w:rPr>
      <w:rFonts w:ascii="Times New Roman" w:eastAsia="Times New Roman" w:hAnsi="Times New Roman" w:cs="Times New Roman"/>
      <w:bCs/>
      <w:iCs/>
      <w:color w:val="auto"/>
      <w:sz w:val="28"/>
      <w:szCs w:val="28"/>
    </w:rPr>
  </w:style>
  <w:style w:type="paragraph" w:styleId="3f1">
    <w:name w:val="Body Text Indent 3"/>
    <w:basedOn w:val="ae"/>
    <w:link w:val="3f2"/>
    <w:uiPriority w:val="99"/>
    <w:rsid w:val="007F76F4"/>
    <w:pPr>
      <w:widowControl w:val="0"/>
      <w:autoSpaceDE w:val="0"/>
      <w:autoSpaceDN w:val="0"/>
      <w:adjustRightInd w:val="0"/>
      <w:spacing w:after="0" w:line="240" w:lineRule="auto"/>
      <w:ind w:left="426" w:firstLine="425"/>
      <w:jc w:val="both"/>
    </w:pPr>
    <w:rPr>
      <w:rFonts w:ascii="Times New Roman" w:eastAsia="Times New Roman" w:hAnsi="Times New Roman" w:cs="Times New Roman"/>
      <w:sz w:val="28"/>
      <w:szCs w:val="20"/>
      <w:lang w:eastAsia="ru-RU"/>
    </w:rPr>
  </w:style>
  <w:style w:type="character" w:customStyle="1" w:styleId="3f2">
    <w:name w:val="Основной текст с отступом 3 Знак"/>
    <w:basedOn w:val="af"/>
    <w:link w:val="3f1"/>
    <w:uiPriority w:val="99"/>
    <w:rsid w:val="007F76F4"/>
    <w:rPr>
      <w:rFonts w:ascii="Times New Roman" w:eastAsia="Times New Roman" w:hAnsi="Times New Roman" w:cs="Times New Roman"/>
      <w:sz w:val="28"/>
      <w:szCs w:val="20"/>
      <w:lang w:eastAsia="ru-RU"/>
    </w:rPr>
  </w:style>
  <w:style w:type="paragraph" w:styleId="2f5">
    <w:name w:val="Body Text Indent 2"/>
    <w:basedOn w:val="ae"/>
    <w:link w:val="2f6"/>
    <w:rsid w:val="007F76F4"/>
    <w:pPr>
      <w:spacing w:after="0" w:line="360" w:lineRule="auto"/>
      <w:ind w:left="374" w:firstLine="346"/>
      <w:jc w:val="both"/>
    </w:pPr>
    <w:rPr>
      <w:rFonts w:ascii="Times New Roman" w:eastAsia="Times New Roman" w:hAnsi="Times New Roman" w:cs="Times New Roman"/>
      <w:sz w:val="28"/>
      <w:szCs w:val="20"/>
      <w:lang w:eastAsia="ru-RU"/>
    </w:rPr>
  </w:style>
  <w:style w:type="character" w:customStyle="1" w:styleId="2f6">
    <w:name w:val="Основной текст с отступом 2 Знак"/>
    <w:basedOn w:val="af"/>
    <w:link w:val="2f5"/>
    <w:rsid w:val="007F76F4"/>
    <w:rPr>
      <w:rFonts w:ascii="Times New Roman" w:eastAsia="Times New Roman" w:hAnsi="Times New Roman" w:cs="Times New Roman"/>
      <w:sz w:val="28"/>
      <w:szCs w:val="20"/>
      <w:lang w:eastAsia="ru-RU"/>
    </w:rPr>
  </w:style>
  <w:style w:type="paragraph" w:styleId="1ff0">
    <w:name w:val="index 1"/>
    <w:basedOn w:val="ae"/>
    <w:next w:val="ae"/>
    <w:autoRedefine/>
    <w:semiHidden/>
    <w:rsid w:val="007F76F4"/>
    <w:pPr>
      <w:spacing w:after="0" w:line="360" w:lineRule="auto"/>
      <w:ind w:left="240" w:hanging="240"/>
      <w:jc w:val="both"/>
    </w:pPr>
    <w:rPr>
      <w:rFonts w:ascii="Times New Roman" w:eastAsia="Times New Roman" w:hAnsi="Times New Roman" w:cs="Times New Roman"/>
      <w:sz w:val="24"/>
      <w:szCs w:val="20"/>
      <w:lang w:eastAsia="ru-RU"/>
    </w:rPr>
  </w:style>
  <w:style w:type="paragraph" w:styleId="2f7">
    <w:name w:val="index 2"/>
    <w:basedOn w:val="ae"/>
    <w:next w:val="ae"/>
    <w:autoRedefine/>
    <w:semiHidden/>
    <w:rsid w:val="007F76F4"/>
    <w:pPr>
      <w:spacing w:after="0" w:line="360" w:lineRule="auto"/>
      <w:ind w:left="480" w:hanging="240"/>
      <w:jc w:val="both"/>
    </w:pPr>
    <w:rPr>
      <w:rFonts w:ascii="Times New Roman" w:eastAsia="Times New Roman" w:hAnsi="Times New Roman" w:cs="Times New Roman"/>
      <w:sz w:val="24"/>
      <w:szCs w:val="20"/>
      <w:lang w:eastAsia="ru-RU"/>
    </w:rPr>
  </w:style>
  <w:style w:type="paragraph" w:styleId="3f3">
    <w:name w:val="index 3"/>
    <w:basedOn w:val="ae"/>
    <w:next w:val="ae"/>
    <w:autoRedefine/>
    <w:semiHidden/>
    <w:rsid w:val="007F76F4"/>
    <w:pPr>
      <w:spacing w:after="0" w:line="360" w:lineRule="auto"/>
      <w:ind w:left="720" w:hanging="240"/>
      <w:jc w:val="both"/>
    </w:pPr>
    <w:rPr>
      <w:rFonts w:ascii="Times New Roman" w:eastAsia="Times New Roman" w:hAnsi="Times New Roman" w:cs="Times New Roman"/>
      <w:sz w:val="24"/>
      <w:szCs w:val="20"/>
      <w:lang w:eastAsia="ru-RU"/>
    </w:rPr>
  </w:style>
  <w:style w:type="paragraph" w:styleId="48">
    <w:name w:val="index 4"/>
    <w:basedOn w:val="ae"/>
    <w:next w:val="ae"/>
    <w:autoRedefine/>
    <w:semiHidden/>
    <w:rsid w:val="007F76F4"/>
    <w:pPr>
      <w:spacing w:after="0" w:line="360" w:lineRule="auto"/>
      <w:ind w:left="960" w:hanging="240"/>
      <w:jc w:val="both"/>
    </w:pPr>
    <w:rPr>
      <w:rFonts w:ascii="Times New Roman" w:eastAsia="Times New Roman" w:hAnsi="Times New Roman" w:cs="Times New Roman"/>
      <w:sz w:val="24"/>
      <w:szCs w:val="20"/>
      <w:lang w:eastAsia="ru-RU"/>
    </w:rPr>
  </w:style>
  <w:style w:type="paragraph" w:styleId="56">
    <w:name w:val="index 5"/>
    <w:basedOn w:val="ae"/>
    <w:next w:val="ae"/>
    <w:autoRedefine/>
    <w:semiHidden/>
    <w:rsid w:val="007F76F4"/>
    <w:pPr>
      <w:spacing w:after="0" w:line="360" w:lineRule="auto"/>
      <w:ind w:left="1200" w:hanging="240"/>
      <w:jc w:val="both"/>
    </w:pPr>
    <w:rPr>
      <w:rFonts w:ascii="Times New Roman" w:eastAsia="Times New Roman" w:hAnsi="Times New Roman" w:cs="Times New Roman"/>
      <w:sz w:val="24"/>
      <w:szCs w:val="20"/>
      <w:lang w:eastAsia="ru-RU"/>
    </w:rPr>
  </w:style>
  <w:style w:type="paragraph" w:styleId="65">
    <w:name w:val="index 6"/>
    <w:basedOn w:val="ae"/>
    <w:next w:val="ae"/>
    <w:autoRedefine/>
    <w:semiHidden/>
    <w:rsid w:val="007F76F4"/>
    <w:pPr>
      <w:spacing w:after="0" w:line="360" w:lineRule="auto"/>
      <w:ind w:left="1440" w:hanging="240"/>
      <w:jc w:val="both"/>
    </w:pPr>
    <w:rPr>
      <w:rFonts w:ascii="Times New Roman" w:eastAsia="Times New Roman" w:hAnsi="Times New Roman" w:cs="Times New Roman"/>
      <w:sz w:val="24"/>
      <w:szCs w:val="20"/>
      <w:lang w:eastAsia="ru-RU"/>
    </w:rPr>
  </w:style>
  <w:style w:type="paragraph" w:styleId="74">
    <w:name w:val="index 7"/>
    <w:basedOn w:val="ae"/>
    <w:next w:val="ae"/>
    <w:autoRedefine/>
    <w:semiHidden/>
    <w:rsid w:val="007F76F4"/>
    <w:pPr>
      <w:spacing w:after="0" w:line="360" w:lineRule="auto"/>
      <w:ind w:left="1680" w:hanging="240"/>
      <w:jc w:val="both"/>
    </w:pPr>
    <w:rPr>
      <w:rFonts w:ascii="Times New Roman" w:eastAsia="Times New Roman" w:hAnsi="Times New Roman" w:cs="Times New Roman"/>
      <w:sz w:val="24"/>
      <w:szCs w:val="20"/>
      <w:lang w:eastAsia="ru-RU"/>
    </w:rPr>
  </w:style>
  <w:style w:type="paragraph" w:styleId="84">
    <w:name w:val="index 8"/>
    <w:basedOn w:val="ae"/>
    <w:next w:val="ae"/>
    <w:autoRedefine/>
    <w:semiHidden/>
    <w:rsid w:val="007F76F4"/>
    <w:pPr>
      <w:spacing w:after="0" w:line="360" w:lineRule="auto"/>
      <w:ind w:left="1920" w:hanging="240"/>
      <w:jc w:val="both"/>
    </w:pPr>
    <w:rPr>
      <w:rFonts w:ascii="Times New Roman" w:eastAsia="Times New Roman" w:hAnsi="Times New Roman" w:cs="Times New Roman"/>
      <w:sz w:val="24"/>
      <w:szCs w:val="20"/>
      <w:lang w:eastAsia="ru-RU"/>
    </w:rPr>
  </w:style>
  <w:style w:type="paragraph" w:styleId="94">
    <w:name w:val="index 9"/>
    <w:basedOn w:val="ae"/>
    <w:next w:val="ae"/>
    <w:autoRedefine/>
    <w:semiHidden/>
    <w:rsid w:val="007F76F4"/>
    <w:pPr>
      <w:spacing w:after="0" w:line="360" w:lineRule="auto"/>
      <w:ind w:left="2160" w:hanging="240"/>
      <w:jc w:val="both"/>
    </w:pPr>
    <w:rPr>
      <w:rFonts w:ascii="Times New Roman" w:eastAsia="Times New Roman" w:hAnsi="Times New Roman" w:cs="Times New Roman"/>
      <w:sz w:val="24"/>
      <w:szCs w:val="20"/>
      <w:lang w:eastAsia="ru-RU"/>
    </w:rPr>
  </w:style>
  <w:style w:type="paragraph" w:styleId="afffff5">
    <w:name w:val="index heading"/>
    <w:basedOn w:val="ae"/>
    <w:next w:val="1ff0"/>
    <w:semiHidden/>
    <w:rsid w:val="007F76F4"/>
    <w:pPr>
      <w:spacing w:after="0" w:line="360" w:lineRule="auto"/>
      <w:ind w:firstLine="720"/>
      <w:jc w:val="both"/>
    </w:pPr>
    <w:rPr>
      <w:rFonts w:ascii="Times New Roman" w:eastAsia="Times New Roman" w:hAnsi="Times New Roman" w:cs="Times New Roman"/>
      <w:sz w:val="24"/>
      <w:szCs w:val="20"/>
      <w:lang w:eastAsia="ru-RU"/>
    </w:rPr>
  </w:style>
  <w:style w:type="table" w:styleId="afffff6">
    <w:name w:val="Table Elegant"/>
    <w:basedOn w:val="af0"/>
    <w:rsid w:val="007F76F4"/>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
    <w:name w:val="Char Char"/>
    <w:basedOn w:val="ae"/>
    <w:autoRedefine/>
    <w:uiPriority w:val="99"/>
    <w:qFormat/>
    <w:rsid w:val="007F76F4"/>
    <w:pP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character" w:customStyle="1" w:styleId="apple-converted-space">
    <w:name w:val="apple-converted-space"/>
    <w:basedOn w:val="af"/>
    <w:rsid w:val="007F76F4"/>
  </w:style>
  <w:style w:type="character" w:customStyle="1" w:styleId="b-balloon-bodytransport-type">
    <w:name w:val="b-balloon-body__transport-type"/>
    <w:basedOn w:val="af"/>
    <w:rsid w:val="007F76F4"/>
  </w:style>
  <w:style w:type="character" w:styleId="afffff7">
    <w:name w:val="Placeholder Text"/>
    <w:basedOn w:val="af"/>
    <w:uiPriority w:val="99"/>
    <w:semiHidden/>
    <w:rsid w:val="007F76F4"/>
    <w:rPr>
      <w:color w:val="808080"/>
    </w:rPr>
  </w:style>
  <w:style w:type="paragraph" w:customStyle="1" w:styleId="ReportText">
    <w:name w:val="Report Text"/>
    <w:uiPriority w:val="99"/>
    <w:qFormat/>
    <w:rsid w:val="007F76F4"/>
    <w:pPr>
      <w:spacing w:before="170" w:after="170" w:line="260" w:lineRule="exact"/>
    </w:pPr>
    <w:rPr>
      <w:rFonts w:ascii="Times New Roman" w:eastAsia="Times New Roman" w:hAnsi="Times New Roman" w:cs="Times New Roman"/>
      <w:sz w:val="24"/>
      <w:szCs w:val="20"/>
      <w:lang w:val="en-GB"/>
    </w:rPr>
  </w:style>
  <w:style w:type="character" w:styleId="afffff8">
    <w:name w:val="Book Title"/>
    <w:basedOn w:val="af"/>
    <w:uiPriority w:val="33"/>
    <w:qFormat/>
    <w:rsid w:val="007F76F4"/>
    <w:rPr>
      <w:b/>
      <w:bCs/>
      <w:smallCaps/>
      <w:spacing w:val="5"/>
    </w:rPr>
  </w:style>
  <w:style w:type="character" w:customStyle="1" w:styleId="2f8">
    <w:name w:val="Основной текст (2)_"/>
    <w:link w:val="2f9"/>
    <w:rsid w:val="007F76F4"/>
    <w:rPr>
      <w:sz w:val="24"/>
      <w:szCs w:val="24"/>
      <w:shd w:val="clear" w:color="auto" w:fill="FFFFFF"/>
    </w:rPr>
  </w:style>
  <w:style w:type="paragraph" w:customStyle="1" w:styleId="2f9">
    <w:name w:val="Основной текст (2)"/>
    <w:basedOn w:val="ae"/>
    <w:link w:val="2f8"/>
    <w:qFormat/>
    <w:rsid w:val="007F76F4"/>
    <w:pPr>
      <w:widowControl w:val="0"/>
      <w:shd w:val="clear" w:color="auto" w:fill="FFFFFF"/>
      <w:spacing w:before="120" w:after="0" w:line="240" w:lineRule="auto"/>
    </w:pPr>
    <w:rPr>
      <w:sz w:val="24"/>
      <w:szCs w:val="24"/>
    </w:rPr>
  </w:style>
  <w:style w:type="paragraph" w:customStyle="1" w:styleId="1ff1">
    <w:name w:val="Абзац списка1"/>
    <w:basedOn w:val="ae"/>
    <w:uiPriority w:val="99"/>
    <w:qFormat/>
    <w:rsid w:val="007F76F4"/>
    <w:pPr>
      <w:ind w:left="720"/>
      <w:contextualSpacing/>
    </w:pPr>
    <w:rPr>
      <w:rFonts w:ascii="Calibri" w:eastAsia="Times New Roman" w:hAnsi="Calibri" w:cs="Times New Roman"/>
      <w:sz w:val="24"/>
      <w:szCs w:val="24"/>
      <w:lang w:eastAsia="ru-RU"/>
    </w:rPr>
  </w:style>
  <w:style w:type="paragraph" w:customStyle="1" w:styleId="1410">
    <w:name w:val="Стиль 14 пт Первая строка:  1 см"/>
    <w:basedOn w:val="ae"/>
    <w:uiPriority w:val="99"/>
    <w:qFormat/>
    <w:rsid w:val="007F76F4"/>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fffff9">
    <w:name w:val="Таблицы"/>
    <w:basedOn w:val="ae"/>
    <w:uiPriority w:val="99"/>
    <w:qFormat/>
    <w:rsid w:val="007F76F4"/>
    <w:pPr>
      <w:spacing w:after="0" w:line="360" w:lineRule="auto"/>
      <w:ind w:firstLine="720"/>
      <w:jc w:val="right"/>
    </w:pPr>
    <w:rPr>
      <w:rFonts w:ascii="Times New Roman" w:eastAsia="Times New Roman" w:hAnsi="Times New Roman" w:cs="Times New Roman"/>
      <w:sz w:val="24"/>
      <w:szCs w:val="20"/>
      <w:lang w:eastAsia="ru-RU"/>
    </w:rPr>
  </w:style>
  <w:style w:type="paragraph" w:customStyle="1" w:styleId="a7">
    <w:name w:val="Рисунки"/>
    <w:basedOn w:val="ae"/>
    <w:uiPriority w:val="99"/>
    <w:qFormat/>
    <w:rsid w:val="007F76F4"/>
    <w:pPr>
      <w:numPr>
        <w:numId w:val="14"/>
      </w:numPr>
      <w:spacing w:after="0" w:line="360" w:lineRule="auto"/>
      <w:jc w:val="center"/>
    </w:pPr>
    <w:rPr>
      <w:rFonts w:ascii="Times New Roman" w:eastAsia="Times New Roman" w:hAnsi="Times New Roman" w:cs="Times New Roman"/>
      <w:sz w:val="28"/>
      <w:szCs w:val="28"/>
      <w:lang w:eastAsia="ru-RU"/>
    </w:rPr>
  </w:style>
  <w:style w:type="paragraph" w:customStyle="1" w:styleId="afffffa">
    <w:name w:val="Номера таблиц"/>
    <w:basedOn w:val="afffff9"/>
    <w:uiPriority w:val="99"/>
    <w:qFormat/>
    <w:rsid w:val="007F76F4"/>
    <w:pPr>
      <w:keepNext/>
      <w:ind w:left="1440" w:firstLine="0"/>
    </w:pPr>
    <w:rPr>
      <w:sz w:val="28"/>
    </w:rPr>
  </w:style>
  <w:style w:type="paragraph" w:customStyle="1" w:styleId="FORMATTEXT0">
    <w:name w:val=".FORMATTEXT"/>
    <w:uiPriority w:val="99"/>
    <w:qFormat/>
    <w:rsid w:val="007F76F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MIDDLEPICT">
    <w:name w:val=".MIDDLEPICT"/>
    <w:uiPriority w:val="99"/>
    <w:qFormat/>
    <w:rsid w:val="007F76F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fffb">
    <w:name w:val="Основной"/>
    <w:basedOn w:val="ae"/>
    <w:link w:val="afffffc"/>
    <w:qFormat/>
    <w:rsid w:val="007F76F4"/>
    <w:pPr>
      <w:spacing w:after="0" w:line="360" w:lineRule="auto"/>
      <w:ind w:right="-31" w:firstLine="851"/>
      <w:jc w:val="both"/>
    </w:pPr>
    <w:rPr>
      <w:rFonts w:ascii="Times New Roman" w:eastAsia="Times New Roman" w:hAnsi="Times New Roman" w:cs="Times New Roman"/>
      <w:sz w:val="24"/>
      <w:szCs w:val="24"/>
      <w:lang w:eastAsia="ru-RU"/>
    </w:rPr>
  </w:style>
  <w:style w:type="character" w:customStyle="1" w:styleId="afffffc">
    <w:name w:val="Основной Знак"/>
    <w:basedOn w:val="af"/>
    <w:link w:val="afffffb"/>
    <w:rsid w:val="007F76F4"/>
    <w:rPr>
      <w:rFonts w:ascii="Times New Roman" w:eastAsia="Times New Roman" w:hAnsi="Times New Roman" w:cs="Times New Roman"/>
      <w:sz w:val="24"/>
      <w:szCs w:val="24"/>
      <w:lang w:eastAsia="ru-RU"/>
    </w:rPr>
  </w:style>
  <w:style w:type="paragraph" w:styleId="afffffd">
    <w:name w:val="Document Map"/>
    <w:basedOn w:val="ae"/>
    <w:link w:val="afffffe"/>
    <w:uiPriority w:val="99"/>
    <w:rsid w:val="007F76F4"/>
    <w:pPr>
      <w:spacing w:after="0" w:line="240" w:lineRule="auto"/>
      <w:ind w:firstLine="720"/>
      <w:jc w:val="both"/>
    </w:pPr>
    <w:rPr>
      <w:rFonts w:ascii="Tahoma" w:eastAsia="Times New Roman" w:hAnsi="Tahoma" w:cs="Tahoma"/>
      <w:sz w:val="16"/>
      <w:szCs w:val="16"/>
      <w:lang w:eastAsia="ru-RU"/>
    </w:rPr>
  </w:style>
  <w:style w:type="character" w:customStyle="1" w:styleId="afffffe">
    <w:name w:val="Схема документа Знак"/>
    <w:basedOn w:val="af"/>
    <w:link w:val="afffffd"/>
    <w:uiPriority w:val="99"/>
    <w:rsid w:val="007F76F4"/>
    <w:rPr>
      <w:rFonts w:ascii="Tahoma" w:eastAsia="Times New Roman" w:hAnsi="Tahoma" w:cs="Tahoma"/>
      <w:sz w:val="16"/>
      <w:szCs w:val="16"/>
      <w:lang w:eastAsia="ru-RU"/>
    </w:rPr>
  </w:style>
  <w:style w:type="paragraph" w:customStyle="1" w:styleId="ConsNonformat">
    <w:name w:val="ConsNonformat"/>
    <w:uiPriority w:val="99"/>
    <w:semiHidden/>
    <w:qFormat/>
    <w:rsid w:val="007F76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7F76F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uiPriority w:val="99"/>
    <w:qFormat/>
    <w:rsid w:val="007F76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qFormat/>
    <w:rsid w:val="007F76F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fa">
    <w:name w:val="Основной текст (2) + Полужирный"/>
    <w:basedOn w:val="2f8"/>
    <w:rsid w:val="007F76F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0pt">
    <w:name w:val="Основной текст (2) + 10 pt"/>
    <w:basedOn w:val="2f8"/>
    <w:rsid w:val="007F76F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
    <w:name w:val="Нормальный (таблица)"/>
    <w:basedOn w:val="ae"/>
    <w:next w:val="ae"/>
    <w:uiPriority w:val="99"/>
    <w:qFormat/>
    <w:rsid w:val="007F76F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0">
    <w:name w:val="Прижатый влево"/>
    <w:basedOn w:val="ae"/>
    <w:next w:val="ae"/>
    <w:uiPriority w:val="99"/>
    <w:qFormat/>
    <w:rsid w:val="007F76F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qFormat/>
    <w:rsid w:val="007F76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7F76F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7F76F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uiPriority w:val="99"/>
    <w:qFormat/>
    <w:rsid w:val="007F76F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
    <w:name w:val="S_Обычный"/>
    <w:basedOn w:val="ae"/>
    <w:link w:val="S0"/>
    <w:qFormat/>
    <w:rsid w:val="007F76F4"/>
    <w:pPr>
      <w:spacing w:after="0"/>
      <w:ind w:firstLine="567"/>
      <w:jc w:val="both"/>
    </w:pPr>
    <w:rPr>
      <w:rFonts w:ascii="Bookman Old Style" w:eastAsia="Times New Roman" w:hAnsi="Bookman Old Style" w:cs="Times New Roman"/>
      <w:sz w:val="24"/>
      <w:szCs w:val="24"/>
      <w:lang w:eastAsia="ru-RU"/>
    </w:rPr>
  </w:style>
  <w:style w:type="character" w:customStyle="1" w:styleId="S0">
    <w:name w:val="S_Обычный Знак"/>
    <w:basedOn w:val="af"/>
    <w:link w:val="S"/>
    <w:rsid w:val="007F76F4"/>
    <w:rPr>
      <w:rFonts w:ascii="Bookman Old Style" w:eastAsia="Times New Roman" w:hAnsi="Bookman Old Style" w:cs="Times New Roman"/>
      <w:sz w:val="24"/>
      <w:szCs w:val="24"/>
      <w:lang w:eastAsia="ru-RU"/>
    </w:rPr>
  </w:style>
  <w:style w:type="character" w:customStyle="1" w:styleId="1ff2">
    <w:name w:val="Неразрешенное упоминание1"/>
    <w:basedOn w:val="af"/>
    <w:uiPriority w:val="99"/>
    <w:semiHidden/>
    <w:unhideWhenUsed/>
    <w:rsid w:val="007F76F4"/>
    <w:rPr>
      <w:color w:val="605E5C"/>
      <w:shd w:val="clear" w:color="auto" w:fill="E1DFDD"/>
    </w:rPr>
  </w:style>
  <w:style w:type="paragraph" w:customStyle="1" w:styleId="s16">
    <w:name w:val="s_16"/>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f"/>
    <w:rsid w:val="007F76F4"/>
  </w:style>
  <w:style w:type="paragraph" w:customStyle="1" w:styleId="font6">
    <w:name w:val="font6"/>
    <w:basedOn w:val="ae"/>
    <w:qFormat/>
    <w:rsid w:val="007F76F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7">
    <w:name w:val="font7"/>
    <w:basedOn w:val="ae"/>
    <w:uiPriority w:val="99"/>
    <w:qFormat/>
    <w:rsid w:val="007F76F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dt-p">
    <w:name w:val="dt-p"/>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DMainText">
    <w:name w:val="FSD Main Text"/>
    <w:basedOn w:val="ae"/>
    <w:uiPriority w:val="99"/>
    <w:qFormat/>
    <w:rsid w:val="007F76F4"/>
    <w:pPr>
      <w:spacing w:before="120" w:after="60" w:line="312" w:lineRule="auto"/>
      <w:jc w:val="both"/>
    </w:pPr>
    <w:rPr>
      <w:rFonts w:ascii="Times New Roman" w:eastAsia="Times New Roman" w:hAnsi="Times New Roman" w:cs="Times New Roman"/>
      <w:sz w:val="28"/>
      <w:szCs w:val="24"/>
      <w:lang w:val="en-US" w:eastAsia="ru-RU"/>
    </w:rPr>
  </w:style>
  <w:style w:type="character" w:customStyle="1" w:styleId="3f4">
    <w:name w:val="Основной текст (3)_"/>
    <w:basedOn w:val="af"/>
    <w:link w:val="3f5"/>
    <w:rsid w:val="007F76F4"/>
    <w:rPr>
      <w:sz w:val="16"/>
      <w:szCs w:val="16"/>
      <w:shd w:val="clear" w:color="auto" w:fill="FFFFFF"/>
    </w:rPr>
  </w:style>
  <w:style w:type="paragraph" w:customStyle="1" w:styleId="3f5">
    <w:name w:val="Основной текст (3)"/>
    <w:basedOn w:val="ae"/>
    <w:link w:val="3f4"/>
    <w:qFormat/>
    <w:rsid w:val="007F76F4"/>
    <w:pPr>
      <w:widowControl w:val="0"/>
      <w:shd w:val="clear" w:color="auto" w:fill="FFFFFF"/>
      <w:spacing w:after="0" w:line="182" w:lineRule="exact"/>
      <w:jc w:val="right"/>
    </w:pPr>
    <w:rPr>
      <w:sz w:val="16"/>
      <w:szCs w:val="16"/>
    </w:rPr>
  </w:style>
  <w:style w:type="character" w:customStyle="1" w:styleId="affffff1">
    <w:name w:val="Колонтитул_"/>
    <w:basedOn w:val="af"/>
    <w:link w:val="affffff2"/>
    <w:rsid w:val="007F76F4"/>
    <w:rPr>
      <w:sz w:val="11"/>
      <w:szCs w:val="11"/>
      <w:shd w:val="clear" w:color="auto" w:fill="FFFFFF"/>
    </w:rPr>
  </w:style>
  <w:style w:type="paragraph" w:customStyle="1" w:styleId="affffff2">
    <w:name w:val="Колонтитул"/>
    <w:basedOn w:val="ae"/>
    <w:link w:val="affffff1"/>
    <w:qFormat/>
    <w:rsid w:val="007F76F4"/>
    <w:pPr>
      <w:widowControl w:val="0"/>
      <w:shd w:val="clear" w:color="auto" w:fill="FFFFFF"/>
      <w:spacing w:after="0" w:line="0" w:lineRule="atLeast"/>
    </w:pPr>
    <w:rPr>
      <w:sz w:val="11"/>
      <w:szCs w:val="11"/>
    </w:rPr>
  </w:style>
  <w:style w:type="character" w:customStyle="1" w:styleId="49">
    <w:name w:val="Основной текст (4)_"/>
    <w:basedOn w:val="af"/>
    <w:link w:val="4a"/>
    <w:rsid w:val="007F76F4"/>
    <w:rPr>
      <w:sz w:val="14"/>
      <w:szCs w:val="14"/>
      <w:shd w:val="clear" w:color="auto" w:fill="FFFFFF"/>
    </w:rPr>
  </w:style>
  <w:style w:type="paragraph" w:customStyle="1" w:styleId="4a">
    <w:name w:val="Основной текст (4)"/>
    <w:basedOn w:val="ae"/>
    <w:link w:val="49"/>
    <w:qFormat/>
    <w:rsid w:val="007F76F4"/>
    <w:pPr>
      <w:widowControl w:val="0"/>
      <w:shd w:val="clear" w:color="auto" w:fill="FFFFFF"/>
      <w:spacing w:after="180" w:line="182" w:lineRule="exact"/>
      <w:jc w:val="right"/>
    </w:pPr>
    <w:rPr>
      <w:sz w:val="14"/>
      <w:szCs w:val="14"/>
    </w:rPr>
  </w:style>
  <w:style w:type="character" w:customStyle="1" w:styleId="57">
    <w:name w:val="Основной текст (5)_"/>
    <w:basedOn w:val="af"/>
    <w:link w:val="58"/>
    <w:rsid w:val="007F76F4"/>
    <w:rPr>
      <w:sz w:val="18"/>
      <w:szCs w:val="18"/>
      <w:shd w:val="clear" w:color="auto" w:fill="FFFFFF"/>
    </w:rPr>
  </w:style>
  <w:style w:type="paragraph" w:customStyle="1" w:styleId="58">
    <w:name w:val="Основной текст (5)"/>
    <w:basedOn w:val="ae"/>
    <w:link w:val="57"/>
    <w:qFormat/>
    <w:rsid w:val="007F76F4"/>
    <w:pPr>
      <w:widowControl w:val="0"/>
      <w:shd w:val="clear" w:color="auto" w:fill="FFFFFF"/>
      <w:spacing w:before="180" w:after="60" w:line="0" w:lineRule="atLeast"/>
      <w:jc w:val="center"/>
    </w:pPr>
    <w:rPr>
      <w:sz w:val="18"/>
      <w:szCs w:val="18"/>
    </w:rPr>
  </w:style>
  <w:style w:type="character" w:customStyle="1" w:styleId="66">
    <w:name w:val="Основной текст (6)_"/>
    <w:basedOn w:val="af"/>
    <w:link w:val="67"/>
    <w:rsid w:val="007F76F4"/>
    <w:rPr>
      <w:sz w:val="16"/>
      <w:szCs w:val="16"/>
      <w:shd w:val="clear" w:color="auto" w:fill="FFFFFF"/>
    </w:rPr>
  </w:style>
  <w:style w:type="paragraph" w:customStyle="1" w:styleId="67">
    <w:name w:val="Основной текст (6)"/>
    <w:basedOn w:val="ae"/>
    <w:link w:val="66"/>
    <w:qFormat/>
    <w:rsid w:val="007F76F4"/>
    <w:pPr>
      <w:widowControl w:val="0"/>
      <w:shd w:val="clear" w:color="auto" w:fill="FFFFFF"/>
      <w:spacing w:before="240" w:after="0" w:line="221" w:lineRule="exact"/>
      <w:ind w:hanging="240"/>
      <w:jc w:val="both"/>
    </w:pPr>
    <w:rPr>
      <w:sz w:val="16"/>
      <w:szCs w:val="16"/>
    </w:rPr>
  </w:style>
  <w:style w:type="character" w:customStyle="1" w:styleId="75">
    <w:name w:val="Основной текст (7)_"/>
    <w:basedOn w:val="af"/>
    <w:link w:val="76"/>
    <w:rsid w:val="007F76F4"/>
    <w:rPr>
      <w:rFonts w:ascii="Tahoma" w:eastAsia="Tahoma" w:hAnsi="Tahoma" w:cs="Tahoma"/>
      <w:sz w:val="8"/>
      <w:szCs w:val="8"/>
      <w:shd w:val="clear" w:color="auto" w:fill="FFFFFF"/>
    </w:rPr>
  </w:style>
  <w:style w:type="paragraph" w:customStyle="1" w:styleId="76">
    <w:name w:val="Основной текст (7)"/>
    <w:basedOn w:val="ae"/>
    <w:link w:val="75"/>
    <w:qFormat/>
    <w:rsid w:val="007F76F4"/>
    <w:pPr>
      <w:widowControl w:val="0"/>
      <w:shd w:val="clear" w:color="auto" w:fill="FFFFFF"/>
      <w:spacing w:before="60" w:after="0" w:line="0" w:lineRule="atLeast"/>
      <w:jc w:val="right"/>
    </w:pPr>
    <w:rPr>
      <w:rFonts w:ascii="Tahoma" w:eastAsia="Tahoma" w:hAnsi="Tahoma" w:cs="Tahoma"/>
      <w:sz w:val="8"/>
      <w:szCs w:val="8"/>
    </w:rPr>
  </w:style>
  <w:style w:type="character" w:customStyle="1" w:styleId="85">
    <w:name w:val="Основной текст (8)_"/>
    <w:basedOn w:val="af"/>
    <w:link w:val="86"/>
    <w:rsid w:val="007F76F4"/>
    <w:rPr>
      <w:b/>
      <w:bCs/>
      <w:sz w:val="16"/>
      <w:szCs w:val="16"/>
      <w:shd w:val="clear" w:color="auto" w:fill="FFFFFF"/>
    </w:rPr>
  </w:style>
  <w:style w:type="paragraph" w:customStyle="1" w:styleId="86">
    <w:name w:val="Основной текст (8)"/>
    <w:basedOn w:val="ae"/>
    <w:link w:val="85"/>
    <w:qFormat/>
    <w:rsid w:val="007F76F4"/>
    <w:pPr>
      <w:widowControl w:val="0"/>
      <w:shd w:val="clear" w:color="auto" w:fill="FFFFFF"/>
      <w:spacing w:after="0" w:line="0" w:lineRule="atLeast"/>
      <w:jc w:val="center"/>
    </w:pPr>
    <w:rPr>
      <w:b/>
      <w:bCs/>
      <w:sz w:val="16"/>
      <w:szCs w:val="16"/>
    </w:rPr>
  </w:style>
  <w:style w:type="character" w:customStyle="1" w:styleId="2fb">
    <w:name w:val="Подпись к таблице (2)_"/>
    <w:basedOn w:val="af"/>
    <w:link w:val="2fc"/>
    <w:rsid w:val="007F76F4"/>
    <w:rPr>
      <w:sz w:val="16"/>
      <w:szCs w:val="16"/>
      <w:shd w:val="clear" w:color="auto" w:fill="FFFFFF"/>
    </w:rPr>
  </w:style>
  <w:style w:type="paragraph" w:customStyle="1" w:styleId="2fc">
    <w:name w:val="Подпись к таблице (2)"/>
    <w:basedOn w:val="ae"/>
    <w:link w:val="2fb"/>
    <w:qFormat/>
    <w:rsid w:val="007F76F4"/>
    <w:pPr>
      <w:widowControl w:val="0"/>
      <w:shd w:val="clear" w:color="auto" w:fill="FFFFFF"/>
      <w:spacing w:after="0" w:line="0" w:lineRule="atLeast"/>
    </w:pPr>
    <w:rPr>
      <w:sz w:val="16"/>
      <w:szCs w:val="16"/>
    </w:rPr>
  </w:style>
  <w:style w:type="character" w:customStyle="1" w:styleId="3f6">
    <w:name w:val="Подпись к таблице (3)_"/>
    <w:basedOn w:val="af"/>
    <w:link w:val="3f7"/>
    <w:rsid w:val="007F76F4"/>
    <w:rPr>
      <w:sz w:val="16"/>
      <w:szCs w:val="16"/>
      <w:shd w:val="clear" w:color="auto" w:fill="FFFFFF"/>
    </w:rPr>
  </w:style>
  <w:style w:type="paragraph" w:customStyle="1" w:styleId="3f7">
    <w:name w:val="Подпись к таблице (3)"/>
    <w:basedOn w:val="ae"/>
    <w:link w:val="3f6"/>
    <w:qFormat/>
    <w:rsid w:val="007F76F4"/>
    <w:pPr>
      <w:widowControl w:val="0"/>
      <w:shd w:val="clear" w:color="auto" w:fill="FFFFFF"/>
      <w:spacing w:after="0" w:line="0" w:lineRule="atLeast"/>
    </w:pPr>
    <w:rPr>
      <w:sz w:val="16"/>
      <w:szCs w:val="16"/>
    </w:rPr>
  </w:style>
  <w:style w:type="character" w:customStyle="1" w:styleId="affffff3">
    <w:name w:val="Подпись к таблице_"/>
    <w:basedOn w:val="af"/>
    <w:link w:val="affffff4"/>
    <w:rsid w:val="007F76F4"/>
    <w:rPr>
      <w:b/>
      <w:bCs/>
      <w:sz w:val="16"/>
      <w:szCs w:val="16"/>
      <w:shd w:val="clear" w:color="auto" w:fill="FFFFFF"/>
    </w:rPr>
  </w:style>
  <w:style w:type="paragraph" w:customStyle="1" w:styleId="affffff4">
    <w:name w:val="Подпись к таблице"/>
    <w:basedOn w:val="ae"/>
    <w:link w:val="affffff3"/>
    <w:qFormat/>
    <w:rsid w:val="007F76F4"/>
    <w:pPr>
      <w:widowControl w:val="0"/>
      <w:shd w:val="clear" w:color="auto" w:fill="FFFFFF"/>
      <w:spacing w:after="0" w:line="0" w:lineRule="atLeast"/>
    </w:pPr>
    <w:rPr>
      <w:b/>
      <w:bCs/>
      <w:sz w:val="16"/>
      <w:szCs w:val="16"/>
    </w:rPr>
  </w:style>
  <w:style w:type="character" w:customStyle="1" w:styleId="Exact">
    <w:name w:val="Подпись к картинке Exact"/>
    <w:basedOn w:val="af"/>
    <w:link w:val="affffff5"/>
    <w:rsid w:val="007F76F4"/>
    <w:rPr>
      <w:sz w:val="14"/>
      <w:szCs w:val="14"/>
      <w:shd w:val="clear" w:color="auto" w:fill="FFFFFF"/>
    </w:rPr>
  </w:style>
  <w:style w:type="paragraph" w:customStyle="1" w:styleId="affffff5">
    <w:name w:val="Подпись к картинке"/>
    <w:basedOn w:val="ae"/>
    <w:link w:val="Exact"/>
    <w:qFormat/>
    <w:rsid w:val="007F76F4"/>
    <w:pPr>
      <w:widowControl w:val="0"/>
      <w:shd w:val="clear" w:color="auto" w:fill="FFFFFF"/>
      <w:spacing w:after="0" w:line="0" w:lineRule="atLeast"/>
    </w:pPr>
    <w:rPr>
      <w:sz w:val="14"/>
      <w:szCs w:val="14"/>
    </w:rPr>
  </w:style>
  <w:style w:type="character" w:customStyle="1" w:styleId="95">
    <w:name w:val="Основной текст (9)_"/>
    <w:basedOn w:val="af"/>
    <w:link w:val="96"/>
    <w:rsid w:val="007F76F4"/>
    <w:rPr>
      <w:b/>
      <w:bCs/>
      <w:sz w:val="19"/>
      <w:szCs w:val="19"/>
      <w:shd w:val="clear" w:color="auto" w:fill="FFFFFF"/>
    </w:rPr>
  </w:style>
  <w:style w:type="paragraph" w:customStyle="1" w:styleId="96">
    <w:name w:val="Основной текст (9)"/>
    <w:basedOn w:val="ae"/>
    <w:link w:val="95"/>
    <w:qFormat/>
    <w:rsid w:val="007F76F4"/>
    <w:pPr>
      <w:widowControl w:val="0"/>
      <w:shd w:val="clear" w:color="auto" w:fill="FFFFFF"/>
      <w:spacing w:before="420" w:after="0" w:line="0" w:lineRule="atLeast"/>
      <w:jc w:val="right"/>
    </w:pPr>
    <w:rPr>
      <w:b/>
      <w:bCs/>
      <w:sz w:val="19"/>
      <w:szCs w:val="19"/>
    </w:rPr>
  </w:style>
  <w:style w:type="character" w:customStyle="1" w:styleId="102">
    <w:name w:val="Основной текст (10)_"/>
    <w:basedOn w:val="af"/>
    <w:link w:val="103"/>
    <w:rsid w:val="007F76F4"/>
    <w:rPr>
      <w:b/>
      <w:bCs/>
      <w:sz w:val="26"/>
      <w:szCs w:val="26"/>
      <w:shd w:val="clear" w:color="auto" w:fill="FFFFFF"/>
    </w:rPr>
  </w:style>
  <w:style w:type="paragraph" w:customStyle="1" w:styleId="103">
    <w:name w:val="Основной текст (10)"/>
    <w:basedOn w:val="ae"/>
    <w:link w:val="102"/>
    <w:qFormat/>
    <w:rsid w:val="007F76F4"/>
    <w:pPr>
      <w:widowControl w:val="0"/>
      <w:shd w:val="clear" w:color="auto" w:fill="FFFFFF"/>
      <w:spacing w:after="0" w:line="341" w:lineRule="exact"/>
      <w:ind w:firstLine="880"/>
    </w:pPr>
    <w:rPr>
      <w:b/>
      <w:bCs/>
      <w:sz w:val="26"/>
      <w:szCs w:val="26"/>
    </w:rPr>
  </w:style>
  <w:style w:type="character" w:customStyle="1" w:styleId="125">
    <w:name w:val="Заголовок №1 (2)_"/>
    <w:basedOn w:val="af"/>
    <w:link w:val="126"/>
    <w:rsid w:val="007F76F4"/>
    <w:rPr>
      <w:b/>
      <w:bCs/>
      <w:sz w:val="26"/>
      <w:szCs w:val="26"/>
      <w:shd w:val="clear" w:color="auto" w:fill="FFFFFF"/>
    </w:rPr>
  </w:style>
  <w:style w:type="paragraph" w:customStyle="1" w:styleId="126">
    <w:name w:val="Заголовок №1 (2)"/>
    <w:basedOn w:val="ae"/>
    <w:link w:val="125"/>
    <w:qFormat/>
    <w:rsid w:val="007F76F4"/>
    <w:pPr>
      <w:widowControl w:val="0"/>
      <w:shd w:val="clear" w:color="auto" w:fill="FFFFFF"/>
      <w:spacing w:before="240" w:after="0" w:line="293" w:lineRule="exact"/>
      <w:ind w:firstLine="740"/>
      <w:jc w:val="both"/>
      <w:outlineLvl w:val="0"/>
    </w:pPr>
    <w:rPr>
      <w:b/>
      <w:bCs/>
      <w:sz w:val="26"/>
      <w:szCs w:val="26"/>
    </w:rPr>
  </w:style>
  <w:style w:type="character" w:customStyle="1" w:styleId="1ff3">
    <w:name w:val="Заголовок №1_"/>
    <w:basedOn w:val="af"/>
    <w:link w:val="1ff4"/>
    <w:rsid w:val="007F76F4"/>
    <w:rPr>
      <w:b/>
      <w:bCs/>
      <w:sz w:val="26"/>
      <w:szCs w:val="26"/>
      <w:shd w:val="clear" w:color="auto" w:fill="FFFFFF"/>
    </w:rPr>
  </w:style>
  <w:style w:type="paragraph" w:customStyle="1" w:styleId="1ff4">
    <w:name w:val="Заголовок №1"/>
    <w:basedOn w:val="ae"/>
    <w:link w:val="1ff3"/>
    <w:qFormat/>
    <w:rsid w:val="007F76F4"/>
    <w:pPr>
      <w:widowControl w:val="0"/>
      <w:shd w:val="clear" w:color="auto" w:fill="FFFFFF"/>
      <w:spacing w:after="0" w:line="298" w:lineRule="exact"/>
      <w:ind w:firstLine="700"/>
      <w:jc w:val="both"/>
      <w:outlineLvl w:val="0"/>
    </w:pPr>
    <w:rPr>
      <w:b/>
      <w:bCs/>
      <w:sz w:val="26"/>
      <w:szCs w:val="26"/>
    </w:rPr>
  </w:style>
  <w:style w:type="character" w:customStyle="1" w:styleId="117">
    <w:name w:val="Основной текст (11)_"/>
    <w:basedOn w:val="af"/>
    <w:link w:val="118"/>
    <w:rsid w:val="007F76F4"/>
    <w:rPr>
      <w:b/>
      <w:bCs/>
      <w:shd w:val="clear" w:color="auto" w:fill="FFFFFF"/>
    </w:rPr>
  </w:style>
  <w:style w:type="paragraph" w:customStyle="1" w:styleId="118">
    <w:name w:val="Основной текст (11)"/>
    <w:basedOn w:val="ae"/>
    <w:link w:val="117"/>
    <w:qFormat/>
    <w:rsid w:val="007F76F4"/>
    <w:pPr>
      <w:widowControl w:val="0"/>
      <w:shd w:val="clear" w:color="auto" w:fill="FFFFFF"/>
      <w:spacing w:after="0" w:line="278" w:lineRule="exact"/>
      <w:jc w:val="center"/>
    </w:pPr>
    <w:rPr>
      <w:b/>
      <w:bCs/>
    </w:rPr>
  </w:style>
  <w:style w:type="character" w:customStyle="1" w:styleId="4b">
    <w:name w:val="Подпись к таблице (4)_"/>
    <w:basedOn w:val="af"/>
    <w:link w:val="4c"/>
    <w:rsid w:val="007F76F4"/>
    <w:rPr>
      <w:sz w:val="18"/>
      <w:szCs w:val="18"/>
      <w:shd w:val="clear" w:color="auto" w:fill="FFFFFF"/>
    </w:rPr>
  </w:style>
  <w:style w:type="paragraph" w:customStyle="1" w:styleId="4c">
    <w:name w:val="Подпись к таблице (4)"/>
    <w:basedOn w:val="ae"/>
    <w:link w:val="4b"/>
    <w:qFormat/>
    <w:rsid w:val="007F76F4"/>
    <w:pPr>
      <w:widowControl w:val="0"/>
      <w:shd w:val="clear" w:color="auto" w:fill="FFFFFF"/>
      <w:spacing w:after="0" w:line="0" w:lineRule="atLeast"/>
    </w:pPr>
    <w:rPr>
      <w:sz w:val="18"/>
      <w:szCs w:val="18"/>
    </w:rPr>
  </w:style>
  <w:style w:type="paragraph" w:customStyle="1" w:styleId="ad">
    <w:name w:val="нумерация таблицы"/>
    <w:basedOn w:val="ae"/>
    <w:uiPriority w:val="99"/>
    <w:qFormat/>
    <w:rsid w:val="007F76F4"/>
    <w:pPr>
      <w:numPr>
        <w:numId w:val="15"/>
      </w:numPr>
      <w:spacing w:after="0" w:line="240" w:lineRule="auto"/>
    </w:pPr>
    <w:rPr>
      <w:rFonts w:ascii="Times New Roman" w:eastAsia="Times New Roman" w:hAnsi="Times New Roman" w:cs="Times New Roman"/>
      <w:color w:val="000000"/>
      <w:kern w:val="28"/>
      <w:sz w:val="20"/>
      <w:szCs w:val="20"/>
      <w:lang w:eastAsia="ru-RU"/>
    </w:rPr>
  </w:style>
  <w:style w:type="paragraph" w:customStyle="1" w:styleId="xl28">
    <w:name w:val="xl28"/>
    <w:basedOn w:val="ae"/>
    <w:uiPriority w:val="99"/>
    <w:qFormat/>
    <w:rsid w:val="007F76F4"/>
    <w:pPr>
      <w:pBdr>
        <w:left w:val="single" w:sz="8" w:space="0" w:color="auto"/>
        <w:bottom w:val="single" w:sz="4" w:space="0" w:color="auto"/>
        <w:right w:val="single" w:sz="4" w:space="0" w:color="auto"/>
      </w:pBdr>
      <w:spacing w:before="100" w:after="100" w:line="240" w:lineRule="auto"/>
    </w:pPr>
    <w:rPr>
      <w:rFonts w:ascii="Times New Roman" w:eastAsia="Arial Unicode MS" w:hAnsi="Times New Roman" w:cs="Times New Roman"/>
      <w:sz w:val="24"/>
      <w:szCs w:val="20"/>
      <w:lang w:eastAsia="ru-RU"/>
    </w:rPr>
  </w:style>
  <w:style w:type="paragraph" w:customStyle="1" w:styleId="xl39">
    <w:name w:val="xl39"/>
    <w:basedOn w:val="ae"/>
    <w:uiPriority w:val="99"/>
    <w:qFormat/>
    <w:rsid w:val="007F76F4"/>
    <w:pPr>
      <w:spacing w:before="100" w:after="100" w:line="240" w:lineRule="auto"/>
    </w:pPr>
    <w:rPr>
      <w:rFonts w:ascii="Times New Roman" w:eastAsia="Arial Unicode MS" w:hAnsi="Times New Roman" w:cs="Times New Roman"/>
      <w:sz w:val="24"/>
      <w:szCs w:val="20"/>
      <w:lang w:eastAsia="ru-RU"/>
    </w:rPr>
  </w:style>
  <w:style w:type="paragraph" w:customStyle="1" w:styleId="book">
    <w:name w:val="book"/>
    <w:basedOn w:val="ae"/>
    <w:uiPriority w:val="99"/>
    <w:qFormat/>
    <w:rsid w:val="007F76F4"/>
    <w:pPr>
      <w:spacing w:after="0" w:line="240" w:lineRule="auto"/>
      <w:ind w:firstLine="450"/>
      <w:jc w:val="both"/>
    </w:pPr>
    <w:rPr>
      <w:rFonts w:ascii="Times New Roman" w:eastAsia="Times New Roman" w:hAnsi="Times New Roman" w:cs="Times New Roman"/>
      <w:sz w:val="24"/>
      <w:szCs w:val="24"/>
      <w:lang w:eastAsia="ru-RU"/>
    </w:rPr>
  </w:style>
  <w:style w:type="character" w:customStyle="1" w:styleId="affffff6">
    <w:name w:val="рисунок Знак"/>
    <w:link w:val="affffff7"/>
    <w:locked/>
    <w:rsid w:val="007F76F4"/>
    <w:rPr>
      <w:rFonts w:ascii="Times New Roman" w:eastAsia="Times New Roman" w:hAnsi="Times New Roman" w:cs="Times New Roman"/>
      <w:sz w:val="24"/>
    </w:rPr>
  </w:style>
  <w:style w:type="paragraph" w:customStyle="1" w:styleId="affffff7">
    <w:name w:val="рисунок"/>
    <w:basedOn w:val="ae"/>
    <w:next w:val="ae"/>
    <w:link w:val="affffff6"/>
    <w:qFormat/>
    <w:rsid w:val="007F76F4"/>
    <w:pPr>
      <w:spacing w:after="0" w:line="240" w:lineRule="auto"/>
      <w:jc w:val="center"/>
    </w:pPr>
    <w:rPr>
      <w:rFonts w:ascii="Times New Roman" w:eastAsia="Times New Roman" w:hAnsi="Times New Roman" w:cs="Times New Roman"/>
      <w:sz w:val="24"/>
    </w:rPr>
  </w:style>
  <w:style w:type="character" w:customStyle="1" w:styleId="affffff8">
    <w:name w:val="заголовок таблицы Знак"/>
    <w:link w:val="affffff9"/>
    <w:locked/>
    <w:rsid w:val="007F76F4"/>
    <w:rPr>
      <w:rFonts w:ascii="Times New Roman" w:eastAsia="Times New Roman" w:hAnsi="Times New Roman" w:cs="Times New Roman"/>
      <w:sz w:val="24"/>
    </w:rPr>
  </w:style>
  <w:style w:type="paragraph" w:customStyle="1" w:styleId="affffff9">
    <w:name w:val="заголовок таблицы"/>
    <w:basedOn w:val="ae"/>
    <w:next w:val="ae"/>
    <w:link w:val="affffff8"/>
    <w:qFormat/>
    <w:rsid w:val="007F76F4"/>
    <w:pPr>
      <w:keepNext/>
      <w:keepLines/>
      <w:spacing w:after="0" w:line="240" w:lineRule="auto"/>
      <w:jc w:val="right"/>
    </w:pPr>
    <w:rPr>
      <w:rFonts w:ascii="Times New Roman" w:eastAsia="Times New Roman" w:hAnsi="Times New Roman" w:cs="Times New Roman"/>
      <w:sz w:val="24"/>
    </w:rPr>
  </w:style>
  <w:style w:type="character" w:customStyle="1" w:styleId="153">
    <w:name w:val="Основний текст (153)_"/>
    <w:rsid w:val="007F76F4"/>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
    <w:name w:val="Основний текст (154)_"/>
    <w:rsid w:val="007F76F4"/>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30">
    <w:name w:val="Основний текст (153)"/>
    <w:rsid w:val="007F76F4"/>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0">
    <w:name w:val="Основний текст (154)"/>
    <w:rsid w:val="007F76F4"/>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1">
    <w:name w:val="Основний текст (154) + Курсив"/>
    <w:rsid w:val="007F76F4"/>
    <w:rPr>
      <w:rFonts w:ascii="Times New Roman" w:eastAsia="Times New Roman" w:hAnsi="Times New Roman" w:cs="Times New Roman" w:hint="default"/>
      <w:b w:val="0"/>
      <w:bCs w:val="0"/>
      <w:i/>
      <w:iCs/>
      <w:smallCaps w:val="0"/>
      <w:strike w:val="0"/>
      <w:dstrike w:val="0"/>
      <w:spacing w:val="0"/>
      <w:sz w:val="17"/>
      <w:szCs w:val="17"/>
      <w:u w:val="none"/>
      <w:effect w:val="none"/>
    </w:rPr>
  </w:style>
  <w:style w:type="character" w:customStyle="1" w:styleId="blk">
    <w:name w:val="blk"/>
    <w:basedOn w:val="af"/>
    <w:rsid w:val="007F76F4"/>
  </w:style>
  <w:style w:type="character" w:customStyle="1" w:styleId="2fd">
    <w:name w:val="Неразрешенное упоминание2"/>
    <w:basedOn w:val="af"/>
    <w:uiPriority w:val="99"/>
    <w:semiHidden/>
    <w:rsid w:val="007F76F4"/>
    <w:rPr>
      <w:color w:val="605E5C"/>
      <w:shd w:val="clear" w:color="auto" w:fill="E1DFDD"/>
    </w:rPr>
  </w:style>
  <w:style w:type="paragraph" w:customStyle="1" w:styleId="119">
    <w:name w:val="Заголовок 11"/>
    <w:basedOn w:val="ae"/>
    <w:next w:val="ae"/>
    <w:uiPriority w:val="9"/>
    <w:qFormat/>
    <w:rsid w:val="007F76F4"/>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character" w:customStyle="1" w:styleId="11a">
    <w:name w:val="Заголовок 1 Знак1"/>
    <w:aliases w:val="Знак Знак1,Знак Знак Знак Знак Знак2,Знак Знак Знак Знак Знак Знак1,Глава 1 Знак1,Знак13 Знак1,Заголовок биораз Знак1,Head 1 Знак1,????????? 1 Знак1,Caaieiaie aei?ac Знак1,OG Heading 1 Знак,caaieiaie 1 Знак,HTA Überschrift 1 Знак"/>
    <w:basedOn w:val="af"/>
    <w:uiPriority w:val="9"/>
    <w:locked/>
    <w:rsid w:val="007F76F4"/>
    <w:rPr>
      <w:rFonts w:asciiTheme="majorHAnsi" w:eastAsiaTheme="majorEastAsia" w:hAnsiTheme="majorHAnsi" w:cstheme="majorBidi"/>
      <w:color w:val="365F91" w:themeColor="accent1" w:themeShade="BF"/>
      <w:sz w:val="32"/>
      <w:szCs w:val="32"/>
    </w:rPr>
  </w:style>
  <w:style w:type="paragraph" w:customStyle="1" w:styleId="pboth">
    <w:name w:val="pboth"/>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qFormat/>
    <w:rsid w:val="007F76F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8pt">
    <w:name w:val="Основной текст (2) + 8 pt"/>
    <w:basedOn w:val="2f8"/>
    <w:rsid w:val="007F76F4"/>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7pt">
    <w:name w:val="Основной текст (2) + 7 pt"/>
    <w:basedOn w:val="2f8"/>
    <w:rsid w:val="007F76F4"/>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8pt1pt">
    <w:name w:val="Основной текст (2) + 8 pt;Интервал 1 pt"/>
    <w:basedOn w:val="2f8"/>
    <w:rsid w:val="007F76F4"/>
    <w:rPr>
      <w:rFonts w:ascii="Times New Roman" w:eastAsia="Times New Roman" w:hAnsi="Times New Roman" w:cs="Times New Roman"/>
      <w:color w:val="000000"/>
      <w:spacing w:val="20"/>
      <w:w w:val="100"/>
      <w:position w:val="0"/>
      <w:sz w:val="16"/>
      <w:szCs w:val="16"/>
      <w:shd w:val="clear" w:color="auto" w:fill="FFFFFF"/>
      <w:lang w:val="ru-RU" w:eastAsia="ru-RU" w:bidi="ru-RU"/>
    </w:rPr>
  </w:style>
  <w:style w:type="character" w:customStyle="1" w:styleId="28pt0">
    <w:name w:val="Основной текст (2) + 8 pt;Полужирный;Курсив"/>
    <w:basedOn w:val="2f8"/>
    <w:rsid w:val="007F76F4"/>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Tahoma8pt">
    <w:name w:val="Колонтитул + Tahoma;8 pt"/>
    <w:basedOn w:val="affffff1"/>
    <w:rsid w:val="007F76F4"/>
    <w:rPr>
      <w:rFonts w:ascii="Tahoma" w:eastAsia="Tahoma" w:hAnsi="Tahoma" w:cs="Tahoma"/>
      <w:color w:val="000000"/>
      <w:spacing w:val="0"/>
      <w:w w:val="100"/>
      <w:position w:val="0"/>
      <w:sz w:val="16"/>
      <w:szCs w:val="16"/>
      <w:shd w:val="clear" w:color="auto" w:fill="FFFFFF"/>
      <w:lang w:val="ru-RU" w:eastAsia="ru-RU" w:bidi="ru-RU"/>
    </w:rPr>
  </w:style>
  <w:style w:type="character" w:customStyle="1" w:styleId="Tahoma6pt">
    <w:name w:val="Колонтитул + Tahoma;6 pt;Полужирный"/>
    <w:basedOn w:val="affffff1"/>
    <w:rsid w:val="007F76F4"/>
    <w:rPr>
      <w:rFonts w:ascii="Tahoma" w:eastAsia="Tahoma" w:hAnsi="Tahoma" w:cs="Tahoma"/>
      <w:b/>
      <w:bCs/>
      <w:color w:val="000000"/>
      <w:spacing w:val="0"/>
      <w:w w:val="100"/>
      <w:position w:val="0"/>
      <w:sz w:val="12"/>
      <w:szCs w:val="12"/>
      <w:shd w:val="clear" w:color="auto" w:fill="FFFFFF"/>
      <w:lang w:val="ru-RU" w:eastAsia="ru-RU" w:bidi="ru-RU"/>
    </w:rPr>
  </w:style>
  <w:style w:type="character" w:customStyle="1" w:styleId="6Exact">
    <w:name w:val="Основной текст (6) Exact"/>
    <w:basedOn w:val="af"/>
    <w:rsid w:val="007F76F4"/>
    <w:rPr>
      <w:rFonts w:ascii="Times New Roman" w:eastAsia="Times New Roman" w:hAnsi="Times New Roman" w:cs="Times New Roman"/>
      <w:b w:val="0"/>
      <w:bCs w:val="0"/>
      <w:i w:val="0"/>
      <w:iCs w:val="0"/>
      <w:smallCaps w:val="0"/>
      <w:strike w:val="0"/>
      <w:sz w:val="16"/>
      <w:szCs w:val="16"/>
      <w:u w:val="none"/>
    </w:rPr>
  </w:style>
  <w:style w:type="character" w:customStyle="1" w:styleId="4Exact">
    <w:name w:val="Основной текст (4) Exact"/>
    <w:basedOn w:val="af"/>
    <w:rsid w:val="007F76F4"/>
    <w:rPr>
      <w:rFonts w:ascii="Times New Roman" w:eastAsia="Times New Roman" w:hAnsi="Times New Roman" w:cs="Times New Roman"/>
      <w:b w:val="0"/>
      <w:bCs w:val="0"/>
      <w:i w:val="0"/>
      <w:iCs w:val="0"/>
      <w:smallCaps w:val="0"/>
      <w:strike w:val="0"/>
      <w:sz w:val="14"/>
      <w:szCs w:val="14"/>
      <w:u w:val="none"/>
    </w:rPr>
  </w:style>
  <w:style w:type="character" w:customStyle="1" w:styleId="66ptExact">
    <w:name w:val="Основной текст (6) + 6 pt;Полужирный Exact"/>
    <w:basedOn w:val="66"/>
    <w:rsid w:val="007F76F4"/>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Candara115pt">
    <w:name w:val="Основной текст (2) + Candara;11;5 pt;Полужирный"/>
    <w:basedOn w:val="2f8"/>
    <w:rsid w:val="007F76F4"/>
    <w:rPr>
      <w:rFonts w:ascii="Candara" w:eastAsia="Candara" w:hAnsi="Candara" w:cs="Candara"/>
      <w:b/>
      <w:bCs/>
      <w:color w:val="000000"/>
      <w:spacing w:val="0"/>
      <w:w w:val="100"/>
      <w:position w:val="0"/>
      <w:sz w:val="23"/>
      <w:szCs w:val="23"/>
      <w:shd w:val="clear" w:color="auto" w:fill="FFFFFF"/>
      <w:lang w:val="ru-RU" w:eastAsia="ru-RU" w:bidi="ru-RU"/>
    </w:rPr>
  </w:style>
  <w:style w:type="character" w:customStyle="1" w:styleId="28pt1">
    <w:name w:val="Основной текст (2) + 8 pt;Полужирный"/>
    <w:basedOn w:val="2f8"/>
    <w:rsid w:val="007F76F4"/>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244pt">
    <w:name w:val="Основной текст (2) + 44 pt"/>
    <w:basedOn w:val="2f8"/>
    <w:rsid w:val="007F76F4"/>
    <w:rPr>
      <w:rFonts w:ascii="Times New Roman" w:eastAsia="Times New Roman" w:hAnsi="Times New Roman" w:cs="Times New Roman"/>
      <w:b/>
      <w:bCs/>
      <w:color w:val="000000"/>
      <w:spacing w:val="0"/>
      <w:w w:val="100"/>
      <w:position w:val="0"/>
      <w:sz w:val="88"/>
      <w:szCs w:val="88"/>
      <w:shd w:val="clear" w:color="auto" w:fill="FFFFFF"/>
      <w:lang w:val="ru-RU" w:eastAsia="ru-RU" w:bidi="ru-RU"/>
    </w:rPr>
  </w:style>
  <w:style w:type="character" w:customStyle="1" w:styleId="29pt">
    <w:name w:val="Основной текст (2) + 9 pt"/>
    <w:basedOn w:val="2f8"/>
    <w:rsid w:val="007F76F4"/>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6pt70">
    <w:name w:val="Основной текст (2) + 16 pt;Масштаб 70%"/>
    <w:basedOn w:val="2f8"/>
    <w:rsid w:val="007F76F4"/>
    <w:rPr>
      <w:rFonts w:ascii="Times New Roman" w:eastAsia="Times New Roman" w:hAnsi="Times New Roman" w:cs="Times New Roman"/>
      <w:color w:val="000000"/>
      <w:spacing w:val="0"/>
      <w:w w:val="70"/>
      <w:position w:val="0"/>
      <w:sz w:val="32"/>
      <w:szCs w:val="32"/>
      <w:shd w:val="clear" w:color="auto" w:fill="FFFFFF"/>
      <w:lang w:val="ru-RU" w:eastAsia="ru-RU" w:bidi="ru-RU"/>
    </w:rPr>
  </w:style>
  <w:style w:type="character" w:customStyle="1" w:styleId="215pt-1pt">
    <w:name w:val="Основной текст (2) + 15 pt;Курсив;Интервал -1 pt"/>
    <w:basedOn w:val="2f8"/>
    <w:rsid w:val="007F76F4"/>
    <w:rPr>
      <w:rFonts w:ascii="Times New Roman" w:eastAsia="Times New Roman" w:hAnsi="Times New Roman" w:cs="Times New Roman"/>
      <w:i/>
      <w:iCs/>
      <w:color w:val="000000"/>
      <w:spacing w:val="-20"/>
      <w:w w:val="100"/>
      <w:position w:val="0"/>
      <w:sz w:val="30"/>
      <w:szCs w:val="30"/>
      <w:shd w:val="clear" w:color="auto" w:fill="FFFFFF"/>
      <w:lang w:val="ru-RU" w:eastAsia="ru-RU" w:bidi="ru-RU"/>
    </w:rPr>
  </w:style>
  <w:style w:type="character" w:customStyle="1" w:styleId="10pt">
    <w:name w:val="Колонтитул + 10 pt;Полужирный"/>
    <w:basedOn w:val="affffff1"/>
    <w:rsid w:val="007F76F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1pt">
    <w:name w:val="Основной текст (2) + 11 pt;Полужирный"/>
    <w:basedOn w:val="2f8"/>
    <w:rsid w:val="007F76F4"/>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ArialUnicodeMS10pt">
    <w:name w:val="Основной текст (2) + Arial Unicode MS;10 pt"/>
    <w:basedOn w:val="2f8"/>
    <w:rsid w:val="007F76F4"/>
    <w:rPr>
      <w:rFonts w:ascii="Arial Unicode MS" w:eastAsia="Arial Unicode MS" w:hAnsi="Arial Unicode MS" w:cs="Arial Unicode MS"/>
      <w:b/>
      <w:bCs/>
      <w:color w:val="000000"/>
      <w:spacing w:val="0"/>
      <w:w w:val="100"/>
      <w:position w:val="0"/>
      <w:sz w:val="20"/>
      <w:szCs w:val="20"/>
      <w:shd w:val="clear" w:color="auto" w:fill="FFFFFF"/>
      <w:lang w:val="ru-RU" w:eastAsia="ru-RU" w:bidi="ru-RU"/>
    </w:rPr>
  </w:style>
  <w:style w:type="character" w:customStyle="1" w:styleId="2ArialUnicodeMS">
    <w:name w:val="Основной текст (2) + Arial Unicode MS"/>
    <w:aliases w:val="10 pt"/>
    <w:basedOn w:val="2f8"/>
    <w:rsid w:val="007F76F4"/>
    <w:rPr>
      <w:rFonts w:ascii="Arial Unicode MS" w:eastAsia="Arial Unicode MS" w:hAnsi="Arial Unicode MS" w:cs="Arial Unicode MS"/>
      <w:b/>
      <w:bCs/>
      <w:color w:val="000000"/>
      <w:spacing w:val="0"/>
      <w:w w:val="100"/>
      <w:position w:val="0"/>
      <w:sz w:val="26"/>
      <w:szCs w:val="26"/>
      <w:shd w:val="clear" w:color="auto" w:fill="FFFFFF"/>
      <w:lang w:val="ru-RU" w:eastAsia="ru-RU" w:bidi="ru-RU"/>
    </w:rPr>
  </w:style>
  <w:style w:type="character" w:customStyle="1" w:styleId="26pt1pt">
    <w:name w:val="Основной текст (2) + 6 pt;Курсив;Интервал 1 pt"/>
    <w:basedOn w:val="2f8"/>
    <w:rsid w:val="007F76F4"/>
    <w:rPr>
      <w:rFonts w:ascii="Times New Roman" w:eastAsia="Times New Roman" w:hAnsi="Times New Roman" w:cs="Times New Roman"/>
      <w:i/>
      <w:iCs/>
      <w:color w:val="000000"/>
      <w:spacing w:val="30"/>
      <w:w w:val="100"/>
      <w:position w:val="0"/>
      <w:sz w:val="12"/>
      <w:szCs w:val="12"/>
      <w:shd w:val="clear" w:color="auto" w:fill="FFFFFF"/>
      <w:lang w:val="ru-RU" w:eastAsia="ru-RU" w:bidi="ru-RU"/>
    </w:rPr>
  </w:style>
  <w:style w:type="character" w:customStyle="1" w:styleId="afff1">
    <w:name w:val="Название объекта Знак"/>
    <w:aliases w:val="Название рис. Знак,CV Caption Знак,Название объекта Знак Знак Знак Знак,Название объекта Знак Знак Знак1,~Caption Знак,Подпись рисунка Знак"/>
    <w:link w:val="afff0"/>
    <w:uiPriority w:val="35"/>
    <w:locked/>
    <w:rsid w:val="007F76F4"/>
    <w:rPr>
      <w:rFonts w:ascii="Times New Roman" w:eastAsia="Times New Roman" w:hAnsi="Times New Roman" w:cs="Times New Roman"/>
      <w:iCs/>
      <w:sz w:val="24"/>
      <w:szCs w:val="24"/>
      <w:lang w:eastAsia="ru-RU"/>
    </w:rPr>
  </w:style>
  <w:style w:type="paragraph" w:customStyle="1" w:styleId="1160">
    <w:name w:val="1_Название_проекта_16жц"/>
    <w:basedOn w:val="ae"/>
    <w:next w:val="ae"/>
    <w:uiPriority w:val="99"/>
    <w:unhideWhenUsed/>
    <w:qFormat/>
    <w:rsid w:val="007F76F4"/>
    <w:pPr>
      <w:keepNext/>
      <w:keepLines/>
      <w:suppressLineNumbers/>
      <w:tabs>
        <w:tab w:val="left" w:pos="1134"/>
      </w:tabs>
      <w:suppressAutoHyphens/>
      <w:spacing w:before="240" w:after="240" w:line="240" w:lineRule="auto"/>
      <w:ind w:left="284" w:right="284"/>
      <w:contextualSpacing/>
      <w:jc w:val="center"/>
    </w:pPr>
    <w:rPr>
      <w:rFonts w:ascii="Times New Roman" w:eastAsia="Times New Roman" w:hAnsi="Times New Roman" w:cs="Times New Roman"/>
      <w:b/>
      <w:bCs/>
      <w:caps/>
      <w:sz w:val="32"/>
      <w:szCs w:val="26"/>
      <w:lang w:eastAsia="ru-RU"/>
    </w:rPr>
  </w:style>
  <w:style w:type="paragraph" w:customStyle="1" w:styleId="paragraph">
    <w:name w:val="paragraph"/>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f"/>
    <w:rsid w:val="007F76F4"/>
  </w:style>
  <w:style w:type="character" w:customStyle="1" w:styleId="fontstyle01">
    <w:name w:val="fontstyle01"/>
    <w:basedOn w:val="af"/>
    <w:rsid w:val="007F76F4"/>
    <w:rPr>
      <w:rFonts w:ascii="Times New Roman" w:hAnsi="Times New Roman" w:cs="Times New Roman" w:hint="default"/>
      <w:b w:val="0"/>
      <w:bCs w:val="0"/>
      <w:i w:val="0"/>
      <w:iCs w:val="0"/>
      <w:color w:val="000000"/>
      <w:sz w:val="28"/>
      <w:szCs w:val="28"/>
    </w:rPr>
  </w:style>
  <w:style w:type="paragraph" w:styleId="HTML1">
    <w:name w:val="HTML Address"/>
    <w:basedOn w:val="ae"/>
    <w:link w:val="HTML2"/>
    <w:unhideWhenUsed/>
    <w:rsid w:val="007F76F4"/>
    <w:pPr>
      <w:spacing w:after="0" w:line="240" w:lineRule="auto"/>
    </w:pPr>
    <w:rPr>
      <w:rFonts w:ascii="Times New Roman" w:eastAsia="Times New Roman" w:hAnsi="Times New Roman" w:cs="Times New Roman"/>
      <w:i/>
      <w:iCs/>
      <w:color w:val="0000FF"/>
      <w:sz w:val="26"/>
      <w:szCs w:val="24"/>
      <w:lang w:val="x-none" w:eastAsia="x-none"/>
    </w:rPr>
  </w:style>
  <w:style w:type="character" w:customStyle="1" w:styleId="HTML2">
    <w:name w:val="Адрес HTML Знак"/>
    <w:basedOn w:val="af"/>
    <w:link w:val="HTML1"/>
    <w:rsid w:val="007F76F4"/>
    <w:rPr>
      <w:rFonts w:ascii="Times New Roman" w:eastAsia="Times New Roman" w:hAnsi="Times New Roman" w:cs="Times New Roman"/>
      <w:i/>
      <w:iCs/>
      <w:color w:val="0000FF"/>
      <w:sz w:val="26"/>
      <w:szCs w:val="24"/>
      <w:lang w:val="x-none" w:eastAsia="x-none"/>
    </w:rPr>
  </w:style>
  <w:style w:type="character" w:customStyle="1" w:styleId="1ff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F1 Знак1"/>
    <w:basedOn w:val="af"/>
    <w:uiPriority w:val="99"/>
    <w:semiHidden/>
    <w:rsid w:val="007F76F4"/>
    <w:rPr>
      <w:sz w:val="20"/>
      <w:szCs w:val="20"/>
    </w:rPr>
  </w:style>
  <w:style w:type="character" w:customStyle="1" w:styleId="1ff6">
    <w:name w:val="Текст примечания Знак1"/>
    <w:aliases w:val="Примечания: текст Знак1"/>
    <w:basedOn w:val="af"/>
    <w:uiPriority w:val="99"/>
    <w:rsid w:val="007F76F4"/>
    <w:rPr>
      <w:sz w:val="20"/>
      <w:szCs w:val="20"/>
    </w:rPr>
  </w:style>
  <w:style w:type="character" w:customStyle="1" w:styleId="2fe">
    <w:name w:val="Заголовок Знак2"/>
    <w:basedOn w:val="af"/>
    <w:uiPriority w:val="10"/>
    <w:locked/>
    <w:rsid w:val="007F76F4"/>
    <w:rPr>
      <w:rFonts w:asciiTheme="majorHAnsi" w:eastAsiaTheme="majorEastAsia" w:hAnsiTheme="majorHAnsi" w:cstheme="majorBidi"/>
      <w:spacing w:val="-10"/>
      <w:kern w:val="28"/>
      <w:sz w:val="56"/>
      <w:szCs w:val="56"/>
    </w:rPr>
  </w:style>
  <w:style w:type="character" w:customStyle="1" w:styleId="affffffa">
    <w:name w:val="Шапка Знак"/>
    <w:basedOn w:val="af"/>
    <w:link w:val="affffffb"/>
    <w:semiHidden/>
    <w:locked/>
    <w:rsid w:val="007F76F4"/>
    <w:rPr>
      <w:rFonts w:ascii="Cambria" w:eastAsia="Times New Roman" w:hAnsi="Cambria" w:cs="Times New Roman"/>
      <w:sz w:val="24"/>
      <w:szCs w:val="24"/>
      <w:shd w:val="pct20" w:color="auto" w:fill="auto"/>
      <w:lang w:val="x-none" w:eastAsia="x-none"/>
    </w:rPr>
  </w:style>
  <w:style w:type="character" w:customStyle="1" w:styleId="affffffc">
    <w:name w:val="Дата Знак"/>
    <w:basedOn w:val="af"/>
    <w:link w:val="affffffd"/>
    <w:locked/>
    <w:rsid w:val="007F76F4"/>
    <w:rPr>
      <w:rFonts w:ascii="Times New Roman" w:eastAsia="Times New Roman" w:hAnsi="Times New Roman" w:cs="Times New Roman"/>
      <w:sz w:val="26"/>
      <w:szCs w:val="24"/>
      <w:lang w:val="x-none" w:eastAsia="x-none"/>
    </w:rPr>
  </w:style>
  <w:style w:type="character" w:customStyle="1" w:styleId="2ff">
    <w:name w:val="Цитата 2 Знак"/>
    <w:basedOn w:val="af"/>
    <w:link w:val="2ff0"/>
    <w:uiPriority w:val="29"/>
    <w:locked/>
    <w:rsid w:val="007F76F4"/>
    <w:rPr>
      <w:rFonts w:ascii="Calibri" w:eastAsia="Times New Roman" w:hAnsi="Calibri" w:cs="Times New Roman"/>
      <w:i/>
      <w:sz w:val="24"/>
      <w:szCs w:val="24"/>
      <w:lang w:val="en-US" w:bidi="en-US"/>
    </w:rPr>
  </w:style>
  <w:style w:type="character" w:customStyle="1" w:styleId="affffffe">
    <w:name w:val="Выделенная цитата Знак"/>
    <w:basedOn w:val="af"/>
    <w:link w:val="afffffff"/>
    <w:uiPriority w:val="30"/>
    <w:locked/>
    <w:rsid w:val="007F76F4"/>
    <w:rPr>
      <w:rFonts w:ascii="Calibri" w:eastAsia="Times New Roman" w:hAnsi="Calibri" w:cs="Times New Roman"/>
      <w:b/>
      <w:i/>
      <w:sz w:val="24"/>
      <w:lang w:val="en-US" w:bidi="en-US"/>
    </w:rPr>
  </w:style>
  <w:style w:type="character" w:customStyle="1" w:styleId="afffff1">
    <w:name w:val="Текст в таблице Знак"/>
    <w:link w:val="afffff0"/>
    <w:locked/>
    <w:rsid w:val="007F76F4"/>
    <w:rPr>
      <w:rFonts w:ascii="Times New Roman" w:eastAsia="Times New Roman" w:hAnsi="Times New Roman" w:cs="Times New Roman"/>
      <w:sz w:val="24"/>
      <w:szCs w:val="20"/>
      <w:lang w:eastAsia="ru-RU"/>
    </w:rPr>
  </w:style>
  <w:style w:type="character" w:customStyle="1" w:styleId="1ff7">
    <w:name w:val="Текст Знак1"/>
    <w:basedOn w:val="af"/>
    <w:uiPriority w:val="99"/>
    <w:semiHidden/>
    <w:rsid w:val="007F76F4"/>
    <w:rPr>
      <w:rFonts w:ascii="Consolas" w:hAnsi="Consolas"/>
      <w:sz w:val="21"/>
      <w:szCs w:val="21"/>
    </w:rPr>
  </w:style>
  <w:style w:type="paragraph" w:customStyle="1" w:styleId="A4frame9">
    <w:name w:val="A4_frame_9"/>
    <w:next w:val="ae"/>
    <w:uiPriority w:val="99"/>
    <w:qFormat/>
    <w:rsid w:val="007F76F4"/>
    <w:pPr>
      <w:spacing w:before="40" w:after="40" w:line="240" w:lineRule="auto"/>
      <w:contextualSpacing/>
      <w:jc w:val="center"/>
    </w:pPr>
    <w:rPr>
      <w:rFonts w:ascii="Times New Roman" w:eastAsia="Times New Roman" w:hAnsi="Times New Roman" w:cs="Times New Roman"/>
      <w:sz w:val="18"/>
      <w:szCs w:val="24"/>
    </w:rPr>
  </w:style>
  <w:style w:type="paragraph" w:customStyle="1" w:styleId="1ff8">
    <w:name w:val="1_Текст"/>
    <w:basedOn w:val="ae"/>
    <w:link w:val="1ff9"/>
    <w:uiPriority w:val="99"/>
    <w:qFormat/>
    <w:rsid w:val="007F76F4"/>
    <w:pPr>
      <w:keepLines/>
      <w:suppressAutoHyphens/>
      <w:snapToGrid w:val="0"/>
      <w:spacing w:before="120" w:after="60" w:line="360" w:lineRule="auto"/>
      <w:ind w:left="284" w:right="284" w:firstLine="567"/>
      <w:contextualSpacing/>
      <w:jc w:val="both"/>
    </w:pPr>
    <w:rPr>
      <w:rFonts w:ascii="Times New Roman" w:eastAsia="Calibri" w:hAnsi="Times New Roman" w:cs="Times New Roman"/>
      <w:sz w:val="28"/>
      <w:szCs w:val="26"/>
      <w:lang w:val="x-none" w:eastAsia="ru-RU"/>
    </w:rPr>
  </w:style>
  <w:style w:type="paragraph" w:customStyle="1" w:styleId="1ffa">
    <w:name w:val="Заголовок 1 Для приложений"/>
    <w:basedOn w:val="1a"/>
    <w:next w:val="1ff8"/>
    <w:uiPriority w:val="99"/>
    <w:qFormat/>
    <w:rsid w:val="007F76F4"/>
    <w:pPr>
      <w:pageBreakBefore/>
      <w:suppressLineNumbers/>
      <w:suppressAutoHyphens/>
      <w:spacing w:after="360" w:line="240" w:lineRule="auto"/>
      <w:ind w:firstLine="0"/>
      <w:contextualSpacing/>
      <w:jc w:val="center"/>
    </w:pPr>
    <w:rPr>
      <w:rFonts w:ascii="Arial" w:eastAsia="Times New Roman" w:hAnsi="Arial" w:cs="Times New Roman"/>
      <w:b/>
      <w:color w:val="auto"/>
      <w:kern w:val="28"/>
      <w:lang w:val="x-none" w:eastAsia="x-none"/>
    </w:rPr>
  </w:style>
  <w:style w:type="paragraph" w:customStyle="1" w:styleId="2ff1">
    <w:name w:val="Заголовок 2 Для приложений"/>
    <w:basedOn w:val="27"/>
    <w:next w:val="ae"/>
    <w:uiPriority w:val="99"/>
    <w:qFormat/>
    <w:rsid w:val="007F76F4"/>
    <w:pPr>
      <w:keepLines w:val="0"/>
      <w:suppressLineNumbers/>
      <w:tabs>
        <w:tab w:val="num" w:pos="3412"/>
        <w:tab w:val="num" w:pos="4121"/>
      </w:tabs>
      <w:suppressAutoHyphens/>
      <w:spacing w:before="180" w:after="360"/>
      <w:ind w:right="284"/>
      <w:contextualSpacing/>
      <w:jc w:val="center"/>
    </w:pPr>
    <w:rPr>
      <w:rFonts w:ascii="Arial" w:eastAsia="Times New Roman" w:hAnsi="Arial" w:cs="Times New Roman"/>
      <w:b/>
      <w:color w:val="auto"/>
      <w:kern w:val="28"/>
      <w:sz w:val="30"/>
      <w:szCs w:val="20"/>
      <w:lang w:val="x-none" w:eastAsia="x-none"/>
    </w:rPr>
  </w:style>
  <w:style w:type="paragraph" w:customStyle="1" w:styleId="3f8">
    <w:name w:val="Пункт 3 уровень"/>
    <w:basedOn w:val="38"/>
    <w:uiPriority w:val="99"/>
    <w:qFormat/>
    <w:rsid w:val="007F76F4"/>
    <w:pPr>
      <w:keepLines w:val="0"/>
      <w:suppressLineNumbers/>
      <w:suppressAutoHyphens/>
      <w:spacing w:before="120" w:after="240" w:line="360" w:lineRule="auto"/>
      <w:ind w:left="284" w:right="284" w:firstLine="567"/>
      <w:contextualSpacing/>
      <w:jc w:val="both"/>
    </w:pPr>
    <w:rPr>
      <w:rFonts w:ascii="Arial" w:eastAsia="Times New Roman" w:hAnsi="Arial" w:cs="Times New Roman"/>
      <w:color w:val="auto"/>
      <w:kern w:val="28"/>
      <w:sz w:val="28"/>
      <w:lang w:val="x-none" w:eastAsia="x-none"/>
    </w:rPr>
  </w:style>
  <w:style w:type="paragraph" w:customStyle="1" w:styleId="4d">
    <w:name w:val="Пункт 4 уровень"/>
    <w:basedOn w:val="43"/>
    <w:uiPriority w:val="99"/>
    <w:qFormat/>
    <w:rsid w:val="007F76F4"/>
    <w:pPr>
      <w:keepLines w:val="0"/>
      <w:suppressLineNumbers/>
      <w:suppressAutoHyphens/>
      <w:snapToGrid w:val="0"/>
      <w:spacing w:before="120" w:after="60" w:line="360" w:lineRule="auto"/>
      <w:ind w:left="284" w:right="284" w:firstLine="567"/>
      <w:contextualSpacing/>
      <w:jc w:val="both"/>
    </w:pPr>
    <w:rPr>
      <w:rFonts w:ascii="Arial" w:eastAsia="Times New Roman" w:hAnsi="Arial" w:cs="Times New Roman"/>
      <w:bCs w:val="0"/>
      <w:i w:val="0"/>
      <w:iCs w:val="0"/>
      <w:color w:val="auto"/>
      <w:sz w:val="28"/>
      <w:lang w:val="x-none"/>
    </w:rPr>
  </w:style>
  <w:style w:type="paragraph" w:customStyle="1" w:styleId="22">
    <w:name w:val="Пункт 2 уровень"/>
    <w:basedOn w:val="27"/>
    <w:uiPriority w:val="99"/>
    <w:qFormat/>
    <w:rsid w:val="007F76F4"/>
    <w:pPr>
      <w:keepLines w:val="0"/>
      <w:numPr>
        <w:numId w:val="19"/>
      </w:numPr>
      <w:suppressLineNumbers/>
      <w:tabs>
        <w:tab w:val="num" w:pos="4121"/>
      </w:tabs>
      <w:suppressAutoHyphens/>
      <w:spacing w:before="120" w:after="240" w:line="360" w:lineRule="auto"/>
      <w:ind w:left="284" w:right="284" w:firstLine="567"/>
      <w:contextualSpacing/>
      <w:jc w:val="both"/>
    </w:pPr>
    <w:rPr>
      <w:rFonts w:ascii="Arial" w:eastAsia="Times New Roman" w:hAnsi="Arial" w:cs="Times New Roman"/>
      <w:color w:val="auto"/>
      <w:kern w:val="28"/>
      <w:sz w:val="28"/>
      <w:szCs w:val="24"/>
      <w:lang w:val="x-none" w:eastAsia="x-none"/>
    </w:rPr>
  </w:style>
  <w:style w:type="paragraph" w:customStyle="1" w:styleId="A4frame9L">
    <w:name w:val="A4_frame_9L"/>
    <w:basedOn w:val="A4frame9"/>
    <w:uiPriority w:val="99"/>
    <w:qFormat/>
    <w:rsid w:val="007F76F4"/>
    <w:pPr>
      <w:jc w:val="left"/>
    </w:pPr>
    <w:rPr>
      <w:lang w:eastAsia="ru-RU"/>
    </w:rPr>
  </w:style>
  <w:style w:type="paragraph" w:customStyle="1" w:styleId="127">
    <w:name w:val="1_Пункт_2"/>
    <w:basedOn w:val="22"/>
    <w:uiPriority w:val="99"/>
    <w:qFormat/>
    <w:rsid w:val="007F76F4"/>
    <w:rPr>
      <w:rFonts w:ascii="Times New Roman" w:hAnsi="Times New Roman"/>
    </w:rPr>
  </w:style>
  <w:style w:type="paragraph" w:customStyle="1" w:styleId="132">
    <w:name w:val="1_Пункт_3"/>
    <w:basedOn w:val="37"/>
    <w:uiPriority w:val="99"/>
    <w:qFormat/>
    <w:rsid w:val="007F76F4"/>
    <w:pPr>
      <w:numPr>
        <w:ilvl w:val="0"/>
        <w:numId w:val="0"/>
      </w:numPr>
      <w:tabs>
        <w:tab w:val="num" w:pos="1440"/>
      </w:tabs>
      <w:ind w:left="284" w:firstLine="567"/>
    </w:pPr>
  </w:style>
  <w:style w:type="paragraph" w:styleId="affffffb">
    <w:name w:val="Message Header"/>
    <w:basedOn w:val="ae"/>
    <w:link w:val="affffffa"/>
    <w:semiHidden/>
    <w:unhideWhenUsed/>
    <w:rsid w:val="007F76F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x-none" w:eastAsia="x-none"/>
    </w:rPr>
  </w:style>
  <w:style w:type="character" w:customStyle="1" w:styleId="1ffb">
    <w:name w:val="Шапка Знак1"/>
    <w:basedOn w:val="af"/>
    <w:semiHidden/>
    <w:rsid w:val="007F76F4"/>
    <w:rPr>
      <w:rFonts w:asciiTheme="majorHAnsi" w:eastAsiaTheme="majorEastAsia" w:hAnsiTheme="majorHAnsi" w:cstheme="majorBidi"/>
      <w:sz w:val="24"/>
      <w:szCs w:val="24"/>
      <w:shd w:val="pct20" w:color="auto" w:fill="auto"/>
    </w:rPr>
  </w:style>
  <w:style w:type="character" w:customStyle="1" w:styleId="1121">
    <w:name w:val="1_Таблица_шапка_12ц Знак"/>
    <w:link w:val="1122"/>
    <w:semiHidden/>
    <w:locked/>
    <w:rsid w:val="007F76F4"/>
    <w:rPr>
      <w:sz w:val="24"/>
      <w:szCs w:val="24"/>
    </w:rPr>
  </w:style>
  <w:style w:type="paragraph" w:customStyle="1" w:styleId="1122">
    <w:name w:val="1_Таблица_шапка_12ц"/>
    <w:basedOn w:val="affffffb"/>
    <w:link w:val="1121"/>
    <w:semiHidden/>
    <w:qFormat/>
    <w:rsid w:val="007F76F4"/>
    <w:pPr>
      <w:keepNext/>
      <w:pBdr>
        <w:top w:val="single" w:sz="8" w:space="1" w:color="auto"/>
        <w:left w:val="single" w:sz="8" w:space="0" w:color="auto"/>
        <w:bottom w:val="single" w:sz="8" w:space="1" w:color="auto"/>
        <w:right w:val="single" w:sz="8" w:space="1" w:color="auto"/>
      </w:pBdr>
      <w:shd w:val="clear" w:color="auto" w:fill="auto"/>
      <w:spacing w:before="60"/>
      <w:ind w:left="1135" w:right="284" w:hanging="851"/>
      <w:contextualSpacing/>
      <w:jc w:val="center"/>
    </w:pPr>
    <w:rPr>
      <w:rFonts w:asciiTheme="minorHAnsi" w:eastAsiaTheme="minorHAnsi" w:hAnsiTheme="minorHAnsi" w:cstheme="minorBidi"/>
      <w:lang w:val="ru-RU" w:eastAsia="en-US"/>
    </w:rPr>
  </w:style>
  <w:style w:type="paragraph" w:customStyle="1" w:styleId="143">
    <w:name w:val="1_Пункт_4"/>
    <w:basedOn w:val="42"/>
    <w:uiPriority w:val="99"/>
    <w:qFormat/>
    <w:rsid w:val="007F76F4"/>
    <w:pPr>
      <w:numPr>
        <w:ilvl w:val="0"/>
        <w:numId w:val="0"/>
      </w:numPr>
      <w:tabs>
        <w:tab w:val="num" w:pos="2160"/>
      </w:tabs>
      <w:snapToGrid w:val="0"/>
      <w:ind w:left="284" w:firstLine="567"/>
    </w:pPr>
    <w:rPr>
      <w:snapToGrid/>
    </w:rPr>
  </w:style>
  <w:style w:type="paragraph" w:customStyle="1" w:styleId="1123">
    <w:name w:val="1_Количество_листов_12жц"/>
    <w:basedOn w:val="ae"/>
    <w:uiPriority w:val="99"/>
    <w:semiHidden/>
    <w:qFormat/>
    <w:rsid w:val="007F76F4"/>
    <w:pPr>
      <w:spacing w:after="0" w:line="240" w:lineRule="auto"/>
      <w:contextualSpacing/>
      <w:jc w:val="center"/>
    </w:pPr>
    <w:rPr>
      <w:rFonts w:ascii="Times New Roman" w:eastAsia="Times New Roman" w:hAnsi="Times New Roman" w:cs="Times New Roman"/>
      <w:b/>
      <w:sz w:val="24"/>
      <w:szCs w:val="24"/>
      <w:lang w:eastAsia="ru-RU"/>
    </w:rPr>
  </w:style>
  <w:style w:type="paragraph" w:customStyle="1" w:styleId="1">
    <w:name w:val="Дефис 1"/>
    <w:basedOn w:val="a5"/>
    <w:uiPriority w:val="99"/>
    <w:qFormat/>
    <w:rsid w:val="007F76F4"/>
    <w:pPr>
      <w:numPr>
        <w:numId w:val="20"/>
      </w:numPr>
      <w:spacing w:before="120" w:after="120" w:line="240" w:lineRule="auto"/>
    </w:pPr>
    <w:rPr>
      <w:sz w:val="28"/>
      <w:szCs w:val="24"/>
      <w:lang w:val="en-US"/>
    </w:rPr>
  </w:style>
  <w:style w:type="paragraph" w:customStyle="1" w:styleId="23">
    <w:name w:val="Уровень2"/>
    <w:basedOn w:val="ae"/>
    <w:uiPriority w:val="99"/>
    <w:qFormat/>
    <w:rsid w:val="007F76F4"/>
    <w:pPr>
      <w:numPr>
        <w:numId w:val="21"/>
      </w:numPr>
      <w:tabs>
        <w:tab w:val="left" w:pos="993"/>
      </w:tabs>
      <w:spacing w:before="120" w:after="120" w:line="240" w:lineRule="auto"/>
      <w:jc w:val="both"/>
      <w:outlineLvl w:val="0"/>
    </w:pPr>
    <w:rPr>
      <w:rFonts w:ascii="Arial" w:eastAsia="Times New Roman" w:hAnsi="Arial" w:cs="Times New Roman"/>
      <w:bCs/>
      <w:iCs/>
      <w:color w:val="000000"/>
      <w:sz w:val="24"/>
      <w:szCs w:val="20"/>
      <w:lang w:eastAsia="ru-RU"/>
    </w:rPr>
  </w:style>
  <w:style w:type="paragraph" w:customStyle="1" w:styleId="04shortdash">
    <w:name w:val="04 short dash"/>
    <w:basedOn w:val="ae"/>
    <w:uiPriority w:val="6"/>
    <w:qFormat/>
    <w:rsid w:val="007F76F4"/>
    <w:pPr>
      <w:numPr>
        <w:ilvl w:val="3"/>
        <w:numId w:val="21"/>
      </w:numPr>
      <w:tabs>
        <w:tab w:val="num" w:pos="1728"/>
      </w:tabs>
      <w:spacing w:after="120" w:line="240" w:lineRule="auto"/>
      <w:ind w:right="144"/>
    </w:pPr>
    <w:rPr>
      <w:rFonts w:ascii="Times New Roman" w:eastAsia="Times New Roman" w:hAnsi="Times New Roman" w:cs="Times New Roman"/>
      <w:sz w:val="24"/>
      <w:szCs w:val="24"/>
      <w:lang w:val="en-US" w:eastAsia="ru-RU"/>
    </w:rPr>
  </w:style>
  <w:style w:type="paragraph" w:customStyle="1" w:styleId="1140">
    <w:name w:val="1_Название_14жц"/>
    <w:basedOn w:val="ae"/>
    <w:uiPriority w:val="99"/>
    <w:semiHidden/>
    <w:qFormat/>
    <w:rsid w:val="007F76F4"/>
    <w:pPr>
      <w:spacing w:before="60" w:after="60" w:line="240" w:lineRule="auto"/>
      <w:jc w:val="center"/>
    </w:pPr>
    <w:rPr>
      <w:rFonts w:ascii="Times New Roman" w:eastAsia="Times New Roman" w:hAnsi="Times New Roman" w:cs="Times New Roman"/>
      <w:b/>
      <w:sz w:val="28"/>
      <w:szCs w:val="32"/>
      <w:lang w:eastAsia="ru-RU"/>
    </w:rPr>
  </w:style>
  <w:style w:type="paragraph" w:customStyle="1" w:styleId="A4frame">
    <w:name w:val="A4_frame"/>
    <w:next w:val="ae"/>
    <w:uiPriority w:val="99"/>
    <w:qFormat/>
    <w:rsid w:val="007F76F4"/>
    <w:pPr>
      <w:spacing w:after="0" w:line="240" w:lineRule="auto"/>
    </w:pPr>
    <w:rPr>
      <w:rFonts w:ascii="Arial" w:eastAsia="Times New Roman" w:hAnsi="Arial" w:cs="Times New Roman"/>
      <w:sz w:val="18"/>
      <w:szCs w:val="24"/>
      <w:lang w:val="en-US"/>
    </w:rPr>
  </w:style>
  <w:style w:type="paragraph" w:customStyle="1" w:styleId="afffffff0">
    <w:name w:val="Текст документа"/>
    <w:basedOn w:val="ae"/>
    <w:uiPriority w:val="99"/>
    <w:semiHidden/>
    <w:qFormat/>
    <w:rsid w:val="007F76F4"/>
    <w:pPr>
      <w:spacing w:after="0" w:line="240" w:lineRule="auto"/>
      <w:ind w:left="284"/>
    </w:pPr>
    <w:rPr>
      <w:rFonts w:ascii="Times New Roman" w:eastAsia="Times New Roman" w:hAnsi="Times New Roman" w:cs="Times New Roman"/>
      <w:sz w:val="24"/>
      <w:szCs w:val="24"/>
      <w:lang w:val="en-US" w:eastAsia="ru-RU"/>
    </w:rPr>
  </w:style>
  <w:style w:type="paragraph" w:customStyle="1" w:styleId="afffffff1">
    <w:name w:val="Наименование"/>
    <w:basedOn w:val="ae"/>
    <w:uiPriority w:val="99"/>
    <w:qFormat/>
    <w:rsid w:val="007F76F4"/>
    <w:pPr>
      <w:spacing w:before="60" w:after="120" w:line="240" w:lineRule="auto"/>
      <w:jc w:val="center"/>
    </w:pPr>
    <w:rPr>
      <w:rFonts w:ascii="Arial" w:eastAsia="Times New Roman" w:hAnsi="Arial" w:cs="Arial"/>
      <w:b/>
      <w:bCs/>
      <w:sz w:val="32"/>
      <w:szCs w:val="32"/>
      <w:lang w:eastAsia="ru-RU"/>
    </w:rPr>
  </w:style>
  <w:style w:type="paragraph" w:customStyle="1" w:styleId="ac">
    <w:name w:val="Маркированный список жирный"/>
    <w:basedOn w:val="a5"/>
    <w:uiPriority w:val="99"/>
    <w:qFormat/>
    <w:rsid w:val="007F76F4"/>
    <w:pPr>
      <w:numPr>
        <w:numId w:val="22"/>
      </w:numPr>
      <w:suppressAutoHyphens/>
      <w:snapToGrid w:val="0"/>
      <w:ind w:right="284"/>
      <w:contextualSpacing/>
    </w:pPr>
    <w:rPr>
      <w:b/>
      <w:bCs/>
      <w:sz w:val="28"/>
      <w:szCs w:val="28"/>
      <w:lang w:val="en-US" w:eastAsia="en-US"/>
    </w:rPr>
  </w:style>
  <w:style w:type="paragraph" w:customStyle="1" w:styleId="1ffc">
    <w:name w:val="1_Введение"/>
    <w:basedOn w:val="ae"/>
    <w:next w:val="1ff8"/>
    <w:uiPriority w:val="99"/>
    <w:qFormat/>
    <w:rsid w:val="007F76F4"/>
    <w:pPr>
      <w:keepNext/>
      <w:keepLines/>
      <w:pageBreakBefore/>
      <w:suppressLineNumbers/>
      <w:suppressAutoHyphens/>
      <w:spacing w:before="240" w:after="240" w:line="360" w:lineRule="auto"/>
      <w:ind w:left="851" w:right="284"/>
    </w:pPr>
    <w:rPr>
      <w:rFonts w:ascii="Arial" w:eastAsia="Times New Roman" w:hAnsi="Arial" w:cs="Arial"/>
      <w:b/>
      <w:bCs/>
      <w:sz w:val="32"/>
      <w:szCs w:val="30"/>
      <w:lang w:eastAsia="ru-RU"/>
    </w:rPr>
  </w:style>
  <w:style w:type="paragraph" w:customStyle="1" w:styleId="1ffd">
    <w:name w:val="1_Текст_ж"/>
    <w:basedOn w:val="1ff8"/>
    <w:next w:val="1ff8"/>
    <w:uiPriority w:val="99"/>
    <w:qFormat/>
    <w:rsid w:val="007F76F4"/>
    <w:rPr>
      <w:b/>
    </w:rPr>
  </w:style>
  <w:style w:type="paragraph" w:customStyle="1" w:styleId="1ffe">
    <w:name w:val="1_Содержание"/>
    <w:basedOn w:val="ae"/>
    <w:next w:val="1ff8"/>
    <w:uiPriority w:val="99"/>
    <w:qFormat/>
    <w:rsid w:val="007F76F4"/>
    <w:pPr>
      <w:pageBreakBefore/>
      <w:suppressLineNumbers/>
      <w:suppressAutoHyphens/>
      <w:spacing w:before="360" w:after="480" w:line="240" w:lineRule="auto"/>
      <w:ind w:left="284" w:right="284"/>
      <w:contextualSpacing/>
      <w:jc w:val="center"/>
    </w:pPr>
    <w:rPr>
      <w:rFonts w:ascii="Arial" w:eastAsia="Times New Roman" w:hAnsi="Arial" w:cs="Times New Roman"/>
      <w:b/>
      <w:bCs/>
      <w:sz w:val="32"/>
      <w:szCs w:val="32"/>
      <w:lang w:eastAsia="ru-RU"/>
    </w:rPr>
  </w:style>
  <w:style w:type="paragraph" w:customStyle="1" w:styleId="1fff">
    <w:name w:val="1_Рисунок"/>
    <w:next w:val="1ff8"/>
    <w:uiPriority w:val="99"/>
    <w:qFormat/>
    <w:rsid w:val="007F76F4"/>
    <w:pPr>
      <w:keepNext/>
      <w:keepLines/>
      <w:spacing w:before="120" w:after="240" w:line="240" w:lineRule="auto"/>
      <w:ind w:left="284" w:right="284"/>
      <w:jc w:val="center"/>
    </w:pPr>
    <w:rPr>
      <w:rFonts w:ascii="Times New Roman" w:eastAsia="Times New Roman" w:hAnsi="Times New Roman" w:cs="Times New Roman"/>
      <w:b/>
      <w:bCs/>
      <w:sz w:val="28"/>
      <w:szCs w:val="24"/>
      <w:lang w:eastAsia="ru-RU"/>
    </w:rPr>
  </w:style>
  <w:style w:type="character" w:customStyle="1" w:styleId="1ff9">
    <w:name w:val="1_Текст Знак"/>
    <w:link w:val="1ff8"/>
    <w:uiPriority w:val="99"/>
    <w:locked/>
    <w:rsid w:val="007F76F4"/>
    <w:rPr>
      <w:rFonts w:ascii="Times New Roman" w:eastAsia="Calibri" w:hAnsi="Times New Roman" w:cs="Times New Roman"/>
      <w:sz w:val="28"/>
      <w:szCs w:val="26"/>
      <w:lang w:val="x-none" w:eastAsia="ru-RU"/>
    </w:rPr>
  </w:style>
  <w:style w:type="paragraph" w:customStyle="1" w:styleId="1fff0">
    <w:name w:val="1_ВНИМАНИЕ"/>
    <w:basedOn w:val="1ff8"/>
    <w:uiPriority w:val="99"/>
    <w:qFormat/>
    <w:rsid w:val="007F76F4"/>
    <w:pPr>
      <w:keepNext/>
      <w:framePr w:wrap="around" w:vAnchor="text" w:hAnchor="text" w:y="1"/>
      <w:spacing w:before="60" w:after="0" w:line="240" w:lineRule="auto"/>
      <w:ind w:left="170" w:right="170" w:firstLine="0"/>
    </w:pPr>
    <w:rPr>
      <w:b/>
      <w:caps/>
    </w:rPr>
  </w:style>
  <w:style w:type="paragraph" w:customStyle="1" w:styleId="1fff1">
    <w:name w:val="1_Текст_к"/>
    <w:basedOn w:val="1ff8"/>
    <w:next w:val="1ff8"/>
    <w:uiPriority w:val="99"/>
    <w:qFormat/>
    <w:rsid w:val="007F76F4"/>
    <w:rPr>
      <w:i/>
    </w:rPr>
  </w:style>
  <w:style w:type="paragraph" w:customStyle="1" w:styleId="1fff2">
    <w:name w:val="1_Текст_ч"/>
    <w:basedOn w:val="1ff8"/>
    <w:next w:val="1ff8"/>
    <w:uiPriority w:val="99"/>
    <w:qFormat/>
    <w:rsid w:val="007F76F4"/>
  </w:style>
  <w:style w:type="paragraph" w:customStyle="1" w:styleId="1141">
    <w:name w:val="1_Обозначение_14жц"/>
    <w:basedOn w:val="1ffd"/>
    <w:next w:val="1ff8"/>
    <w:uiPriority w:val="99"/>
    <w:qFormat/>
    <w:rsid w:val="007F76F4"/>
    <w:pPr>
      <w:spacing w:before="60" w:after="240" w:line="240" w:lineRule="auto"/>
      <w:ind w:firstLine="0"/>
      <w:jc w:val="center"/>
    </w:pPr>
    <w:rPr>
      <w:caps/>
      <w:szCs w:val="32"/>
    </w:rPr>
  </w:style>
  <w:style w:type="paragraph" w:customStyle="1" w:styleId="1142">
    <w:name w:val="1_Вид_документа_на_титуле_14жц"/>
    <w:basedOn w:val="1ffd"/>
    <w:next w:val="1141"/>
    <w:uiPriority w:val="99"/>
    <w:qFormat/>
    <w:rsid w:val="007F76F4"/>
    <w:pPr>
      <w:spacing w:after="240" w:line="240" w:lineRule="auto"/>
      <w:ind w:firstLine="0"/>
      <w:jc w:val="center"/>
    </w:pPr>
  </w:style>
  <w:style w:type="paragraph" w:customStyle="1" w:styleId="36">
    <w:name w:val="Заголовок 3 Для приложений"/>
    <w:basedOn w:val="ae"/>
    <w:next w:val="ae"/>
    <w:uiPriority w:val="99"/>
    <w:qFormat/>
    <w:rsid w:val="007F76F4"/>
    <w:pPr>
      <w:numPr>
        <w:ilvl w:val="2"/>
        <w:numId w:val="23"/>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1">
    <w:name w:val="Заголовок 4 Для приложений"/>
    <w:basedOn w:val="ae"/>
    <w:next w:val="ae"/>
    <w:uiPriority w:val="99"/>
    <w:qFormat/>
    <w:rsid w:val="007F76F4"/>
    <w:pPr>
      <w:numPr>
        <w:ilvl w:val="3"/>
        <w:numId w:val="23"/>
      </w:numPr>
      <w:spacing w:before="120" w:after="120" w:line="240" w:lineRule="auto"/>
    </w:pPr>
    <w:rPr>
      <w:rFonts w:ascii="Times New Roman" w:eastAsia="Times New Roman" w:hAnsi="Times New Roman" w:cs="Times New Roman"/>
      <w:b/>
      <w:sz w:val="24"/>
      <w:szCs w:val="24"/>
      <w:lang w:eastAsia="ru-RU"/>
    </w:rPr>
  </w:style>
  <w:style w:type="paragraph" w:customStyle="1" w:styleId="1150">
    <w:name w:val="1_Текст_ПО_1_5"/>
    <w:basedOn w:val="ae"/>
    <w:next w:val="ae"/>
    <w:uiPriority w:val="99"/>
    <w:qFormat/>
    <w:rsid w:val="007F76F4"/>
    <w:pPr>
      <w:suppressLineNumbers/>
      <w:suppressAutoHyphens/>
      <w:spacing w:after="0" w:line="360" w:lineRule="auto"/>
      <w:ind w:right="284" w:firstLine="851"/>
      <w:contextualSpacing/>
      <w:jc w:val="both"/>
    </w:pPr>
    <w:rPr>
      <w:rFonts w:ascii="Times New Roman" w:eastAsia="Times New Roman" w:hAnsi="Times New Roman" w:cs="Times New Roman"/>
      <w:sz w:val="24"/>
      <w:szCs w:val="26"/>
      <w:lang w:eastAsia="ru-RU"/>
    </w:rPr>
  </w:style>
  <w:style w:type="paragraph" w:customStyle="1" w:styleId="1fff3">
    <w:name w:val="1_Документы"/>
    <w:basedOn w:val="1150"/>
    <w:uiPriority w:val="99"/>
    <w:qFormat/>
    <w:rsid w:val="007F76F4"/>
    <w:pPr>
      <w:spacing w:line="240" w:lineRule="auto"/>
      <w:ind w:left="284" w:firstLine="0"/>
      <w:jc w:val="left"/>
    </w:pPr>
    <w:rPr>
      <w:b/>
      <w:szCs w:val="24"/>
    </w:rPr>
  </w:style>
  <w:style w:type="paragraph" w:customStyle="1" w:styleId="1143">
    <w:name w:val="1_Количество_листов_титул_14жц"/>
    <w:basedOn w:val="1141"/>
    <w:uiPriority w:val="99"/>
    <w:semiHidden/>
    <w:qFormat/>
    <w:rsid w:val="007F76F4"/>
    <w:pPr>
      <w:suppressAutoHyphens w:val="0"/>
      <w:spacing w:before="240"/>
    </w:pPr>
    <w:rPr>
      <w:caps w:val="0"/>
    </w:rPr>
  </w:style>
  <w:style w:type="paragraph" w:customStyle="1" w:styleId="1fff4">
    <w:name w:val="1_Лист_регистрации_изменений"/>
    <w:basedOn w:val="1ffc"/>
    <w:next w:val="ae"/>
    <w:uiPriority w:val="99"/>
    <w:qFormat/>
    <w:rsid w:val="007F76F4"/>
    <w:pPr>
      <w:suppressLineNumbers w:val="0"/>
      <w:spacing w:before="120" w:line="240" w:lineRule="auto"/>
      <w:ind w:left="284"/>
    </w:pPr>
    <w:rPr>
      <w:szCs w:val="32"/>
    </w:rPr>
  </w:style>
  <w:style w:type="paragraph" w:customStyle="1" w:styleId="1fff5">
    <w:name w:val="1_Лист_утверждения"/>
    <w:basedOn w:val="1142"/>
    <w:next w:val="1141"/>
    <w:uiPriority w:val="99"/>
    <w:qFormat/>
    <w:rsid w:val="007F76F4"/>
    <w:pPr>
      <w:spacing w:after="60"/>
    </w:pPr>
  </w:style>
  <w:style w:type="paragraph" w:customStyle="1" w:styleId="1100">
    <w:name w:val="1_Логотип_ в_штампе_10жц"/>
    <w:basedOn w:val="ae"/>
    <w:uiPriority w:val="99"/>
    <w:semiHidden/>
    <w:qFormat/>
    <w:rsid w:val="007F76F4"/>
    <w:pPr>
      <w:widowControl w:val="0"/>
      <w:overflowPunct w:val="0"/>
      <w:autoSpaceDE w:val="0"/>
      <w:autoSpaceDN w:val="0"/>
      <w:adjustRightInd w:val="0"/>
      <w:spacing w:before="240" w:after="240" w:line="240" w:lineRule="auto"/>
      <w:jc w:val="center"/>
    </w:pPr>
    <w:rPr>
      <w:rFonts w:ascii="Times New Roman" w:eastAsia="Times New Roman" w:hAnsi="Times New Roman" w:cs="Times New Roman"/>
      <w:b/>
      <w:sz w:val="20"/>
      <w:szCs w:val="24"/>
      <w:lang w:eastAsia="ru-RU"/>
    </w:rPr>
  </w:style>
  <w:style w:type="paragraph" w:customStyle="1" w:styleId="1101">
    <w:name w:val="1_ЛР_Текст_10ц"/>
    <w:basedOn w:val="ae"/>
    <w:uiPriority w:val="99"/>
    <w:semiHidden/>
    <w:qFormat/>
    <w:rsid w:val="007F76F4"/>
    <w:pPr>
      <w:widowControl w:val="0"/>
      <w:overflowPunct w:val="0"/>
      <w:autoSpaceDE w:val="0"/>
      <w:autoSpaceDN w:val="0"/>
      <w:adjustRightInd w:val="0"/>
      <w:spacing w:after="0" w:line="240" w:lineRule="auto"/>
      <w:jc w:val="center"/>
    </w:pPr>
    <w:rPr>
      <w:rFonts w:ascii="Times New Roman" w:eastAsia="Times New Roman" w:hAnsi="Times New Roman" w:cs="Times New Roman"/>
      <w:kern w:val="28"/>
      <w:sz w:val="24"/>
      <w:szCs w:val="20"/>
      <w:lang w:eastAsia="ru-RU"/>
    </w:rPr>
  </w:style>
  <w:style w:type="paragraph" w:customStyle="1" w:styleId="1144">
    <w:name w:val="1_Наименование_системы_14жц"/>
    <w:basedOn w:val="ae"/>
    <w:uiPriority w:val="99"/>
    <w:qFormat/>
    <w:rsid w:val="007F76F4"/>
    <w:pPr>
      <w:keepNext/>
      <w:keepLines/>
      <w:suppressLineNumbers/>
      <w:tabs>
        <w:tab w:val="left" w:pos="1134"/>
      </w:tabs>
      <w:suppressAutoHyphens/>
      <w:spacing w:before="120" w:after="24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1145">
    <w:name w:val="1_УТВЕРЖДАЮ_Наименование_должности_и_предприятия_14ц"/>
    <w:basedOn w:val="ae"/>
    <w:uiPriority w:val="99"/>
    <w:qFormat/>
    <w:rsid w:val="007F76F4"/>
    <w:pPr>
      <w:widowControl w:val="0"/>
      <w:overflowPunct w:val="0"/>
      <w:autoSpaceDE w:val="0"/>
      <w:autoSpaceDN w:val="0"/>
      <w:adjustRightInd w:val="0"/>
      <w:spacing w:after="0" w:line="240" w:lineRule="auto"/>
      <w:contextualSpacing/>
    </w:pPr>
    <w:rPr>
      <w:rFonts w:ascii="Times New Roman" w:eastAsia="Times New Roman" w:hAnsi="Times New Roman" w:cs="Times New Roman"/>
      <w:kern w:val="28"/>
      <w:sz w:val="26"/>
      <w:szCs w:val="26"/>
      <w:lang w:eastAsia="ru-RU"/>
    </w:rPr>
  </w:style>
  <w:style w:type="paragraph" w:customStyle="1" w:styleId="1fff6">
    <w:name w:val="1_РАЗРАБОТАЛ_НОРМОКОНТРОЛЬ"/>
    <w:basedOn w:val="1145"/>
    <w:uiPriority w:val="99"/>
    <w:qFormat/>
    <w:rsid w:val="007F76F4"/>
    <w:rPr>
      <w:b/>
      <w:caps/>
      <w:sz w:val="28"/>
    </w:rPr>
  </w:style>
  <w:style w:type="paragraph" w:customStyle="1" w:styleId="1fff7">
    <w:name w:val="1_Перечень_принятых_сокращений"/>
    <w:basedOn w:val="1ffc"/>
    <w:uiPriority w:val="99"/>
    <w:qFormat/>
    <w:rsid w:val="007F76F4"/>
    <w:pPr>
      <w:spacing w:line="240" w:lineRule="auto"/>
      <w:ind w:left="284"/>
      <w:contextualSpacing/>
    </w:pPr>
    <w:rPr>
      <w:caps/>
    </w:rPr>
  </w:style>
  <w:style w:type="paragraph" w:customStyle="1" w:styleId="1fff8">
    <w:name w:val="1_Таблица"/>
    <w:basedOn w:val="afff0"/>
    <w:uiPriority w:val="99"/>
    <w:qFormat/>
    <w:rsid w:val="007F76F4"/>
    <w:pPr>
      <w:spacing w:before="120"/>
      <w:ind w:left="284" w:right="284"/>
      <w:jc w:val="left"/>
    </w:pPr>
    <w:rPr>
      <w:b/>
      <w:bCs/>
      <w:iCs w:val="0"/>
      <w:sz w:val="28"/>
      <w:lang w:val="x-none" w:eastAsia="x-none"/>
    </w:rPr>
  </w:style>
  <w:style w:type="paragraph" w:customStyle="1" w:styleId="1124">
    <w:name w:val="1_Таблица_Текст_12л"/>
    <w:basedOn w:val="ae"/>
    <w:uiPriority w:val="99"/>
    <w:qFormat/>
    <w:rsid w:val="007F76F4"/>
    <w:pPr>
      <w:widowControl w:val="0"/>
      <w:overflowPunct w:val="0"/>
      <w:autoSpaceDE w:val="0"/>
      <w:autoSpaceDN w:val="0"/>
      <w:adjustRightInd w:val="0"/>
      <w:spacing w:before="60" w:after="0" w:line="240" w:lineRule="auto"/>
      <w:ind w:left="57" w:right="57"/>
      <w:contextualSpacing/>
    </w:pPr>
    <w:rPr>
      <w:rFonts w:ascii="Times New Roman" w:eastAsia="Times New Roman" w:hAnsi="Times New Roman" w:cs="Times New Roman"/>
      <w:kern w:val="28"/>
      <w:sz w:val="24"/>
      <w:szCs w:val="20"/>
      <w:lang w:eastAsia="ru-RU"/>
    </w:rPr>
  </w:style>
  <w:style w:type="paragraph" w:customStyle="1" w:styleId="1125">
    <w:name w:val="1_Таблица_Текст_12ц"/>
    <w:basedOn w:val="ae"/>
    <w:uiPriority w:val="99"/>
    <w:qFormat/>
    <w:rsid w:val="007F76F4"/>
    <w:pPr>
      <w:widowControl w:val="0"/>
      <w:overflowPunct w:val="0"/>
      <w:autoSpaceDE w:val="0"/>
      <w:autoSpaceDN w:val="0"/>
      <w:adjustRightInd w:val="0"/>
      <w:spacing w:before="60" w:after="0" w:line="240" w:lineRule="auto"/>
      <w:ind w:left="57" w:right="57"/>
      <w:contextualSpacing/>
      <w:jc w:val="center"/>
    </w:pPr>
    <w:rPr>
      <w:rFonts w:ascii="Times New Roman" w:eastAsia="Times New Roman" w:hAnsi="Times New Roman" w:cs="Times New Roman"/>
      <w:kern w:val="28"/>
      <w:sz w:val="24"/>
      <w:szCs w:val="20"/>
      <w:lang w:eastAsia="ru-RU"/>
    </w:rPr>
  </w:style>
  <w:style w:type="paragraph" w:customStyle="1" w:styleId="1146">
    <w:name w:val="1_Таблица_Текст_14л"/>
    <w:basedOn w:val="1124"/>
    <w:uiPriority w:val="99"/>
    <w:qFormat/>
    <w:rsid w:val="007F76F4"/>
    <w:rPr>
      <w:sz w:val="28"/>
      <w:lang w:val="en-US"/>
    </w:rPr>
  </w:style>
  <w:style w:type="paragraph" w:styleId="2ff2">
    <w:name w:val="List 2"/>
    <w:basedOn w:val="27"/>
    <w:unhideWhenUsed/>
    <w:rsid w:val="007F76F4"/>
    <w:pPr>
      <w:keepLines w:val="0"/>
      <w:suppressLineNumbers/>
      <w:tabs>
        <w:tab w:val="num" w:pos="4121"/>
      </w:tabs>
      <w:suppressAutoHyphens/>
      <w:spacing w:before="0" w:line="360" w:lineRule="auto"/>
      <w:ind w:right="284"/>
      <w:contextualSpacing/>
      <w:jc w:val="both"/>
    </w:pPr>
    <w:rPr>
      <w:rFonts w:ascii="Arial" w:eastAsia="Times New Roman" w:hAnsi="Arial" w:cs="Times New Roman"/>
      <w:bCs/>
      <w:iCs/>
      <w:color w:val="auto"/>
      <w:kern w:val="28"/>
      <w:sz w:val="24"/>
      <w:lang w:val="x-none" w:eastAsia="x-none"/>
    </w:rPr>
  </w:style>
  <w:style w:type="paragraph" w:customStyle="1" w:styleId="1147">
    <w:name w:val="1_Таблица_Текст_14ц"/>
    <w:basedOn w:val="2ff2"/>
    <w:uiPriority w:val="99"/>
    <w:qFormat/>
    <w:rsid w:val="007F76F4"/>
    <w:pPr>
      <w:keepLines/>
      <w:spacing w:before="60" w:line="240" w:lineRule="auto"/>
      <w:ind w:left="57" w:right="57"/>
      <w:jc w:val="center"/>
    </w:pPr>
    <w:rPr>
      <w:rFonts w:ascii="Times New Roman" w:hAnsi="Times New Roman"/>
      <w:sz w:val="28"/>
    </w:rPr>
  </w:style>
  <w:style w:type="paragraph" w:customStyle="1" w:styleId="1148">
    <w:name w:val="1_Таблица_шапка_14ц"/>
    <w:basedOn w:val="ae"/>
    <w:uiPriority w:val="99"/>
    <w:semiHidden/>
    <w:qFormat/>
    <w:rsid w:val="007F76F4"/>
    <w:pPr>
      <w:keepNext/>
      <w:spacing w:before="60" w:after="0" w:line="240" w:lineRule="auto"/>
      <w:contextualSpacing/>
      <w:jc w:val="center"/>
    </w:pPr>
    <w:rPr>
      <w:rFonts w:ascii="Times New Roman" w:eastAsia="Calibri" w:hAnsi="Times New Roman" w:cs="Times New Roman"/>
      <w:b/>
      <w:sz w:val="28"/>
      <w:szCs w:val="24"/>
      <w:lang w:eastAsia="ru-RU"/>
    </w:rPr>
  </w:style>
  <w:style w:type="paragraph" w:customStyle="1" w:styleId="1149">
    <w:name w:val="1_УТВЕРЖДАЮ_СОГЛАСОВАНО_14жц"/>
    <w:basedOn w:val="ae"/>
    <w:next w:val="1145"/>
    <w:uiPriority w:val="99"/>
    <w:qFormat/>
    <w:rsid w:val="007F76F4"/>
    <w:pPr>
      <w:widowControl w:val="0"/>
      <w:overflowPunct w:val="0"/>
      <w:autoSpaceDE w:val="0"/>
      <w:autoSpaceDN w:val="0"/>
      <w:adjustRightInd w:val="0"/>
      <w:spacing w:after="0" w:line="240" w:lineRule="auto"/>
    </w:pPr>
    <w:rPr>
      <w:rFonts w:ascii="Times New Roman" w:eastAsia="Times New Roman" w:hAnsi="Times New Roman" w:cs="Times New Roman"/>
      <w:b/>
      <w:caps/>
      <w:kern w:val="28"/>
      <w:sz w:val="28"/>
      <w:szCs w:val="26"/>
      <w:lang w:eastAsia="ru-RU"/>
    </w:rPr>
  </w:style>
  <w:style w:type="paragraph" w:customStyle="1" w:styleId="114a">
    <w:name w:val="1_УТВЕРЖДЕН_14жл"/>
    <w:basedOn w:val="1149"/>
    <w:next w:val="1160"/>
    <w:uiPriority w:val="99"/>
    <w:qFormat/>
    <w:rsid w:val="007F76F4"/>
    <w:pPr>
      <w:contextualSpacing/>
    </w:pPr>
    <w:rPr>
      <w:caps w:val="0"/>
    </w:rPr>
  </w:style>
  <w:style w:type="paragraph" w:customStyle="1" w:styleId="1102">
    <w:name w:val="1_Штамп_10ц"/>
    <w:basedOn w:val="ae"/>
    <w:uiPriority w:val="99"/>
    <w:qFormat/>
    <w:rsid w:val="007F76F4"/>
    <w:pPr>
      <w:spacing w:before="40" w:after="0" w:line="240" w:lineRule="auto"/>
      <w:jc w:val="center"/>
    </w:pPr>
    <w:rPr>
      <w:rFonts w:ascii="Times New Roman" w:eastAsia="Times New Roman" w:hAnsi="Times New Roman" w:cs="Times New Roman"/>
      <w:noProof/>
      <w:sz w:val="20"/>
      <w:szCs w:val="20"/>
      <w:lang w:eastAsia="ru-RU"/>
    </w:rPr>
  </w:style>
  <w:style w:type="paragraph" w:customStyle="1" w:styleId="1126">
    <w:name w:val="1_Штамп_12ц"/>
    <w:basedOn w:val="1102"/>
    <w:uiPriority w:val="99"/>
    <w:qFormat/>
    <w:rsid w:val="007F76F4"/>
    <w:pPr>
      <w:spacing w:before="60" w:after="60"/>
    </w:pPr>
    <w:rPr>
      <w:b/>
      <w:noProof w:val="0"/>
      <w:sz w:val="24"/>
      <w:szCs w:val="24"/>
    </w:rPr>
  </w:style>
  <w:style w:type="paragraph" w:customStyle="1" w:styleId="114b">
    <w:name w:val="1_Штамп_Обозначение_14жц"/>
    <w:basedOn w:val="1102"/>
    <w:next w:val="ae"/>
    <w:uiPriority w:val="99"/>
    <w:qFormat/>
    <w:rsid w:val="007F76F4"/>
    <w:pPr>
      <w:snapToGrid w:val="0"/>
      <w:spacing w:before="240" w:after="240"/>
      <w:contextualSpacing/>
    </w:pPr>
    <w:rPr>
      <w:b/>
      <w:noProof w:val="0"/>
      <w:sz w:val="28"/>
      <w:szCs w:val="32"/>
    </w:rPr>
  </w:style>
  <w:style w:type="paragraph" w:customStyle="1" w:styleId="a9">
    <w:name w:val="Маркированный"/>
    <w:basedOn w:val="a5"/>
    <w:uiPriority w:val="99"/>
    <w:qFormat/>
    <w:rsid w:val="007F76F4"/>
    <w:pPr>
      <w:numPr>
        <w:numId w:val="1"/>
      </w:numPr>
      <w:suppressAutoHyphens/>
      <w:snapToGrid w:val="0"/>
      <w:ind w:left="284" w:right="284" w:firstLine="567"/>
      <w:contextualSpacing/>
    </w:pPr>
    <w:rPr>
      <w:bCs/>
      <w:sz w:val="28"/>
      <w:szCs w:val="28"/>
      <w:lang w:eastAsia="en-US"/>
    </w:rPr>
  </w:style>
  <w:style w:type="paragraph" w:customStyle="1" w:styleId="112">
    <w:name w:val="1_Список_1)"/>
    <w:basedOn w:val="1ff8"/>
    <w:uiPriority w:val="99"/>
    <w:qFormat/>
    <w:rsid w:val="007F76F4"/>
    <w:pPr>
      <w:numPr>
        <w:numId w:val="24"/>
      </w:numPr>
      <w:tabs>
        <w:tab w:val="num" w:pos="1080"/>
      </w:tabs>
      <w:ind w:left="284" w:firstLine="1134"/>
    </w:pPr>
    <w:rPr>
      <w:szCs w:val="28"/>
    </w:rPr>
  </w:style>
  <w:style w:type="paragraph" w:customStyle="1" w:styleId="11">
    <w:name w:val="1_Список_а)"/>
    <w:basedOn w:val="afff9"/>
    <w:uiPriority w:val="99"/>
    <w:qFormat/>
    <w:rsid w:val="007F76F4"/>
    <w:pPr>
      <w:numPr>
        <w:numId w:val="25"/>
      </w:numPr>
      <w:snapToGrid w:val="0"/>
      <w:spacing w:line="360" w:lineRule="auto"/>
      <w:ind w:left="284" w:right="284" w:firstLine="567"/>
      <w:jc w:val="both"/>
    </w:pPr>
    <w:rPr>
      <w:sz w:val="28"/>
    </w:rPr>
  </w:style>
  <w:style w:type="paragraph" w:customStyle="1" w:styleId="a">
    <w:name w:val="Список нумерованный"/>
    <w:basedOn w:val="ae"/>
    <w:uiPriority w:val="99"/>
    <w:qFormat/>
    <w:rsid w:val="007F76F4"/>
    <w:pPr>
      <w:numPr>
        <w:numId w:val="26"/>
      </w:numPr>
      <w:spacing w:before="120" w:after="0" w:line="240" w:lineRule="auto"/>
      <w:jc w:val="both"/>
    </w:pPr>
    <w:rPr>
      <w:rFonts w:ascii="Times New Roman" w:eastAsia="Times New Roman" w:hAnsi="Times New Roman" w:cs="Times New Roman"/>
      <w:sz w:val="24"/>
      <w:szCs w:val="24"/>
      <w:lang w:eastAsia="ru-RU"/>
    </w:rPr>
  </w:style>
  <w:style w:type="paragraph" w:customStyle="1" w:styleId="10">
    <w:name w:val="1_Таблица_список маркированный"/>
    <w:basedOn w:val="1fff8"/>
    <w:uiPriority w:val="99"/>
    <w:qFormat/>
    <w:rsid w:val="007F76F4"/>
    <w:pPr>
      <w:keepLines w:val="0"/>
      <w:numPr>
        <w:numId w:val="27"/>
      </w:numPr>
      <w:spacing w:before="60" w:after="0"/>
      <w:ind w:left="113" w:right="113" w:firstLine="0"/>
      <w:contextualSpacing/>
    </w:pPr>
    <w:rPr>
      <w:b w:val="0"/>
    </w:rPr>
  </w:style>
  <w:style w:type="paragraph" w:customStyle="1" w:styleId="18">
    <w:name w:val="1_Таблица_список нумерованный"/>
    <w:basedOn w:val="10"/>
    <w:uiPriority w:val="99"/>
    <w:qFormat/>
    <w:rsid w:val="007F76F4"/>
    <w:pPr>
      <w:numPr>
        <w:numId w:val="28"/>
      </w:numPr>
      <w:ind w:left="113" w:firstLine="357"/>
    </w:pPr>
  </w:style>
  <w:style w:type="paragraph" w:customStyle="1" w:styleId="1fff9">
    <w:name w:val="1_Лист_регистрации_ изменений"/>
    <w:basedOn w:val="1ffc"/>
    <w:next w:val="ae"/>
    <w:uiPriority w:val="99"/>
    <w:qFormat/>
    <w:rsid w:val="007F76F4"/>
    <w:pPr>
      <w:suppressLineNumbers w:val="0"/>
      <w:spacing w:before="120" w:line="240" w:lineRule="auto"/>
      <w:ind w:left="284"/>
    </w:pPr>
    <w:rPr>
      <w:szCs w:val="32"/>
    </w:rPr>
  </w:style>
  <w:style w:type="paragraph" w:customStyle="1" w:styleId="1fffa">
    <w:name w:val="1_Перечень_принятых_ сокращений"/>
    <w:basedOn w:val="1ffc"/>
    <w:uiPriority w:val="99"/>
    <w:qFormat/>
    <w:rsid w:val="007F76F4"/>
    <w:pPr>
      <w:spacing w:line="240" w:lineRule="auto"/>
      <w:ind w:left="284"/>
      <w:contextualSpacing/>
      <w:jc w:val="center"/>
    </w:pPr>
    <w:rPr>
      <w:caps/>
    </w:rPr>
  </w:style>
  <w:style w:type="paragraph" w:customStyle="1" w:styleId="17">
    <w:name w:val="1_Нумерованный_список"/>
    <w:basedOn w:val="ae"/>
    <w:uiPriority w:val="99"/>
    <w:qFormat/>
    <w:rsid w:val="007F76F4"/>
    <w:pPr>
      <w:widowControl w:val="0"/>
      <w:numPr>
        <w:numId w:val="29"/>
      </w:numPr>
      <w:suppressAutoHyphens/>
      <w:snapToGrid w:val="0"/>
      <w:spacing w:before="120" w:after="0" w:line="360" w:lineRule="auto"/>
      <w:ind w:right="284"/>
      <w:contextualSpacing/>
      <w:jc w:val="both"/>
    </w:pPr>
    <w:rPr>
      <w:rFonts w:ascii="Times New Roman" w:eastAsia="Times New Roman" w:hAnsi="Times New Roman" w:cs="Times New Roman"/>
      <w:bCs/>
      <w:sz w:val="28"/>
      <w:szCs w:val="28"/>
      <w:lang w:eastAsia="ru-RU"/>
    </w:rPr>
  </w:style>
  <w:style w:type="paragraph" w:customStyle="1" w:styleId="1fffb">
    <w:name w:val="1_ВНИМАНИЕ_НИР"/>
    <w:basedOn w:val="ae"/>
    <w:next w:val="ae"/>
    <w:uiPriority w:val="99"/>
    <w:qFormat/>
    <w:rsid w:val="007F76F4"/>
    <w:pPr>
      <w:keepNext/>
      <w:pageBreakBefore/>
      <w:suppressLineNumbers/>
      <w:suppressAutoHyphens/>
      <w:spacing w:before="360" w:after="480" w:line="240" w:lineRule="auto"/>
      <w:ind w:left="284" w:right="284"/>
      <w:contextualSpacing/>
      <w:jc w:val="center"/>
    </w:pPr>
    <w:rPr>
      <w:rFonts w:ascii="Arial" w:eastAsia="Times New Roman" w:hAnsi="Arial" w:cs="Arial"/>
      <w:bCs/>
      <w:caps/>
      <w:sz w:val="32"/>
      <w:szCs w:val="30"/>
      <w:lang w:eastAsia="ru-RU"/>
    </w:rPr>
  </w:style>
  <w:style w:type="paragraph" w:customStyle="1" w:styleId="114c">
    <w:name w:val="1_Таблица Текст_14л_НИР"/>
    <w:basedOn w:val="ae"/>
    <w:uiPriority w:val="99"/>
    <w:qFormat/>
    <w:rsid w:val="007F76F4"/>
    <w:pPr>
      <w:widowControl w:val="0"/>
      <w:suppressLineNumbers/>
      <w:suppressAutoHyphens/>
      <w:overflowPunct w:val="0"/>
      <w:autoSpaceDE w:val="0"/>
      <w:autoSpaceDN w:val="0"/>
      <w:adjustRightInd w:val="0"/>
      <w:spacing w:after="0" w:line="240" w:lineRule="auto"/>
      <w:ind w:left="57" w:right="57"/>
      <w:contextualSpacing/>
    </w:pPr>
    <w:rPr>
      <w:rFonts w:ascii="Times New Roman" w:eastAsia="Calibri" w:hAnsi="Times New Roman" w:cs="Times New Roman"/>
      <w:kern w:val="28"/>
      <w:sz w:val="28"/>
      <w:szCs w:val="28"/>
      <w:lang w:eastAsia="ru-RU"/>
    </w:rPr>
  </w:style>
  <w:style w:type="paragraph" w:customStyle="1" w:styleId="114d">
    <w:name w:val="1_Таблица Текст_14ц_НИР"/>
    <w:basedOn w:val="2ff2"/>
    <w:uiPriority w:val="99"/>
    <w:qFormat/>
    <w:rsid w:val="007F76F4"/>
    <w:pPr>
      <w:keepLines/>
      <w:suppressLineNumbers w:val="0"/>
      <w:ind w:right="57"/>
      <w:jc w:val="center"/>
    </w:pPr>
    <w:rPr>
      <w:rFonts w:ascii="Times New Roman" w:hAnsi="Times New Roman"/>
      <w:sz w:val="28"/>
    </w:rPr>
  </w:style>
  <w:style w:type="paragraph" w:customStyle="1" w:styleId="2ff3">
    <w:name w:val="М2М_Текст"/>
    <w:basedOn w:val="ae"/>
    <w:next w:val="ae"/>
    <w:uiPriority w:val="99"/>
    <w:qFormat/>
    <w:rsid w:val="007F76F4"/>
    <w:pPr>
      <w:suppressLineNumbers/>
      <w:suppressAutoHyphens/>
      <w:spacing w:after="0" w:line="360" w:lineRule="auto"/>
      <w:ind w:left="284" w:right="284" w:firstLine="567"/>
      <w:jc w:val="both"/>
    </w:pPr>
    <w:rPr>
      <w:rFonts w:ascii="Times New Roman" w:eastAsia="Times New Roman" w:hAnsi="Times New Roman" w:cs="Times New Roman"/>
      <w:sz w:val="26"/>
      <w:szCs w:val="26"/>
      <w:lang w:eastAsia="ru-RU"/>
    </w:rPr>
  </w:style>
  <w:style w:type="paragraph" w:customStyle="1" w:styleId="114e">
    <w:name w:val="1_Название_проекта_14жц"/>
    <w:basedOn w:val="ae"/>
    <w:next w:val="ae"/>
    <w:uiPriority w:val="99"/>
    <w:qFormat/>
    <w:rsid w:val="007F76F4"/>
    <w:pPr>
      <w:keepNext/>
      <w:keepLines/>
      <w:suppressLineNumbers/>
      <w:suppressAutoHyphens/>
      <w:spacing w:before="240" w:after="12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afffffff2">
    <w:name w:val="Приложение"/>
    <w:basedOn w:val="ae"/>
    <w:next w:val="ae"/>
    <w:uiPriority w:val="99"/>
    <w:qFormat/>
    <w:rsid w:val="007F76F4"/>
    <w:pPr>
      <w:keepNext/>
      <w:pageBreakBefore/>
      <w:spacing w:before="120" w:after="120" w:line="240" w:lineRule="auto"/>
      <w:ind w:left="1287" w:hanging="360"/>
      <w:jc w:val="center"/>
    </w:pPr>
    <w:rPr>
      <w:rFonts w:ascii="Times New Roman" w:eastAsia="Times New Roman" w:hAnsi="Times New Roman" w:cs="Times New Roman"/>
      <w:b/>
      <w:kern w:val="28"/>
      <w:sz w:val="28"/>
      <w:szCs w:val="20"/>
      <w:lang w:eastAsia="ru-RU"/>
    </w:rPr>
  </w:style>
  <w:style w:type="paragraph" w:customStyle="1" w:styleId="1fffc">
    <w:name w:val="Заголовок_Приложение_1"/>
    <w:basedOn w:val="ae"/>
    <w:uiPriority w:val="99"/>
    <w:qFormat/>
    <w:rsid w:val="007F76F4"/>
    <w:pPr>
      <w:keepNext/>
      <w:pageBreakBefore/>
      <w:spacing w:before="120" w:after="120" w:line="240" w:lineRule="auto"/>
      <w:jc w:val="center"/>
    </w:pPr>
    <w:rPr>
      <w:rFonts w:ascii="Calibri" w:eastAsia="Times New Roman" w:hAnsi="Calibri" w:cs="Calibri"/>
      <w:b/>
      <w:kern w:val="28"/>
      <w:sz w:val="28"/>
      <w:szCs w:val="20"/>
      <w:lang w:eastAsia="ru-RU"/>
    </w:rPr>
  </w:style>
  <w:style w:type="paragraph" w:customStyle="1" w:styleId="afffffff3">
    <w:name w:val="абзац"/>
    <w:basedOn w:val="ae"/>
    <w:uiPriority w:val="99"/>
    <w:qFormat/>
    <w:rsid w:val="007F76F4"/>
    <w:pPr>
      <w:spacing w:before="120" w:after="0" w:line="240" w:lineRule="auto"/>
      <w:ind w:firstLine="709"/>
      <w:jc w:val="both"/>
    </w:pPr>
    <w:rPr>
      <w:rFonts w:ascii="Calibri" w:eastAsia="Times New Roman" w:hAnsi="Calibri" w:cs="Times New Roman"/>
      <w:sz w:val="24"/>
      <w:szCs w:val="20"/>
      <w:lang w:eastAsia="ru-RU"/>
    </w:rPr>
  </w:style>
  <w:style w:type="character" w:customStyle="1" w:styleId="BodyTextIndentChar1">
    <w:name w:val="Body Text Indent Char1"/>
    <w:link w:val="1fffd"/>
    <w:locked/>
    <w:rsid w:val="007F76F4"/>
    <w:rPr>
      <w:rFonts w:ascii="Times New Roman" w:eastAsia="Times New Roman" w:hAnsi="Times New Roman" w:cs="Times New Roman"/>
      <w:sz w:val="23"/>
      <w:lang w:val="en-GB"/>
    </w:rPr>
  </w:style>
  <w:style w:type="paragraph" w:customStyle="1" w:styleId="1fffd">
    <w:name w:val="Основной текст с отступом1"/>
    <w:basedOn w:val="ae"/>
    <w:link w:val="BodyTextIndentChar1"/>
    <w:qFormat/>
    <w:rsid w:val="007F76F4"/>
    <w:pPr>
      <w:suppressAutoHyphens/>
      <w:spacing w:after="120" w:line="240" w:lineRule="auto"/>
      <w:ind w:left="283"/>
      <w:contextualSpacing/>
      <w:jc w:val="both"/>
    </w:pPr>
    <w:rPr>
      <w:rFonts w:ascii="Times New Roman" w:eastAsia="Times New Roman" w:hAnsi="Times New Roman" w:cs="Times New Roman"/>
      <w:sz w:val="23"/>
      <w:lang w:val="en-GB"/>
    </w:rPr>
  </w:style>
  <w:style w:type="paragraph" w:customStyle="1" w:styleId="a3">
    <w:name w:val="Список буква"/>
    <w:basedOn w:val="af2"/>
    <w:uiPriority w:val="99"/>
    <w:qFormat/>
    <w:rsid w:val="007F76F4"/>
    <w:pPr>
      <w:widowControl w:val="0"/>
      <w:numPr>
        <w:numId w:val="30"/>
      </w:numPr>
      <w:autoSpaceDE w:val="0"/>
      <w:autoSpaceDN w:val="0"/>
      <w:adjustRightInd w:val="0"/>
      <w:spacing w:after="0" w:line="360" w:lineRule="auto"/>
      <w:ind w:left="0" w:firstLine="709"/>
    </w:pPr>
    <w:rPr>
      <w:sz w:val="28"/>
      <w:szCs w:val="28"/>
      <w:lang w:val="x-none" w:eastAsia="x-none"/>
    </w:rPr>
  </w:style>
  <w:style w:type="character" w:customStyle="1" w:styleId="1fffe">
    <w:name w:val="обычный Знак1"/>
    <w:link w:val="afffffff4"/>
    <w:uiPriority w:val="99"/>
    <w:locked/>
    <w:rsid w:val="007F76F4"/>
    <w:rPr>
      <w:rFonts w:ascii="Times New Roman" w:eastAsia="Times New Roman" w:hAnsi="Times New Roman" w:cs="Times New Roman"/>
      <w:sz w:val="24"/>
      <w:szCs w:val="28"/>
      <w:lang w:val="x-none" w:eastAsia="x-none"/>
    </w:rPr>
  </w:style>
  <w:style w:type="paragraph" w:customStyle="1" w:styleId="afffffff4">
    <w:name w:val="обычный"/>
    <w:basedOn w:val="ae"/>
    <w:link w:val="1fffe"/>
    <w:uiPriority w:val="99"/>
    <w:qFormat/>
    <w:rsid w:val="007F76F4"/>
    <w:pPr>
      <w:widowControl w:val="0"/>
      <w:spacing w:after="0" w:line="360" w:lineRule="auto"/>
      <w:ind w:firstLine="720"/>
      <w:jc w:val="both"/>
    </w:pPr>
    <w:rPr>
      <w:rFonts w:ascii="Times New Roman" w:eastAsia="Times New Roman" w:hAnsi="Times New Roman" w:cs="Times New Roman"/>
      <w:sz w:val="24"/>
      <w:szCs w:val="28"/>
      <w:lang w:val="x-none" w:eastAsia="x-none"/>
    </w:rPr>
  </w:style>
  <w:style w:type="character" w:customStyle="1" w:styleId="1ffff">
    <w:name w:val="Текст1 Знак"/>
    <w:link w:val="1ffff0"/>
    <w:locked/>
    <w:rsid w:val="007F76F4"/>
    <w:rPr>
      <w:rFonts w:ascii="Times New Roman" w:eastAsia="SimSun" w:hAnsi="Times New Roman" w:cs="Times New Roman"/>
      <w:sz w:val="28"/>
      <w:lang w:val="x-none"/>
    </w:rPr>
  </w:style>
  <w:style w:type="paragraph" w:customStyle="1" w:styleId="1ffff0">
    <w:name w:val="Текст1"/>
    <w:basedOn w:val="ae"/>
    <w:link w:val="1ffff"/>
    <w:qFormat/>
    <w:rsid w:val="007F76F4"/>
    <w:pPr>
      <w:spacing w:before="120" w:after="0"/>
      <w:jc w:val="both"/>
    </w:pPr>
    <w:rPr>
      <w:rFonts w:ascii="Times New Roman" w:eastAsia="SimSun" w:hAnsi="Times New Roman" w:cs="Times New Roman"/>
      <w:sz w:val="28"/>
      <w:lang w:val="x-none"/>
    </w:rPr>
  </w:style>
  <w:style w:type="character" w:customStyle="1" w:styleId="1ffff1">
    <w:name w:val="Список1 Знак"/>
    <w:link w:val="1ffff2"/>
    <w:locked/>
    <w:rsid w:val="007F76F4"/>
    <w:rPr>
      <w:rFonts w:ascii="Times New Roman" w:eastAsia="SimSun" w:hAnsi="Times New Roman" w:cs="Mangal"/>
      <w:kern w:val="2"/>
      <w:sz w:val="28"/>
      <w:szCs w:val="24"/>
      <w:lang w:val="x-none" w:eastAsia="zh-CN" w:bidi="hi-IN"/>
    </w:rPr>
  </w:style>
  <w:style w:type="paragraph" w:customStyle="1" w:styleId="1ffff2">
    <w:name w:val="Список1"/>
    <w:basedOn w:val="ae"/>
    <w:link w:val="1ffff1"/>
    <w:qFormat/>
    <w:rsid w:val="007F76F4"/>
    <w:pPr>
      <w:widowControl w:val="0"/>
      <w:tabs>
        <w:tab w:val="left" w:pos="1134"/>
      </w:tabs>
      <w:suppressAutoHyphens/>
      <w:spacing w:after="0" w:line="360" w:lineRule="auto"/>
      <w:jc w:val="both"/>
    </w:pPr>
    <w:rPr>
      <w:rFonts w:ascii="Times New Roman" w:eastAsia="SimSun" w:hAnsi="Times New Roman" w:cs="Mangal"/>
      <w:kern w:val="2"/>
      <w:sz w:val="28"/>
      <w:szCs w:val="24"/>
      <w:lang w:val="x-none" w:eastAsia="zh-CN" w:bidi="hi-IN"/>
    </w:rPr>
  </w:style>
  <w:style w:type="character" w:customStyle="1" w:styleId="afffffff5">
    <w:name w:val="Рисунок Знак"/>
    <w:link w:val="afffffff6"/>
    <w:locked/>
    <w:rsid w:val="007F76F4"/>
    <w:rPr>
      <w:rFonts w:ascii="Times New Roman" w:eastAsia="Times New Roman" w:hAnsi="Times New Roman" w:cs="Times New Roman"/>
      <w:b/>
      <w:bCs/>
      <w:sz w:val="24"/>
      <w:lang w:val="x-none"/>
    </w:rPr>
  </w:style>
  <w:style w:type="paragraph" w:customStyle="1" w:styleId="afffffff6">
    <w:name w:val="Рисунок"/>
    <w:basedOn w:val="afff0"/>
    <w:link w:val="afffffff5"/>
    <w:qFormat/>
    <w:rsid w:val="007F76F4"/>
    <w:pPr>
      <w:keepNext w:val="0"/>
      <w:keepLines w:val="0"/>
      <w:spacing w:before="240" w:after="240" w:line="276" w:lineRule="auto"/>
      <w:contextualSpacing/>
    </w:pPr>
    <w:rPr>
      <w:b/>
      <w:bCs/>
      <w:iCs w:val="0"/>
      <w:szCs w:val="22"/>
      <w:lang w:val="x-none" w:eastAsia="en-US"/>
    </w:rPr>
  </w:style>
  <w:style w:type="paragraph" w:customStyle="1" w:styleId="2ff4">
    <w:name w:val="Стиль2"/>
    <w:basedOn w:val="ae"/>
    <w:uiPriority w:val="99"/>
    <w:qFormat/>
    <w:rsid w:val="007F76F4"/>
    <w:pPr>
      <w:tabs>
        <w:tab w:val="num" w:pos="709"/>
        <w:tab w:val="num" w:pos="1288"/>
      </w:tabs>
      <w:spacing w:after="0" w:line="240" w:lineRule="auto"/>
      <w:ind w:left="1288" w:hanging="720"/>
      <w:jc w:val="both"/>
    </w:pPr>
    <w:rPr>
      <w:rFonts w:ascii="Times New Roman" w:eastAsia="Times New Roman" w:hAnsi="Times New Roman" w:cs="Times New Roman"/>
      <w:sz w:val="24"/>
      <w:szCs w:val="24"/>
      <w:lang w:eastAsia="ru-RU"/>
    </w:rPr>
  </w:style>
  <w:style w:type="paragraph" w:customStyle="1" w:styleId="afffffff7">
    <w:name w:val="Абзац"/>
    <w:basedOn w:val="ae"/>
    <w:uiPriority w:val="99"/>
    <w:qFormat/>
    <w:rsid w:val="007F76F4"/>
    <w:pPr>
      <w:spacing w:before="60" w:after="60" w:line="240" w:lineRule="auto"/>
      <w:ind w:firstLine="709"/>
      <w:jc w:val="both"/>
    </w:pPr>
    <w:rPr>
      <w:rFonts w:ascii="Times New Roman" w:eastAsia="Calibri" w:hAnsi="Times New Roman" w:cs="Times New Roman"/>
      <w:sz w:val="28"/>
      <w:szCs w:val="24"/>
      <w:lang w:val="en-US" w:eastAsia="ru-RU"/>
    </w:rPr>
  </w:style>
  <w:style w:type="paragraph" w:customStyle="1" w:styleId="200">
    <w:name w:val="Основной текст20"/>
    <w:basedOn w:val="ae"/>
    <w:uiPriority w:val="99"/>
    <w:qFormat/>
    <w:rsid w:val="007F76F4"/>
    <w:pPr>
      <w:widowControl w:val="0"/>
      <w:shd w:val="clear" w:color="auto" w:fill="FFFFFF"/>
      <w:spacing w:after="0" w:line="269" w:lineRule="exact"/>
      <w:ind w:hanging="2060"/>
    </w:pPr>
    <w:rPr>
      <w:rFonts w:ascii="Calibri" w:eastAsia="Calibri" w:hAnsi="Calibri" w:cs="Calibri"/>
      <w:sz w:val="20"/>
      <w:szCs w:val="20"/>
      <w:lang w:eastAsia="ru-RU"/>
    </w:rPr>
  </w:style>
  <w:style w:type="paragraph" w:customStyle="1" w:styleId="pj">
    <w:name w:val="pj"/>
    <w:basedOn w:val="ae"/>
    <w:uiPriority w:val="99"/>
    <w:qFormat/>
    <w:rsid w:val="007F76F4"/>
    <w:pPr>
      <w:spacing w:before="100" w:beforeAutospacing="1" w:after="100" w:afterAutospacing="1" w:line="240" w:lineRule="auto"/>
    </w:pPr>
    <w:rPr>
      <w:rFonts w:ascii="Calibri" w:eastAsia="Times New Roman" w:hAnsi="Calibri" w:cs="Times New Roman"/>
      <w:sz w:val="24"/>
      <w:szCs w:val="24"/>
      <w:lang w:val="en-US" w:eastAsia="ru-RU"/>
    </w:rPr>
  </w:style>
  <w:style w:type="paragraph" w:customStyle="1" w:styleId="afffffff8">
    <w:name w:val="Базовый"/>
    <w:uiPriority w:val="99"/>
    <w:qFormat/>
    <w:rsid w:val="007F76F4"/>
    <w:pPr>
      <w:widowControl w:val="0"/>
      <w:tabs>
        <w:tab w:val="left" w:pos="708"/>
      </w:tabs>
      <w:suppressAutoHyphens/>
    </w:pPr>
    <w:rPr>
      <w:rFonts w:ascii="Arial" w:eastAsia="Times New Roman" w:hAnsi="Arial" w:cs="Arial"/>
      <w:sz w:val="18"/>
      <w:szCs w:val="18"/>
      <w:lang w:val="en-US" w:eastAsia="zh-CN" w:bidi="en-US"/>
    </w:rPr>
  </w:style>
  <w:style w:type="character" w:customStyle="1" w:styleId="afffffff9">
    <w:name w:val="а_основной (абзац) Знак"/>
    <w:link w:val="afffffffa"/>
    <w:locked/>
    <w:rsid w:val="007F76F4"/>
    <w:rPr>
      <w:rFonts w:ascii="Arial" w:eastAsia="Times New Roman" w:hAnsi="Arial" w:cs="Times New Roman"/>
      <w:sz w:val="24"/>
      <w:szCs w:val="24"/>
      <w:lang w:val="x-none" w:eastAsia="x-none"/>
    </w:rPr>
  </w:style>
  <w:style w:type="paragraph" w:customStyle="1" w:styleId="afffffffa">
    <w:name w:val="а_основной (абзац)"/>
    <w:basedOn w:val="ae"/>
    <w:link w:val="afffffff9"/>
    <w:qFormat/>
    <w:rsid w:val="007F76F4"/>
    <w:pPr>
      <w:spacing w:before="120" w:after="120" w:line="288" w:lineRule="auto"/>
      <w:ind w:firstLine="567"/>
      <w:jc w:val="both"/>
    </w:pPr>
    <w:rPr>
      <w:rFonts w:ascii="Arial" w:eastAsia="Times New Roman" w:hAnsi="Arial" w:cs="Times New Roman"/>
      <w:sz w:val="24"/>
      <w:szCs w:val="24"/>
      <w:lang w:val="x-none" w:eastAsia="x-none"/>
    </w:rPr>
  </w:style>
  <w:style w:type="paragraph" w:customStyle="1" w:styleId="afffffffb">
    <w:name w:val="Знак Знак Знак Знак Знак Знак Знак Знак Знак Знак"/>
    <w:basedOn w:val="ae"/>
    <w:uiPriority w:val="99"/>
    <w:qFormat/>
    <w:rsid w:val="007F76F4"/>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msonormalcxspmiddle">
    <w:name w:val="msonormalcxspmiddle"/>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7F76F4"/>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Standarduser">
    <w:name w:val="Standard (user)"/>
    <w:uiPriority w:val="99"/>
    <w:qFormat/>
    <w:rsid w:val="007F76F4"/>
    <w:pPr>
      <w:suppressAutoHyphens/>
      <w:autoSpaceDN w:val="0"/>
    </w:pPr>
    <w:rPr>
      <w:rFonts w:ascii="Calibri" w:eastAsia="SimSun, 宋体" w:hAnsi="Calibri" w:cs="F, 'Times New Roman'"/>
      <w:color w:val="00000A"/>
      <w:kern w:val="3"/>
      <w:lang w:eastAsia="zh-CN"/>
    </w:rPr>
  </w:style>
  <w:style w:type="paragraph" w:customStyle="1" w:styleId="Style31">
    <w:name w:val="Style31"/>
    <w:uiPriority w:val="99"/>
    <w:qFormat/>
    <w:rsid w:val="007F76F4"/>
    <w:pPr>
      <w:widowControl w:val="0"/>
      <w:spacing w:after="0" w:line="408" w:lineRule="exact"/>
      <w:ind w:firstLine="701"/>
      <w:jc w:val="both"/>
    </w:pPr>
    <w:rPr>
      <w:rFonts w:ascii="Times New Roman" w:eastAsia="Times New Roman" w:hAnsi="Times New Roman" w:cs="Times New Roman"/>
      <w:color w:val="000000"/>
      <w:sz w:val="24"/>
      <w:szCs w:val="24"/>
      <w:u w:color="000000"/>
      <w:lang w:eastAsia="ru-RU"/>
    </w:rPr>
  </w:style>
  <w:style w:type="paragraph" w:customStyle="1" w:styleId="afffffffc">
    <w:name w:val="Обычный (тбл)"/>
    <w:basedOn w:val="ae"/>
    <w:uiPriority w:val="99"/>
    <w:qFormat/>
    <w:rsid w:val="007F76F4"/>
    <w:pPr>
      <w:spacing w:before="40" w:after="80" w:line="240" w:lineRule="auto"/>
    </w:pPr>
    <w:rPr>
      <w:rFonts w:ascii="Times New Roman" w:eastAsia="Times New Roman" w:hAnsi="Times New Roman" w:cs="Times New Roman"/>
      <w:bCs/>
      <w:sz w:val="24"/>
      <w:szCs w:val="18"/>
      <w:lang w:eastAsia="ru-RU"/>
    </w:rPr>
  </w:style>
  <w:style w:type="paragraph" w:customStyle="1" w:styleId="xl225">
    <w:name w:val="xl225"/>
    <w:basedOn w:val="ae"/>
    <w:uiPriority w:val="99"/>
    <w:qFormat/>
    <w:rsid w:val="007F76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6">
    <w:name w:val="xl226"/>
    <w:basedOn w:val="ae"/>
    <w:uiPriority w:val="99"/>
    <w:qFormat/>
    <w:rsid w:val="007F76F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7">
    <w:name w:val="xl227"/>
    <w:basedOn w:val="ae"/>
    <w:uiPriority w:val="99"/>
    <w:qFormat/>
    <w:rsid w:val="007F76F4"/>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8">
    <w:name w:val="xl228"/>
    <w:basedOn w:val="ae"/>
    <w:uiPriority w:val="99"/>
    <w:qFormat/>
    <w:rsid w:val="007F76F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9">
    <w:name w:val="xl229"/>
    <w:basedOn w:val="ae"/>
    <w:uiPriority w:val="99"/>
    <w:qFormat/>
    <w:rsid w:val="007F76F4"/>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0">
    <w:name w:val="xl230"/>
    <w:basedOn w:val="ae"/>
    <w:uiPriority w:val="99"/>
    <w:qFormat/>
    <w:rsid w:val="007F76F4"/>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1">
    <w:name w:val="xl231"/>
    <w:basedOn w:val="ae"/>
    <w:uiPriority w:val="99"/>
    <w:qFormat/>
    <w:rsid w:val="007F76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2">
    <w:name w:val="xl232"/>
    <w:basedOn w:val="ae"/>
    <w:uiPriority w:val="99"/>
    <w:qFormat/>
    <w:rsid w:val="007F76F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3">
    <w:name w:val="xl233"/>
    <w:basedOn w:val="ae"/>
    <w:uiPriority w:val="99"/>
    <w:qFormat/>
    <w:rsid w:val="007F76F4"/>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4">
    <w:name w:val="xl234"/>
    <w:basedOn w:val="ae"/>
    <w:uiPriority w:val="99"/>
    <w:qFormat/>
    <w:rsid w:val="007F76F4"/>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5">
    <w:name w:val="xl235"/>
    <w:basedOn w:val="ae"/>
    <w:uiPriority w:val="99"/>
    <w:qFormat/>
    <w:rsid w:val="007F76F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6">
    <w:name w:val="xl236"/>
    <w:basedOn w:val="ae"/>
    <w:uiPriority w:val="99"/>
    <w:qFormat/>
    <w:rsid w:val="007F76F4"/>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7">
    <w:name w:val="xl237"/>
    <w:basedOn w:val="ae"/>
    <w:uiPriority w:val="99"/>
    <w:qFormat/>
    <w:rsid w:val="007F76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8">
    <w:name w:val="xl238"/>
    <w:basedOn w:val="ae"/>
    <w:uiPriority w:val="99"/>
    <w:qFormat/>
    <w:rsid w:val="007F76F4"/>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9">
    <w:name w:val="xl239"/>
    <w:basedOn w:val="ae"/>
    <w:uiPriority w:val="99"/>
    <w:qFormat/>
    <w:rsid w:val="007F76F4"/>
    <w:pPr>
      <w:pBdr>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0">
    <w:name w:val="xl240"/>
    <w:basedOn w:val="ae"/>
    <w:uiPriority w:val="99"/>
    <w:qFormat/>
    <w:rsid w:val="007F76F4"/>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1">
    <w:name w:val="xl241"/>
    <w:basedOn w:val="ae"/>
    <w:uiPriority w:val="99"/>
    <w:qFormat/>
    <w:rsid w:val="007F76F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2">
    <w:name w:val="xl242"/>
    <w:basedOn w:val="ae"/>
    <w:uiPriority w:val="99"/>
    <w:qFormat/>
    <w:rsid w:val="007F76F4"/>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3">
    <w:name w:val="xl243"/>
    <w:basedOn w:val="ae"/>
    <w:uiPriority w:val="99"/>
    <w:qFormat/>
    <w:rsid w:val="007F76F4"/>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4">
    <w:name w:val="xl244"/>
    <w:basedOn w:val="ae"/>
    <w:uiPriority w:val="99"/>
    <w:qFormat/>
    <w:rsid w:val="007F76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5">
    <w:name w:val="xl245"/>
    <w:basedOn w:val="ae"/>
    <w:uiPriority w:val="99"/>
    <w:qFormat/>
    <w:rsid w:val="007F76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6">
    <w:name w:val="xl246"/>
    <w:basedOn w:val="ae"/>
    <w:uiPriority w:val="99"/>
    <w:qFormat/>
    <w:rsid w:val="007F76F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7">
    <w:name w:val="xl247"/>
    <w:basedOn w:val="ae"/>
    <w:uiPriority w:val="99"/>
    <w:qFormat/>
    <w:rsid w:val="007F76F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8">
    <w:name w:val="xl248"/>
    <w:basedOn w:val="ae"/>
    <w:uiPriority w:val="99"/>
    <w:qFormat/>
    <w:rsid w:val="007F76F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9">
    <w:name w:val="xl249"/>
    <w:basedOn w:val="ae"/>
    <w:uiPriority w:val="99"/>
    <w:qFormat/>
    <w:rsid w:val="007F76F4"/>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0">
    <w:name w:val="xl250"/>
    <w:basedOn w:val="ae"/>
    <w:uiPriority w:val="99"/>
    <w:qFormat/>
    <w:rsid w:val="007F76F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1">
    <w:name w:val="xl251"/>
    <w:basedOn w:val="ae"/>
    <w:uiPriority w:val="99"/>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2">
    <w:name w:val="xl252"/>
    <w:basedOn w:val="ae"/>
    <w:uiPriority w:val="99"/>
    <w:qFormat/>
    <w:rsid w:val="007F76F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3">
    <w:name w:val="xl253"/>
    <w:basedOn w:val="ae"/>
    <w:uiPriority w:val="99"/>
    <w:qFormat/>
    <w:rsid w:val="007F76F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4">
    <w:name w:val="xl254"/>
    <w:basedOn w:val="ae"/>
    <w:uiPriority w:val="99"/>
    <w:qFormat/>
    <w:rsid w:val="007F76F4"/>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5">
    <w:name w:val="xl255"/>
    <w:basedOn w:val="ae"/>
    <w:uiPriority w:val="99"/>
    <w:qFormat/>
    <w:rsid w:val="007F76F4"/>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6">
    <w:name w:val="xl256"/>
    <w:basedOn w:val="ae"/>
    <w:uiPriority w:val="99"/>
    <w:qFormat/>
    <w:rsid w:val="007F76F4"/>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e"/>
    <w:uiPriority w:val="99"/>
    <w:qFormat/>
    <w:rsid w:val="007F76F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8">
    <w:name w:val="xl258"/>
    <w:basedOn w:val="ae"/>
    <w:uiPriority w:val="99"/>
    <w:qFormat/>
    <w:rsid w:val="007F76F4"/>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9">
    <w:name w:val="xl259"/>
    <w:basedOn w:val="ae"/>
    <w:uiPriority w:val="99"/>
    <w:qFormat/>
    <w:rsid w:val="007F76F4"/>
    <w:pPr>
      <w:pBdr>
        <w:top w:val="single" w:sz="8" w:space="0" w:color="auto"/>
        <w:left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0">
    <w:name w:val="xl260"/>
    <w:basedOn w:val="ae"/>
    <w:uiPriority w:val="99"/>
    <w:qFormat/>
    <w:rsid w:val="007F76F4"/>
    <w:pPr>
      <w:pBdr>
        <w:top w:val="single" w:sz="8" w:space="0" w:color="auto"/>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1">
    <w:name w:val="xl261"/>
    <w:basedOn w:val="ae"/>
    <w:uiPriority w:val="99"/>
    <w:qFormat/>
    <w:rsid w:val="007F76F4"/>
    <w:pPr>
      <w:pBdr>
        <w:top w:val="single" w:sz="8" w:space="0" w:color="auto"/>
        <w:left w:val="single" w:sz="4"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2">
    <w:name w:val="xl262"/>
    <w:basedOn w:val="ae"/>
    <w:uiPriority w:val="99"/>
    <w:qFormat/>
    <w:rsid w:val="007F76F4"/>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3">
    <w:name w:val="xl263"/>
    <w:basedOn w:val="ae"/>
    <w:uiPriority w:val="99"/>
    <w:qFormat/>
    <w:rsid w:val="007F76F4"/>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4">
    <w:name w:val="xl264"/>
    <w:basedOn w:val="ae"/>
    <w:uiPriority w:val="99"/>
    <w:qFormat/>
    <w:rsid w:val="007F76F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5">
    <w:name w:val="xl265"/>
    <w:basedOn w:val="ae"/>
    <w:uiPriority w:val="99"/>
    <w:qFormat/>
    <w:rsid w:val="007F76F4"/>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6">
    <w:name w:val="xl266"/>
    <w:basedOn w:val="ae"/>
    <w:uiPriority w:val="99"/>
    <w:qFormat/>
    <w:rsid w:val="007F76F4"/>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7">
    <w:name w:val="xl267"/>
    <w:basedOn w:val="ae"/>
    <w:uiPriority w:val="99"/>
    <w:qFormat/>
    <w:rsid w:val="007F76F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8">
    <w:name w:val="xl268"/>
    <w:basedOn w:val="ae"/>
    <w:uiPriority w:val="99"/>
    <w:qFormat/>
    <w:rsid w:val="007F76F4"/>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9">
    <w:name w:val="xl269"/>
    <w:basedOn w:val="ae"/>
    <w:uiPriority w:val="99"/>
    <w:qFormat/>
    <w:rsid w:val="007F76F4"/>
    <w:pPr>
      <w:pBdr>
        <w:left w:val="single" w:sz="8"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0">
    <w:name w:val="xl270"/>
    <w:basedOn w:val="ae"/>
    <w:uiPriority w:val="99"/>
    <w:qFormat/>
    <w:rsid w:val="007F76F4"/>
    <w:pPr>
      <w:pBdr>
        <w:left w:val="single" w:sz="4"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1">
    <w:name w:val="xl271"/>
    <w:basedOn w:val="ae"/>
    <w:uiPriority w:val="99"/>
    <w:qFormat/>
    <w:rsid w:val="007F76F4"/>
    <w:pPr>
      <w:pBdr>
        <w:left w:val="single" w:sz="4"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2">
    <w:name w:val="xl272"/>
    <w:basedOn w:val="ae"/>
    <w:uiPriority w:val="99"/>
    <w:qFormat/>
    <w:rsid w:val="007F76F4"/>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73">
    <w:name w:val="xl273"/>
    <w:basedOn w:val="ae"/>
    <w:uiPriority w:val="99"/>
    <w:qFormat/>
    <w:rsid w:val="007F76F4"/>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4">
    <w:name w:val="xl274"/>
    <w:basedOn w:val="ae"/>
    <w:uiPriority w:val="99"/>
    <w:qFormat/>
    <w:rsid w:val="007F76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5">
    <w:name w:val="xl275"/>
    <w:basedOn w:val="ae"/>
    <w:uiPriority w:val="99"/>
    <w:qFormat/>
    <w:rsid w:val="007F76F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5">
    <w:name w:val="Список2"/>
    <w:basedOn w:val="ae"/>
    <w:uiPriority w:val="99"/>
    <w:qFormat/>
    <w:rsid w:val="007F76F4"/>
    <w:pPr>
      <w:numPr>
        <w:numId w:val="31"/>
      </w:numPr>
      <w:spacing w:after="0" w:line="288" w:lineRule="auto"/>
      <w:jc w:val="both"/>
    </w:pPr>
    <w:rPr>
      <w:rFonts w:ascii="Times New Roman" w:eastAsia="Times New Roman" w:hAnsi="Times New Roman" w:cs="Times New Roman"/>
      <w:sz w:val="24"/>
      <w:szCs w:val="24"/>
      <w:lang w:eastAsia="ru-RU"/>
    </w:rPr>
  </w:style>
  <w:style w:type="character" w:styleId="afffffffd">
    <w:name w:val="Subtle Emphasis"/>
    <w:uiPriority w:val="19"/>
    <w:qFormat/>
    <w:rsid w:val="007F76F4"/>
    <w:rPr>
      <w:i/>
      <w:iCs w:val="0"/>
      <w:color w:val="5A5A5A"/>
    </w:rPr>
  </w:style>
  <w:style w:type="character" w:styleId="afffffffe">
    <w:name w:val="Intense Emphasis"/>
    <w:uiPriority w:val="21"/>
    <w:qFormat/>
    <w:rsid w:val="007F76F4"/>
    <w:rPr>
      <w:b/>
      <w:bCs w:val="0"/>
      <w:i/>
      <w:iCs w:val="0"/>
      <w:sz w:val="24"/>
      <w:szCs w:val="24"/>
      <w:u w:val="single"/>
    </w:rPr>
  </w:style>
  <w:style w:type="character" w:styleId="affffffff">
    <w:name w:val="Subtle Reference"/>
    <w:uiPriority w:val="31"/>
    <w:qFormat/>
    <w:rsid w:val="007F76F4"/>
    <w:rPr>
      <w:sz w:val="24"/>
      <w:szCs w:val="24"/>
      <w:u w:val="single"/>
    </w:rPr>
  </w:style>
  <w:style w:type="character" w:styleId="affffffff0">
    <w:name w:val="Intense Reference"/>
    <w:uiPriority w:val="32"/>
    <w:qFormat/>
    <w:rsid w:val="007F76F4"/>
    <w:rPr>
      <w:b/>
      <w:bCs w:val="0"/>
      <w:sz w:val="24"/>
      <w:u w:val="single"/>
    </w:rPr>
  </w:style>
  <w:style w:type="character" w:customStyle="1" w:styleId="711">
    <w:name w:val="Заголовок 7 Знак1"/>
    <w:basedOn w:val="af"/>
    <w:semiHidden/>
    <w:rsid w:val="007F76F4"/>
    <w:rPr>
      <w:rFonts w:asciiTheme="majorHAnsi" w:eastAsiaTheme="majorEastAsia" w:hAnsiTheme="majorHAnsi" w:cstheme="majorBidi"/>
      <w:i/>
      <w:iCs/>
      <w:color w:val="243F60" w:themeColor="accent1" w:themeShade="7F"/>
      <w:sz w:val="22"/>
      <w:szCs w:val="22"/>
    </w:rPr>
  </w:style>
  <w:style w:type="character" w:customStyle="1" w:styleId="811">
    <w:name w:val="Заголовок 8 Знак1"/>
    <w:semiHidden/>
    <w:rsid w:val="007F76F4"/>
    <w:rPr>
      <w:rFonts w:ascii="Calibri Light" w:eastAsia="Times New Roman" w:hAnsi="Calibri Light" w:cs="Times New Roman" w:hint="default"/>
      <w:color w:val="404040"/>
    </w:rPr>
  </w:style>
  <w:style w:type="character" w:customStyle="1" w:styleId="911">
    <w:name w:val="Заголовок 9 Знак1"/>
    <w:semiHidden/>
    <w:rsid w:val="007F76F4"/>
    <w:rPr>
      <w:rFonts w:ascii="Calibri Light" w:eastAsia="Times New Roman" w:hAnsi="Calibri Light" w:cs="Times New Roman" w:hint="default"/>
      <w:i/>
      <w:iCs/>
      <w:color w:val="404040"/>
    </w:rPr>
  </w:style>
  <w:style w:type="character" w:customStyle="1" w:styleId="1ffff3">
    <w:name w:val="Верхний колонтитул Знак1"/>
    <w:basedOn w:val="af"/>
    <w:uiPriority w:val="99"/>
    <w:semiHidden/>
    <w:rsid w:val="007F76F4"/>
  </w:style>
  <w:style w:type="character" w:customStyle="1" w:styleId="1ffff4">
    <w:name w:val="Нижний колонтитул Знак1"/>
    <w:basedOn w:val="af"/>
    <w:uiPriority w:val="99"/>
    <w:semiHidden/>
    <w:rsid w:val="007F76F4"/>
  </w:style>
  <w:style w:type="character" w:customStyle="1" w:styleId="420">
    <w:name w:val="Заголовок 4 Знак2"/>
    <w:basedOn w:val="af"/>
    <w:locked/>
    <w:rsid w:val="007F76F4"/>
    <w:rPr>
      <w:rFonts w:ascii="Calibri Light" w:eastAsia="Times New Roman" w:hAnsi="Calibri Light" w:cs="Times New Roman"/>
      <w:i/>
      <w:iCs/>
      <w:color w:val="2E74B5"/>
      <w:sz w:val="28"/>
    </w:rPr>
  </w:style>
  <w:style w:type="character" w:customStyle="1" w:styleId="1ffff5">
    <w:name w:val="Тема примечания Знак1"/>
    <w:basedOn w:val="1ff6"/>
    <w:uiPriority w:val="99"/>
    <w:rsid w:val="007F76F4"/>
    <w:rPr>
      <w:b/>
      <w:bCs/>
      <w:sz w:val="20"/>
      <w:szCs w:val="20"/>
    </w:rPr>
  </w:style>
  <w:style w:type="character" w:customStyle="1" w:styleId="1ffff6">
    <w:name w:val="Основной текст Знак1"/>
    <w:basedOn w:val="af"/>
    <w:semiHidden/>
    <w:rsid w:val="007F76F4"/>
  </w:style>
  <w:style w:type="character" w:customStyle="1" w:styleId="1ffff7">
    <w:name w:val="Основной текст с отступом Знак1"/>
    <w:basedOn w:val="af"/>
    <w:uiPriority w:val="99"/>
    <w:semiHidden/>
    <w:rsid w:val="007F76F4"/>
  </w:style>
  <w:style w:type="character" w:customStyle="1" w:styleId="213">
    <w:name w:val="Основной текст 2 Знак1"/>
    <w:basedOn w:val="af"/>
    <w:semiHidden/>
    <w:rsid w:val="007F76F4"/>
  </w:style>
  <w:style w:type="character" w:customStyle="1" w:styleId="314">
    <w:name w:val="Основной текст 3 Знак1"/>
    <w:basedOn w:val="af"/>
    <w:semiHidden/>
    <w:rsid w:val="007F76F4"/>
    <w:rPr>
      <w:sz w:val="16"/>
      <w:szCs w:val="16"/>
    </w:rPr>
  </w:style>
  <w:style w:type="character" w:customStyle="1" w:styleId="1ffff8">
    <w:name w:val="Подзаголовок Знак1"/>
    <w:basedOn w:val="af"/>
    <w:uiPriority w:val="11"/>
    <w:rsid w:val="007F76F4"/>
    <w:rPr>
      <w:rFonts w:eastAsiaTheme="minorEastAsia"/>
      <w:color w:val="5A5A5A" w:themeColor="text1" w:themeTint="A5"/>
      <w:spacing w:val="15"/>
    </w:rPr>
  </w:style>
  <w:style w:type="character" w:customStyle="1" w:styleId="315">
    <w:name w:val="Основной текст с отступом 3 Знак1"/>
    <w:basedOn w:val="af"/>
    <w:uiPriority w:val="99"/>
    <w:semiHidden/>
    <w:rsid w:val="007F76F4"/>
    <w:rPr>
      <w:sz w:val="16"/>
      <w:szCs w:val="16"/>
    </w:rPr>
  </w:style>
  <w:style w:type="character" w:customStyle="1" w:styleId="214">
    <w:name w:val="Основной текст с отступом 2 Знак1"/>
    <w:basedOn w:val="af"/>
    <w:semiHidden/>
    <w:rsid w:val="007F76F4"/>
  </w:style>
  <w:style w:type="character" w:customStyle="1" w:styleId="1ffff9">
    <w:name w:val="Схема документа Знак1"/>
    <w:basedOn w:val="af"/>
    <w:uiPriority w:val="99"/>
    <w:semiHidden/>
    <w:rsid w:val="007F76F4"/>
    <w:rPr>
      <w:rFonts w:ascii="Segoe UI" w:hAnsi="Segoe UI" w:cs="Segoe UI"/>
      <w:sz w:val="16"/>
      <w:szCs w:val="16"/>
    </w:rPr>
  </w:style>
  <w:style w:type="character" w:customStyle="1" w:styleId="Tahoma">
    <w:name w:val="Колонтитул + Tahoma"/>
    <w:aliases w:val="8 pt"/>
    <w:basedOn w:val="affffff1"/>
    <w:rsid w:val="007F76F4"/>
    <w:rPr>
      <w:rFonts w:ascii="Tahoma" w:eastAsia="Tahoma" w:hAnsi="Tahoma" w:cs="Tahoma" w:hint="default"/>
      <w:b/>
      <w:bCs/>
      <w:color w:val="000000"/>
      <w:spacing w:val="0"/>
      <w:w w:val="100"/>
      <w:position w:val="0"/>
      <w:sz w:val="12"/>
      <w:szCs w:val="12"/>
      <w:shd w:val="clear" w:color="auto" w:fill="FFFFFF"/>
      <w:lang w:val="ru-RU" w:eastAsia="ru-RU" w:bidi="ru-RU"/>
    </w:rPr>
  </w:style>
  <w:style w:type="character" w:customStyle="1" w:styleId="66pt">
    <w:name w:val="Основной текст (6) + 6 pt"/>
    <w:aliases w:val="Полужирный Exact"/>
    <w:basedOn w:val="66"/>
    <w:rsid w:val="007F76F4"/>
    <w:rPr>
      <w:rFonts w:ascii="Times New Roman" w:eastAsia="Times New Roman" w:hAnsi="Times New Roman" w:cs="Times New Roman" w:hint="default"/>
      <w:b/>
      <w:bCs/>
      <w:color w:val="000000"/>
      <w:spacing w:val="0"/>
      <w:w w:val="100"/>
      <w:position w:val="0"/>
      <w:sz w:val="12"/>
      <w:szCs w:val="12"/>
      <w:shd w:val="clear" w:color="auto" w:fill="FFFFFF"/>
      <w:lang w:val="ru-RU" w:eastAsia="ru-RU" w:bidi="ru-RU"/>
    </w:rPr>
  </w:style>
  <w:style w:type="character" w:customStyle="1" w:styleId="2Candara">
    <w:name w:val="Основной текст (2) + Candara"/>
    <w:aliases w:val="11,5 pt,Полужирный"/>
    <w:basedOn w:val="2f8"/>
    <w:rsid w:val="007F76F4"/>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6pt">
    <w:name w:val="Основной текст (2) + 16 pt"/>
    <w:aliases w:val="Масштаб 70%"/>
    <w:basedOn w:val="2f8"/>
    <w:rsid w:val="007F76F4"/>
    <w:rPr>
      <w:rFonts w:ascii="Times New Roman" w:eastAsia="Times New Roman" w:hAnsi="Times New Roman" w:cs="Times New Roman" w:hint="default"/>
      <w:color w:val="000000"/>
      <w:spacing w:val="0"/>
      <w:w w:val="70"/>
      <w:position w:val="0"/>
      <w:sz w:val="32"/>
      <w:szCs w:val="32"/>
      <w:shd w:val="clear" w:color="auto" w:fill="FFFFFF"/>
      <w:lang w:val="ru-RU" w:eastAsia="ru-RU" w:bidi="ru-RU"/>
    </w:rPr>
  </w:style>
  <w:style w:type="character" w:customStyle="1" w:styleId="215pt">
    <w:name w:val="Основной текст (2) + 15 pt"/>
    <w:aliases w:val="Курсив,Интервал -1 pt"/>
    <w:rsid w:val="007F76F4"/>
    <w:rPr>
      <w:rFonts w:ascii="Times New Roman" w:eastAsia="Times New Roman" w:hAnsi="Times New Roman" w:cs="Times New Roman" w:hint="default"/>
      <w:b/>
      <w:bCs/>
      <w:i/>
      <w:iCs/>
      <w:smallCaps w:val="0"/>
      <w:color w:val="000000"/>
      <w:spacing w:val="0"/>
      <w:w w:val="100"/>
      <w:position w:val="0"/>
      <w:sz w:val="30"/>
      <w:szCs w:val="30"/>
      <w:u w:val="single"/>
      <w:lang w:val="en-US" w:eastAsia="en-US" w:bidi="en-US"/>
    </w:rPr>
  </w:style>
  <w:style w:type="character" w:customStyle="1" w:styleId="affffffff1">
    <w:name w:val="Стиль многоуровневый"/>
    <w:uiPriority w:val="99"/>
    <w:rsid w:val="007F76F4"/>
    <w:rPr>
      <w:rFonts w:ascii="Times New Roman" w:hAnsi="Times New Roman" w:cs="Times New Roman" w:hint="default"/>
      <w:b/>
      <w:bCs w:val="0"/>
      <w:sz w:val="28"/>
    </w:rPr>
  </w:style>
  <w:style w:type="paragraph" w:styleId="affffffd">
    <w:name w:val="Date"/>
    <w:basedOn w:val="ae"/>
    <w:next w:val="ae"/>
    <w:link w:val="affffffc"/>
    <w:unhideWhenUsed/>
    <w:rsid w:val="007F76F4"/>
    <w:pPr>
      <w:spacing w:after="0" w:line="240" w:lineRule="auto"/>
    </w:pPr>
    <w:rPr>
      <w:rFonts w:ascii="Times New Roman" w:eastAsia="Times New Roman" w:hAnsi="Times New Roman" w:cs="Times New Roman"/>
      <w:sz w:val="26"/>
      <w:szCs w:val="24"/>
      <w:lang w:val="x-none" w:eastAsia="x-none"/>
    </w:rPr>
  </w:style>
  <w:style w:type="character" w:customStyle="1" w:styleId="1ffffa">
    <w:name w:val="Дата Знак1"/>
    <w:basedOn w:val="af"/>
    <w:semiHidden/>
    <w:rsid w:val="007F76F4"/>
  </w:style>
  <w:style w:type="character" w:customStyle="1" w:styleId="st">
    <w:name w:val="st"/>
    <w:rsid w:val="007F76F4"/>
  </w:style>
  <w:style w:type="character" w:customStyle="1" w:styleId="style29">
    <w:name w:val="style29"/>
    <w:rsid w:val="007F76F4"/>
  </w:style>
  <w:style w:type="character" w:customStyle="1" w:styleId="ListLabel52">
    <w:name w:val="ListLabel 52"/>
    <w:qFormat/>
    <w:rsid w:val="007F76F4"/>
    <w:rPr>
      <w:rFonts w:ascii="Wingdings" w:hAnsi="Wingdings" w:cs="Wingdings" w:hint="default"/>
    </w:rPr>
  </w:style>
  <w:style w:type="character" w:customStyle="1" w:styleId="1ffffb">
    <w:name w:val="Название Знак1"/>
    <w:rsid w:val="007F76F4"/>
    <w:rPr>
      <w:rFonts w:ascii="Calibri Light" w:eastAsia="Times New Roman" w:hAnsi="Calibri Light" w:cs="Times New Roman" w:hint="default"/>
      <w:color w:val="323E4F"/>
      <w:spacing w:val="5"/>
      <w:kern w:val="28"/>
      <w:sz w:val="52"/>
      <w:szCs w:val="52"/>
      <w:lang w:eastAsia="ru-RU" w:bidi="ru-RU"/>
    </w:rPr>
  </w:style>
  <w:style w:type="paragraph" w:styleId="2ff0">
    <w:name w:val="Quote"/>
    <w:basedOn w:val="ae"/>
    <w:next w:val="ae"/>
    <w:link w:val="2ff"/>
    <w:uiPriority w:val="29"/>
    <w:qFormat/>
    <w:rsid w:val="007F76F4"/>
    <w:pPr>
      <w:spacing w:after="0" w:line="240" w:lineRule="auto"/>
    </w:pPr>
    <w:rPr>
      <w:rFonts w:ascii="Calibri" w:eastAsia="Times New Roman" w:hAnsi="Calibri" w:cs="Times New Roman"/>
      <w:i/>
      <w:sz w:val="24"/>
      <w:szCs w:val="24"/>
      <w:lang w:val="en-US" w:bidi="en-US"/>
    </w:rPr>
  </w:style>
  <w:style w:type="character" w:customStyle="1" w:styleId="215">
    <w:name w:val="Цитата 2 Знак1"/>
    <w:basedOn w:val="af"/>
    <w:uiPriority w:val="29"/>
    <w:rsid w:val="007F76F4"/>
    <w:rPr>
      <w:i/>
      <w:iCs/>
      <w:color w:val="000000" w:themeColor="text1"/>
    </w:rPr>
  </w:style>
  <w:style w:type="paragraph" w:styleId="afffffff">
    <w:name w:val="Intense Quote"/>
    <w:basedOn w:val="ae"/>
    <w:next w:val="ae"/>
    <w:link w:val="affffffe"/>
    <w:uiPriority w:val="30"/>
    <w:qFormat/>
    <w:rsid w:val="007F76F4"/>
    <w:pPr>
      <w:spacing w:after="0" w:line="240" w:lineRule="auto"/>
      <w:ind w:left="720" w:right="720"/>
    </w:pPr>
    <w:rPr>
      <w:rFonts w:ascii="Calibri" w:eastAsia="Times New Roman" w:hAnsi="Calibri" w:cs="Times New Roman"/>
      <w:b/>
      <w:i/>
      <w:sz w:val="24"/>
      <w:lang w:val="en-US" w:bidi="en-US"/>
    </w:rPr>
  </w:style>
  <w:style w:type="character" w:customStyle="1" w:styleId="1ffffc">
    <w:name w:val="Выделенная цитата Знак1"/>
    <w:basedOn w:val="af"/>
    <w:uiPriority w:val="30"/>
    <w:rsid w:val="007F76F4"/>
    <w:rPr>
      <w:b/>
      <w:bCs/>
      <w:i/>
      <w:iCs/>
      <w:color w:val="4F81BD" w:themeColor="accent1"/>
    </w:rPr>
  </w:style>
  <w:style w:type="character" w:customStyle="1" w:styleId="212pt">
    <w:name w:val="Основной текст (2) + 12 pt"/>
    <w:rsid w:val="007F76F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14pt">
    <w:name w:val="Основной текст (2) + 14 pt"/>
    <w:rsid w:val="007F76F4"/>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Heading1Char1">
    <w:name w:val="Heading 1 Char1"/>
    <w:aliases w:val="Знак Char1,Знак Знак Знак Знак Char1,Знак Знак Знак Знак Знак Char1,Глава 1 Char1,Знак13 Char1,Заголовок биораз Char1,Head 1 Char1,????????? 1 Char1,Caaieiaie aei?ac Char1,OG Heading 1 Char,caaieiaie 1 Char,HTA Überschrift 1 Char,h Char"/>
    <w:basedOn w:val="af"/>
    <w:uiPriority w:val="1"/>
    <w:rsid w:val="007F76F4"/>
    <w:rPr>
      <w:rFonts w:asciiTheme="majorHAnsi" w:eastAsiaTheme="majorEastAsia" w:hAnsiTheme="majorHAnsi" w:cstheme="majorBidi" w:hint="default"/>
      <w:color w:val="365F91" w:themeColor="accent1" w:themeShade="BF"/>
      <w:sz w:val="32"/>
      <w:szCs w:val="32"/>
    </w:rPr>
  </w:style>
  <w:style w:type="character" w:customStyle="1" w:styleId="Heading2Char1">
    <w:name w:val="Heading 2 Char1"/>
    <w:aliases w:val="H2 Char1,2 Char1,Numbered text 3 Char1,h2 Char1,Раздел Char1"/>
    <w:basedOn w:val="af"/>
    <w:uiPriority w:val="9"/>
    <w:semiHidden/>
    <w:rsid w:val="007F76F4"/>
    <w:rPr>
      <w:rFonts w:asciiTheme="majorHAnsi" w:eastAsiaTheme="majorEastAsia" w:hAnsiTheme="majorHAnsi" w:cstheme="majorBidi" w:hint="default"/>
      <w:color w:val="365F91" w:themeColor="accent1" w:themeShade="BF"/>
      <w:sz w:val="26"/>
      <w:szCs w:val="26"/>
    </w:rPr>
  </w:style>
  <w:style w:type="character" w:customStyle="1" w:styleId="Heading3Char1">
    <w:name w:val="Heading 3 Char1"/>
    <w:aliases w:val="3 Char1"/>
    <w:basedOn w:val="af"/>
    <w:uiPriority w:val="9"/>
    <w:semiHidden/>
    <w:rsid w:val="007F76F4"/>
    <w:rPr>
      <w:rFonts w:asciiTheme="majorHAnsi" w:eastAsiaTheme="majorEastAsia" w:hAnsiTheme="majorHAnsi" w:cstheme="majorBidi" w:hint="default"/>
      <w:color w:val="243F60" w:themeColor="accent1" w:themeShade="7F"/>
      <w:sz w:val="24"/>
      <w:szCs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F1 Char1"/>
    <w:basedOn w:val="af"/>
    <w:semiHidden/>
    <w:rsid w:val="007F76F4"/>
    <w:rPr>
      <w:sz w:val="20"/>
      <w:szCs w:val="20"/>
    </w:rPr>
  </w:style>
  <w:style w:type="character" w:customStyle="1" w:styleId="CommentTextChar1">
    <w:name w:val="Comment Text Char1"/>
    <w:aliases w:val="Примечания: текст Char1"/>
    <w:basedOn w:val="af"/>
    <w:uiPriority w:val="99"/>
    <w:semiHidden/>
    <w:rsid w:val="007F76F4"/>
    <w:rPr>
      <w:sz w:val="20"/>
      <w:szCs w:val="20"/>
    </w:rPr>
  </w:style>
  <w:style w:type="character" w:customStyle="1" w:styleId="TitleChar1">
    <w:name w:val="Title Char1"/>
    <w:basedOn w:val="af"/>
    <w:uiPriority w:val="10"/>
    <w:rsid w:val="007F76F4"/>
    <w:rPr>
      <w:rFonts w:asciiTheme="majorHAnsi" w:eastAsiaTheme="majorEastAsia" w:hAnsiTheme="majorHAnsi" w:cstheme="majorBidi" w:hint="default"/>
      <w:spacing w:val="-10"/>
      <w:kern w:val="28"/>
      <w:sz w:val="56"/>
      <w:szCs w:val="56"/>
    </w:rPr>
  </w:style>
  <w:style w:type="character" w:customStyle="1" w:styleId="EndnoteTextChar1">
    <w:name w:val="Endnote Text Char1"/>
    <w:basedOn w:val="af"/>
    <w:uiPriority w:val="99"/>
    <w:semiHidden/>
    <w:rsid w:val="007F76F4"/>
    <w:rPr>
      <w:sz w:val="20"/>
      <w:szCs w:val="20"/>
    </w:rPr>
  </w:style>
  <w:style w:type="character" w:customStyle="1" w:styleId="PlainTextChar1">
    <w:name w:val="Plain Text Char1"/>
    <w:basedOn w:val="af"/>
    <w:uiPriority w:val="99"/>
    <w:semiHidden/>
    <w:rsid w:val="007F76F4"/>
    <w:rPr>
      <w:rFonts w:ascii="Consolas" w:hAnsi="Consolas" w:hint="default"/>
      <w:sz w:val="21"/>
      <w:szCs w:val="21"/>
    </w:rPr>
  </w:style>
  <w:style w:type="character" w:customStyle="1" w:styleId="MessageHeaderChar1">
    <w:name w:val="Message Header Char1"/>
    <w:basedOn w:val="af"/>
    <w:semiHidden/>
    <w:rsid w:val="007F76F4"/>
    <w:rPr>
      <w:rFonts w:asciiTheme="majorHAnsi" w:eastAsiaTheme="majorEastAsia" w:hAnsiTheme="majorHAnsi" w:cstheme="majorBidi" w:hint="default"/>
      <w:sz w:val="24"/>
      <w:szCs w:val="24"/>
      <w:shd w:val="pct20" w:color="auto" w:fill="auto"/>
    </w:rPr>
  </w:style>
  <w:style w:type="character" w:customStyle="1" w:styleId="Heading7Char1">
    <w:name w:val="Heading 7 Char1"/>
    <w:basedOn w:val="af"/>
    <w:uiPriority w:val="9"/>
    <w:semiHidden/>
    <w:rsid w:val="007F76F4"/>
    <w:rPr>
      <w:rFonts w:asciiTheme="majorHAnsi" w:eastAsiaTheme="majorEastAsia" w:hAnsiTheme="majorHAnsi" w:cstheme="majorBidi" w:hint="default"/>
      <w:i/>
      <w:iCs/>
      <w:color w:val="243F60" w:themeColor="accent1" w:themeShade="7F"/>
      <w:sz w:val="22"/>
      <w:szCs w:val="22"/>
    </w:rPr>
  </w:style>
  <w:style w:type="character" w:customStyle="1" w:styleId="Heading8Char1">
    <w:name w:val="Heading 8 Char1"/>
    <w:basedOn w:val="af"/>
    <w:uiPriority w:val="9"/>
    <w:semiHidden/>
    <w:rsid w:val="007F76F4"/>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af"/>
    <w:uiPriority w:val="9"/>
    <w:semiHidden/>
    <w:rsid w:val="007F76F4"/>
    <w:rPr>
      <w:rFonts w:asciiTheme="majorHAnsi" w:eastAsiaTheme="majorEastAsia" w:hAnsiTheme="majorHAnsi" w:cstheme="majorBidi" w:hint="default"/>
      <w:i/>
      <w:iCs/>
      <w:color w:val="272727" w:themeColor="text1" w:themeTint="D8"/>
      <w:sz w:val="21"/>
      <w:szCs w:val="21"/>
    </w:rPr>
  </w:style>
  <w:style w:type="character" w:customStyle="1" w:styleId="HeaderChar1">
    <w:name w:val="Header Char1"/>
    <w:basedOn w:val="af"/>
    <w:uiPriority w:val="99"/>
    <w:semiHidden/>
    <w:rsid w:val="007F76F4"/>
  </w:style>
  <w:style w:type="character" w:customStyle="1" w:styleId="FooterChar1">
    <w:name w:val="Footer Char1"/>
    <w:basedOn w:val="af"/>
    <w:uiPriority w:val="99"/>
    <w:semiHidden/>
    <w:rsid w:val="007F76F4"/>
  </w:style>
  <w:style w:type="character" w:customStyle="1" w:styleId="CommentSubjectChar1">
    <w:name w:val="Comment Subject Char1"/>
    <w:basedOn w:val="CommentTextChar1"/>
    <w:uiPriority w:val="99"/>
    <w:semiHidden/>
    <w:rsid w:val="007F76F4"/>
    <w:rPr>
      <w:b/>
      <w:bCs/>
      <w:sz w:val="20"/>
      <w:szCs w:val="20"/>
    </w:rPr>
  </w:style>
  <w:style w:type="character" w:customStyle="1" w:styleId="BalloonTextChar1">
    <w:name w:val="Balloon Text Char1"/>
    <w:basedOn w:val="af"/>
    <w:uiPriority w:val="99"/>
    <w:semiHidden/>
    <w:rsid w:val="007F76F4"/>
    <w:rPr>
      <w:rFonts w:ascii="Segoe UI" w:hAnsi="Segoe UI" w:cs="Segoe UI" w:hint="default"/>
      <w:sz w:val="18"/>
      <w:szCs w:val="18"/>
    </w:rPr>
  </w:style>
  <w:style w:type="character" w:customStyle="1" w:styleId="BodyTextChar1">
    <w:name w:val="Body Text Char1"/>
    <w:basedOn w:val="af"/>
    <w:semiHidden/>
    <w:rsid w:val="007F76F4"/>
  </w:style>
  <w:style w:type="character" w:customStyle="1" w:styleId="BodyTextIndentChar2">
    <w:name w:val="Body Text Indent Char2"/>
    <w:basedOn w:val="af"/>
    <w:uiPriority w:val="99"/>
    <w:semiHidden/>
    <w:rsid w:val="007F76F4"/>
  </w:style>
  <w:style w:type="character" w:customStyle="1" w:styleId="BodyText2Char1">
    <w:name w:val="Body Text 2 Char1"/>
    <w:basedOn w:val="af"/>
    <w:semiHidden/>
    <w:rsid w:val="007F76F4"/>
  </w:style>
  <w:style w:type="character" w:customStyle="1" w:styleId="BodyText3Char1">
    <w:name w:val="Body Text 3 Char1"/>
    <w:basedOn w:val="af"/>
    <w:semiHidden/>
    <w:rsid w:val="007F76F4"/>
    <w:rPr>
      <w:sz w:val="16"/>
      <w:szCs w:val="16"/>
    </w:rPr>
  </w:style>
  <w:style w:type="character" w:customStyle="1" w:styleId="SubtitleChar1">
    <w:name w:val="Subtitle Char1"/>
    <w:basedOn w:val="af"/>
    <w:uiPriority w:val="11"/>
    <w:rsid w:val="007F76F4"/>
    <w:rPr>
      <w:rFonts w:ascii="Times New Roman" w:eastAsiaTheme="minorEastAsia" w:hAnsi="Times New Roman" w:cs="Times New Roman" w:hint="default"/>
      <w:color w:val="5A5A5A" w:themeColor="text1" w:themeTint="A5"/>
      <w:spacing w:val="15"/>
    </w:rPr>
  </w:style>
  <w:style w:type="character" w:customStyle="1" w:styleId="BodyTextIndent3Char1">
    <w:name w:val="Body Text Indent 3 Char1"/>
    <w:basedOn w:val="af"/>
    <w:uiPriority w:val="99"/>
    <w:semiHidden/>
    <w:rsid w:val="007F76F4"/>
    <w:rPr>
      <w:sz w:val="16"/>
      <w:szCs w:val="16"/>
    </w:rPr>
  </w:style>
  <w:style w:type="character" w:customStyle="1" w:styleId="BodyTextIndent2Char1">
    <w:name w:val="Body Text Indent 2 Char1"/>
    <w:basedOn w:val="af"/>
    <w:semiHidden/>
    <w:rsid w:val="007F76F4"/>
  </w:style>
  <w:style w:type="character" w:customStyle="1" w:styleId="DocumentMapChar1">
    <w:name w:val="Document Map Char1"/>
    <w:basedOn w:val="af"/>
    <w:uiPriority w:val="99"/>
    <w:semiHidden/>
    <w:rsid w:val="007F76F4"/>
    <w:rPr>
      <w:rFonts w:ascii="Segoe UI" w:hAnsi="Segoe UI" w:cs="Segoe UI" w:hint="default"/>
      <w:sz w:val="16"/>
      <w:szCs w:val="16"/>
    </w:rPr>
  </w:style>
  <w:style w:type="character" w:customStyle="1" w:styleId="DateChar1">
    <w:name w:val="Date Char1"/>
    <w:basedOn w:val="af"/>
    <w:semiHidden/>
    <w:rsid w:val="007F76F4"/>
  </w:style>
  <w:style w:type="character" w:customStyle="1" w:styleId="QuoteChar1">
    <w:name w:val="Quote Char1"/>
    <w:basedOn w:val="af"/>
    <w:uiPriority w:val="29"/>
    <w:rsid w:val="007F76F4"/>
    <w:rPr>
      <w:i/>
      <w:iCs/>
      <w:color w:val="404040" w:themeColor="text1" w:themeTint="BF"/>
    </w:rPr>
  </w:style>
  <w:style w:type="character" w:customStyle="1" w:styleId="IntenseQuoteChar1">
    <w:name w:val="Intense Quote Char1"/>
    <w:basedOn w:val="af"/>
    <w:uiPriority w:val="30"/>
    <w:rsid w:val="007F76F4"/>
    <w:rPr>
      <w:i/>
      <w:iCs/>
      <w:color w:val="4F81BD" w:themeColor="accent1"/>
    </w:rPr>
  </w:style>
  <w:style w:type="character" w:customStyle="1" w:styleId="3f9">
    <w:name w:val="Неразрешенное упоминание3"/>
    <w:basedOn w:val="af"/>
    <w:uiPriority w:val="99"/>
    <w:semiHidden/>
    <w:rsid w:val="007F76F4"/>
    <w:rPr>
      <w:color w:val="605E5C"/>
      <w:shd w:val="clear" w:color="auto" w:fill="E1DFDD"/>
    </w:rPr>
  </w:style>
  <w:style w:type="table" w:customStyle="1" w:styleId="Lined">
    <w:name w:val="Lined"/>
    <w:basedOn w:val="af0"/>
    <w:uiPriority w:val="99"/>
    <w:rsid w:val="007F76F4"/>
    <w:pPr>
      <w:spacing w:after="0" w:line="240" w:lineRule="auto"/>
    </w:pPr>
    <w:rPr>
      <w:rFonts w:ascii="Times New Roman" w:eastAsia="Times New Roman" w:hAnsi="Times New Roman" w:cs="Times New Roman"/>
      <w:color w:val="404040"/>
      <w:sz w:val="20"/>
      <w:szCs w:val="20"/>
    </w:rPr>
    <w:tblPr>
      <w:tblStyleRowBandSize w:val="1"/>
      <w:tblStyleColBandSize w:val="1"/>
      <w:tblCellMar>
        <w:left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150">
    <w:name w:val="Сетка таблицы15"/>
    <w:basedOn w:val="af0"/>
    <w:uiPriority w:val="3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2">
    <w:name w:val="envelope address"/>
    <w:basedOn w:val="ae"/>
    <w:unhideWhenUsed/>
    <w:rsid w:val="007F76F4"/>
    <w:pPr>
      <w:framePr w:w="7920" w:h="1980" w:hSpace="180" w:wrap="auto" w:hAnchor="page" w:xAlign="center" w:yAlign="bottom"/>
      <w:spacing w:after="0" w:line="240" w:lineRule="auto"/>
      <w:ind w:left="2880"/>
    </w:pPr>
    <w:rPr>
      <w:rFonts w:ascii="Cambria" w:eastAsia="Times New Roman" w:hAnsi="Cambria" w:cs="Times New Roman"/>
      <w:sz w:val="24"/>
      <w:szCs w:val="24"/>
      <w:lang w:eastAsia="ru-RU"/>
    </w:rPr>
  </w:style>
  <w:style w:type="paragraph" w:styleId="31">
    <w:name w:val="List 3"/>
    <w:basedOn w:val="38"/>
    <w:unhideWhenUsed/>
    <w:rsid w:val="007F76F4"/>
    <w:pPr>
      <w:keepLines w:val="0"/>
      <w:numPr>
        <w:numId w:val="16"/>
      </w:numPr>
      <w:suppressLineNumbers/>
      <w:tabs>
        <w:tab w:val="left" w:pos="0"/>
      </w:tabs>
      <w:suppressAutoHyphens/>
      <w:spacing w:before="0" w:line="360" w:lineRule="auto"/>
      <w:ind w:right="284"/>
      <w:contextualSpacing/>
      <w:jc w:val="both"/>
    </w:pPr>
    <w:rPr>
      <w:rFonts w:ascii="Arial" w:eastAsia="Times New Roman" w:hAnsi="Arial" w:cs="Times New Roman"/>
      <w:bCs/>
      <w:color w:val="auto"/>
      <w:kern w:val="28"/>
      <w:szCs w:val="20"/>
      <w:lang w:val="x-none" w:eastAsia="x-none"/>
    </w:rPr>
  </w:style>
  <w:style w:type="paragraph" w:styleId="4e">
    <w:name w:val="List 4"/>
    <w:basedOn w:val="ae"/>
    <w:unhideWhenUsed/>
    <w:rsid w:val="007F76F4"/>
    <w:pPr>
      <w:spacing w:after="0" w:line="360" w:lineRule="auto"/>
      <w:ind w:left="1132" w:right="284" w:hanging="283"/>
      <w:contextualSpacing/>
      <w:jc w:val="both"/>
    </w:pPr>
    <w:rPr>
      <w:rFonts w:ascii="Times New Roman" w:eastAsia="Times New Roman" w:hAnsi="Times New Roman" w:cs="Times New Roman"/>
      <w:sz w:val="28"/>
      <w:szCs w:val="20"/>
      <w:lang w:eastAsia="ru-RU"/>
    </w:rPr>
  </w:style>
  <w:style w:type="paragraph" w:styleId="59">
    <w:name w:val="List 5"/>
    <w:basedOn w:val="ae"/>
    <w:unhideWhenUsed/>
    <w:rsid w:val="007F76F4"/>
    <w:pPr>
      <w:spacing w:after="0" w:line="360" w:lineRule="auto"/>
      <w:ind w:left="1415" w:right="284" w:hanging="283"/>
      <w:contextualSpacing/>
      <w:jc w:val="both"/>
    </w:pPr>
    <w:rPr>
      <w:rFonts w:ascii="Times New Roman" w:eastAsia="Times New Roman" w:hAnsi="Times New Roman" w:cs="Times New Roman"/>
      <w:sz w:val="28"/>
      <w:szCs w:val="20"/>
      <w:lang w:eastAsia="ru-RU"/>
    </w:rPr>
  </w:style>
  <w:style w:type="paragraph" w:styleId="2">
    <w:name w:val="List Number 2"/>
    <w:basedOn w:val="ae"/>
    <w:unhideWhenUsed/>
    <w:rsid w:val="007F76F4"/>
    <w:pPr>
      <w:numPr>
        <w:numId w:val="17"/>
      </w:numPr>
      <w:spacing w:after="0" w:line="240" w:lineRule="auto"/>
      <w:contextualSpacing/>
    </w:pPr>
    <w:rPr>
      <w:rFonts w:ascii="Times New Roman" w:eastAsia="Times New Roman" w:hAnsi="Times New Roman" w:cs="Times New Roman"/>
      <w:sz w:val="28"/>
      <w:szCs w:val="24"/>
      <w:lang w:eastAsia="ru-RU"/>
    </w:rPr>
  </w:style>
  <w:style w:type="paragraph" w:styleId="3">
    <w:name w:val="List Number 3"/>
    <w:basedOn w:val="ae"/>
    <w:unhideWhenUsed/>
    <w:rsid w:val="007F76F4"/>
    <w:pPr>
      <w:numPr>
        <w:numId w:val="18"/>
      </w:numPr>
      <w:spacing w:after="0" w:line="240" w:lineRule="auto"/>
      <w:contextualSpacing/>
    </w:pPr>
    <w:rPr>
      <w:rFonts w:ascii="Times New Roman" w:eastAsia="Times New Roman" w:hAnsi="Times New Roman" w:cs="Times New Roman"/>
      <w:sz w:val="28"/>
      <w:szCs w:val="24"/>
      <w:lang w:eastAsia="ru-RU"/>
    </w:rPr>
  </w:style>
  <w:style w:type="paragraph" w:styleId="affffffff3">
    <w:name w:val="List Continue"/>
    <w:basedOn w:val="ae"/>
    <w:unhideWhenUsed/>
    <w:rsid w:val="007F76F4"/>
    <w:pPr>
      <w:spacing w:after="120" w:line="360" w:lineRule="auto"/>
      <w:ind w:left="283" w:right="284" w:firstLine="851"/>
      <w:contextualSpacing/>
      <w:jc w:val="both"/>
    </w:pPr>
    <w:rPr>
      <w:rFonts w:ascii="Times New Roman" w:eastAsia="Times New Roman" w:hAnsi="Times New Roman" w:cs="Times New Roman"/>
      <w:sz w:val="28"/>
      <w:szCs w:val="20"/>
      <w:lang w:eastAsia="ru-RU"/>
    </w:rPr>
  </w:style>
  <w:style w:type="paragraph" w:styleId="2ff5">
    <w:name w:val="List Continue 2"/>
    <w:basedOn w:val="ae"/>
    <w:unhideWhenUsed/>
    <w:rsid w:val="007F76F4"/>
    <w:pPr>
      <w:spacing w:after="120" w:line="360" w:lineRule="auto"/>
      <w:ind w:left="566" w:right="284" w:firstLine="851"/>
      <w:contextualSpacing/>
      <w:jc w:val="both"/>
    </w:pPr>
    <w:rPr>
      <w:rFonts w:ascii="Times New Roman" w:eastAsia="Times New Roman" w:hAnsi="Times New Roman" w:cs="Times New Roman"/>
      <w:sz w:val="28"/>
      <w:szCs w:val="20"/>
      <w:lang w:eastAsia="ru-RU"/>
    </w:rPr>
  </w:style>
  <w:style w:type="paragraph" w:styleId="3fa">
    <w:name w:val="List Continue 3"/>
    <w:basedOn w:val="ae"/>
    <w:uiPriority w:val="99"/>
    <w:unhideWhenUsed/>
    <w:rsid w:val="007F76F4"/>
    <w:pPr>
      <w:spacing w:after="120" w:line="240" w:lineRule="auto"/>
      <w:ind w:left="849"/>
      <w:contextualSpacing/>
    </w:pPr>
    <w:rPr>
      <w:rFonts w:ascii="Times New Roman" w:eastAsia="Times New Roman" w:hAnsi="Times New Roman" w:cs="Times New Roman"/>
      <w:sz w:val="24"/>
      <w:szCs w:val="24"/>
      <w:lang w:eastAsia="ru-RU"/>
    </w:rPr>
  </w:style>
  <w:style w:type="paragraph" w:customStyle="1" w:styleId="1ffffd">
    <w:name w:val="1_Таблица_список_маркированный"/>
    <w:basedOn w:val="1fff8"/>
    <w:uiPriority w:val="99"/>
    <w:qFormat/>
    <w:rsid w:val="007F76F4"/>
    <w:pPr>
      <w:keepLines w:val="0"/>
      <w:spacing w:before="60" w:after="0"/>
      <w:ind w:left="833" w:right="113" w:hanging="360"/>
      <w:contextualSpacing/>
    </w:pPr>
    <w:rPr>
      <w:b w:val="0"/>
    </w:rPr>
  </w:style>
  <w:style w:type="paragraph" w:customStyle="1" w:styleId="1ffffe">
    <w:name w:val="1_Таблица_список_нумерованный"/>
    <w:basedOn w:val="1ffffd"/>
    <w:uiPriority w:val="99"/>
    <w:qFormat/>
    <w:rsid w:val="007F76F4"/>
    <w:pPr>
      <w:ind w:left="113" w:firstLine="357"/>
    </w:pPr>
  </w:style>
  <w:style w:type="paragraph" w:customStyle="1" w:styleId="35">
    <w:name w:val="Уровень3"/>
    <w:basedOn w:val="23"/>
    <w:uiPriority w:val="99"/>
    <w:qFormat/>
    <w:rsid w:val="007F76F4"/>
    <w:pPr>
      <w:numPr>
        <w:ilvl w:val="2"/>
      </w:numPr>
      <w:tabs>
        <w:tab w:val="num" w:pos="1134"/>
        <w:tab w:val="num" w:pos="1209"/>
      </w:tabs>
    </w:pPr>
  </w:style>
  <w:style w:type="paragraph" w:customStyle="1" w:styleId="affffffff4">
    <w:name w:val="Шапка таблицы"/>
    <w:basedOn w:val="afffffffc"/>
    <w:uiPriority w:val="99"/>
    <w:qFormat/>
    <w:rsid w:val="007F76F4"/>
    <w:pPr>
      <w:keepNext/>
      <w:spacing w:before="60"/>
    </w:pPr>
    <w:rPr>
      <w:b/>
    </w:rPr>
  </w:style>
  <w:style w:type="numbering" w:customStyle="1" w:styleId="30">
    <w:name w:val="Стиль многоуровневый3"/>
    <w:rsid w:val="007F76F4"/>
    <w:pPr>
      <w:numPr>
        <w:numId w:val="32"/>
      </w:numPr>
    </w:pPr>
  </w:style>
  <w:style w:type="numbering" w:customStyle="1" w:styleId="13">
    <w:name w:val="Стиль многоуровневый1"/>
    <w:rsid w:val="007F76F4"/>
    <w:pPr>
      <w:numPr>
        <w:numId w:val="33"/>
      </w:numPr>
    </w:pPr>
  </w:style>
  <w:style w:type="numbering" w:customStyle="1" w:styleId="WW8Num11">
    <w:name w:val="WW8Num11"/>
    <w:rsid w:val="007F76F4"/>
    <w:pPr>
      <w:numPr>
        <w:numId w:val="34"/>
      </w:numPr>
    </w:pPr>
  </w:style>
  <w:style w:type="numbering" w:customStyle="1" w:styleId="WW8Num4">
    <w:name w:val="WW8Num4"/>
    <w:rsid w:val="007F76F4"/>
    <w:pPr>
      <w:numPr>
        <w:numId w:val="35"/>
      </w:numPr>
    </w:pPr>
  </w:style>
  <w:style w:type="numbering" w:customStyle="1" w:styleId="ab">
    <w:name w:val="Стиль маркированный"/>
    <w:rsid w:val="007F76F4"/>
    <w:pPr>
      <w:numPr>
        <w:numId w:val="36"/>
      </w:numPr>
    </w:pPr>
  </w:style>
  <w:style w:type="numbering" w:customStyle="1" w:styleId="24">
    <w:name w:val="Стиль многоуровневый2"/>
    <w:rsid w:val="007F76F4"/>
    <w:pPr>
      <w:numPr>
        <w:numId w:val="37"/>
      </w:numPr>
    </w:pPr>
  </w:style>
  <w:style w:type="character" w:styleId="HTML3">
    <w:name w:val="HTML Acronym"/>
    <w:basedOn w:val="af"/>
    <w:semiHidden/>
    <w:rsid w:val="007F76F4"/>
  </w:style>
  <w:style w:type="character" w:styleId="affffffff5">
    <w:name w:val="Emphasis"/>
    <w:qFormat/>
    <w:rsid w:val="007F76F4"/>
    <w:rPr>
      <w:i/>
      <w:iCs/>
    </w:rPr>
  </w:style>
  <w:style w:type="character" w:customStyle="1" w:styleId="210pt0">
    <w:name w:val="Основной текст (2) + 10 pt;Полужирный"/>
    <w:rsid w:val="007F76F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315pt">
    <w:name w:val="Основной текст (3) + 15 pt;Курсив"/>
    <w:rsid w:val="007F76F4"/>
    <w:rPr>
      <w:rFonts w:ascii="Times New Roman" w:eastAsia="Times New Roman" w:hAnsi="Times New Roman" w:cs="Times New Roman"/>
      <w:b/>
      <w:bCs/>
      <w:i/>
      <w:iCs/>
      <w:smallCaps w:val="0"/>
      <w:strike w:val="0"/>
      <w:color w:val="000000"/>
      <w:spacing w:val="0"/>
      <w:w w:val="100"/>
      <w:position w:val="0"/>
      <w:sz w:val="30"/>
      <w:szCs w:val="30"/>
      <w:u w:val="single"/>
      <w:lang w:val="en-US" w:eastAsia="en-US" w:bidi="en-US"/>
    </w:rPr>
  </w:style>
  <w:style w:type="table" w:customStyle="1" w:styleId="161">
    <w:name w:val="Сетка таблицы16"/>
    <w:basedOn w:val="af0"/>
    <w:next w:val="afe"/>
    <w:uiPriority w:val="3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0"/>
    <w:next w:val="afe"/>
    <w:uiPriority w:val="3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0"/>
    <w:next w:val="afe"/>
    <w:uiPriority w:val="3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f"/>
    <w:rsid w:val="007F76F4"/>
  </w:style>
  <w:style w:type="paragraph" w:customStyle="1" w:styleId="FR1">
    <w:name w:val="FR1"/>
    <w:rsid w:val="007F76F4"/>
    <w:pPr>
      <w:widowControl w:val="0"/>
      <w:snapToGrid w:val="0"/>
      <w:spacing w:before="140" w:after="0" w:line="300" w:lineRule="auto"/>
      <w:ind w:left="440"/>
      <w:jc w:val="center"/>
    </w:pPr>
    <w:rPr>
      <w:rFonts w:ascii="Courier New" w:eastAsia="Times New Roman" w:hAnsi="Courier New" w:cs="Times New Roman"/>
      <w:b/>
      <w:sz w:val="28"/>
      <w:szCs w:val="20"/>
      <w:lang w:eastAsia="ru-RU"/>
    </w:rPr>
  </w:style>
  <w:style w:type="paragraph" w:customStyle="1" w:styleId="FR2">
    <w:name w:val="FR2"/>
    <w:rsid w:val="007F76F4"/>
    <w:pPr>
      <w:widowControl w:val="0"/>
      <w:snapToGrid w:val="0"/>
      <w:spacing w:after="0" w:line="240" w:lineRule="auto"/>
      <w:jc w:val="both"/>
    </w:pPr>
    <w:rPr>
      <w:rFonts w:ascii="Arial" w:eastAsia="Times New Roman" w:hAnsi="Arial" w:cs="Times New Roman"/>
      <w:b/>
      <w:sz w:val="16"/>
      <w:szCs w:val="20"/>
      <w:lang w:eastAsia="ru-RU"/>
    </w:rPr>
  </w:style>
  <w:style w:type="character" w:customStyle="1" w:styleId="Bodytext">
    <w:name w:val="Body text_"/>
    <w:link w:val="5a"/>
    <w:locked/>
    <w:rsid w:val="007F76F4"/>
    <w:rPr>
      <w:sz w:val="26"/>
      <w:szCs w:val="26"/>
      <w:shd w:val="clear" w:color="auto" w:fill="FFFFFF"/>
    </w:rPr>
  </w:style>
  <w:style w:type="paragraph" w:customStyle="1" w:styleId="5a">
    <w:name w:val="Основной текст5"/>
    <w:basedOn w:val="ae"/>
    <w:link w:val="Bodytext"/>
    <w:rsid w:val="007F76F4"/>
    <w:pPr>
      <w:shd w:val="clear" w:color="auto" w:fill="FFFFFF"/>
      <w:spacing w:after="1200" w:line="0" w:lineRule="atLeast"/>
    </w:pPr>
    <w:rPr>
      <w:sz w:val="26"/>
      <w:szCs w:val="26"/>
    </w:rPr>
  </w:style>
  <w:style w:type="character" w:customStyle="1" w:styleId="1fffff">
    <w:name w:val="Основной текст1"/>
    <w:rsid w:val="007F76F4"/>
  </w:style>
  <w:style w:type="character" w:customStyle="1" w:styleId="Bodytext14pt">
    <w:name w:val="Body text + 14 pt"/>
    <w:aliases w:val="Bold"/>
    <w:rsid w:val="007F76F4"/>
    <w:rPr>
      <w:rFonts w:ascii="Times New Roman" w:eastAsia="Times New Roman" w:hAnsi="Times New Roman" w:cs="Times New Roman" w:hint="default"/>
      <w:b/>
      <w:bCs/>
      <w:i w:val="0"/>
      <w:iCs w:val="0"/>
      <w:smallCaps w:val="0"/>
      <w:strike w:val="0"/>
      <w:dstrike w:val="0"/>
      <w:spacing w:val="0"/>
      <w:sz w:val="28"/>
      <w:szCs w:val="28"/>
      <w:u w:val="none"/>
      <w:effect w:val="none"/>
      <w:shd w:val="clear" w:color="auto" w:fill="FFFFFF"/>
    </w:rPr>
  </w:style>
  <w:style w:type="paragraph" w:styleId="2ff6">
    <w:name w:val="envelope return"/>
    <w:basedOn w:val="ae"/>
    <w:uiPriority w:val="99"/>
    <w:unhideWhenUsed/>
    <w:rsid w:val="007F76F4"/>
    <w:pPr>
      <w:spacing w:after="0" w:line="240" w:lineRule="auto"/>
    </w:pPr>
    <w:rPr>
      <w:rFonts w:ascii="Times New Roman" w:eastAsia="Times New Roman" w:hAnsi="Times New Roman" w:cs="Times New Roman"/>
      <w:sz w:val="20"/>
      <w:szCs w:val="20"/>
      <w:lang w:eastAsia="ru-RU"/>
    </w:rPr>
  </w:style>
  <w:style w:type="character" w:customStyle="1" w:styleId="affffffff6">
    <w:name w:val="ДП Знак"/>
    <w:link w:val="affffffff7"/>
    <w:uiPriority w:val="99"/>
    <w:locked/>
    <w:rsid w:val="007F76F4"/>
    <w:rPr>
      <w:sz w:val="28"/>
      <w:szCs w:val="28"/>
    </w:rPr>
  </w:style>
  <w:style w:type="paragraph" w:customStyle="1" w:styleId="affffffff7">
    <w:name w:val="ДП"/>
    <w:basedOn w:val="ae"/>
    <w:link w:val="affffffff6"/>
    <w:uiPriority w:val="99"/>
    <w:rsid w:val="007F76F4"/>
    <w:pPr>
      <w:spacing w:after="0" w:line="240" w:lineRule="auto"/>
      <w:ind w:firstLine="709"/>
      <w:jc w:val="both"/>
    </w:pPr>
    <w:rPr>
      <w:sz w:val="28"/>
      <w:szCs w:val="28"/>
    </w:rPr>
  </w:style>
  <w:style w:type="paragraph" w:customStyle="1" w:styleId="ConsCell">
    <w:name w:val="ConsCell"/>
    <w:uiPriority w:val="99"/>
    <w:rsid w:val="007F76F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ff7">
    <w:name w:val="Абзац списка2"/>
    <w:basedOn w:val="ae"/>
    <w:uiPriority w:val="99"/>
    <w:rsid w:val="007F76F4"/>
    <w:pPr>
      <w:spacing w:after="0"/>
      <w:ind w:left="720"/>
    </w:pPr>
    <w:rPr>
      <w:rFonts w:ascii="Times New Roman" w:eastAsia="Times New Roman" w:hAnsi="Times New Roman" w:cs="Times New Roman"/>
      <w:sz w:val="24"/>
    </w:rPr>
  </w:style>
  <w:style w:type="paragraph" w:customStyle="1" w:styleId="ListParagraph1">
    <w:name w:val="List Paragraph1"/>
    <w:basedOn w:val="ae"/>
    <w:uiPriority w:val="99"/>
    <w:rsid w:val="007F76F4"/>
    <w:pPr>
      <w:ind w:left="720"/>
      <w:contextualSpacing/>
    </w:pPr>
    <w:rPr>
      <w:rFonts w:ascii="Calibri" w:eastAsia="Times New Roman" w:hAnsi="Calibri" w:cs="Times New Roman"/>
      <w:lang w:eastAsia="ru-RU"/>
    </w:rPr>
  </w:style>
  <w:style w:type="paragraph" w:customStyle="1" w:styleId="affffffff8">
    <w:name w:val="Содержимое таблицы"/>
    <w:basedOn w:val="ae"/>
    <w:rsid w:val="007F76F4"/>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3fb">
    <w:name w:val="Знак Знак3"/>
    <w:basedOn w:val="ae"/>
    <w:uiPriority w:val="99"/>
    <w:rsid w:val="007F76F4"/>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25">
    <w:name w:val="Font Style25"/>
    <w:rsid w:val="007F76F4"/>
    <w:rPr>
      <w:rFonts w:ascii="Times New Roman" w:hAnsi="Times New Roman" w:cs="Times New Roman" w:hint="default"/>
      <w:sz w:val="22"/>
      <w:szCs w:val="22"/>
    </w:rPr>
  </w:style>
  <w:style w:type="character" w:customStyle="1" w:styleId="affffffff9">
    <w:name w:val="Гипертекстовая ссылка"/>
    <w:uiPriority w:val="99"/>
    <w:rsid w:val="007F76F4"/>
    <w:rPr>
      <w:rFonts w:ascii="Times New Roman" w:hAnsi="Times New Roman"/>
      <w:b/>
      <w:color w:val="106BBE"/>
    </w:rPr>
  </w:style>
  <w:style w:type="paragraph" w:customStyle="1" w:styleId="affffffffa">
    <w:name w:val="Внимание"/>
    <w:basedOn w:val="ae"/>
    <w:next w:val="ae"/>
    <w:uiPriority w:val="99"/>
    <w:rsid w:val="007F76F4"/>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character" w:customStyle="1" w:styleId="affffffffb">
    <w:name w:val="Выделение для Базового Поиска (курсив)"/>
    <w:uiPriority w:val="99"/>
    <w:rsid w:val="007F76F4"/>
    <w:rPr>
      <w:b/>
      <w:i/>
      <w:color w:val="0058A9"/>
    </w:rPr>
  </w:style>
  <w:style w:type="paragraph" w:customStyle="1" w:styleId="affffffffc">
    <w:name w:val="Основное меню (преемственное)"/>
    <w:basedOn w:val="ae"/>
    <w:next w:val="ae"/>
    <w:uiPriority w:val="99"/>
    <w:rsid w:val="007F76F4"/>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character" w:customStyle="1" w:styleId="affffffffd">
    <w:name w:val="Цветовое выделение"/>
    <w:uiPriority w:val="99"/>
    <w:rsid w:val="007F76F4"/>
    <w:rPr>
      <w:b/>
      <w:color w:val="26282F"/>
    </w:rPr>
  </w:style>
  <w:style w:type="character" w:customStyle="1" w:styleId="affffffffe">
    <w:name w:val="Активная гипертекстовая ссылка"/>
    <w:uiPriority w:val="99"/>
    <w:rsid w:val="007F76F4"/>
    <w:rPr>
      <w:b/>
      <w:color w:val="106BBE"/>
      <w:u w:val="single"/>
    </w:rPr>
  </w:style>
  <w:style w:type="paragraph" w:customStyle="1" w:styleId="afffffffff">
    <w:name w:val="Внимание: криминал!!"/>
    <w:basedOn w:val="affffffffa"/>
    <w:next w:val="ae"/>
    <w:uiPriority w:val="99"/>
    <w:rsid w:val="007F76F4"/>
  </w:style>
  <w:style w:type="paragraph" w:customStyle="1" w:styleId="afffffffff0">
    <w:name w:val="Внимание: недобросовестность!"/>
    <w:basedOn w:val="affffffffa"/>
    <w:next w:val="ae"/>
    <w:uiPriority w:val="99"/>
    <w:rsid w:val="007F76F4"/>
  </w:style>
  <w:style w:type="character" w:customStyle="1" w:styleId="afffffffff1">
    <w:name w:val="Выделение для Базового Поиска"/>
    <w:uiPriority w:val="99"/>
    <w:rsid w:val="007F76F4"/>
    <w:rPr>
      <w:b/>
      <w:color w:val="0058A9"/>
    </w:rPr>
  </w:style>
  <w:style w:type="paragraph" w:customStyle="1" w:styleId="afffffffff2">
    <w:name w:val="Дочерний элемент списка"/>
    <w:basedOn w:val="ae"/>
    <w:next w:val="ae"/>
    <w:uiPriority w:val="99"/>
    <w:rsid w:val="007F76F4"/>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ffffffff3">
    <w:name w:val="Заголовок группы контролов"/>
    <w:basedOn w:val="ae"/>
    <w:next w:val="ae"/>
    <w:uiPriority w:val="99"/>
    <w:rsid w:val="007F76F4"/>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ffffffff4">
    <w:name w:val="Заголовок для информации об изменениях"/>
    <w:basedOn w:val="1a"/>
    <w:next w:val="ae"/>
    <w:uiPriority w:val="99"/>
    <w:rsid w:val="007F76F4"/>
    <w:pPr>
      <w:keepNext w:val="0"/>
      <w:keepLines w:val="0"/>
      <w:widowControl w:val="0"/>
      <w:autoSpaceDE w:val="0"/>
      <w:autoSpaceDN w:val="0"/>
      <w:adjustRightInd w:val="0"/>
      <w:spacing w:before="0" w:after="108" w:line="240" w:lineRule="auto"/>
      <w:ind w:firstLine="0"/>
      <w:jc w:val="center"/>
      <w:outlineLvl w:val="9"/>
    </w:pPr>
    <w:rPr>
      <w:rFonts w:ascii="Arial" w:eastAsia="Times New Roman" w:hAnsi="Arial" w:cs="Times New Roman"/>
      <w:color w:val="26282F"/>
      <w:sz w:val="18"/>
      <w:szCs w:val="18"/>
      <w:shd w:val="clear" w:color="auto" w:fill="FFFFFF"/>
    </w:rPr>
  </w:style>
  <w:style w:type="paragraph" w:customStyle="1" w:styleId="afffffffff5">
    <w:name w:val="Заголовок распахивающейся части диалога"/>
    <w:basedOn w:val="ae"/>
    <w:next w:val="ae"/>
    <w:uiPriority w:val="99"/>
    <w:rsid w:val="007F76F4"/>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ffffffff6">
    <w:name w:val="Заголовок своего сообщения"/>
    <w:uiPriority w:val="99"/>
    <w:rsid w:val="007F76F4"/>
    <w:rPr>
      <w:b/>
      <w:color w:val="26282F"/>
    </w:rPr>
  </w:style>
  <w:style w:type="paragraph" w:customStyle="1" w:styleId="afffffffff7">
    <w:name w:val="Заголовок статьи"/>
    <w:basedOn w:val="ae"/>
    <w:next w:val="ae"/>
    <w:uiPriority w:val="99"/>
    <w:rsid w:val="007F76F4"/>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ffff8">
    <w:name w:val="Заголовок чужого сообщения"/>
    <w:uiPriority w:val="99"/>
    <w:rsid w:val="007F76F4"/>
    <w:rPr>
      <w:b/>
      <w:color w:val="FF0000"/>
    </w:rPr>
  </w:style>
  <w:style w:type="paragraph" w:customStyle="1" w:styleId="afffffffff9">
    <w:name w:val="Заголовок ЭР (левое окно)"/>
    <w:basedOn w:val="ae"/>
    <w:next w:val="ae"/>
    <w:uiPriority w:val="99"/>
    <w:rsid w:val="007F76F4"/>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fffffffa">
    <w:name w:val="Заголовок ЭР (правое окно)"/>
    <w:basedOn w:val="afffffffff9"/>
    <w:next w:val="ae"/>
    <w:uiPriority w:val="99"/>
    <w:rsid w:val="007F76F4"/>
    <w:pPr>
      <w:spacing w:after="0"/>
      <w:jc w:val="left"/>
    </w:pPr>
  </w:style>
  <w:style w:type="paragraph" w:customStyle="1" w:styleId="afffffffffb">
    <w:name w:val="Интерактивный заголовок"/>
    <w:basedOn w:val="afffb"/>
    <w:next w:val="ae"/>
    <w:uiPriority w:val="99"/>
    <w:rsid w:val="007F76F4"/>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fffffffc">
    <w:name w:val="Текст информации об изменениях"/>
    <w:basedOn w:val="ae"/>
    <w:next w:val="ae"/>
    <w:uiPriority w:val="99"/>
    <w:rsid w:val="007F76F4"/>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fffffffd">
    <w:name w:val="Информация об изменениях"/>
    <w:basedOn w:val="afffffffffc"/>
    <w:next w:val="ae"/>
    <w:uiPriority w:val="99"/>
    <w:rsid w:val="007F76F4"/>
    <w:pPr>
      <w:spacing w:before="180"/>
      <w:ind w:left="360" w:right="360" w:firstLine="0"/>
    </w:pPr>
    <w:rPr>
      <w:shd w:val="clear" w:color="auto" w:fill="EAEFED"/>
    </w:rPr>
  </w:style>
  <w:style w:type="paragraph" w:customStyle="1" w:styleId="afffffffffe">
    <w:name w:val="Текст (справка)"/>
    <w:basedOn w:val="ae"/>
    <w:next w:val="ae"/>
    <w:uiPriority w:val="99"/>
    <w:rsid w:val="007F76F4"/>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ffffff">
    <w:name w:val="Комментарий"/>
    <w:basedOn w:val="afffffffffe"/>
    <w:next w:val="ae"/>
    <w:uiPriority w:val="99"/>
    <w:rsid w:val="007F76F4"/>
    <w:pPr>
      <w:spacing w:before="75"/>
      <w:ind w:right="0"/>
      <w:jc w:val="both"/>
    </w:pPr>
    <w:rPr>
      <w:color w:val="353842"/>
      <w:shd w:val="clear" w:color="auto" w:fill="F0F0F0"/>
    </w:rPr>
  </w:style>
  <w:style w:type="paragraph" w:customStyle="1" w:styleId="affffffffff0">
    <w:name w:val="Информация об изменениях документа"/>
    <w:basedOn w:val="affffffffff"/>
    <w:next w:val="ae"/>
    <w:uiPriority w:val="99"/>
    <w:rsid w:val="007F76F4"/>
    <w:rPr>
      <w:i/>
      <w:iCs/>
    </w:rPr>
  </w:style>
  <w:style w:type="paragraph" w:customStyle="1" w:styleId="affffffffff1">
    <w:name w:val="Текст (лев. подпись)"/>
    <w:basedOn w:val="ae"/>
    <w:next w:val="ae"/>
    <w:uiPriority w:val="99"/>
    <w:rsid w:val="007F76F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f2">
    <w:name w:val="Колонтитул (левый)"/>
    <w:basedOn w:val="affffffffff1"/>
    <w:next w:val="ae"/>
    <w:uiPriority w:val="99"/>
    <w:rsid w:val="007F76F4"/>
    <w:rPr>
      <w:sz w:val="14"/>
      <w:szCs w:val="14"/>
    </w:rPr>
  </w:style>
  <w:style w:type="paragraph" w:customStyle="1" w:styleId="affffffffff3">
    <w:name w:val="Текст (прав. подпись)"/>
    <w:basedOn w:val="ae"/>
    <w:next w:val="ae"/>
    <w:uiPriority w:val="99"/>
    <w:rsid w:val="007F76F4"/>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fffffff4">
    <w:name w:val="Колонтитул (правый)"/>
    <w:basedOn w:val="affffffffff3"/>
    <w:next w:val="ae"/>
    <w:uiPriority w:val="99"/>
    <w:rsid w:val="007F76F4"/>
    <w:rPr>
      <w:sz w:val="14"/>
      <w:szCs w:val="14"/>
    </w:rPr>
  </w:style>
  <w:style w:type="paragraph" w:customStyle="1" w:styleId="affffffffff5">
    <w:name w:val="Комментарий пользователя"/>
    <w:basedOn w:val="affffffffff"/>
    <w:next w:val="ae"/>
    <w:uiPriority w:val="99"/>
    <w:rsid w:val="007F76F4"/>
    <w:pPr>
      <w:jc w:val="left"/>
    </w:pPr>
    <w:rPr>
      <w:shd w:val="clear" w:color="auto" w:fill="FFDFE0"/>
    </w:rPr>
  </w:style>
  <w:style w:type="paragraph" w:customStyle="1" w:styleId="affffffffff6">
    <w:name w:val="Куда обратиться?"/>
    <w:basedOn w:val="affffffffa"/>
    <w:next w:val="ae"/>
    <w:uiPriority w:val="99"/>
    <w:rsid w:val="007F76F4"/>
  </w:style>
  <w:style w:type="paragraph" w:customStyle="1" w:styleId="affffffffff7">
    <w:name w:val="Моноширинный"/>
    <w:basedOn w:val="ae"/>
    <w:next w:val="ae"/>
    <w:uiPriority w:val="99"/>
    <w:rsid w:val="007F76F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fffff8">
    <w:name w:val="Найденные слова"/>
    <w:uiPriority w:val="99"/>
    <w:rsid w:val="007F76F4"/>
    <w:rPr>
      <w:b/>
      <w:color w:val="26282F"/>
      <w:shd w:val="clear" w:color="auto" w:fill="FFF580"/>
    </w:rPr>
  </w:style>
  <w:style w:type="paragraph" w:customStyle="1" w:styleId="affffffffff9">
    <w:name w:val="Напишите нам"/>
    <w:basedOn w:val="ae"/>
    <w:next w:val="ae"/>
    <w:uiPriority w:val="99"/>
    <w:rsid w:val="007F76F4"/>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ffffffffffa">
    <w:name w:val="Не вступил в силу"/>
    <w:uiPriority w:val="99"/>
    <w:rsid w:val="007F76F4"/>
    <w:rPr>
      <w:b/>
      <w:color w:val="000000"/>
      <w:shd w:val="clear" w:color="auto" w:fill="D8EDE8"/>
    </w:rPr>
  </w:style>
  <w:style w:type="paragraph" w:customStyle="1" w:styleId="affffffffffb">
    <w:name w:val="Необходимые документы"/>
    <w:basedOn w:val="affffffffa"/>
    <w:next w:val="ae"/>
    <w:uiPriority w:val="99"/>
    <w:rsid w:val="007F76F4"/>
    <w:pPr>
      <w:ind w:firstLine="118"/>
    </w:pPr>
  </w:style>
  <w:style w:type="paragraph" w:customStyle="1" w:styleId="affffffffffc">
    <w:name w:val="Таблицы (моноширинный)"/>
    <w:basedOn w:val="ae"/>
    <w:next w:val="ae"/>
    <w:uiPriority w:val="99"/>
    <w:rsid w:val="007F76F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fffffffd">
    <w:name w:val="Оглавление"/>
    <w:basedOn w:val="affffffffffc"/>
    <w:next w:val="ae"/>
    <w:uiPriority w:val="99"/>
    <w:rsid w:val="007F76F4"/>
    <w:pPr>
      <w:ind w:left="140"/>
    </w:pPr>
  </w:style>
  <w:style w:type="character" w:customStyle="1" w:styleId="affffffffffe">
    <w:name w:val="Опечатки"/>
    <w:uiPriority w:val="99"/>
    <w:rsid w:val="007F76F4"/>
    <w:rPr>
      <w:color w:val="FF0000"/>
    </w:rPr>
  </w:style>
  <w:style w:type="paragraph" w:customStyle="1" w:styleId="afffffffffff">
    <w:name w:val="Переменная часть"/>
    <w:basedOn w:val="affffffffc"/>
    <w:next w:val="ae"/>
    <w:uiPriority w:val="99"/>
    <w:rsid w:val="007F76F4"/>
    <w:rPr>
      <w:sz w:val="18"/>
      <w:szCs w:val="18"/>
    </w:rPr>
  </w:style>
  <w:style w:type="paragraph" w:customStyle="1" w:styleId="afffffffffff0">
    <w:name w:val="Подвал для информации об изменениях"/>
    <w:basedOn w:val="1a"/>
    <w:next w:val="ae"/>
    <w:uiPriority w:val="99"/>
    <w:rsid w:val="007F76F4"/>
    <w:pPr>
      <w:keepNext w:val="0"/>
      <w:keepLines w:val="0"/>
      <w:widowControl w:val="0"/>
      <w:autoSpaceDE w:val="0"/>
      <w:autoSpaceDN w:val="0"/>
      <w:adjustRightInd w:val="0"/>
      <w:spacing w:before="108" w:after="108" w:line="240" w:lineRule="auto"/>
      <w:ind w:firstLine="0"/>
      <w:jc w:val="center"/>
      <w:outlineLvl w:val="9"/>
    </w:pPr>
    <w:rPr>
      <w:rFonts w:ascii="Arial" w:eastAsia="Times New Roman" w:hAnsi="Arial" w:cs="Times New Roman"/>
      <w:color w:val="26282F"/>
      <w:sz w:val="18"/>
      <w:szCs w:val="18"/>
    </w:rPr>
  </w:style>
  <w:style w:type="paragraph" w:customStyle="1" w:styleId="afffffffffff1">
    <w:name w:val="Подзаголовок для информации об изменениях"/>
    <w:basedOn w:val="afffffffffc"/>
    <w:next w:val="ae"/>
    <w:uiPriority w:val="99"/>
    <w:rsid w:val="007F76F4"/>
    <w:rPr>
      <w:b/>
      <w:bCs/>
    </w:rPr>
  </w:style>
  <w:style w:type="paragraph" w:customStyle="1" w:styleId="afffffffffff2">
    <w:name w:val="Подчёркнуный текст"/>
    <w:basedOn w:val="ae"/>
    <w:next w:val="ae"/>
    <w:uiPriority w:val="99"/>
    <w:rsid w:val="007F76F4"/>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fffff3">
    <w:name w:val="Постоянная часть"/>
    <w:basedOn w:val="affffffffc"/>
    <w:next w:val="ae"/>
    <w:uiPriority w:val="99"/>
    <w:rsid w:val="007F76F4"/>
    <w:rPr>
      <w:sz w:val="20"/>
      <w:szCs w:val="20"/>
    </w:rPr>
  </w:style>
  <w:style w:type="paragraph" w:customStyle="1" w:styleId="afffffffffff4">
    <w:name w:val="Пример."/>
    <w:basedOn w:val="affffffffa"/>
    <w:next w:val="ae"/>
    <w:uiPriority w:val="99"/>
    <w:rsid w:val="007F76F4"/>
  </w:style>
  <w:style w:type="paragraph" w:customStyle="1" w:styleId="afffffffffff5">
    <w:name w:val="Примечание."/>
    <w:basedOn w:val="affffffffa"/>
    <w:next w:val="ae"/>
    <w:uiPriority w:val="99"/>
    <w:rsid w:val="007F76F4"/>
  </w:style>
  <w:style w:type="character" w:customStyle="1" w:styleId="afffffffffff6">
    <w:name w:val="Продолжение ссылки"/>
    <w:basedOn w:val="affffffff9"/>
    <w:uiPriority w:val="99"/>
    <w:rsid w:val="007F76F4"/>
    <w:rPr>
      <w:rFonts w:ascii="Times New Roman" w:hAnsi="Times New Roman" w:cs="Times New Roman"/>
      <w:b/>
      <w:color w:val="106BBE"/>
    </w:rPr>
  </w:style>
  <w:style w:type="paragraph" w:customStyle="1" w:styleId="afffffffffff7">
    <w:name w:val="Словарная статья"/>
    <w:basedOn w:val="ae"/>
    <w:next w:val="ae"/>
    <w:uiPriority w:val="99"/>
    <w:rsid w:val="007F76F4"/>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fffffff8">
    <w:name w:val="Сравнение редакций"/>
    <w:uiPriority w:val="99"/>
    <w:rsid w:val="007F76F4"/>
    <w:rPr>
      <w:b/>
      <w:color w:val="26282F"/>
    </w:rPr>
  </w:style>
  <w:style w:type="character" w:customStyle="1" w:styleId="afffffffffff9">
    <w:name w:val="Сравнение редакций. Добавленный фрагмент"/>
    <w:uiPriority w:val="99"/>
    <w:rsid w:val="007F76F4"/>
    <w:rPr>
      <w:color w:val="000000"/>
      <w:shd w:val="clear" w:color="auto" w:fill="C1D7FF"/>
    </w:rPr>
  </w:style>
  <w:style w:type="character" w:customStyle="1" w:styleId="afffffffffffa">
    <w:name w:val="Сравнение редакций. Удаленный фрагмент"/>
    <w:uiPriority w:val="99"/>
    <w:rsid w:val="007F76F4"/>
    <w:rPr>
      <w:color w:val="000000"/>
      <w:shd w:val="clear" w:color="auto" w:fill="C4C413"/>
    </w:rPr>
  </w:style>
  <w:style w:type="paragraph" w:customStyle="1" w:styleId="afffffffffffb">
    <w:name w:val="Ссылка на официальную публикацию"/>
    <w:basedOn w:val="ae"/>
    <w:next w:val="ae"/>
    <w:uiPriority w:val="99"/>
    <w:rsid w:val="007F76F4"/>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ffffffffffc">
    <w:name w:val="Ссылка на утративший силу документ"/>
    <w:uiPriority w:val="99"/>
    <w:rsid w:val="007F76F4"/>
    <w:rPr>
      <w:b/>
      <w:color w:val="749232"/>
    </w:rPr>
  </w:style>
  <w:style w:type="paragraph" w:customStyle="1" w:styleId="afffffffffffd">
    <w:name w:val="Текст ЭР (см. также)"/>
    <w:basedOn w:val="ae"/>
    <w:next w:val="ae"/>
    <w:uiPriority w:val="99"/>
    <w:rsid w:val="007F76F4"/>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fffffffe">
    <w:name w:val="Технический комментарий"/>
    <w:basedOn w:val="ae"/>
    <w:next w:val="ae"/>
    <w:uiPriority w:val="99"/>
    <w:rsid w:val="007F76F4"/>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fffffff">
    <w:name w:val="Утратил силу"/>
    <w:uiPriority w:val="99"/>
    <w:rsid w:val="007F76F4"/>
    <w:rPr>
      <w:b/>
      <w:strike/>
      <w:color w:val="666600"/>
    </w:rPr>
  </w:style>
  <w:style w:type="paragraph" w:customStyle="1" w:styleId="affffffffffff0">
    <w:name w:val="Формула"/>
    <w:basedOn w:val="ae"/>
    <w:next w:val="ae"/>
    <w:uiPriority w:val="99"/>
    <w:rsid w:val="007F76F4"/>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ffffffff1">
    <w:name w:val="Центрированный (таблица)"/>
    <w:basedOn w:val="affffff"/>
    <w:next w:val="ae"/>
    <w:uiPriority w:val="99"/>
    <w:rsid w:val="007F76F4"/>
    <w:pPr>
      <w:jc w:val="center"/>
    </w:pPr>
  </w:style>
  <w:style w:type="paragraph" w:customStyle="1" w:styleId="-1">
    <w:name w:val="ЭР-содержание (правое окно)"/>
    <w:basedOn w:val="ae"/>
    <w:next w:val="ae"/>
    <w:uiPriority w:val="99"/>
    <w:rsid w:val="007F76F4"/>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customStyle="1" w:styleId="HTML10">
    <w:name w:val="Стандартный HTML Знак1"/>
    <w:basedOn w:val="af"/>
    <w:uiPriority w:val="99"/>
    <w:rsid w:val="007F76F4"/>
    <w:rPr>
      <w:rFonts w:ascii="Consolas" w:hAnsi="Consolas" w:cs="Consolas"/>
    </w:rPr>
  </w:style>
  <w:style w:type="character" w:customStyle="1" w:styleId="HTML17">
    <w:name w:val="Стандартный HTML Знак17"/>
    <w:basedOn w:val="af"/>
    <w:uiPriority w:val="99"/>
    <w:semiHidden/>
    <w:rsid w:val="007F76F4"/>
    <w:rPr>
      <w:rFonts w:ascii="Courier New" w:hAnsi="Courier New" w:cs="Courier New"/>
    </w:rPr>
  </w:style>
  <w:style w:type="character" w:customStyle="1" w:styleId="HTML16">
    <w:name w:val="Стандартный HTML Знак16"/>
    <w:basedOn w:val="af"/>
    <w:uiPriority w:val="99"/>
    <w:semiHidden/>
    <w:rsid w:val="007F76F4"/>
    <w:rPr>
      <w:rFonts w:ascii="Courier New" w:hAnsi="Courier New" w:cs="Courier New"/>
    </w:rPr>
  </w:style>
  <w:style w:type="character" w:customStyle="1" w:styleId="HTML15">
    <w:name w:val="Стандартный HTML Знак15"/>
    <w:basedOn w:val="af"/>
    <w:uiPriority w:val="99"/>
    <w:semiHidden/>
    <w:rsid w:val="007F76F4"/>
    <w:rPr>
      <w:rFonts w:ascii="Courier New" w:hAnsi="Courier New" w:cs="Courier New"/>
    </w:rPr>
  </w:style>
  <w:style w:type="character" w:customStyle="1" w:styleId="HTML14">
    <w:name w:val="Стандартный HTML Знак14"/>
    <w:basedOn w:val="af"/>
    <w:uiPriority w:val="99"/>
    <w:semiHidden/>
    <w:rsid w:val="007F76F4"/>
    <w:rPr>
      <w:rFonts w:ascii="Courier New" w:hAnsi="Courier New" w:cs="Courier New"/>
    </w:rPr>
  </w:style>
  <w:style w:type="character" w:customStyle="1" w:styleId="HTML13">
    <w:name w:val="Стандартный HTML Знак13"/>
    <w:basedOn w:val="af"/>
    <w:uiPriority w:val="99"/>
    <w:semiHidden/>
    <w:rsid w:val="007F76F4"/>
    <w:rPr>
      <w:rFonts w:ascii="Courier New" w:hAnsi="Courier New" w:cs="Courier New"/>
    </w:rPr>
  </w:style>
  <w:style w:type="character" w:customStyle="1" w:styleId="HTML12">
    <w:name w:val="Стандартный HTML Знак12"/>
    <w:basedOn w:val="af"/>
    <w:uiPriority w:val="99"/>
    <w:semiHidden/>
    <w:rsid w:val="007F76F4"/>
    <w:rPr>
      <w:rFonts w:ascii="Courier New" w:hAnsi="Courier New" w:cs="Courier New"/>
    </w:rPr>
  </w:style>
  <w:style w:type="character" w:customStyle="1" w:styleId="HTML11">
    <w:name w:val="Стандартный HTML Знак11"/>
    <w:basedOn w:val="af"/>
    <w:uiPriority w:val="99"/>
    <w:rsid w:val="007F76F4"/>
    <w:rPr>
      <w:rFonts w:ascii="Consolas" w:hAnsi="Consolas" w:cs="Consolas"/>
    </w:rPr>
  </w:style>
  <w:style w:type="character" w:customStyle="1" w:styleId="171">
    <w:name w:val="Подзаголовок Знак17"/>
    <w:basedOn w:val="af"/>
    <w:uiPriority w:val="11"/>
    <w:rsid w:val="007F76F4"/>
    <w:rPr>
      <w:rFonts w:asciiTheme="majorHAnsi" w:eastAsiaTheme="majorEastAsia" w:hAnsiTheme="majorHAnsi" w:cs="Times New Roman"/>
      <w:sz w:val="24"/>
      <w:szCs w:val="24"/>
    </w:rPr>
  </w:style>
  <w:style w:type="character" w:customStyle="1" w:styleId="162">
    <w:name w:val="Подзаголовок Знак16"/>
    <w:basedOn w:val="af"/>
    <w:uiPriority w:val="11"/>
    <w:rsid w:val="007F76F4"/>
    <w:rPr>
      <w:rFonts w:asciiTheme="majorHAnsi" w:eastAsiaTheme="majorEastAsia" w:hAnsiTheme="majorHAnsi" w:cs="Times New Roman"/>
      <w:sz w:val="24"/>
      <w:szCs w:val="24"/>
    </w:rPr>
  </w:style>
  <w:style w:type="character" w:customStyle="1" w:styleId="151">
    <w:name w:val="Подзаголовок Знак15"/>
    <w:basedOn w:val="af"/>
    <w:uiPriority w:val="11"/>
    <w:rsid w:val="007F76F4"/>
    <w:rPr>
      <w:rFonts w:asciiTheme="majorHAnsi" w:eastAsiaTheme="majorEastAsia" w:hAnsiTheme="majorHAnsi" w:cs="Times New Roman"/>
      <w:sz w:val="24"/>
      <w:szCs w:val="24"/>
    </w:rPr>
  </w:style>
  <w:style w:type="character" w:customStyle="1" w:styleId="144">
    <w:name w:val="Подзаголовок Знак14"/>
    <w:basedOn w:val="af"/>
    <w:uiPriority w:val="11"/>
    <w:rsid w:val="007F76F4"/>
    <w:rPr>
      <w:rFonts w:asciiTheme="majorHAnsi" w:eastAsiaTheme="majorEastAsia" w:hAnsiTheme="majorHAnsi" w:cs="Times New Roman"/>
      <w:sz w:val="24"/>
      <w:szCs w:val="24"/>
    </w:rPr>
  </w:style>
  <w:style w:type="character" w:customStyle="1" w:styleId="133">
    <w:name w:val="Подзаголовок Знак13"/>
    <w:basedOn w:val="af"/>
    <w:uiPriority w:val="11"/>
    <w:rsid w:val="007F76F4"/>
    <w:rPr>
      <w:rFonts w:asciiTheme="majorHAnsi" w:eastAsiaTheme="majorEastAsia" w:hAnsiTheme="majorHAnsi" w:cs="Times New Roman"/>
      <w:sz w:val="24"/>
      <w:szCs w:val="24"/>
    </w:rPr>
  </w:style>
  <w:style w:type="character" w:customStyle="1" w:styleId="128">
    <w:name w:val="Подзаголовок Знак12"/>
    <w:basedOn w:val="af"/>
    <w:uiPriority w:val="11"/>
    <w:rsid w:val="007F76F4"/>
    <w:rPr>
      <w:rFonts w:asciiTheme="majorHAnsi" w:eastAsiaTheme="majorEastAsia" w:hAnsiTheme="majorHAnsi" w:cs="Times New Roman"/>
      <w:sz w:val="24"/>
      <w:szCs w:val="24"/>
    </w:rPr>
  </w:style>
  <w:style w:type="character" w:customStyle="1" w:styleId="11b">
    <w:name w:val="Подзаголовок Знак11"/>
    <w:basedOn w:val="af"/>
    <w:uiPriority w:val="11"/>
    <w:rsid w:val="007F76F4"/>
    <w:rPr>
      <w:rFonts w:asciiTheme="minorHAnsi" w:eastAsiaTheme="minorEastAsia" w:hAnsiTheme="minorHAnsi" w:cs="Times New Roman"/>
      <w:color w:val="5A5A5A" w:themeColor="text1" w:themeTint="A5"/>
      <w:spacing w:val="15"/>
      <w:sz w:val="22"/>
      <w:szCs w:val="22"/>
    </w:rPr>
  </w:style>
  <w:style w:type="character" w:customStyle="1" w:styleId="affffffffffff2">
    <w:name w:val="МОН основной Знак"/>
    <w:link w:val="affffffffffff3"/>
    <w:locked/>
    <w:rsid w:val="007F76F4"/>
    <w:rPr>
      <w:sz w:val="28"/>
    </w:rPr>
  </w:style>
  <w:style w:type="paragraph" w:customStyle="1" w:styleId="affffffffffff3">
    <w:name w:val="МОН основной"/>
    <w:basedOn w:val="ae"/>
    <w:link w:val="affffffffffff2"/>
    <w:rsid w:val="007F76F4"/>
    <w:pPr>
      <w:widowControl w:val="0"/>
      <w:autoSpaceDE w:val="0"/>
      <w:autoSpaceDN w:val="0"/>
      <w:adjustRightInd w:val="0"/>
      <w:spacing w:after="0" w:line="360" w:lineRule="auto"/>
      <w:ind w:firstLine="709"/>
      <w:jc w:val="both"/>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rsid w:val="007F76F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6CharChar1">
    <w:name w:val="Char Char6 Знак Знак Char Char1 Знак Знак"/>
    <w:basedOn w:val="ae"/>
    <w:rsid w:val="007F76F4"/>
    <w:pPr>
      <w:spacing w:after="160" w:line="240" w:lineRule="exact"/>
    </w:pPr>
    <w:rPr>
      <w:rFonts w:ascii="Verdana" w:eastAsia="Times New Roman" w:hAnsi="Verdana" w:cs="Verdana"/>
      <w:sz w:val="20"/>
      <w:szCs w:val="20"/>
      <w:lang w:val="en-US"/>
    </w:rPr>
  </w:style>
  <w:style w:type="paragraph" w:customStyle="1" w:styleId="CharChar1CharChar1CharChar">
    <w:name w:val="Char Char Знак Знак1 Char Char1 Знак Знак Char Char"/>
    <w:basedOn w:val="ae"/>
    <w:rsid w:val="007F76F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f8">
    <w:name w:val="Обычный2"/>
    <w:rsid w:val="007F76F4"/>
    <w:pPr>
      <w:widowControl w:val="0"/>
      <w:spacing w:before="480" w:after="0" w:line="240" w:lineRule="auto"/>
      <w:jc w:val="both"/>
    </w:pPr>
    <w:rPr>
      <w:rFonts w:ascii="Times New Roman" w:eastAsia="Times New Roman" w:hAnsi="Times New Roman" w:cs="Times New Roman"/>
      <w:sz w:val="18"/>
      <w:szCs w:val="20"/>
      <w:lang w:eastAsia="ru-RU"/>
    </w:rPr>
  </w:style>
  <w:style w:type="character" w:customStyle="1" w:styleId="s4">
    <w:name w:val="s4"/>
    <w:basedOn w:val="af"/>
    <w:rsid w:val="007F76F4"/>
    <w:rPr>
      <w:rFonts w:cs="Times New Roman"/>
    </w:rPr>
  </w:style>
  <w:style w:type="paragraph" w:customStyle="1" w:styleId="2ff9">
    <w:name w:val="Знак Знак2 Знак Знак Знак Знак Знак Знак Знак Знак"/>
    <w:basedOn w:val="ae"/>
    <w:rsid w:val="007F76F4"/>
    <w:pPr>
      <w:spacing w:after="160" w:line="240" w:lineRule="exact"/>
    </w:pPr>
    <w:rPr>
      <w:rFonts w:ascii="Verdana" w:eastAsia="Times New Roman" w:hAnsi="Verdana" w:cs="Times New Roman"/>
      <w:sz w:val="20"/>
      <w:szCs w:val="20"/>
      <w:lang w:val="en-US"/>
    </w:rPr>
  </w:style>
  <w:style w:type="table" w:customStyle="1" w:styleId="1fffff0">
    <w:name w:val="Сетка таблицы светлая1"/>
    <w:basedOn w:val="af0"/>
    <w:uiPriority w:val="40"/>
    <w:rsid w:val="007F76F4"/>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1">
    <w:name w:val="c1"/>
    <w:rsid w:val="007F76F4"/>
  </w:style>
  <w:style w:type="paragraph" w:customStyle="1" w:styleId="affffffffffff4">
    <w:name w:val="_Рисунок_обложка"/>
    <w:qFormat/>
    <w:rsid w:val="007F76F4"/>
    <w:pPr>
      <w:widowControl w:val="0"/>
      <w:autoSpaceDE w:val="0"/>
      <w:autoSpaceDN w:val="0"/>
      <w:spacing w:after="0" w:line="240" w:lineRule="auto"/>
      <w:jc w:val="right"/>
    </w:pPr>
    <w:rPr>
      <w:rFonts w:ascii="Arial" w:eastAsia="Arial" w:hAnsi="Arial" w:cs="Arial"/>
      <w:noProof/>
      <w:lang w:eastAsia="ru-RU"/>
    </w:rPr>
  </w:style>
  <w:style w:type="paragraph" w:customStyle="1" w:styleId="affffffffffff5">
    <w:name w:val="_Титул"/>
    <w:basedOn w:val="ae"/>
    <w:qFormat/>
    <w:rsid w:val="007F76F4"/>
    <w:pPr>
      <w:widowControl w:val="0"/>
      <w:autoSpaceDE w:val="0"/>
      <w:autoSpaceDN w:val="0"/>
      <w:spacing w:before="3240" w:after="0" w:line="250" w:lineRule="auto"/>
      <w:ind w:left="2982"/>
      <w:outlineLvl w:val="0"/>
    </w:pPr>
    <w:rPr>
      <w:rFonts w:ascii="Arial Narrow" w:eastAsia="Arial" w:hAnsi="Arial Narrow" w:cs="Arial"/>
      <w:noProof/>
      <w:color w:val="007378"/>
      <w:sz w:val="48"/>
      <w:szCs w:val="48"/>
      <w:lang w:eastAsia="ru-RU"/>
    </w:rPr>
  </w:style>
  <w:style w:type="paragraph" w:customStyle="1" w:styleId="affffffffffff6">
    <w:name w:val="_Титул_год"/>
    <w:basedOn w:val="ae"/>
    <w:qFormat/>
    <w:rsid w:val="007F76F4"/>
    <w:pPr>
      <w:widowControl w:val="0"/>
      <w:tabs>
        <w:tab w:val="center" w:pos="4513"/>
        <w:tab w:val="right" w:pos="9026"/>
      </w:tabs>
      <w:autoSpaceDE w:val="0"/>
      <w:autoSpaceDN w:val="0"/>
      <w:spacing w:after="0" w:line="240" w:lineRule="auto"/>
      <w:jc w:val="right"/>
    </w:pPr>
    <w:rPr>
      <w:rFonts w:ascii="Arial Narrow" w:eastAsia="Arial" w:hAnsi="Arial Narrow" w:cs="Arial"/>
      <w:sz w:val="32"/>
      <w:szCs w:val="32"/>
      <w:lang w:val="en-US"/>
    </w:rPr>
  </w:style>
  <w:style w:type="paragraph" w:customStyle="1" w:styleId="affffffffffff7">
    <w:name w:val="_Содержание"/>
    <w:link w:val="affffffffffff8"/>
    <w:qFormat/>
    <w:rsid w:val="007F76F4"/>
    <w:pPr>
      <w:pageBreakBefore/>
      <w:spacing w:before="240" w:after="360" w:line="259" w:lineRule="auto"/>
      <w:jc w:val="center"/>
    </w:pPr>
    <w:rPr>
      <w:rFonts w:ascii="Arial Narrow" w:hAnsi="Arial Narrow"/>
      <w:b/>
      <w:caps/>
      <w:color w:val="4F81BD" w:themeColor="accent1"/>
      <w:sz w:val="32"/>
      <w:szCs w:val="28"/>
    </w:rPr>
  </w:style>
  <w:style w:type="character" w:customStyle="1" w:styleId="affffffffffff8">
    <w:name w:val="_Содержание Знак"/>
    <w:basedOn w:val="af"/>
    <w:link w:val="affffffffffff7"/>
    <w:rsid w:val="007F76F4"/>
    <w:rPr>
      <w:rFonts w:ascii="Arial Narrow" w:hAnsi="Arial Narrow"/>
      <w:b/>
      <w:caps/>
      <w:color w:val="4F81BD" w:themeColor="accent1"/>
      <w:sz w:val="32"/>
      <w:szCs w:val="28"/>
    </w:rPr>
  </w:style>
  <w:style w:type="paragraph" w:customStyle="1" w:styleId="affffffffffff9">
    <w:name w:val="_Аннотация"/>
    <w:next w:val="afffff"/>
    <w:link w:val="affffffffffffa"/>
    <w:qFormat/>
    <w:rsid w:val="007F76F4"/>
    <w:pPr>
      <w:keepNext/>
      <w:keepLines/>
      <w:pageBreakBefore/>
      <w:spacing w:after="160" w:line="259" w:lineRule="auto"/>
      <w:jc w:val="center"/>
    </w:pPr>
    <w:rPr>
      <w:rFonts w:ascii="Arial Narrow" w:hAnsi="Arial Narrow"/>
      <w:b/>
      <w:caps/>
      <w:color w:val="1F497D" w:themeColor="text2"/>
      <w:sz w:val="32"/>
      <w:szCs w:val="28"/>
    </w:rPr>
  </w:style>
  <w:style w:type="character" w:customStyle="1" w:styleId="affffffffffffa">
    <w:name w:val="_Аннотация Знак"/>
    <w:basedOn w:val="af"/>
    <w:link w:val="affffffffffff9"/>
    <w:rsid w:val="007F76F4"/>
    <w:rPr>
      <w:rFonts w:ascii="Arial Narrow" w:hAnsi="Arial Narrow"/>
      <w:b/>
      <w:caps/>
      <w:color w:val="1F497D" w:themeColor="text2"/>
      <w:sz w:val="32"/>
      <w:szCs w:val="28"/>
    </w:rPr>
  </w:style>
  <w:style w:type="paragraph" w:customStyle="1" w:styleId="15">
    <w:name w:val="_Заголовок_1"/>
    <w:next w:val="afffff"/>
    <w:link w:val="1fffff1"/>
    <w:qFormat/>
    <w:rsid w:val="007F76F4"/>
    <w:pPr>
      <w:keepNext/>
      <w:keepLines/>
      <w:pageBreakBefore/>
      <w:numPr>
        <w:numId w:val="38"/>
      </w:numPr>
      <w:spacing w:before="120" w:after="120" w:line="240" w:lineRule="auto"/>
      <w:outlineLvl w:val="0"/>
    </w:pPr>
    <w:rPr>
      <w:rFonts w:ascii="Arial Narrow" w:eastAsia="Arial" w:hAnsi="Arial Narrow" w:cs="Arial"/>
      <w:b/>
      <w:bCs/>
      <w:color w:val="007378"/>
      <w:sz w:val="32"/>
      <w:szCs w:val="32"/>
    </w:rPr>
  </w:style>
  <w:style w:type="character" w:customStyle="1" w:styleId="1fffff1">
    <w:name w:val="_Заголовок_1 Знак"/>
    <w:basedOn w:val="af"/>
    <w:link w:val="15"/>
    <w:rsid w:val="007F76F4"/>
    <w:rPr>
      <w:rFonts w:ascii="Arial Narrow" w:eastAsia="Arial" w:hAnsi="Arial Narrow" w:cs="Arial"/>
      <w:b/>
      <w:bCs/>
      <w:color w:val="007378"/>
      <w:sz w:val="32"/>
      <w:szCs w:val="32"/>
    </w:rPr>
  </w:style>
  <w:style w:type="paragraph" w:customStyle="1" w:styleId="20">
    <w:name w:val="_Заголовок_2"/>
    <w:basedOn w:val="15"/>
    <w:next w:val="afffff"/>
    <w:link w:val="2ffa"/>
    <w:qFormat/>
    <w:rsid w:val="007F76F4"/>
    <w:pPr>
      <w:pageBreakBefore w:val="0"/>
      <w:numPr>
        <w:ilvl w:val="1"/>
      </w:numPr>
      <w:spacing w:before="480" w:after="240"/>
      <w:outlineLvl w:val="1"/>
    </w:pPr>
    <w:rPr>
      <w:sz w:val="24"/>
      <w:szCs w:val="26"/>
      <w:lang w:eastAsia="ru-RU"/>
    </w:rPr>
  </w:style>
  <w:style w:type="character" w:customStyle="1" w:styleId="2ffa">
    <w:name w:val="_Заголовок_2 Знак"/>
    <w:basedOn w:val="affffe"/>
    <w:link w:val="20"/>
    <w:rsid w:val="007F76F4"/>
    <w:rPr>
      <w:rFonts w:ascii="Arial Narrow" w:eastAsia="Arial" w:hAnsi="Arial Narrow" w:cs="Arial"/>
      <w:b/>
      <w:bCs/>
      <w:color w:val="007378"/>
      <w:sz w:val="24"/>
      <w:szCs w:val="26"/>
      <w:lang w:eastAsia="ru-RU"/>
    </w:rPr>
  </w:style>
  <w:style w:type="paragraph" w:customStyle="1" w:styleId="33">
    <w:name w:val="_Заголовок_3"/>
    <w:basedOn w:val="20"/>
    <w:next w:val="afffff"/>
    <w:link w:val="3fc"/>
    <w:qFormat/>
    <w:rsid w:val="007F76F4"/>
    <w:pPr>
      <w:numPr>
        <w:ilvl w:val="2"/>
      </w:numPr>
    </w:pPr>
  </w:style>
  <w:style w:type="character" w:customStyle="1" w:styleId="3fc">
    <w:name w:val="_Заголовок_3 Знак"/>
    <w:basedOn w:val="affffe"/>
    <w:link w:val="33"/>
    <w:rsid w:val="007F76F4"/>
    <w:rPr>
      <w:rFonts w:ascii="Arial Narrow" w:eastAsia="Arial" w:hAnsi="Arial Narrow" w:cs="Arial"/>
      <w:b/>
      <w:bCs/>
      <w:color w:val="007378"/>
      <w:sz w:val="24"/>
      <w:szCs w:val="26"/>
      <w:lang w:eastAsia="ru-RU"/>
    </w:rPr>
  </w:style>
  <w:style w:type="paragraph" w:customStyle="1" w:styleId="4f">
    <w:name w:val="_Заголовок_4"/>
    <w:basedOn w:val="15"/>
    <w:next w:val="afffff"/>
    <w:link w:val="4f0"/>
    <w:qFormat/>
    <w:rsid w:val="007F76F4"/>
    <w:pPr>
      <w:pageBreakBefore w:val="0"/>
      <w:outlineLvl w:val="3"/>
    </w:pPr>
    <w:rPr>
      <w:color w:val="000000" w:themeColor="text1"/>
      <w:sz w:val="26"/>
      <w:szCs w:val="26"/>
    </w:rPr>
  </w:style>
  <w:style w:type="character" w:customStyle="1" w:styleId="4f0">
    <w:name w:val="_Заголовок_4 Знак"/>
    <w:basedOn w:val="affffe"/>
    <w:link w:val="4f"/>
    <w:rsid w:val="007F76F4"/>
    <w:rPr>
      <w:rFonts w:ascii="Arial Narrow" w:eastAsia="Arial" w:hAnsi="Arial Narrow" w:cs="Arial"/>
      <w:b/>
      <w:bCs/>
      <w:color w:val="000000" w:themeColor="text1"/>
      <w:sz w:val="26"/>
      <w:szCs w:val="26"/>
    </w:rPr>
  </w:style>
  <w:style w:type="paragraph" w:customStyle="1" w:styleId="affffffffffffb">
    <w:name w:val="_Источник"/>
    <w:next w:val="afffff"/>
    <w:link w:val="affffffffffffc"/>
    <w:uiPriority w:val="99"/>
    <w:qFormat/>
    <w:rsid w:val="007F76F4"/>
    <w:pPr>
      <w:keepLines/>
      <w:spacing w:before="120" w:after="0" w:line="360" w:lineRule="auto"/>
      <w:ind w:left="113"/>
      <w:jc w:val="right"/>
    </w:pPr>
    <w:rPr>
      <w:rFonts w:ascii="Arial Narrow" w:hAnsi="Arial Narrow"/>
      <w:b/>
      <w:sz w:val="18"/>
      <w:szCs w:val="26"/>
    </w:rPr>
  </w:style>
  <w:style w:type="character" w:customStyle="1" w:styleId="affffffffffffc">
    <w:name w:val="_Источник Знак"/>
    <w:basedOn w:val="af"/>
    <w:link w:val="affffffffffffb"/>
    <w:uiPriority w:val="99"/>
    <w:rsid w:val="007F76F4"/>
    <w:rPr>
      <w:rFonts w:ascii="Arial Narrow" w:hAnsi="Arial Narrow"/>
      <w:b/>
      <w:sz w:val="18"/>
      <w:szCs w:val="26"/>
    </w:rPr>
  </w:style>
  <w:style w:type="paragraph" w:customStyle="1" w:styleId="affffffffffffd">
    <w:name w:val="_Обычный перед списком"/>
    <w:basedOn w:val="afffff"/>
    <w:link w:val="affffffffffffe"/>
    <w:uiPriority w:val="99"/>
    <w:qFormat/>
    <w:rsid w:val="007F76F4"/>
    <w:pPr>
      <w:keepNext/>
      <w:autoSpaceDE w:val="0"/>
      <w:autoSpaceDN w:val="0"/>
      <w:spacing w:before="137" w:line="280" w:lineRule="exact"/>
      <w:ind w:firstLine="0"/>
    </w:pPr>
    <w:rPr>
      <w:rFonts w:ascii="Arial Narrow" w:eastAsia="Arial" w:hAnsi="Arial Narrow" w:cs="Arial"/>
      <w:color w:val="231F20"/>
      <w:sz w:val="22"/>
      <w:szCs w:val="22"/>
    </w:rPr>
  </w:style>
  <w:style w:type="character" w:customStyle="1" w:styleId="affffffffffffe">
    <w:name w:val="_Обычный перед списком Знак"/>
    <w:basedOn w:val="af"/>
    <w:link w:val="affffffffffffd"/>
    <w:uiPriority w:val="99"/>
    <w:rsid w:val="007F76F4"/>
    <w:rPr>
      <w:rFonts w:ascii="Arial Narrow" w:eastAsia="Arial" w:hAnsi="Arial Narrow" w:cs="Arial"/>
      <w:color w:val="231F20"/>
    </w:rPr>
  </w:style>
  <w:style w:type="paragraph" w:customStyle="1" w:styleId="afffffffffffff">
    <w:name w:val="_Обычный_с_отступом"/>
    <w:basedOn w:val="afffff"/>
    <w:qFormat/>
    <w:rsid w:val="007F76F4"/>
    <w:pPr>
      <w:autoSpaceDE w:val="0"/>
      <w:autoSpaceDN w:val="0"/>
      <w:spacing w:before="360" w:line="280" w:lineRule="exact"/>
      <w:ind w:firstLine="0"/>
    </w:pPr>
    <w:rPr>
      <w:rFonts w:ascii="Arial Narrow" w:eastAsia="Arial" w:hAnsi="Arial Narrow" w:cs="Arial"/>
      <w:color w:val="231F20"/>
      <w:sz w:val="22"/>
      <w:szCs w:val="22"/>
      <w:lang w:eastAsia="ru-RU"/>
    </w:rPr>
  </w:style>
  <w:style w:type="paragraph" w:customStyle="1" w:styleId="afffffffffffff0">
    <w:name w:val="_Пустой"/>
    <w:basedOn w:val="ae"/>
    <w:qFormat/>
    <w:rsid w:val="007F76F4"/>
    <w:pPr>
      <w:widowControl w:val="0"/>
      <w:tabs>
        <w:tab w:val="center" w:pos="4513"/>
        <w:tab w:val="right" w:pos="9026"/>
      </w:tabs>
      <w:autoSpaceDE w:val="0"/>
      <w:autoSpaceDN w:val="0"/>
      <w:spacing w:after="0" w:line="240" w:lineRule="auto"/>
    </w:pPr>
    <w:rPr>
      <w:rFonts w:ascii="Arial Narrow" w:eastAsia="Arial" w:hAnsi="Arial Narrow" w:cs="Arial"/>
      <w:lang w:val="en-US"/>
    </w:rPr>
  </w:style>
  <w:style w:type="paragraph" w:customStyle="1" w:styleId="afffffffffffff1">
    <w:name w:val="_Рисунок"/>
    <w:next w:val="afffff"/>
    <w:link w:val="afffffffffffff2"/>
    <w:uiPriority w:val="99"/>
    <w:qFormat/>
    <w:rsid w:val="007F76F4"/>
    <w:pPr>
      <w:keepNext/>
      <w:spacing w:before="360" w:after="120" w:line="259" w:lineRule="auto"/>
      <w:jc w:val="center"/>
    </w:pPr>
    <w:rPr>
      <w:rFonts w:ascii="Arial Narrow" w:eastAsia="Calibri" w:hAnsi="Arial Narrow" w:cs="Times New Roman"/>
      <w:noProof/>
      <w:sz w:val="24"/>
      <w:szCs w:val="24"/>
      <w:lang w:eastAsia="ru-RU"/>
    </w:rPr>
  </w:style>
  <w:style w:type="character" w:customStyle="1" w:styleId="afffffffffffff2">
    <w:name w:val="_Рисунок Знак"/>
    <w:basedOn w:val="af"/>
    <w:link w:val="afffffffffffff1"/>
    <w:uiPriority w:val="99"/>
    <w:rsid w:val="007F76F4"/>
    <w:rPr>
      <w:rFonts w:ascii="Arial Narrow" w:eastAsia="Calibri" w:hAnsi="Arial Narrow" w:cs="Times New Roman"/>
      <w:noProof/>
      <w:sz w:val="24"/>
      <w:szCs w:val="24"/>
      <w:lang w:eastAsia="ru-RU"/>
    </w:rPr>
  </w:style>
  <w:style w:type="paragraph" w:customStyle="1" w:styleId="afffffffffffff3">
    <w:name w:val="_Рисунок название"/>
    <w:link w:val="afffffffffffff4"/>
    <w:uiPriority w:val="99"/>
    <w:qFormat/>
    <w:rsid w:val="007F76F4"/>
    <w:pPr>
      <w:spacing w:after="0" w:line="240" w:lineRule="auto"/>
      <w:jc w:val="center"/>
    </w:pPr>
    <w:rPr>
      <w:rFonts w:ascii="Arial Narrow" w:eastAsia="Calibri" w:hAnsi="Arial Narrow" w:cs="Times New Roman"/>
      <w:b/>
      <w:bCs/>
      <w:color w:val="1F497D" w:themeColor="text2"/>
      <w:szCs w:val="24"/>
    </w:rPr>
  </w:style>
  <w:style w:type="character" w:customStyle="1" w:styleId="afffffffffffff4">
    <w:name w:val="_Рисунок название Знак"/>
    <w:link w:val="afffffffffffff3"/>
    <w:uiPriority w:val="99"/>
    <w:locked/>
    <w:rsid w:val="007F76F4"/>
    <w:rPr>
      <w:rFonts w:ascii="Arial Narrow" w:eastAsia="Calibri" w:hAnsi="Arial Narrow" w:cs="Times New Roman"/>
      <w:b/>
      <w:bCs/>
      <w:color w:val="1F497D" w:themeColor="text2"/>
      <w:szCs w:val="24"/>
    </w:rPr>
  </w:style>
  <w:style w:type="paragraph" w:customStyle="1" w:styleId="a2">
    <w:name w:val="_Список буквы"/>
    <w:basedOn w:val="afffff"/>
    <w:link w:val="afffffffffffff5"/>
    <w:qFormat/>
    <w:rsid w:val="007F76F4"/>
    <w:pPr>
      <w:numPr>
        <w:numId w:val="42"/>
      </w:numPr>
      <w:tabs>
        <w:tab w:val="num" w:pos="360"/>
      </w:tabs>
      <w:autoSpaceDE w:val="0"/>
      <w:autoSpaceDN w:val="0"/>
      <w:spacing w:before="137" w:line="280" w:lineRule="exact"/>
    </w:pPr>
    <w:rPr>
      <w:rFonts w:ascii="Arial Narrow" w:eastAsia="Arial" w:hAnsi="Arial Narrow" w:cs="Arial"/>
      <w:color w:val="231F20"/>
    </w:rPr>
  </w:style>
  <w:style w:type="character" w:customStyle="1" w:styleId="afffffffffffff5">
    <w:name w:val="_Список буквы Знак"/>
    <w:basedOn w:val="affffe"/>
    <w:link w:val="a2"/>
    <w:rsid w:val="007F76F4"/>
    <w:rPr>
      <w:rFonts w:ascii="Arial Narrow" w:eastAsia="Arial" w:hAnsi="Arial Narrow" w:cs="Arial"/>
      <w:color w:val="231F20"/>
      <w:sz w:val="26"/>
      <w:szCs w:val="28"/>
    </w:rPr>
  </w:style>
  <w:style w:type="paragraph" w:customStyle="1" w:styleId="a1">
    <w:name w:val="_Список тире"/>
    <w:basedOn w:val="afffff"/>
    <w:link w:val="afffffffffffff6"/>
    <w:uiPriority w:val="99"/>
    <w:qFormat/>
    <w:rsid w:val="007F76F4"/>
    <w:pPr>
      <w:numPr>
        <w:numId w:val="43"/>
      </w:numPr>
      <w:autoSpaceDE w:val="0"/>
      <w:autoSpaceDN w:val="0"/>
      <w:spacing w:before="137" w:line="340" w:lineRule="auto"/>
      <w:contextualSpacing/>
    </w:pPr>
    <w:rPr>
      <w:rFonts w:ascii="Arial Narrow" w:hAnsi="Arial Narrow"/>
      <w:color w:val="231F20"/>
      <w:sz w:val="22"/>
      <w:szCs w:val="22"/>
    </w:rPr>
  </w:style>
  <w:style w:type="character" w:customStyle="1" w:styleId="afffffffffffff6">
    <w:name w:val="_Список тире Знак"/>
    <w:basedOn w:val="af"/>
    <w:link w:val="a1"/>
    <w:uiPriority w:val="99"/>
    <w:rsid w:val="007F76F4"/>
    <w:rPr>
      <w:rFonts w:ascii="Arial Narrow" w:eastAsia="Calibri" w:hAnsi="Arial Narrow" w:cs="Times New Roman"/>
      <w:color w:val="231F20"/>
    </w:rPr>
  </w:style>
  <w:style w:type="paragraph" w:customStyle="1" w:styleId="19">
    <w:name w:val="_Список уровень 1"/>
    <w:basedOn w:val="ae"/>
    <w:link w:val="1fffff2"/>
    <w:qFormat/>
    <w:rsid w:val="007F76F4"/>
    <w:pPr>
      <w:widowControl w:val="0"/>
      <w:numPr>
        <w:numId w:val="39"/>
      </w:numPr>
      <w:tabs>
        <w:tab w:val="left" w:pos="851"/>
      </w:tabs>
      <w:autoSpaceDE w:val="0"/>
      <w:autoSpaceDN w:val="0"/>
      <w:spacing w:before="103" w:after="0" w:line="280" w:lineRule="exact"/>
      <w:jc w:val="both"/>
    </w:pPr>
    <w:rPr>
      <w:rFonts w:ascii="Arial Narrow" w:eastAsia="Arial" w:hAnsi="Arial Narrow" w:cs="Arial"/>
      <w:color w:val="231F20"/>
    </w:rPr>
  </w:style>
  <w:style w:type="character" w:customStyle="1" w:styleId="1fffff2">
    <w:name w:val="_Список уровень 1 Знак"/>
    <w:basedOn w:val="af"/>
    <w:link w:val="19"/>
    <w:rsid w:val="007F76F4"/>
    <w:rPr>
      <w:rFonts w:ascii="Arial Narrow" w:eastAsia="Arial" w:hAnsi="Arial Narrow" w:cs="Arial"/>
      <w:color w:val="231F20"/>
    </w:rPr>
  </w:style>
  <w:style w:type="paragraph" w:customStyle="1" w:styleId="2ffb">
    <w:name w:val="_Список уровень 2"/>
    <w:basedOn w:val="ae"/>
    <w:link w:val="2ffc"/>
    <w:qFormat/>
    <w:rsid w:val="007F76F4"/>
    <w:pPr>
      <w:widowControl w:val="0"/>
      <w:numPr>
        <w:ilvl w:val="1"/>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2ffc">
    <w:name w:val="_Список уровень 2 Знак"/>
    <w:basedOn w:val="af"/>
    <w:link w:val="2ffb"/>
    <w:rsid w:val="007F76F4"/>
    <w:rPr>
      <w:rFonts w:ascii="Arial Narrow" w:eastAsia="Arial" w:hAnsi="Arial Narrow" w:cs="Arial"/>
      <w:color w:val="231F20"/>
      <w:lang w:val="en-US"/>
    </w:rPr>
  </w:style>
  <w:style w:type="paragraph" w:customStyle="1" w:styleId="3fd">
    <w:name w:val="_Список уровень 3"/>
    <w:basedOn w:val="ae"/>
    <w:link w:val="3fe"/>
    <w:qFormat/>
    <w:rsid w:val="007F76F4"/>
    <w:pPr>
      <w:widowControl w:val="0"/>
      <w:numPr>
        <w:ilvl w:val="3"/>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3fe">
    <w:name w:val="_Список уровень 3 Знак"/>
    <w:basedOn w:val="af"/>
    <w:link w:val="3fd"/>
    <w:rsid w:val="007F76F4"/>
    <w:rPr>
      <w:rFonts w:ascii="Arial Narrow" w:eastAsia="Arial" w:hAnsi="Arial Narrow" w:cs="Arial"/>
      <w:color w:val="231F20"/>
      <w:lang w:val="en-US"/>
    </w:rPr>
  </w:style>
  <w:style w:type="paragraph" w:customStyle="1" w:styleId="a8">
    <w:name w:val="_Список цифры"/>
    <w:basedOn w:val="afffff"/>
    <w:link w:val="afffffffffffff7"/>
    <w:qFormat/>
    <w:rsid w:val="007F76F4"/>
    <w:pPr>
      <w:numPr>
        <w:numId w:val="44"/>
      </w:numPr>
      <w:tabs>
        <w:tab w:val="left" w:pos="851"/>
      </w:tabs>
      <w:autoSpaceDE w:val="0"/>
      <w:autoSpaceDN w:val="0"/>
      <w:spacing w:before="103" w:line="280" w:lineRule="exact"/>
    </w:pPr>
    <w:rPr>
      <w:rFonts w:ascii="Arial Narrow" w:eastAsia="Arial" w:hAnsi="Arial Narrow"/>
      <w:color w:val="231F20"/>
      <w:sz w:val="22"/>
      <w:szCs w:val="22"/>
    </w:rPr>
  </w:style>
  <w:style w:type="character" w:customStyle="1" w:styleId="afffffffffffff7">
    <w:name w:val="_Список цифры Знак"/>
    <w:basedOn w:val="af"/>
    <w:link w:val="a8"/>
    <w:rsid w:val="007F76F4"/>
    <w:rPr>
      <w:rFonts w:ascii="Arial Narrow" w:eastAsia="Arial" w:hAnsi="Arial Narrow" w:cs="Times New Roman"/>
      <w:color w:val="231F20"/>
    </w:rPr>
  </w:style>
  <w:style w:type="paragraph" w:customStyle="1" w:styleId="afffffffffffff8">
    <w:name w:val="_Таблица название"/>
    <w:basedOn w:val="ae"/>
    <w:link w:val="afffffffffffff9"/>
    <w:qFormat/>
    <w:rsid w:val="007F76F4"/>
    <w:pPr>
      <w:keepNext/>
      <w:keepLines/>
      <w:autoSpaceDE w:val="0"/>
      <w:autoSpaceDN w:val="0"/>
      <w:spacing w:before="240" w:after="120" w:line="240" w:lineRule="auto"/>
    </w:pPr>
    <w:rPr>
      <w:rFonts w:ascii="Arial Narrow" w:eastAsia="Arial" w:hAnsi="Arial Narrow" w:cs="Arial"/>
      <w:b/>
      <w:bCs/>
      <w:color w:val="007378"/>
    </w:rPr>
  </w:style>
  <w:style w:type="character" w:customStyle="1" w:styleId="afffffffffffff9">
    <w:name w:val="_Таблица название Знак"/>
    <w:basedOn w:val="af"/>
    <w:link w:val="afffffffffffff8"/>
    <w:rsid w:val="007F76F4"/>
    <w:rPr>
      <w:rFonts w:ascii="Arial Narrow" w:eastAsia="Arial" w:hAnsi="Arial Narrow" w:cs="Arial"/>
      <w:b/>
      <w:bCs/>
      <w:color w:val="007378"/>
    </w:rPr>
  </w:style>
  <w:style w:type="paragraph" w:customStyle="1" w:styleId="afffffffffffffa">
    <w:name w:val="_Таблица текст"/>
    <w:basedOn w:val="ae"/>
    <w:link w:val="afffffffffffffb"/>
    <w:qFormat/>
    <w:rsid w:val="007F76F4"/>
    <w:pPr>
      <w:widowControl w:val="0"/>
      <w:autoSpaceDE w:val="0"/>
      <w:autoSpaceDN w:val="0"/>
      <w:spacing w:before="200" w:line="288" w:lineRule="auto"/>
      <w:ind w:left="255" w:right="130"/>
      <w:jc w:val="center"/>
    </w:pPr>
    <w:rPr>
      <w:rFonts w:ascii="Arial Narrow" w:eastAsia="Arial" w:hAnsi="Arial Narrow" w:cs="Arial"/>
      <w:color w:val="231F20"/>
      <w:sz w:val="16"/>
      <w:lang w:val="en-US"/>
    </w:rPr>
  </w:style>
  <w:style w:type="character" w:customStyle="1" w:styleId="afffffffffffffb">
    <w:name w:val="_Таблица текст Знак"/>
    <w:basedOn w:val="af"/>
    <w:link w:val="afffffffffffffa"/>
    <w:rsid w:val="007F76F4"/>
    <w:rPr>
      <w:rFonts w:ascii="Arial Narrow" w:eastAsia="Arial" w:hAnsi="Arial Narrow" w:cs="Arial"/>
      <w:color w:val="231F20"/>
      <w:sz w:val="16"/>
      <w:lang w:val="en-US"/>
    </w:rPr>
  </w:style>
  <w:style w:type="paragraph" w:customStyle="1" w:styleId="afffffffffffffc">
    <w:name w:val="_Таблица шапка"/>
    <w:basedOn w:val="ae"/>
    <w:link w:val="afffffffffffffd"/>
    <w:qFormat/>
    <w:rsid w:val="007F76F4"/>
    <w:pPr>
      <w:spacing w:before="200" w:line="240" w:lineRule="auto"/>
      <w:ind w:left="255" w:right="130"/>
      <w:jc w:val="center"/>
    </w:pPr>
    <w:rPr>
      <w:rFonts w:ascii="Arial Narrow" w:eastAsia="Arial" w:hAnsi="Arial Narrow" w:cs="Arial"/>
      <w:b/>
      <w:bCs/>
      <w:color w:val="231F20"/>
      <w:sz w:val="16"/>
    </w:rPr>
  </w:style>
  <w:style w:type="character" w:customStyle="1" w:styleId="afffffffffffffd">
    <w:name w:val="_Таблица шапка Знак"/>
    <w:basedOn w:val="af"/>
    <w:link w:val="afffffffffffffc"/>
    <w:rsid w:val="007F76F4"/>
    <w:rPr>
      <w:rFonts w:ascii="Arial Narrow" w:eastAsia="Arial" w:hAnsi="Arial Narrow" w:cs="Arial"/>
      <w:b/>
      <w:bCs/>
      <w:color w:val="231F20"/>
      <w:sz w:val="16"/>
    </w:rPr>
  </w:style>
  <w:style w:type="paragraph" w:customStyle="1" w:styleId="afffffffffffffe">
    <w:name w:val="_Таблица_по_центру"/>
    <w:basedOn w:val="ae"/>
    <w:qFormat/>
    <w:rsid w:val="007F76F4"/>
    <w:pPr>
      <w:spacing w:after="0" w:line="240" w:lineRule="auto"/>
      <w:contextualSpacing/>
      <w:jc w:val="center"/>
    </w:pPr>
    <w:rPr>
      <w:rFonts w:ascii="Arial Narrow" w:eastAsia="Times New Roman" w:hAnsi="Arial Narrow" w:cs="Times New Roman"/>
      <w:color w:val="000000" w:themeColor="text1"/>
      <w:sz w:val="20"/>
      <w:szCs w:val="20"/>
      <w:lang w:eastAsia="ru-RU"/>
    </w:rPr>
  </w:style>
  <w:style w:type="paragraph" w:customStyle="1" w:styleId="affffffffffffff">
    <w:name w:val="_Таблица_по_левому"/>
    <w:qFormat/>
    <w:rsid w:val="007F76F4"/>
    <w:pPr>
      <w:spacing w:after="0" w:line="240" w:lineRule="auto"/>
    </w:pPr>
    <w:rPr>
      <w:rFonts w:ascii="Arial Narrow" w:eastAsia="Calibri" w:hAnsi="Arial Narrow" w:cs="Times New Roman"/>
      <w:color w:val="000000" w:themeColor="text1"/>
      <w:sz w:val="20"/>
      <w:szCs w:val="20"/>
      <w:lang w:eastAsia="ru-RU"/>
    </w:rPr>
  </w:style>
  <w:style w:type="table" w:customStyle="1" w:styleId="affffffffffffff0">
    <w:name w:val="_Таблица_ЦЭИ"/>
    <w:basedOn w:val="-61"/>
    <w:uiPriority w:val="99"/>
    <w:rsid w:val="007F76F4"/>
    <w:rPr>
      <w:rFonts w:ascii="Arial Narrow" w:hAnsi="Arial Narrow"/>
      <w:sz w:val="20"/>
      <w:szCs w:val="20"/>
      <w:lang w:val="en-US"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paragraph" w:customStyle="1" w:styleId="affffffffffffff1">
    <w:name w:val="_Обычный_с_отступом_перед_списком"/>
    <w:basedOn w:val="afffffffffffff"/>
    <w:qFormat/>
    <w:rsid w:val="007F76F4"/>
    <w:pPr>
      <w:keepNext/>
    </w:pPr>
  </w:style>
  <w:style w:type="paragraph" w:customStyle="1" w:styleId="a4">
    <w:name w:val="_Выводы"/>
    <w:basedOn w:val="afffff"/>
    <w:qFormat/>
    <w:rsid w:val="007F76F4"/>
    <w:pPr>
      <w:numPr>
        <w:ilvl w:val="6"/>
        <w:numId w:val="40"/>
      </w:numPr>
      <w:autoSpaceDE w:val="0"/>
      <w:autoSpaceDN w:val="0"/>
      <w:spacing w:before="360" w:line="280" w:lineRule="exact"/>
    </w:pPr>
    <w:rPr>
      <w:rFonts w:ascii="Arial Narrow" w:eastAsia="Arial" w:hAnsi="Arial Narrow" w:cs="Arial"/>
      <w:color w:val="231F20"/>
      <w:sz w:val="22"/>
      <w:szCs w:val="22"/>
    </w:rPr>
  </w:style>
  <w:style w:type="table" w:customStyle="1" w:styleId="-61">
    <w:name w:val="Таблица-сетка 6 цветная1"/>
    <w:basedOn w:val="af0"/>
    <w:uiPriority w:val="51"/>
    <w:rsid w:val="007F76F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
    <w:name w:val="Таблица-сетка 1 светлая2"/>
    <w:basedOn w:val="af0"/>
    <w:uiPriority w:val="46"/>
    <w:rsid w:val="007F76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fffffffff2">
    <w:name w:val="_Формула"/>
    <w:qFormat/>
    <w:rsid w:val="007F76F4"/>
    <w:pPr>
      <w:keepNext/>
      <w:keepLines/>
      <w:spacing w:before="120" w:after="120" w:line="280" w:lineRule="exact"/>
      <w:jc w:val="center"/>
    </w:pPr>
    <w:rPr>
      <w:rFonts w:ascii="Cambria Math" w:eastAsia="Times New Roman" w:hAnsi="Cambria Math" w:cs="Calibri"/>
      <w:i/>
      <w:lang w:eastAsia="ru-RU"/>
    </w:rPr>
  </w:style>
  <w:style w:type="table" w:customStyle="1" w:styleId="1fffff3">
    <w:name w:val="_Таблица_ЦЭИ1"/>
    <w:basedOn w:val="-61"/>
    <w:uiPriority w:val="99"/>
    <w:rsid w:val="007F76F4"/>
    <w:rPr>
      <w:rFonts w:ascii="Arial Narrow" w:hAnsi="Arial Narrow"/>
      <w:sz w:val="20"/>
      <w:szCs w:val="20"/>
      <w:lang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numbering" w:customStyle="1" w:styleId="WWNum14">
    <w:name w:val="WWNum14"/>
    <w:basedOn w:val="af1"/>
    <w:rsid w:val="007F76F4"/>
    <w:pPr>
      <w:numPr>
        <w:numId w:val="41"/>
      </w:numPr>
    </w:pPr>
  </w:style>
  <w:style w:type="paragraph" w:customStyle="1" w:styleId="affffffffffffff3">
    <w:name w:val="_Текст_сноски"/>
    <w:basedOn w:val="ae"/>
    <w:qFormat/>
    <w:rsid w:val="007F76F4"/>
    <w:pPr>
      <w:spacing w:after="0" w:line="240" w:lineRule="auto"/>
    </w:pPr>
    <w:rPr>
      <w:rFonts w:ascii="Arial Narrow" w:eastAsia="Times New Roman" w:hAnsi="Arial Narrow" w:cs="Times New Roman"/>
      <w:sz w:val="18"/>
      <w:lang w:eastAsia="ru-RU"/>
    </w:rPr>
  </w:style>
  <w:style w:type="paragraph" w:customStyle="1" w:styleId="affffffffffffff4">
    <w:name w:val="_Сноска"/>
    <w:basedOn w:val="ae"/>
    <w:qFormat/>
    <w:rsid w:val="007F76F4"/>
    <w:pPr>
      <w:spacing w:after="0" w:line="240" w:lineRule="auto"/>
    </w:pPr>
    <w:rPr>
      <w:rFonts w:ascii="Arial Narrow" w:eastAsia="Times New Roman" w:hAnsi="Arial Narrow" w:cs="Times New Roman"/>
      <w:sz w:val="20"/>
      <w:szCs w:val="20"/>
      <w:lang w:eastAsia="ru-RU"/>
    </w:rPr>
  </w:style>
  <w:style w:type="character" w:customStyle="1" w:styleId="UnresolvedMention1">
    <w:name w:val="Unresolved Mention1"/>
    <w:basedOn w:val="af"/>
    <w:uiPriority w:val="99"/>
    <w:semiHidden/>
    <w:unhideWhenUsed/>
    <w:rsid w:val="007F76F4"/>
    <w:rPr>
      <w:color w:val="605E5C"/>
      <w:shd w:val="clear" w:color="auto" w:fill="E1DFDD"/>
    </w:rPr>
  </w:style>
  <w:style w:type="character" w:customStyle="1" w:styleId="searchresult">
    <w:name w:val="search_result"/>
    <w:basedOn w:val="af"/>
    <w:rsid w:val="007F76F4"/>
  </w:style>
  <w:style w:type="character" w:customStyle="1" w:styleId="fontstyle21">
    <w:name w:val="fontstyle21"/>
    <w:basedOn w:val="af"/>
    <w:rsid w:val="007F76F4"/>
    <w:rPr>
      <w:rFonts w:ascii="Symbol" w:hAnsi="Symbol" w:hint="default"/>
      <w:b w:val="0"/>
      <w:bCs w:val="0"/>
      <w:i w:val="0"/>
      <w:iCs w:val="0"/>
      <w:color w:val="000000"/>
      <w:sz w:val="24"/>
      <w:szCs w:val="24"/>
    </w:rPr>
  </w:style>
  <w:style w:type="character" w:customStyle="1" w:styleId="4f1">
    <w:name w:val="Неразрешенное упоминание4"/>
    <w:basedOn w:val="af"/>
    <w:uiPriority w:val="99"/>
    <w:semiHidden/>
    <w:unhideWhenUsed/>
    <w:rsid w:val="007F76F4"/>
    <w:rPr>
      <w:color w:val="605E5C"/>
      <w:shd w:val="clear" w:color="auto" w:fill="E1DFDD"/>
    </w:rPr>
  </w:style>
  <w:style w:type="paragraph" w:customStyle="1" w:styleId="xl13963">
    <w:name w:val="xl13963"/>
    <w:basedOn w:val="ae"/>
    <w:rsid w:val="007F76F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4">
    <w:name w:val="xl13964"/>
    <w:basedOn w:val="ae"/>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65">
    <w:name w:val="xl13965"/>
    <w:basedOn w:val="ae"/>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6">
    <w:name w:val="xl13966"/>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7">
    <w:name w:val="xl13967"/>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8">
    <w:name w:val="xl13968"/>
    <w:basedOn w:val="ae"/>
    <w:rsid w:val="007F76F4"/>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13969">
    <w:name w:val="xl13969"/>
    <w:basedOn w:val="ae"/>
    <w:rsid w:val="007F76F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0">
    <w:name w:val="xl13970"/>
    <w:basedOn w:val="ae"/>
    <w:rsid w:val="007F76F4"/>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1">
    <w:name w:val="xl13971"/>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2">
    <w:name w:val="xl13972"/>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3">
    <w:name w:val="xl13973"/>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4">
    <w:name w:val="xl13974"/>
    <w:basedOn w:val="ae"/>
    <w:rsid w:val="007F76F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5">
    <w:name w:val="xl13975"/>
    <w:basedOn w:val="ae"/>
    <w:rsid w:val="007F76F4"/>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76">
    <w:name w:val="xl13976"/>
    <w:basedOn w:val="ae"/>
    <w:rsid w:val="007F76F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7">
    <w:name w:val="xl13977"/>
    <w:basedOn w:val="ae"/>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8">
    <w:name w:val="xl13978"/>
    <w:basedOn w:val="ae"/>
    <w:rsid w:val="007F76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9">
    <w:name w:val="xl13979"/>
    <w:basedOn w:val="ae"/>
    <w:rsid w:val="007F76F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0">
    <w:name w:val="xl13980"/>
    <w:basedOn w:val="ae"/>
    <w:rsid w:val="007F76F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1">
    <w:name w:val="xl13981"/>
    <w:basedOn w:val="ae"/>
    <w:rsid w:val="007F76F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2">
    <w:name w:val="xl13982"/>
    <w:basedOn w:val="ae"/>
    <w:rsid w:val="007F76F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3">
    <w:name w:val="xl13983"/>
    <w:basedOn w:val="ae"/>
    <w:rsid w:val="007F76F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4">
    <w:name w:val="xl13984"/>
    <w:basedOn w:val="ae"/>
    <w:rsid w:val="007F76F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5">
    <w:name w:val="xl13985"/>
    <w:basedOn w:val="ae"/>
    <w:rsid w:val="007F76F4"/>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6">
    <w:name w:val="xl13986"/>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7">
    <w:name w:val="xl13987"/>
    <w:basedOn w:val="ae"/>
    <w:rsid w:val="007F76F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8">
    <w:name w:val="xl13988"/>
    <w:basedOn w:val="ae"/>
    <w:rsid w:val="007F76F4"/>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9">
    <w:name w:val="xl13989"/>
    <w:basedOn w:val="ae"/>
    <w:rsid w:val="007F76F4"/>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0">
    <w:name w:val="xl13990"/>
    <w:basedOn w:val="ae"/>
    <w:rsid w:val="007F76F4"/>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1">
    <w:name w:val="xl13991"/>
    <w:basedOn w:val="ae"/>
    <w:rsid w:val="007F76F4"/>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2">
    <w:name w:val="xl13992"/>
    <w:basedOn w:val="ae"/>
    <w:rsid w:val="007F76F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3">
    <w:name w:val="xl13993"/>
    <w:basedOn w:val="ae"/>
    <w:rsid w:val="007F76F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4">
    <w:name w:val="xl13994"/>
    <w:basedOn w:val="ae"/>
    <w:rsid w:val="007F76F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5">
    <w:name w:val="xl13995"/>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6">
    <w:name w:val="xl13996"/>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7">
    <w:name w:val="xl13997"/>
    <w:basedOn w:val="ae"/>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8">
    <w:name w:val="xl13998"/>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99">
    <w:name w:val="xl13999"/>
    <w:basedOn w:val="ae"/>
    <w:rsid w:val="007F76F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0">
    <w:name w:val="xl14000"/>
    <w:basedOn w:val="ae"/>
    <w:rsid w:val="007F76F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1">
    <w:name w:val="xl14001"/>
    <w:basedOn w:val="ae"/>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2">
    <w:name w:val="xl14002"/>
    <w:basedOn w:val="ae"/>
    <w:rsid w:val="007F76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3">
    <w:name w:val="xl14003"/>
    <w:basedOn w:val="ae"/>
    <w:rsid w:val="007F76F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4">
    <w:name w:val="xl14004"/>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05">
    <w:name w:val="xl14005"/>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06">
    <w:name w:val="xl14006"/>
    <w:basedOn w:val="ae"/>
    <w:rsid w:val="007F76F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7">
    <w:name w:val="xl14007"/>
    <w:basedOn w:val="ae"/>
    <w:rsid w:val="007F76F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8">
    <w:name w:val="xl14008"/>
    <w:basedOn w:val="ae"/>
    <w:rsid w:val="007F76F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9">
    <w:name w:val="xl14009"/>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10">
    <w:name w:val="xl14010"/>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1">
    <w:name w:val="xl14011"/>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2">
    <w:name w:val="xl14012"/>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3">
    <w:name w:val="xl14013"/>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4">
    <w:name w:val="xl14014"/>
    <w:basedOn w:val="ae"/>
    <w:rsid w:val="007F76F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15">
    <w:name w:val="xl14015"/>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6">
    <w:name w:val="xl14016"/>
    <w:basedOn w:val="ae"/>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17">
    <w:name w:val="xl14017"/>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18">
    <w:name w:val="xl14018"/>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19">
    <w:name w:val="xl14019"/>
    <w:basedOn w:val="ae"/>
    <w:rsid w:val="007F76F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20">
    <w:name w:val="xl14020"/>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1">
    <w:name w:val="xl14021"/>
    <w:basedOn w:val="ae"/>
    <w:rsid w:val="007F76F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2">
    <w:name w:val="xl14022"/>
    <w:basedOn w:val="ae"/>
    <w:rsid w:val="007F76F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3">
    <w:name w:val="xl14023"/>
    <w:basedOn w:val="ae"/>
    <w:rsid w:val="007F76F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4">
    <w:name w:val="xl14024"/>
    <w:basedOn w:val="ae"/>
    <w:rsid w:val="007F76F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5">
    <w:name w:val="xl14025"/>
    <w:basedOn w:val="ae"/>
    <w:rsid w:val="007F76F4"/>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6">
    <w:name w:val="xl14026"/>
    <w:basedOn w:val="ae"/>
    <w:rsid w:val="007F76F4"/>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7">
    <w:name w:val="xl14027"/>
    <w:basedOn w:val="ae"/>
    <w:rsid w:val="007F76F4"/>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8">
    <w:name w:val="xl14028"/>
    <w:basedOn w:val="ae"/>
    <w:rsid w:val="007F76F4"/>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9">
    <w:name w:val="xl14029"/>
    <w:basedOn w:val="ae"/>
    <w:rsid w:val="007F76F4"/>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0">
    <w:name w:val="xl14030"/>
    <w:basedOn w:val="ae"/>
    <w:rsid w:val="007F76F4"/>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1">
    <w:name w:val="xl14031"/>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2">
    <w:name w:val="xl14032"/>
    <w:basedOn w:val="ae"/>
    <w:rsid w:val="007F76F4"/>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3">
    <w:name w:val="xl14033"/>
    <w:basedOn w:val="ae"/>
    <w:rsid w:val="007F76F4"/>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4">
    <w:name w:val="xl14034"/>
    <w:basedOn w:val="ae"/>
    <w:rsid w:val="007F76F4"/>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35">
    <w:name w:val="xl14035"/>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6">
    <w:name w:val="xl14036"/>
    <w:basedOn w:val="ae"/>
    <w:rsid w:val="007F76F4"/>
    <w:pPr>
      <w:pBdr>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7">
    <w:name w:val="xl14037"/>
    <w:basedOn w:val="ae"/>
    <w:rsid w:val="007F76F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8">
    <w:name w:val="xl14038"/>
    <w:basedOn w:val="ae"/>
    <w:rsid w:val="007F76F4"/>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39">
    <w:name w:val="xl14039"/>
    <w:basedOn w:val="ae"/>
    <w:rsid w:val="007F76F4"/>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0">
    <w:name w:val="xl14040"/>
    <w:basedOn w:val="ae"/>
    <w:rsid w:val="007F76F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1">
    <w:name w:val="xl14041"/>
    <w:basedOn w:val="ae"/>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2">
    <w:name w:val="xl14042"/>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43">
    <w:name w:val="xl14043"/>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4">
    <w:name w:val="xl14044"/>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table" w:customStyle="1" w:styleId="-611">
    <w:name w:val="Таблица-сетка 6 цветная11"/>
    <w:basedOn w:val="af0"/>
    <w:uiPriority w:val="51"/>
    <w:rsid w:val="007F76F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1">
    <w:name w:val="Таблица-сетка 1 светлая21"/>
    <w:basedOn w:val="af0"/>
    <w:uiPriority w:val="46"/>
    <w:rsid w:val="007F76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3">
    <w:name w:val="Неразрешенное упоминание41"/>
    <w:basedOn w:val="af"/>
    <w:uiPriority w:val="99"/>
    <w:semiHidden/>
    <w:unhideWhenUsed/>
    <w:rsid w:val="007F76F4"/>
    <w:rPr>
      <w:color w:val="605E5C"/>
      <w:shd w:val="clear" w:color="auto" w:fill="E1DFDD"/>
    </w:rPr>
  </w:style>
  <w:style w:type="paragraph" w:customStyle="1" w:styleId="5b">
    <w:name w:val="Стиль 5а"/>
    <w:basedOn w:val="ae"/>
    <w:rsid w:val="007F76F4"/>
    <w:pPr>
      <w:overflowPunct w:val="0"/>
      <w:autoSpaceDE w:val="0"/>
      <w:spacing w:before="240" w:after="240" w:line="240" w:lineRule="auto"/>
      <w:jc w:val="center"/>
      <w:textAlignment w:val="baseline"/>
    </w:pPr>
    <w:rPr>
      <w:rFonts w:ascii="Times New Roman" w:eastAsia="Times New Roman" w:hAnsi="Times New Roman" w:cs="Times New Roman"/>
      <w:b/>
      <w:caps/>
      <w:sz w:val="20"/>
      <w:szCs w:val="20"/>
      <w:lang w:eastAsia="ar-SA"/>
    </w:rPr>
  </w:style>
  <w:style w:type="paragraph" w:customStyle="1" w:styleId="1fffff4">
    <w:name w:val="Стиль 1"/>
    <w:basedOn w:val="ae"/>
    <w:rsid w:val="007F76F4"/>
    <w:pPr>
      <w:overflowPunct w:val="0"/>
      <w:autoSpaceDE w:val="0"/>
      <w:spacing w:before="60" w:after="60" w:line="240" w:lineRule="auto"/>
      <w:ind w:firstLine="709"/>
      <w:jc w:val="both"/>
      <w:textAlignment w:val="baseline"/>
    </w:pPr>
    <w:rPr>
      <w:rFonts w:ascii="Times New Roman" w:eastAsia="Times New Roman" w:hAnsi="Times New Roman" w:cs="Times New Roman"/>
      <w:sz w:val="24"/>
      <w:szCs w:val="20"/>
      <w:lang w:eastAsia="ar-SA"/>
    </w:rPr>
  </w:style>
  <w:style w:type="paragraph" w:customStyle="1" w:styleId="affffffffffffff5">
    <w:name w:val="ЭТОТ ДОКУМЕНТ ЗАГОЛОВОК"/>
    <w:basedOn w:val="ae"/>
    <w:link w:val="affffffffffffff6"/>
    <w:qFormat/>
    <w:rsid w:val="007F76F4"/>
    <w:pPr>
      <w:widowControl w:val="0"/>
      <w:numPr>
        <w:ilvl w:val="1"/>
      </w:numPr>
      <w:tabs>
        <w:tab w:val="left" w:pos="567"/>
        <w:tab w:val="num" w:pos="1276"/>
      </w:tabs>
      <w:spacing w:after="0" w:line="240" w:lineRule="auto"/>
      <w:jc w:val="center"/>
      <w:outlineLvl w:val="1"/>
    </w:pPr>
    <w:rPr>
      <w:rFonts w:ascii="Times New Roman" w:eastAsia="Times New Roman" w:hAnsi="Times New Roman" w:cs="Times New Roman"/>
      <w:bCs/>
      <w:iCs/>
      <w:sz w:val="28"/>
      <w:szCs w:val="24"/>
      <w:lang w:eastAsia="ru-RU"/>
    </w:rPr>
  </w:style>
  <w:style w:type="character" w:customStyle="1" w:styleId="affffffffffffff6">
    <w:name w:val="ЭТОТ ДОКУМЕНТ ЗАГОЛОВОК Знак"/>
    <w:basedOn w:val="af"/>
    <w:link w:val="affffffffffffff5"/>
    <w:rsid w:val="007F76F4"/>
    <w:rPr>
      <w:rFonts w:ascii="Times New Roman" w:eastAsia="Times New Roman" w:hAnsi="Times New Roman" w:cs="Times New Roman"/>
      <w:bCs/>
      <w:i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lsdException w:name="caption" w:uiPriority="35" w:qFormat="1"/>
    <w:lsdException w:name="envelope address" w:uiPriority="0"/>
    <w:lsdException w:name="page number"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qFormat="1"/>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qFormat="1"/>
    <w:lsdException w:name="List Continue" w:uiPriority="0"/>
    <w:lsdException w:name="List Continue 2"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Acronym" w:uiPriority="0"/>
    <w:lsdException w:name="HTML Address" w:uiPriority="0"/>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style>
  <w:style w:type="paragraph" w:styleId="1a">
    <w:name w:val="heading 1"/>
    <w:aliases w:val="Знак Знак Знак Знак,Знак Знак Знак Знак Знак, Знак, Знак Знак Знак Знак, Знак Знак Знак Знак Знак,Глава 1,Знак13,Заголовок биораз,Head 1,????????? 1,Caaieiaie aei?ac,OG Heading 1,caaieiaie 1,HTA Überschrift 1,Heading 1 - Bid,h1,h,H1"/>
    <w:basedOn w:val="ae"/>
    <w:next w:val="ae"/>
    <w:link w:val="1b"/>
    <w:uiPriority w:val="99"/>
    <w:qFormat/>
    <w:rsid w:val="007F76F4"/>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paragraph" w:styleId="27">
    <w:name w:val="heading 2"/>
    <w:aliases w:val="H2,2,Numbered text 3,h2,Раздел"/>
    <w:basedOn w:val="ae"/>
    <w:next w:val="ae"/>
    <w:link w:val="28"/>
    <w:unhideWhenUsed/>
    <w:qFormat/>
    <w:rsid w:val="007F76F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8">
    <w:name w:val="heading 3"/>
    <w:aliases w:val="3"/>
    <w:basedOn w:val="ae"/>
    <w:next w:val="ae"/>
    <w:link w:val="39"/>
    <w:unhideWhenUsed/>
    <w:qFormat/>
    <w:rsid w:val="007F76F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43">
    <w:name w:val="heading 4"/>
    <w:basedOn w:val="ae"/>
    <w:next w:val="ae"/>
    <w:link w:val="44"/>
    <w:uiPriority w:val="9"/>
    <w:unhideWhenUsed/>
    <w:qFormat/>
    <w:rsid w:val="007F76F4"/>
    <w:pPr>
      <w:keepNext/>
      <w:keepLines/>
      <w:spacing w:before="200" w:after="0"/>
      <w:outlineLvl w:val="3"/>
    </w:pPr>
    <w:rPr>
      <w:rFonts w:asciiTheme="majorHAnsi" w:eastAsiaTheme="majorEastAsia" w:hAnsiTheme="majorHAnsi" w:cstheme="majorBidi"/>
      <w:b/>
      <w:bCs/>
      <w:i/>
      <w:iCs/>
      <w:color w:val="4F81BD" w:themeColor="accent1"/>
      <w:sz w:val="24"/>
      <w:szCs w:val="24"/>
      <w:lang w:eastAsia="ru-RU"/>
    </w:rPr>
  </w:style>
  <w:style w:type="paragraph" w:styleId="51">
    <w:name w:val="heading 5"/>
    <w:basedOn w:val="43"/>
    <w:next w:val="ae"/>
    <w:link w:val="52"/>
    <w:unhideWhenUsed/>
    <w:qFormat/>
    <w:rsid w:val="007F76F4"/>
    <w:pPr>
      <w:keepLines w:val="0"/>
      <w:tabs>
        <w:tab w:val="num" w:pos="851"/>
        <w:tab w:val="num" w:pos="1701"/>
      </w:tabs>
      <w:spacing w:before="120" w:after="120" w:line="360" w:lineRule="auto"/>
      <w:ind w:firstLine="709"/>
      <w:jc w:val="both"/>
      <w:outlineLvl w:val="4"/>
    </w:pPr>
    <w:rPr>
      <w:rFonts w:ascii="Times New Roman" w:eastAsia="Times New Roman" w:hAnsi="Times New Roman" w:cs="Times New Roman"/>
      <w:b w:val="0"/>
      <w:bCs w:val="0"/>
      <w:i w:val="0"/>
      <w:color w:val="auto"/>
      <w:szCs w:val="26"/>
    </w:rPr>
  </w:style>
  <w:style w:type="paragraph" w:styleId="60">
    <w:name w:val="heading 6"/>
    <w:basedOn w:val="ae"/>
    <w:next w:val="ae"/>
    <w:link w:val="61"/>
    <w:qFormat/>
    <w:rsid w:val="007F76F4"/>
    <w:pPr>
      <w:keepNext/>
      <w:widowControl w:val="0"/>
      <w:spacing w:after="0" w:line="360" w:lineRule="auto"/>
      <w:ind w:firstLine="720"/>
      <w:jc w:val="both"/>
      <w:outlineLvl w:val="5"/>
    </w:pPr>
    <w:rPr>
      <w:rFonts w:ascii="Arial" w:eastAsia="Times New Roman" w:hAnsi="Arial" w:cs="Times New Roman"/>
      <w:i/>
      <w:snapToGrid w:val="0"/>
      <w:sz w:val="24"/>
      <w:szCs w:val="20"/>
      <w:lang w:eastAsia="ru-RU"/>
    </w:rPr>
  </w:style>
  <w:style w:type="paragraph" w:styleId="70">
    <w:name w:val="heading 7"/>
    <w:basedOn w:val="ae"/>
    <w:next w:val="ae"/>
    <w:link w:val="71"/>
    <w:qFormat/>
    <w:rsid w:val="007F76F4"/>
    <w:pPr>
      <w:spacing w:before="240" w:after="60" w:line="360" w:lineRule="auto"/>
      <w:ind w:firstLine="720"/>
      <w:jc w:val="both"/>
      <w:outlineLvl w:val="6"/>
    </w:pPr>
    <w:rPr>
      <w:rFonts w:ascii="Times New Roman" w:eastAsia="Times New Roman" w:hAnsi="Times New Roman" w:cs="Times New Roman"/>
      <w:sz w:val="24"/>
      <w:szCs w:val="24"/>
      <w:lang w:eastAsia="ru-RU"/>
    </w:rPr>
  </w:style>
  <w:style w:type="paragraph" w:styleId="80">
    <w:name w:val="heading 8"/>
    <w:basedOn w:val="ae"/>
    <w:next w:val="ae"/>
    <w:link w:val="81"/>
    <w:qFormat/>
    <w:rsid w:val="007F76F4"/>
    <w:pPr>
      <w:tabs>
        <w:tab w:val="num" w:pos="720"/>
      </w:tabs>
      <w:spacing w:before="240" w:after="60" w:line="360" w:lineRule="auto"/>
      <w:ind w:left="720"/>
      <w:jc w:val="both"/>
      <w:outlineLvl w:val="7"/>
    </w:pPr>
    <w:rPr>
      <w:rFonts w:ascii="Times New Roman" w:eastAsia="Times New Roman" w:hAnsi="Times New Roman" w:cs="Times New Roman"/>
      <w:i/>
      <w:iCs/>
      <w:sz w:val="24"/>
      <w:szCs w:val="24"/>
      <w:lang w:eastAsia="ru-RU"/>
    </w:rPr>
  </w:style>
  <w:style w:type="paragraph" w:styleId="90">
    <w:name w:val="heading 9"/>
    <w:basedOn w:val="ae"/>
    <w:next w:val="ae"/>
    <w:link w:val="91"/>
    <w:qFormat/>
    <w:rsid w:val="007F76F4"/>
    <w:pPr>
      <w:tabs>
        <w:tab w:val="num" w:pos="720"/>
      </w:tabs>
      <w:spacing w:before="240" w:after="60" w:line="360" w:lineRule="auto"/>
      <w:ind w:left="720"/>
      <w:jc w:val="both"/>
      <w:outlineLvl w:val="8"/>
    </w:pPr>
    <w:rPr>
      <w:rFonts w:ascii="Arial" w:eastAsia="Times New Roman" w:hAnsi="Arial" w:cs="Arial"/>
      <w:sz w:val="24"/>
      <w:szCs w:val="20"/>
      <w:lang w:eastAsia="ru-RU"/>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b">
    <w:name w:val="Заголовок 1 Знак"/>
    <w:aliases w:val="Знак Знак Знак Знак Знак1,Знак Знак Знак Знак Знак Знак, Знак Знак, Знак Знак Знак Знак Знак1, Знак Знак Знак Знак Знак Знак,Глава 1 Знак,Знак13 Знак,Заголовок биораз Знак,Head 1 Знак,????????? 1 Знак,Caaieiaie aei?ac Знак,h1 Знак"/>
    <w:basedOn w:val="af"/>
    <w:link w:val="1a"/>
    <w:uiPriority w:val="99"/>
    <w:rsid w:val="007F76F4"/>
    <w:rPr>
      <w:rFonts w:asciiTheme="majorHAnsi" w:eastAsiaTheme="majorEastAsia" w:hAnsiTheme="majorHAnsi" w:cstheme="majorBidi"/>
      <w:color w:val="365F91" w:themeColor="accent1" w:themeShade="BF"/>
      <w:sz w:val="32"/>
      <w:szCs w:val="32"/>
      <w:lang w:eastAsia="ru-RU"/>
    </w:rPr>
  </w:style>
  <w:style w:type="character" w:customStyle="1" w:styleId="28">
    <w:name w:val="Заголовок 2 Знак"/>
    <w:aliases w:val="H2 Знак,2 Знак,Numbered text 3 Знак,h2 Знак,Раздел Знак"/>
    <w:basedOn w:val="af"/>
    <w:link w:val="27"/>
    <w:rsid w:val="007F76F4"/>
    <w:rPr>
      <w:rFonts w:asciiTheme="majorHAnsi" w:eastAsiaTheme="majorEastAsia" w:hAnsiTheme="majorHAnsi" w:cstheme="majorBidi"/>
      <w:color w:val="365F91" w:themeColor="accent1" w:themeShade="BF"/>
      <w:sz w:val="26"/>
      <w:szCs w:val="26"/>
      <w:lang w:eastAsia="ru-RU"/>
    </w:rPr>
  </w:style>
  <w:style w:type="character" w:customStyle="1" w:styleId="39">
    <w:name w:val="Заголовок 3 Знак"/>
    <w:aliases w:val="3 Знак"/>
    <w:basedOn w:val="af"/>
    <w:link w:val="38"/>
    <w:rsid w:val="007F76F4"/>
    <w:rPr>
      <w:rFonts w:asciiTheme="majorHAnsi" w:eastAsiaTheme="majorEastAsia" w:hAnsiTheme="majorHAnsi" w:cstheme="majorBidi"/>
      <w:color w:val="243F60" w:themeColor="accent1" w:themeShade="7F"/>
      <w:sz w:val="24"/>
      <w:szCs w:val="24"/>
      <w:lang w:eastAsia="ru-RU"/>
    </w:rPr>
  </w:style>
  <w:style w:type="character" w:customStyle="1" w:styleId="44">
    <w:name w:val="Заголовок 4 Знак"/>
    <w:basedOn w:val="af"/>
    <w:link w:val="43"/>
    <w:uiPriority w:val="9"/>
    <w:rsid w:val="007F76F4"/>
    <w:rPr>
      <w:rFonts w:asciiTheme="majorHAnsi" w:eastAsiaTheme="majorEastAsia" w:hAnsiTheme="majorHAnsi" w:cstheme="majorBidi"/>
      <w:b/>
      <w:bCs/>
      <w:i/>
      <w:iCs/>
      <w:color w:val="4F81BD" w:themeColor="accent1"/>
      <w:sz w:val="24"/>
      <w:szCs w:val="24"/>
      <w:lang w:eastAsia="ru-RU"/>
    </w:rPr>
  </w:style>
  <w:style w:type="character" w:customStyle="1" w:styleId="52">
    <w:name w:val="Заголовок 5 Знак"/>
    <w:basedOn w:val="af"/>
    <w:link w:val="51"/>
    <w:rsid w:val="007F76F4"/>
    <w:rPr>
      <w:rFonts w:ascii="Times New Roman" w:eastAsia="Times New Roman" w:hAnsi="Times New Roman" w:cs="Times New Roman"/>
      <w:iCs/>
      <w:sz w:val="24"/>
      <w:szCs w:val="26"/>
      <w:lang w:eastAsia="ru-RU"/>
    </w:rPr>
  </w:style>
  <w:style w:type="character" w:customStyle="1" w:styleId="61">
    <w:name w:val="Заголовок 6 Знак"/>
    <w:basedOn w:val="af"/>
    <w:link w:val="60"/>
    <w:rsid w:val="007F76F4"/>
    <w:rPr>
      <w:rFonts w:ascii="Arial" w:eastAsia="Times New Roman" w:hAnsi="Arial" w:cs="Times New Roman"/>
      <w:i/>
      <w:snapToGrid w:val="0"/>
      <w:sz w:val="24"/>
      <w:szCs w:val="20"/>
      <w:lang w:eastAsia="ru-RU"/>
    </w:rPr>
  </w:style>
  <w:style w:type="character" w:customStyle="1" w:styleId="71">
    <w:name w:val="Заголовок 7 Знак"/>
    <w:basedOn w:val="af"/>
    <w:link w:val="70"/>
    <w:rsid w:val="007F76F4"/>
    <w:rPr>
      <w:rFonts w:ascii="Times New Roman" w:eastAsia="Times New Roman" w:hAnsi="Times New Roman" w:cs="Times New Roman"/>
      <w:sz w:val="24"/>
      <w:szCs w:val="24"/>
      <w:lang w:eastAsia="ru-RU"/>
    </w:rPr>
  </w:style>
  <w:style w:type="character" w:customStyle="1" w:styleId="81">
    <w:name w:val="Заголовок 8 Знак"/>
    <w:basedOn w:val="af"/>
    <w:link w:val="80"/>
    <w:rsid w:val="007F76F4"/>
    <w:rPr>
      <w:rFonts w:ascii="Times New Roman" w:eastAsia="Times New Roman" w:hAnsi="Times New Roman" w:cs="Times New Roman"/>
      <w:i/>
      <w:iCs/>
      <w:sz w:val="24"/>
      <w:szCs w:val="24"/>
      <w:lang w:eastAsia="ru-RU"/>
    </w:rPr>
  </w:style>
  <w:style w:type="character" w:customStyle="1" w:styleId="91">
    <w:name w:val="Заголовок 9 Знак"/>
    <w:basedOn w:val="af"/>
    <w:link w:val="90"/>
    <w:rsid w:val="007F76F4"/>
    <w:rPr>
      <w:rFonts w:ascii="Arial" w:eastAsia="Times New Roman" w:hAnsi="Arial" w:cs="Arial"/>
      <w:sz w:val="24"/>
      <w:szCs w:val="20"/>
      <w:lang w:eastAsia="ru-RU"/>
    </w:rPr>
  </w:style>
  <w:style w:type="numbering" w:customStyle="1" w:styleId="1c">
    <w:name w:val="Нет списка1"/>
    <w:next w:val="af1"/>
    <w:uiPriority w:val="99"/>
    <w:semiHidden/>
    <w:unhideWhenUsed/>
    <w:rsid w:val="007F76F4"/>
  </w:style>
  <w:style w:type="paragraph" w:styleId="af2">
    <w:name w:val="List Paragraph"/>
    <w:aliases w:val="ПАРАГРАФ,Абзац списка11,Абзац списка (буквы),it_List1,Bullet 1,Use Case List Paragraph,Нумерация,Bullet List,FooterText,numbered,Paragraphe de liste1,lp1,список 1,Имя рисунка,Абзац списка основной,Булит,Маркер,Bullet Number,UL,Булет1"/>
    <w:basedOn w:val="ae"/>
    <w:link w:val="af3"/>
    <w:uiPriority w:val="34"/>
    <w:qFormat/>
    <w:rsid w:val="007F76F4"/>
    <w:pPr>
      <w:ind w:left="720"/>
      <w:contextualSpacing/>
    </w:pPr>
    <w:rPr>
      <w:rFonts w:ascii="Times New Roman" w:eastAsia="Times New Roman" w:hAnsi="Times New Roman" w:cs="Times New Roman"/>
      <w:sz w:val="24"/>
      <w:szCs w:val="24"/>
      <w:lang w:eastAsia="ru-RU"/>
    </w:rPr>
  </w:style>
  <w:style w:type="character" w:customStyle="1" w:styleId="af3">
    <w:name w:val="Абзац списка Знак"/>
    <w:aliases w:val="ПАРАГРАФ Знак,Абзац списка11 Знак,Абзац списка (буквы) Знак,it_List1 Знак,Bullet 1 Знак,Use Case List Paragraph Знак,Нумерация Знак,Bullet List Знак,FooterText Знак,numbered Знак,Paragraphe de liste1 Знак,lp1 Знак,список 1 Знак,UL Знак"/>
    <w:link w:val="af2"/>
    <w:uiPriority w:val="34"/>
    <w:qFormat/>
    <w:locked/>
    <w:rsid w:val="007F76F4"/>
    <w:rPr>
      <w:rFonts w:ascii="Times New Roman" w:eastAsia="Times New Roman" w:hAnsi="Times New Roman" w:cs="Times New Roman"/>
      <w:sz w:val="24"/>
      <w:szCs w:val="24"/>
      <w:lang w:eastAsia="ru-RU"/>
    </w:rPr>
  </w:style>
  <w:style w:type="paragraph" w:styleId="af4">
    <w:name w:val="header"/>
    <w:basedOn w:val="ae"/>
    <w:link w:val="af5"/>
    <w:uiPriority w:val="99"/>
    <w:unhideWhenUsed/>
    <w:rsid w:val="007F76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f"/>
    <w:link w:val="af4"/>
    <w:uiPriority w:val="99"/>
    <w:rsid w:val="007F76F4"/>
    <w:rPr>
      <w:rFonts w:ascii="Times New Roman" w:eastAsia="Times New Roman" w:hAnsi="Times New Roman" w:cs="Times New Roman"/>
      <w:sz w:val="24"/>
      <w:szCs w:val="24"/>
      <w:lang w:eastAsia="ru-RU"/>
    </w:rPr>
  </w:style>
  <w:style w:type="paragraph" w:styleId="af6">
    <w:name w:val="footer"/>
    <w:basedOn w:val="ae"/>
    <w:link w:val="af7"/>
    <w:uiPriority w:val="99"/>
    <w:unhideWhenUsed/>
    <w:rsid w:val="007F76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f"/>
    <w:link w:val="af6"/>
    <w:uiPriority w:val="99"/>
    <w:rsid w:val="007F76F4"/>
    <w:rPr>
      <w:rFonts w:ascii="Times New Roman" w:eastAsia="Times New Roman" w:hAnsi="Times New Roman" w:cs="Times New Roman"/>
      <w:sz w:val="24"/>
      <w:szCs w:val="24"/>
      <w:lang w:eastAsia="ru-RU"/>
    </w:rPr>
  </w:style>
  <w:style w:type="character" w:customStyle="1" w:styleId="af8">
    <w:name w:val="Текст выноски Знак"/>
    <w:basedOn w:val="af"/>
    <w:link w:val="af9"/>
    <w:uiPriority w:val="99"/>
    <w:rsid w:val="007F76F4"/>
    <w:rPr>
      <w:rFonts w:ascii="Tahoma" w:hAnsi="Tahoma" w:cs="Tahoma"/>
      <w:sz w:val="16"/>
      <w:szCs w:val="16"/>
    </w:rPr>
  </w:style>
  <w:style w:type="paragraph" w:styleId="af9">
    <w:name w:val="Balloon Text"/>
    <w:basedOn w:val="ae"/>
    <w:link w:val="af8"/>
    <w:uiPriority w:val="99"/>
    <w:unhideWhenUsed/>
    <w:rsid w:val="007F76F4"/>
    <w:pPr>
      <w:spacing w:after="0" w:line="240" w:lineRule="auto"/>
    </w:pPr>
    <w:rPr>
      <w:rFonts w:ascii="Tahoma" w:hAnsi="Tahoma" w:cs="Tahoma"/>
      <w:sz w:val="16"/>
      <w:szCs w:val="16"/>
    </w:rPr>
  </w:style>
  <w:style w:type="character" w:customStyle="1" w:styleId="1d">
    <w:name w:val="Текст выноски Знак1"/>
    <w:basedOn w:val="af"/>
    <w:uiPriority w:val="99"/>
    <w:semiHidden/>
    <w:rsid w:val="007F76F4"/>
    <w:rPr>
      <w:rFonts w:ascii="Tahoma" w:hAnsi="Tahoma" w:cs="Tahoma"/>
      <w:sz w:val="16"/>
      <w:szCs w:val="16"/>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F1,Знак21,Знак1"/>
    <w:basedOn w:val="ae"/>
    <w:link w:val="afb"/>
    <w:uiPriority w:val="99"/>
    <w:unhideWhenUsed/>
    <w:qFormat/>
    <w:rsid w:val="007F76F4"/>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F1 Знак,Знак21 Знак"/>
    <w:basedOn w:val="af"/>
    <w:link w:val="afa"/>
    <w:uiPriority w:val="99"/>
    <w:rsid w:val="007F76F4"/>
    <w:rPr>
      <w:rFonts w:ascii="Times New Roman" w:eastAsia="Times New Roman" w:hAnsi="Times New Roman" w:cs="Times New Roman"/>
      <w:sz w:val="20"/>
      <w:szCs w:val="20"/>
      <w:lang w:eastAsia="ru-RU"/>
    </w:rPr>
  </w:style>
  <w:style w:type="character" w:styleId="afc">
    <w:name w:val="footnote reference"/>
    <w:aliases w:val="Знак сноски 1,Знак сноски-FN,Ciae niinee-FN,Referencia nota al pie"/>
    <w:uiPriority w:val="99"/>
    <w:unhideWhenUsed/>
    <w:rsid w:val="007F76F4"/>
    <w:rPr>
      <w:vertAlign w:val="superscript"/>
    </w:rPr>
  </w:style>
  <w:style w:type="character" w:styleId="afd">
    <w:name w:val="page number"/>
    <w:basedOn w:val="af"/>
    <w:rsid w:val="007F76F4"/>
  </w:style>
  <w:style w:type="table" w:styleId="afe">
    <w:name w:val="Table Grid"/>
    <w:basedOn w:val="af0"/>
    <w:uiPriority w:val="3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0"/>
    <w:next w:val="afe"/>
    <w:uiPriority w:val="39"/>
    <w:rsid w:val="007F76F4"/>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f"/>
    <w:uiPriority w:val="99"/>
    <w:unhideWhenUsed/>
    <w:rsid w:val="007F76F4"/>
    <w:rPr>
      <w:color w:val="0000FF"/>
      <w:u w:val="single"/>
    </w:rPr>
  </w:style>
  <w:style w:type="paragraph" w:customStyle="1" w:styleId="xl66">
    <w:name w:val="xl66"/>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7">
    <w:name w:val="xl67"/>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68">
    <w:name w:val="xl68"/>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9">
    <w:name w:val="xl69"/>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0">
    <w:name w:val="xl70"/>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1">
    <w:name w:val="xl71"/>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2">
    <w:name w:val="xl72"/>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3">
    <w:name w:val="xl73"/>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4">
    <w:name w:val="xl74"/>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5">
    <w:name w:val="xl75"/>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6">
    <w:name w:val="xl76"/>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7">
    <w:name w:val="xl77"/>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8">
    <w:name w:val="xl78"/>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79">
    <w:name w:val="xl79"/>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80">
    <w:name w:val="xl80"/>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1">
    <w:name w:val="xl81"/>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eastAsia="ru-RU"/>
    </w:rPr>
  </w:style>
  <w:style w:type="paragraph" w:customStyle="1" w:styleId="xl82">
    <w:name w:val="xl82"/>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eastAsia="ru-RU"/>
    </w:rPr>
  </w:style>
  <w:style w:type="paragraph" w:customStyle="1" w:styleId="xl83">
    <w:name w:val="xl83"/>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4">
    <w:name w:val="xl84"/>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85">
    <w:name w:val="xl85"/>
    <w:basedOn w:val="ae"/>
    <w:qFormat/>
    <w:rsid w:val="007F76F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6">
    <w:name w:val="xl86"/>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xl87">
    <w:name w:val="xl87"/>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ru-RU"/>
    </w:rPr>
  </w:style>
  <w:style w:type="paragraph" w:customStyle="1" w:styleId="xl88">
    <w:name w:val="xl88"/>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9">
    <w:name w:val="xl89"/>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0">
    <w:name w:val="xl90"/>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1">
    <w:name w:val="xl91"/>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val="en-US" w:eastAsia="ru-RU"/>
    </w:rPr>
  </w:style>
  <w:style w:type="paragraph" w:customStyle="1" w:styleId="xl92">
    <w:name w:val="xl92"/>
    <w:basedOn w:val="ae"/>
    <w:qFormat/>
    <w:rsid w:val="007F76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styleId="aff0">
    <w:name w:val="Normal (Web)"/>
    <w:aliases w:val="Обычный (Web)"/>
    <w:basedOn w:val="ae"/>
    <w:link w:val="aff1"/>
    <w:uiPriority w:val="99"/>
    <w:unhideWhenUsed/>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form-radio">
    <w:name w:val="b-form-radio"/>
    <w:basedOn w:val="af"/>
    <w:rsid w:val="007F76F4"/>
  </w:style>
  <w:style w:type="paragraph" w:customStyle="1" w:styleId="ConsPlusNormal">
    <w:name w:val="ConsPlusNormal"/>
    <w:link w:val="ConsPlusNormal0"/>
    <w:qFormat/>
    <w:rsid w:val="007F76F4"/>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customStyle="1" w:styleId="220">
    <w:name w:val="Сетка таблицы22"/>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apsebutton">
    <w:name w:val="collapsebutton"/>
    <w:basedOn w:val="af"/>
    <w:rsid w:val="007F76F4"/>
  </w:style>
  <w:style w:type="character" w:customStyle="1" w:styleId="noprint">
    <w:name w:val="noprint"/>
    <w:basedOn w:val="af"/>
    <w:rsid w:val="007F76F4"/>
  </w:style>
  <w:style w:type="paragraph" w:styleId="aff2">
    <w:name w:val="Body Text Indent"/>
    <w:basedOn w:val="ae"/>
    <w:link w:val="aff3"/>
    <w:uiPriority w:val="99"/>
    <w:unhideWhenUsed/>
    <w:rsid w:val="007F76F4"/>
    <w:pPr>
      <w:spacing w:after="0" w:line="360" w:lineRule="auto"/>
      <w:ind w:firstLine="567"/>
      <w:jc w:val="both"/>
    </w:pPr>
    <w:rPr>
      <w:rFonts w:ascii="Times New Roman" w:eastAsia="Times New Roman" w:hAnsi="Times New Roman" w:cs="Times New Roman"/>
      <w:sz w:val="26"/>
      <w:szCs w:val="26"/>
      <w:lang w:eastAsia="ru-RU"/>
    </w:rPr>
  </w:style>
  <w:style w:type="character" w:customStyle="1" w:styleId="aff3">
    <w:name w:val="Основной текст с отступом Знак"/>
    <w:basedOn w:val="af"/>
    <w:link w:val="aff2"/>
    <w:uiPriority w:val="99"/>
    <w:rsid w:val="007F76F4"/>
    <w:rPr>
      <w:rFonts w:ascii="Times New Roman" w:eastAsia="Times New Roman" w:hAnsi="Times New Roman" w:cs="Times New Roman"/>
      <w:sz w:val="26"/>
      <w:szCs w:val="26"/>
      <w:lang w:eastAsia="ru-RU"/>
    </w:rPr>
  </w:style>
  <w:style w:type="character" w:customStyle="1" w:styleId="Absatz-Standardschriftart1">
    <w:name w:val="Absatz-Standardschriftart1"/>
    <w:rsid w:val="007F76F4"/>
  </w:style>
  <w:style w:type="paragraph" w:styleId="1e">
    <w:name w:val="toc 1"/>
    <w:basedOn w:val="ae"/>
    <w:next w:val="ae"/>
    <w:autoRedefine/>
    <w:uiPriority w:val="39"/>
    <w:unhideWhenUsed/>
    <w:qFormat/>
    <w:rsid w:val="007F76F4"/>
    <w:pPr>
      <w:tabs>
        <w:tab w:val="left" w:pos="440"/>
        <w:tab w:val="right" w:leader="dot" w:pos="9356"/>
      </w:tabs>
      <w:spacing w:after="0" w:line="240" w:lineRule="auto"/>
      <w:ind w:left="-108" w:right="-108" w:firstLine="851"/>
      <w:jc w:val="both"/>
    </w:pPr>
    <w:rPr>
      <w:rFonts w:ascii="Times New Roman" w:eastAsia="Times New Roman" w:hAnsi="Times New Roman" w:cs="Times New Roman"/>
      <w:sz w:val="28"/>
      <w:szCs w:val="20"/>
      <w:lang w:eastAsia="ru-RU"/>
    </w:rPr>
  </w:style>
  <w:style w:type="paragraph" w:styleId="29">
    <w:name w:val="toc 2"/>
    <w:basedOn w:val="ae"/>
    <w:next w:val="ae"/>
    <w:autoRedefine/>
    <w:uiPriority w:val="39"/>
    <w:unhideWhenUsed/>
    <w:qFormat/>
    <w:rsid w:val="007F76F4"/>
    <w:pPr>
      <w:tabs>
        <w:tab w:val="left" w:pos="1760"/>
        <w:tab w:val="right" w:leader="dot" w:pos="9348"/>
      </w:tabs>
      <w:spacing w:after="0" w:line="360" w:lineRule="auto"/>
      <w:ind w:firstLine="709"/>
      <w:jc w:val="both"/>
    </w:pPr>
    <w:rPr>
      <w:rFonts w:ascii="Times New Roman" w:eastAsia="Times New Roman" w:hAnsi="Times New Roman" w:cs="Times New Roman"/>
      <w:sz w:val="28"/>
      <w:szCs w:val="20"/>
      <w:lang w:eastAsia="ru-RU"/>
    </w:rPr>
  </w:style>
  <w:style w:type="paragraph" w:styleId="aff4">
    <w:name w:val="endnote text"/>
    <w:basedOn w:val="ae"/>
    <w:link w:val="aff5"/>
    <w:uiPriority w:val="99"/>
    <w:unhideWhenUsed/>
    <w:rsid w:val="007F76F4"/>
    <w:pPr>
      <w:spacing w:after="0" w:line="360" w:lineRule="auto"/>
      <w:ind w:firstLine="709"/>
      <w:jc w:val="both"/>
    </w:pPr>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f"/>
    <w:link w:val="aff4"/>
    <w:uiPriority w:val="99"/>
    <w:rsid w:val="007F76F4"/>
    <w:rPr>
      <w:rFonts w:ascii="Times New Roman" w:eastAsia="Times New Roman" w:hAnsi="Times New Roman" w:cs="Times New Roman"/>
      <w:sz w:val="20"/>
      <w:szCs w:val="20"/>
      <w:lang w:eastAsia="ru-RU"/>
    </w:rPr>
  </w:style>
  <w:style w:type="character" w:styleId="aff6">
    <w:name w:val="endnote reference"/>
    <w:basedOn w:val="af"/>
    <w:uiPriority w:val="99"/>
    <w:unhideWhenUsed/>
    <w:rsid w:val="007F76F4"/>
    <w:rPr>
      <w:vertAlign w:val="superscript"/>
    </w:rPr>
  </w:style>
  <w:style w:type="table" w:styleId="1-3">
    <w:name w:val="Medium Shading 1 Accent 3"/>
    <w:basedOn w:val="af0"/>
    <w:uiPriority w:val="63"/>
    <w:rsid w:val="007F76F4"/>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3">
    <w:name w:val="Medium Grid 3 Accent 3"/>
    <w:basedOn w:val="af0"/>
    <w:uiPriority w:val="69"/>
    <w:rsid w:val="007F76F4"/>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Grid Accent 3"/>
    <w:basedOn w:val="af0"/>
    <w:uiPriority w:val="62"/>
    <w:rsid w:val="007F76F4"/>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aff7">
    <w:name w:val="Знак"/>
    <w:basedOn w:val="ae"/>
    <w:rsid w:val="007F76F4"/>
    <w:pPr>
      <w:spacing w:after="0" w:line="240" w:lineRule="exact"/>
      <w:ind w:firstLine="709"/>
      <w:jc w:val="both"/>
    </w:pPr>
    <w:rPr>
      <w:rFonts w:ascii="Verdana" w:eastAsia="Times New Roman" w:hAnsi="Verdana" w:cs="Times New Roman"/>
      <w:sz w:val="28"/>
      <w:szCs w:val="24"/>
      <w:lang w:val="en-US" w:eastAsia="ru-RU"/>
    </w:rPr>
  </w:style>
  <w:style w:type="paragraph" w:customStyle="1" w:styleId="aff8">
    <w:name w:val="Титул"/>
    <w:basedOn w:val="ae"/>
    <w:next w:val="ae"/>
    <w:link w:val="aff9"/>
    <w:qFormat/>
    <w:rsid w:val="007F76F4"/>
    <w:pPr>
      <w:spacing w:after="0" w:line="360" w:lineRule="auto"/>
      <w:jc w:val="center"/>
    </w:pPr>
    <w:rPr>
      <w:rFonts w:ascii="Times New Roman" w:eastAsia="Times New Roman" w:hAnsi="Times New Roman" w:cs="Times New Roman"/>
      <w:b/>
      <w:i/>
      <w:sz w:val="48"/>
      <w:szCs w:val="20"/>
      <w:lang w:eastAsia="ru-RU"/>
    </w:rPr>
  </w:style>
  <w:style w:type="character" w:customStyle="1" w:styleId="aff9">
    <w:name w:val="Титул Знак"/>
    <w:basedOn w:val="af"/>
    <w:link w:val="aff8"/>
    <w:rsid w:val="007F76F4"/>
    <w:rPr>
      <w:rFonts w:ascii="Times New Roman" w:eastAsia="Times New Roman" w:hAnsi="Times New Roman" w:cs="Times New Roman"/>
      <w:b/>
      <w:i/>
      <w:sz w:val="48"/>
      <w:szCs w:val="20"/>
      <w:lang w:eastAsia="ru-RU"/>
    </w:rPr>
  </w:style>
  <w:style w:type="character" w:styleId="affa">
    <w:name w:val="FollowedHyperlink"/>
    <w:basedOn w:val="af"/>
    <w:uiPriority w:val="99"/>
    <w:unhideWhenUsed/>
    <w:rsid w:val="007F76F4"/>
    <w:rPr>
      <w:color w:val="800080" w:themeColor="followedHyperlink"/>
      <w:u w:val="single"/>
    </w:rPr>
  </w:style>
  <w:style w:type="paragraph" w:customStyle="1" w:styleId="affb">
    <w:name w:val="Подрисуночная подпись"/>
    <w:basedOn w:val="ae"/>
    <w:uiPriority w:val="99"/>
    <w:qFormat/>
    <w:rsid w:val="007F76F4"/>
    <w:pPr>
      <w:spacing w:after="0" w:line="360" w:lineRule="auto"/>
      <w:jc w:val="center"/>
    </w:pPr>
    <w:rPr>
      <w:rFonts w:ascii="Times New Roman" w:eastAsia="Times New Roman" w:hAnsi="Times New Roman" w:cs="Times New Roman"/>
      <w:noProof/>
      <w:sz w:val="28"/>
      <w:szCs w:val="24"/>
      <w:lang w:eastAsia="ru-RU"/>
    </w:rPr>
  </w:style>
  <w:style w:type="paragraph" w:styleId="affc">
    <w:name w:val="TOC Heading"/>
    <w:basedOn w:val="1a"/>
    <w:next w:val="ae"/>
    <w:uiPriority w:val="39"/>
    <w:unhideWhenUsed/>
    <w:qFormat/>
    <w:rsid w:val="007F76F4"/>
    <w:pPr>
      <w:spacing w:before="480" w:line="276" w:lineRule="auto"/>
      <w:ind w:firstLine="0"/>
      <w:jc w:val="left"/>
      <w:outlineLvl w:val="9"/>
    </w:pPr>
    <w:rPr>
      <w:b/>
      <w:bCs/>
      <w:sz w:val="28"/>
      <w:szCs w:val="28"/>
    </w:rPr>
  </w:style>
  <w:style w:type="table" w:styleId="-30">
    <w:name w:val="Light List Accent 3"/>
    <w:basedOn w:val="af0"/>
    <w:uiPriority w:val="61"/>
    <w:rsid w:val="007F76F4"/>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f">
    <w:name w:val="Сетка таблицы1"/>
    <w:basedOn w:val="af0"/>
    <w:next w:val="afe"/>
    <w:uiPriority w:val="59"/>
    <w:rsid w:val="007F76F4"/>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f0"/>
    <w:next w:val="afe"/>
    <w:uiPriority w:val="59"/>
    <w:rsid w:val="007F76F4"/>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annotation reference"/>
    <w:basedOn w:val="af"/>
    <w:uiPriority w:val="99"/>
    <w:unhideWhenUsed/>
    <w:rsid w:val="007F76F4"/>
    <w:rPr>
      <w:sz w:val="16"/>
      <w:szCs w:val="16"/>
    </w:rPr>
  </w:style>
  <w:style w:type="paragraph" w:styleId="affe">
    <w:name w:val="annotation text"/>
    <w:aliases w:val="Примечания: текст"/>
    <w:basedOn w:val="ae"/>
    <w:link w:val="afff"/>
    <w:uiPriority w:val="99"/>
    <w:unhideWhenUsed/>
    <w:qFormat/>
    <w:rsid w:val="007F76F4"/>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ff">
    <w:name w:val="Текст примечания Знак"/>
    <w:aliases w:val="Примечания: текст Знак"/>
    <w:basedOn w:val="af"/>
    <w:link w:val="affe"/>
    <w:uiPriority w:val="99"/>
    <w:rsid w:val="007F76F4"/>
    <w:rPr>
      <w:rFonts w:ascii="Times New Roman" w:eastAsia="Times New Roman" w:hAnsi="Times New Roman" w:cs="Times New Roman"/>
      <w:sz w:val="20"/>
      <w:szCs w:val="20"/>
      <w:lang w:eastAsia="ru-RU"/>
    </w:rPr>
  </w:style>
  <w:style w:type="table" w:customStyle="1" w:styleId="-11">
    <w:name w:val="Таблица-сетка 1 светлая1"/>
    <w:basedOn w:val="af0"/>
    <w:uiPriority w:val="46"/>
    <w:rsid w:val="007F76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f0">
    <w:name w:val="caption"/>
    <w:aliases w:val="Название рис.,CV Caption,Название объекта Знак Знак Знак,Название объекта Знак Знак,~Caption,Подпись рисунка"/>
    <w:basedOn w:val="ae"/>
    <w:next w:val="ae"/>
    <w:link w:val="afff1"/>
    <w:uiPriority w:val="35"/>
    <w:unhideWhenUsed/>
    <w:qFormat/>
    <w:rsid w:val="007F76F4"/>
    <w:pPr>
      <w:keepNext/>
      <w:keepLines/>
      <w:spacing w:after="120" w:line="240" w:lineRule="auto"/>
      <w:jc w:val="center"/>
    </w:pPr>
    <w:rPr>
      <w:rFonts w:ascii="Times New Roman" w:eastAsia="Times New Roman" w:hAnsi="Times New Roman" w:cs="Times New Roman"/>
      <w:iCs/>
      <w:sz w:val="24"/>
      <w:szCs w:val="24"/>
      <w:lang w:eastAsia="ru-RU"/>
    </w:rPr>
  </w:style>
  <w:style w:type="numbering" w:customStyle="1" w:styleId="113">
    <w:name w:val="Нет списка11"/>
    <w:next w:val="af1"/>
    <w:uiPriority w:val="99"/>
    <w:semiHidden/>
    <w:unhideWhenUsed/>
    <w:rsid w:val="007F76F4"/>
  </w:style>
  <w:style w:type="table" w:customStyle="1" w:styleId="3a">
    <w:name w:val="Сетка таблицы3"/>
    <w:basedOn w:val="af0"/>
    <w:next w:val="afe"/>
    <w:uiPriority w:val="39"/>
    <w:rsid w:val="007F76F4"/>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редняя заливка 1 - Акцент 31"/>
    <w:basedOn w:val="af0"/>
    <w:next w:val="1-3"/>
    <w:uiPriority w:val="63"/>
    <w:rsid w:val="007F76F4"/>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3-31">
    <w:name w:val="Средняя сетка 3 - Акцент 31"/>
    <w:basedOn w:val="af0"/>
    <w:next w:val="3-3"/>
    <w:uiPriority w:val="69"/>
    <w:rsid w:val="007F76F4"/>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1">
    <w:name w:val="Светлая сетка - Акцент 31"/>
    <w:basedOn w:val="af0"/>
    <w:next w:val="-3"/>
    <w:uiPriority w:val="62"/>
    <w:rsid w:val="007F76F4"/>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f2">
    <w:name w:val="annotation subject"/>
    <w:basedOn w:val="affe"/>
    <w:next w:val="affe"/>
    <w:link w:val="afff3"/>
    <w:uiPriority w:val="99"/>
    <w:unhideWhenUsed/>
    <w:rsid w:val="007F76F4"/>
    <w:rPr>
      <w:b/>
      <w:bCs/>
    </w:rPr>
  </w:style>
  <w:style w:type="character" w:customStyle="1" w:styleId="afff3">
    <w:name w:val="Тема примечания Знак"/>
    <w:basedOn w:val="afff"/>
    <w:link w:val="afff2"/>
    <w:uiPriority w:val="99"/>
    <w:rsid w:val="007F76F4"/>
    <w:rPr>
      <w:rFonts w:ascii="Times New Roman" w:eastAsia="Times New Roman" w:hAnsi="Times New Roman" w:cs="Times New Roman"/>
      <w:b/>
      <w:bCs/>
      <w:sz w:val="20"/>
      <w:szCs w:val="20"/>
      <w:lang w:eastAsia="ru-RU"/>
    </w:rPr>
  </w:style>
  <w:style w:type="character" w:customStyle="1" w:styleId="b-form-radiocontent">
    <w:name w:val="b-form-radio__content"/>
    <w:basedOn w:val="af"/>
    <w:rsid w:val="007F76F4"/>
  </w:style>
  <w:style w:type="character" w:customStyle="1" w:styleId="b-form-radiotext">
    <w:name w:val="b-form-radio__text"/>
    <w:basedOn w:val="af"/>
    <w:rsid w:val="007F76F4"/>
  </w:style>
  <w:style w:type="character" w:customStyle="1" w:styleId="b-linkinner">
    <w:name w:val="b-link__inner"/>
    <w:basedOn w:val="af"/>
    <w:rsid w:val="007F76F4"/>
  </w:style>
  <w:style w:type="character" w:customStyle="1" w:styleId="g-nowrap">
    <w:name w:val="g-nowrap"/>
    <w:basedOn w:val="af"/>
    <w:rsid w:val="007F76F4"/>
  </w:style>
  <w:style w:type="character" w:customStyle="1" w:styleId="b-timetabletime">
    <w:name w:val="b-timetable__time"/>
    <w:basedOn w:val="af"/>
    <w:rsid w:val="007F76F4"/>
  </w:style>
  <w:style w:type="character" w:styleId="afff4">
    <w:name w:val="Strong"/>
    <w:basedOn w:val="af"/>
    <w:uiPriority w:val="22"/>
    <w:qFormat/>
    <w:rsid w:val="007F76F4"/>
    <w:rPr>
      <w:b/>
      <w:bCs/>
    </w:rPr>
  </w:style>
  <w:style w:type="character" w:customStyle="1" w:styleId="b-timetablestations">
    <w:name w:val="b-timetable__stations"/>
    <w:basedOn w:val="af"/>
    <w:rsid w:val="007F76F4"/>
  </w:style>
  <w:style w:type="character" w:customStyle="1" w:styleId="b-timetablenostop">
    <w:name w:val="b-timetable__nostop"/>
    <w:basedOn w:val="af"/>
    <w:rsid w:val="007F76F4"/>
  </w:style>
  <w:style w:type="table" w:customStyle="1" w:styleId="45">
    <w:name w:val="Сетка таблицы4"/>
    <w:basedOn w:val="af0"/>
    <w:next w:val="afe"/>
    <w:uiPriority w:val="59"/>
    <w:rsid w:val="007F76F4"/>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f1"/>
    <w:uiPriority w:val="99"/>
    <w:semiHidden/>
    <w:unhideWhenUsed/>
    <w:rsid w:val="007F76F4"/>
  </w:style>
  <w:style w:type="paragraph" w:customStyle="1" w:styleId="msonormal0">
    <w:name w:val="msonormal"/>
    <w:basedOn w:val="ae"/>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e"/>
    <w:qFormat/>
    <w:rsid w:val="007F76F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5">
    <w:name w:val="font5"/>
    <w:basedOn w:val="ae"/>
    <w:qFormat/>
    <w:rsid w:val="007F76F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3">
    <w:name w:val="xl93"/>
    <w:basedOn w:val="ae"/>
    <w:qFormat/>
    <w:rsid w:val="007F76F4"/>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94">
    <w:name w:val="xl94"/>
    <w:basedOn w:val="ae"/>
    <w:qFormat/>
    <w:rsid w:val="007F76F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5">
    <w:name w:val="xl95"/>
    <w:basedOn w:val="ae"/>
    <w:qFormat/>
    <w:rsid w:val="007F76F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e"/>
    <w:qFormat/>
    <w:rsid w:val="007F76F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8">
    <w:name w:val="xl98"/>
    <w:basedOn w:val="ae"/>
    <w:qFormat/>
    <w:rsid w:val="007F76F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9">
    <w:name w:val="xl99"/>
    <w:basedOn w:val="ae"/>
    <w:qFormat/>
    <w:rsid w:val="007F76F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e"/>
    <w:qFormat/>
    <w:rsid w:val="007F76F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1">
    <w:name w:val="xl101"/>
    <w:basedOn w:val="ae"/>
    <w:qFormat/>
    <w:rsid w:val="007F76F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e"/>
    <w:qFormat/>
    <w:rsid w:val="007F76F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e"/>
    <w:qFormat/>
    <w:rsid w:val="007F76F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e"/>
    <w:qFormat/>
    <w:rsid w:val="007F76F4"/>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5">
    <w:name w:val="xl105"/>
    <w:basedOn w:val="ae"/>
    <w:qFormat/>
    <w:rsid w:val="007F76F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6">
    <w:name w:val="xl106"/>
    <w:basedOn w:val="ae"/>
    <w:qFormat/>
    <w:rsid w:val="007F76F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e"/>
    <w:qFormat/>
    <w:rsid w:val="007F76F4"/>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8">
    <w:name w:val="xl108"/>
    <w:basedOn w:val="ae"/>
    <w:qFormat/>
    <w:rsid w:val="007F76F4"/>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9">
    <w:name w:val="xl109"/>
    <w:basedOn w:val="ae"/>
    <w:qFormat/>
    <w:rsid w:val="007F76F4"/>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e"/>
    <w:qFormat/>
    <w:rsid w:val="007F76F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e"/>
    <w:qFormat/>
    <w:rsid w:val="007F76F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2">
    <w:name w:val="xl112"/>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3">
    <w:name w:val="xl113"/>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14">
    <w:name w:val="xl114"/>
    <w:basedOn w:val="ae"/>
    <w:qFormat/>
    <w:rsid w:val="007F76F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5">
    <w:name w:val="xl115"/>
    <w:basedOn w:val="ae"/>
    <w:qFormat/>
    <w:rsid w:val="007F76F4"/>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e"/>
    <w:qFormat/>
    <w:rsid w:val="007F76F4"/>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7">
    <w:name w:val="xl117"/>
    <w:basedOn w:val="ae"/>
    <w:qFormat/>
    <w:rsid w:val="007F76F4"/>
    <w:pP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8">
    <w:name w:val="xl118"/>
    <w:basedOn w:val="ae"/>
    <w:qFormat/>
    <w:rsid w:val="007F76F4"/>
    <w:pPr>
      <w:pBdr>
        <w:bottom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9">
    <w:name w:val="xl119"/>
    <w:basedOn w:val="ae"/>
    <w:qFormat/>
    <w:rsid w:val="007F76F4"/>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20">
    <w:name w:val="xl120"/>
    <w:basedOn w:val="ae"/>
    <w:qFormat/>
    <w:rsid w:val="007F76F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e"/>
    <w:qFormat/>
    <w:rsid w:val="007F76F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e"/>
    <w:qFormat/>
    <w:rsid w:val="007F76F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3">
    <w:name w:val="xl123"/>
    <w:basedOn w:val="ae"/>
    <w:qFormat/>
    <w:rsid w:val="007F76F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e"/>
    <w:qFormat/>
    <w:rsid w:val="007F76F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e"/>
    <w:qFormat/>
    <w:rsid w:val="007F76F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6">
    <w:name w:val="xl126"/>
    <w:basedOn w:val="ae"/>
    <w:qFormat/>
    <w:rsid w:val="007F76F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7">
    <w:name w:val="xl127"/>
    <w:basedOn w:val="ae"/>
    <w:qFormat/>
    <w:rsid w:val="007F76F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8">
    <w:name w:val="xl128"/>
    <w:basedOn w:val="ae"/>
    <w:qFormat/>
    <w:rsid w:val="007F76F4"/>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9">
    <w:name w:val="xl129"/>
    <w:basedOn w:val="ae"/>
    <w:qFormat/>
    <w:rsid w:val="007F76F4"/>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e"/>
    <w:qFormat/>
    <w:rsid w:val="007F76F4"/>
    <w:pPr>
      <w:shd w:val="clear" w:color="000000" w:fill="FF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e"/>
    <w:qFormat/>
    <w:rsid w:val="007F76F4"/>
    <w:pPr>
      <w:shd w:val="clear" w:color="000000" w:fill="A6A6A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headertext">
    <w:name w:val="headertext"/>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basedOn w:val="af"/>
    <w:rsid w:val="007F76F4"/>
  </w:style>
  <w:style w:type="paragraph" w:customStyle="1" w:styleId="xl132">
    <w:name w:val="xl132"/>
    <w:basedOn w:val="ae"/>
    <w:qFormat/>
    <w:rsid w:val="007F76F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e"/>
    <w:qFormat/>
    <w:rsid w:val="007F76F4"/>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e"/>
    <w:qFormat/>
    <w:rsid w:val="007F76F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e"/>
    <w:qFormat/>
    <w:rsid w:val="007F76F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e"/>
    <w:qFormat/>
    <w:rsid w:val="007F76F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e"/>
    <w:qFormat/>
    <w:rsid w:val="007F76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9">
    <w:name w:val="xl139"/>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0">
    <w:name w:val="xl140"/>
    <w:basedOn w:val="ae"/>
    <w:qFormat/>
    <w:rsid w:val="007F76F4"/>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1">
    <w:name w:val="xl141"/>
    <w:basedOn w:val="ae"/>
    <w:qFormat/>
    <w:rsid w:val="007F76F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2">
    <w:name w:val="xl142"/>
    <w:basedOn w:val="ae"/>
    <w:qFormat/>
    <w:rsid w:val="007F76F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3">
    <w:name w:val="xl143"/>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e"/>
    <w:qFormat/>
    <w:rsid w:val="007F76F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e"/>
    <w:qFormat/>
    <w:rsid w:val="007F76F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e"/>
    <w:qFormat/>
    <w:rsid w:val="007F76F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e"/>
    <w:qFormat/>
    <w:rsid w:val="007F76F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e"/>
    <w:qFormat/>
    <w:rsid w:val="007F76F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e"/>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e"/>
    <w:qFormat/>
    <w:rsid w:val="007F76F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e"/>
    <w:qFormat/>
    <w:rsid w:val="007F76F4"/>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e"/>
    <w:qFormat/>
    <w:rsid w:val="007F76F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e"/>
    <w:qFormat/>
    <w:rsid w:val="007F76F4"/>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e"/>
    <w:qFormat/>
    <w:rsid w:val="007F76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e"/>
    <w:qFormat/>
    <w:rsid w:val="007F76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e"/>
    <w:qFormat/>
    <w:rsid w:val="007F76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e"/>
    <w:qFormat/>
    <w:rsid w:val="007F76F4"/>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e"/>
    <w:qFormat/>
    <w:rsid w:val="007F76F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e"/>
    <w:qFormat/>
    <w:rsid w:val="007F76F4"/>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e"/>
    <w:qFormat/>
    <w:rsid w:val="007F76F4"/>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e"/>
    <w:qFormat/>
    <w:rsid w:val="007F76F4"/>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e"/>
    <w:qFormat/>
    <w:rsid w:val="007F76F4"/>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3">
    <w:name w:val="xl163"/>
    <w:basedOn w:val="ae"/>
    <w:qFormat/>
    <w:rsid w:val="007F76F4"/>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4">
    <w:name w:val="xl164"/>
    <w:basedOn w:val="ae"/>
    <w:qFormat/>
    <w:rsid w:val="007F76F4"/>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e"/>
    <w:qFormat/>
    <w:rsid w:val="007F76F4"/>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e"/>
    <w:qFormat/>
    <w:rsid w:val="007F76F4"/>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e"/>
    <w:qFormat/>
    <w:rsid w:val="007F76F4"/>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e"/>
    <w:qFormat/>
    <w:rsid w:val="007F76F4"/>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0">
    <w:name w:val="xl170"/>
    <w:basedOn w:val="ae"/>
    <w:qFormat/>
    <w:rsid w:val="007F76F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1">
    <w:name w:val="xl171"/>
    <w:basedOn w:val="ae"/>
    <w:qFormat/>
    <w:rsid w:val="007F76F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e"/>
    <w:qFormat/>
    <w:rsid w:val="007F76F4"/>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e"/>
    <w:qFormat/>
    <w:rsid w:val="007F76F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e"/>
    <w:qFormat/>
    <w:rsid w:val="007F76F4"/>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5">
    <w:name w:val="xl175"/>
    <w:basedOn w:val="ae"/>
    <w:qFormat/>
    <w:rsid w:val="007F76F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e"/>
    <w:qFormat/>
    <w:rsid w:val="007F76F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7">
    <w:name w:val="xl177"/>
    <w:basedOn w:val="ae"/>
    <w:qFormat/>
    <w:rsid w:val="007F76F4"/>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8">
    <w:name w:val="xl178"/>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9">
    <w:name w:val="xl179"/>
    <w:basedOn w:val="ae"/>
    <w:qFormat/>
    <w:rsid w:val="007F76F4"/>
    <w:pPr>
      <w:pBdr>
        <w:top w:val="single" w:sz="8" w:space="0" w:color="auto"/>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0">
    <w:name w:val="xl180"/>
    <w:basedOn w:val="ae"/>
    <w:qFormat/>
    <w:rsid w:val="007F76F4"/>
    <w:pPr>
      <w:pBdr>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1">
    <w:name w:val="xl181"/>
    <w:basedOn w:val="ae"/>
    <w:qFormat/>
    <w:rsid w:val="007F76F4"/>
    <w:pPr>
      <w:pBdr>
        <w:left w:val="single" w:sz="8" w:space="0" w:color="auto"/>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2">
    <w:name w:val="xl182"/>
    <w:basedOn w:val="ae"/>
    <w:qFormat/>
    <w:rsid w:val="007F76F4"/>
    <w:pPr>
      <w:pBdr>
        <w:top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3">
    <w:name w:val="xl183"/>
    <w:basedOn w:val="ae"/>
    <w:qFormat/>
    <w:rsid w:val="007F76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4">
    <w:name w:val="xl184"/>
    <w:basedOn w:val="ae"/>
    <w:qFormat/>
    <w:rsid w:val="007F76F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5">
    <w:name w:val="xl185"/>
    <w:basedOn w:val="ae"/>
    <w:qFormat/>
    <w:rsid w:val="007F76F4"/>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6">
    <w:name w:val="xl186"/>
    <w:basedOn w:val="ae"/>
    <w:qFormat/>
    <w:rsid w:val="007F76F4"/>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7">
    <w:name w:val="xl187"/>
    <w:basedOn w:val="ae"/>
    <w:qFormat/>
    <w:rsid w:val="007F76F4"/>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8">
    <w:name w:val="xl188"/>
    <w:basedOn w:val="ae"/>
    <w:qFormat/>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89">
    <w:name w:val="xl189"/>
    <w:basedOn w:val="ae"/>
    <w:qFormat/>
    <w:rsid w:val="007F76F4"/>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0">
    <w:name w:val="xl190"/>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1">
    <w:name w:val="xl191"/>
    <w:basedOn w:val="ae"/>
    <w:qFormat/>
    <w:rsid w:val="007F76F4"/>
    <w:pPr>
      <w:pBdr>
        <w:top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2">
    <w:name w:val="xl192"/>
    <w:basedOn w:val="ae"/>
    <w:qFormat/>
    <w:rsid w:val="007F76F4"/>
    <w:pPr>
      <w:pBdr>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3">
    <w:name w:val="xl193"/>
    <w:basedOn w:val="ae"/>
    <w:qFormat/>
    <w:rsid w:val="007F76F4"/>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4">
    <w:name w:val="xl194"/>
    <w:basedOn w:val="ae"/>
    <w:qFormat/>
    <w:rsid w:val="007F76F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5">
    <w:name w:val="xl195"/>
    <w:basedOn w:val="ae"/>
    <w:qFormat/>
    <w:rsid w:val="007F76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6">
    <w:name w:val="xl196"/>
    <w:basedOn w:val="ae"/>
    <w:qFormat/>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7">
    <w:name w:val="xl197"/>
    <w:basedOn w:val="ae"/>
    <w:qFormat/>
    <w:rsid w:val="007F76F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8">
    <w:name w:val="xl198"/>
    <w:basedOn w:val="ae"/>
    <w:qFormat/>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
    <w:name w:val="xl199"/>
    <w:basedOn w:val="ae"/>
    <w:qFormat/>
    <w:rsid w:val="007F76F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
    <w:name w:val="xl200"/>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
    <w:name w:val="xl201"/>
    <w:basedOn w:val="ae"/>
    <w:qFormat/>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
    <w:name w:val="xl202"/>
    <w:basedOn w:val="ae"/>
    <w:qFormat/>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3">
    <w:name w:val="xl203"/>
    <w:basedOn w:val="ae"/>
    <w:qFormat/>
    <w:rsid w:val="007F76F4"/>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4">
    <w:name w:val="xl204"/>
    <w:basedOn w:val="ae"/>
    <w:qFormat/>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5">
    <w:name w:val="xl205"/>
    <w:basedOn w:val="ae"/>
    <w:qFormat/>
    <w:rsid w:val="007F76F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6">
    <w:name w:val="xl206"/>
    <w:basedOn w:val="ae"/>
    <w:qFormat/>
    <w:rsid w:val="007F76F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7">
    <w:name w:val="xl207"/>
    <w:basedOn w:val="ae"/>
    <w:qFormat/>
    <w:rsid w:val="007F76F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8">
    <w:name w:val="xl208"/>
    <w:basedOn w:val="ae"/>
    <w:qFormat/>
    <w:rsid w:val="007F76F4"/>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9">
    <w:name w:val="xl209"/>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0">
    <w:name w:val="xl210"/>
    <w:basedOn w:val="ae"/>
    <w:qFormat/>
    <w:rsid w:val="007F76F4"/>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1">
    <w:name w:val="xl211"/>
    <w:basedOn w:val="ae"/>
    <w:qFormat/>
    <w:rsid w:val="007F76F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2">
    <w:name w:val="xl212"/>
    <w:basedOn w:val="ae"/>
    <w:qFormat/>
    <w:rsid w:val="007F76F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3">
    <w:name w:val="xl213"/>
    <w:basedOn w:val="ae"/>
    <w:qFormat/>
    <w:rsid w:val="007F76F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4">
    <w:name w:val="xl214"/>
    <w:basedOn w:val="ae"/>
    <w:qFormat/>
    <w:rsid w:val="007F76F4"/>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5">
    <w:name w:val="xl215"/>
    <w:basedOn w:val="ae"/>
    <w:qFormat/>
    <w:rsid w:val="007F76F4"/>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6">
    <w:name w:val="xl216"/>
    <w:basedOn w:val="ae"/>
    <w:qFormat/>
    <w:rsid w:val="007F76F4"/>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7">
    <w:name w:val="xl217"/>
    <w:basedOn w:val="ae"/>
    <w:qFormat/>
    <w:rsid w:val="007F76F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e"/>
    <w:qFormat/>
    <w:rsid w:val="007F76F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9">
    <w:name w:val="xl219"/>
    <w:basedOn w:val="ae"/>
    <w:uiPriority w:val="99"/>
    <w:qFormat/>
    <w:rsid w:val="007F76F4"/>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20">
    <w:name w:val="xl220"/>
    <w:basedOn w:val="ae"/>
    <w:uiPriority w:val="99"/>
    <w:qFormat/>
    <w:rsid w:val="007F76F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e"/>
    <w:uiPriority w:val="99"/>
    <w:qFormat/>
    <w:rsid w:val="007F76F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e"/>
    <w:uiPriority w:val="99"/>
    <w:qFormat/>
    <w:rsid w:val="007F76F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3">
    <w:name w:val="xl223"/>
    <w:basedOn w:val="ae"/>
    <w:uiPriority w:val="99"/>
    <w:qFormat/>
    <w:rsid w:val="007F76F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4">
    <w:name w:val="xl224"/>
    <w:basedOn w:val="ae"/>
    <w:uiPriority w:val="99"/>
    <w:qFormat/>
    <w:rsid w:val="007F76F4"/>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00">
    <w:name w:val="10 центр"/>
    <w:basedOn w:val="ae"/>
    <w:uiPriority w:val="99"/>
    <w:qFormat/>
    <w:rsid w:val="007F76F4"/>
    <w:pPr>
      <w:spacing w:after="0" w:line="240" w:lineRule="auto"/>
      <w:jc w:val="center"/>
    </w:pPr>
    <w:rPr>
      <w:rFonts w:ascii="Times New Roman" w:eastAsia="Times New Roman" w:hAnsi="Times New Roman" w:cs="Times New Roman"/>
      <w:sz w:val="20"/>
      <w:szCs w:val="24"/>
      <w:lang w:eastAsia="ru-RU"/>
    </w:rPr>
  </w:style>
  <w:style w:type="paragraph" w:customStyle="1" w:styleId="120">
    <w:name w:val="12 слева"/>
    <w:basedOn w:val="ae"/>
    <w:uiPriority w:val="99"/>
    <w:qFormat/>
    <w:rsid w:val="007F76F4"/>
    <w:pPr>
      <w:spacing w:after="0" w:line="240" w:lineRule="auto"/>
    </w:pPr>
    <w:rPr>
      <w:rFonts w:ascii="Times New Roman" w:eastAsia="Times New Roman" w:hAnsi="Times New Roman" w:cs="Times New Roman"/>
      <w:sz w:val="24"/>
      <w:szCs w:val="24"/>
      <w:lang w:eastAsia="ru-RU"/>
    </w:rPr>
  </w:style>
  <w:style w:type="paragraph" w:customStyle="1" w:styleId="121">
    <w:name w:val="12 справа"/>
    <w:basedOn w:val="ae"/>
    <w:uiPriority w:val="99"/>
    <w:qFormat/>
    <w:rsid w:val="007F76F4"/>
    <w:pPr>
      <w:spacing w:after="0" w:line="240" w:lineRule="auto"/>
      <w:jc w:val="right"/>
    </w:pPr>
    <w:rPr>
      <w:rFonts w:ascii="Times New Roman" w:eastAsia="Times New Roman" w:hAnsi="Times New Roman" w:cs="Times New Roman"/>
      <w:sz w:val="24"/>
      <w:szCs w:val="24"/>
      <w:lang w:eastAsia="ru-RU"/>
    </w:rPr>
  </w:style>
  <w:style w:type="paragraph" w:customStyle="1" w:styleId="122">
    <w:name w:val="12 центр"/>
    <w:basedOn w:val="ae"/>
    <w:uiPriority w:val="99"/>
    <w:qFormat/>
    <w:rsid w:val="007F76F4"/>
    <w:pPr>
      <w:spacing w:after="0" w:line="240" w:lineRule="auto"/>
      <w:jc w:val="center"/>
    </w:pPr>
    <w:rPr>
      <w:rFonts w:ascii="Times New Roman" w:eastAsia="Times New Roman" w:hAnsi="Times New Roman" w:cs="Times New Roman"/>
      <w:sz w:val="24"/>
      <w:szCs w:val="20"/>
      <w:lang w:eastAsia="ru-RU"/>
    </w:rPr>
  </w:style>
  <w:style w:type="paragraph" w:customStyle="1" w:styleId="140">
    <w:name w:val="14  центр"/>
    <w:basedOn w:val="ae"/>
    <w:uiPriority w:val="99"/>
    <w:qFormat/>
    <w:rsid w:val="007F76F4"/>
    <w:pPr>
      <w:spacing w:after="0" w:line="240" w:lineRule="auto"/>
      <w:jc w:val="center"/>
    </w:pPr>
    <w:rPr>
      <w:rFonts w:ascii="Times New Roman" w:eastAsia="Times New Roman" w:hAnsi="Times New Roman" w:cs="Times New Roman"/>
      <w:sz w:val="28"/>
      <w:szCs w:val="24"/>
      <w:lang w:eastAsia="ru-RU"/>
    </w:rPr>
  </w:style>
  <w:style w:type="paragraph" w:customStyle="1" w:styleId="141">
    <w:name w:val="14 слева"/>
    <w:basedOn w:val="ae"/>
    <w:uiPriority w:val="99"/>
    <w:qFormat/>
    <w:rsid w:val="007F76F4"/>
    <w:pPr>
      <w:spacing w:after="0" w:line="240" w:lineRule="auto"/>
    </w:pPr>
    <w:rPr>
      <w:rFonts w:ascii="Times New Roman" w:eastAsia="Times New Roman" w:hAnsi="Times New Roman" w:cs="Times New Roman"/>
      <w:sz w:val="28"/>
      <w:szCs w:val="24"/>
      <w:lang w:eastAsia="ru-RU"/>
    </w:rPr>
  </w:style>
  <w:style w:type="paragraph" w:customStyle="1" w:styleId="160">
    <w:name w:val="16 центр"/>
    <w:basedOn w:val="ae"/>
    <w:uiPriority w:val="99"/>
    <w:qFormat/>
    <w:rsid w:val="007F76F4"/>
    <w:pPr>
      <w:spacing w:after="240" w:line="240" w:lineRule="auto"/>
      <w:jc w:val="center"/>
    </w:pPr>
    <w:rPr>
      <w:rFonts w:ascii="Times New Roman" w:eastAsia="Times New Roman" w:hAnsi="Times New Roman" w:cs="Times New Roman"/>
      <w:caps/>
      <w:sz w:val="32"/>
      <w:szCs w:val="24"/>
      <w:lang w:eastAsia="ru-RU"/>
    </w:rPr>
  </w:style>
  <w:style w:type="character" w:customStyle="1" w:styleId="afff5">
    <w:name w:val="Выделение в тексте"/>
    <w:qFormat/>
    <w:rsid w:val="007F76F4"/>
    <w:rPr>
      <w:rFonts w:ascii="Courier" w:hAnsi="Courier"/>
      <w:sz w:val="24"/>
    </w:rPr>
  </w:style>
  <w:style w:type="paragraph" w:customStyle="1" w:styleId="afff6">
    <w:name w:val="Заголовок ненумерованный"/>
    <w:basedOn w:val="1a"/>
    <w:uiPriority w:val="99"/>
    <w:qFormat/>
    <w:rsid w:val="007F76F4"/>
    <w:pPr>
      <w:keepLines w:val="0"/>
      <w:spacing w:after="60"/>
      <w:ind w:firstLine="0"/>
      <w:jc w:val="center"/>
    </w:pPr>
    <w:rPr>
      <w:rFonts w:ascii="Times New Roman" w:eastAsia="Times New Roman" w:hAnsi="Times New Roman" w:cs="Times New Roman"/>
      <w:bCs/>
      <w:caps/>
      <w:color w:val="auto"/>
      <w:kern w:val="32"/>
      <w:szCs w:val="20"/>
    </w:rPr>
  </w:style>
  <w:style w:type="paragraph" w:customStyle="1" w:styleId="afff7">
    <w:name w:val="Заголовок для приложений"/>
    <w:basedOn w:val="afff6"/>
    <w:uiPriority w:val="99"/>
    <w:qFormat/>
    <w:rsid w:val="007F76F4"/>
    <w:pPr>
      <w:spacing w:before="0" w:after="120" w:line="240" w:lineRule="auto"/>
    </w:pPr>
    <w:rPr>
      <w:caps w:val="0"/>
    </w:rPr>
  </w:style>
  <w:style w:type="paragraph" w:customStyle="1" w:styleId="aa">
    <w:name w:val="Многоуровневый список"/>
    <w:basedOn w:val="ae"/>
    <w:uiPriority w:val="99"/>
    <w:qFormat/>
    <w:rsid w:val="007F76F4"/>
    <w:pPr>
      <w:numPr>
        <w:ilvl w:val="2"/>
        <w:numId w:val="1"/>
      </w:numPr>
      <w:spacing w:before="120" w:after="0" w:line="360" w:lineRule="auto"/>
    </w:pPr>
    <w:rPr>
      <w:rFonts w:ascii="Times New Roman" w:eastAsia="Times New Roman" w:hAnsi="Times New Roman" w:cs="Times New Roman"/>
      <w:sz w:val="24"/>
      <w:szCs w:val="24"/>
      <w:lang w:eastAsia="ru-RU"/>
    </w:rPr>
  </w:style>
  <w:style w:type="paragraph" w:customStyle="1" w:styleId="afff8">
    <w:name w:val="Название таблицы"/>
    <w:basedOn w:val="ae"/>
    <w:uiPriority w:val="99"/>
    <w:qFormat/>
    <w:rsid w:val="007F76F4"/>
    <w:pPr>
      <w:keepNext/>
      <w:spacing w:after="0" w:line="240" w:lineRule="auto"/>
    </w:pPr>
    <w:rPr>
      <w:rFonts w:ascii="Times New Roman" w:eastAsia="Times New Roman" w:hAnsi="Times New Roman" w:cs="Times New Roman"/>
      <w:sz w:val="24"/>
      <w:szCs w:val="24"/>
      <w:lang w:eastAsia="ru-RU"/>
    </w:rPr>
  </w:style>
  <w:style w:type="paragraph" w:customStyle="1" w:styleId="2105">
    <w:name w:val="Перечисления без  ссылок по ГОСТ 2.105"/>
    <w:basedOn w:val="ae"/>
    <w:uiPriority w:val="99"/>
    <w:qFormat/>
    <w:rsid w:val="007F76F4"/>
    <w:pPr>
      <w:numPr>
        <w:numId w:val="2"/>
      </w:numPr>
      <w:spacing w:after="0" w:line="360" w:lineRule="auto"/>
    </w:pPr>
    <w:rPr>
      <w:rFonts w:ascii="Times New Roman" w:eastAsia="Times New Roman" w:hAnsi="Times New Roman" w:cs="Times New Roman"/>
      <w:sz w:val="24"/>
      <w:szCs w:val="24"/>
      <w:lang w:eastAsia="ru-RU"/>
    </w:rPr>
  </w:style>
  <w:style w:type="paragraph" w:customStyle="1" w:styleId="21050">
    <w:name w:val="Перечисления для ссылок из текста по ГОСТ 2.105"/>
    <w:basedOn w:val="ae"/>
    <w:uiPriority w:val="99"/>
    <w:qFormat/>
    <w:rsid w:val="007F76F4"/>
    <w:pPr>
      <w:numPr>
        <w:numId w:val="3"/>
      </w:numPr>
      <w:spacing w:after="0" w:line="360" w:lineRule="auto"/>
    </w:pPr>
    <w:rPr>
      <w:rFonts w:ascii="Times New Roman" w:eastAsia="Times New Roman" w:hAnsi="Times New Roman" w:cs="Times New Roman"/>
      <w:sz w:val="24"/>
      <w:szCs w:val="24"/>
      <w:lang w:eastAsia="ru-RU"/>
    </w:rPr>
  </w:style>
  <w:style w:type="paragraph" w:customStyle="1" w:styleId="a6">
    <w:name w:val="Список источников"/>
    <w:basedOn w:val="afff9"/>
    <w:uiPriority w:val="99"/>
    <w:qFormat/>
    <w:rsid w:val="007F76F4"/>
    <w:pPr>
      <w:numPr>
        <w:numId w:val="4"/>
      </w:numPr>
      <w:spacing w:after="120" w:line="360" w:lineRule="auto"/>
    </w:pPr>
  </w:style>
  <w:style w:type="paragraph" w:styleId="afff9">
    <w:name w:val="List"/>
    <w:basedOn w:val="ae"/>
    <w:uiPriority w:val="99"/>
    <w:unhideWhenUsed/>
    <w:rsid w:val="007F76F4"/>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1051">
    <w:name w:val="Текст абзаца по ГОСТ 2.105"/>
    <w:basedOn w:val="ae"/>
    <w:uiPriority w:val="99"/>
    <w:qFormat/>
    <w:rsid w:val="007F76F4"/>
    <w:pPr>
      <w:spacing w:before="60" w:after="60" w:line="360" w:lineRule="auto"/>
      <w:ind w:firstLine="709"/>
      <w:jc w:val="both"/>
    </w:pPr>
    <w:rPr>
      <w:rFonts w:ascii="Times New Roman" w:eastAsia="Times New Roman" w:hAnsi="Times New Roman" w:cs="Times New Roman"/>
      <w:sz w:val="24"/>
      <w:szCs w:val="24"/>
      <w:lang w:eastAsia="ru-RU"/>
    </w:rPr>
  </w:style>
  <w:style w:type="paragraph" w:customStyle="1" w:styleId="-">
    <w:name w:val="Текст-Надстрочные символы"/>
    <w:basedOn w:val="21051"/>
    <w:uiPriority w:val="99"/>
    <w:qFormat/>
    <w:rsid w:val="007F76F4"/>
    <w:rPr>
      <w:vertAlign w:val="superscript"/>
    </w:rPr>
  </w:style>
  <w:style w:type="paragraph" w:customStyle="1" w:styleId="-0">
    <w:name w:val="Текст-подстрочные символы"/>
    <w:basedOn w:val="21051"/>
    <w:uiPriority w:val="99"/>
    <w:qFormat/>
    <w:rsid w:val="007F76F4"/>
    <w:rPr>
      <w:vertAlign w:val="subscript"/>
    </w:rPr>
  </w:style>
  <w:style w:type="paragraph" w:customStyle="1" w:styleId="1f0">
    <w:name w:val="Стиль1"/>
    <w:basedOn w:val="43"/>
    <w:uiPriority w:val="99"/>
    <w:qFormat/>
    <w:rsid w:val="007F76F4"/>
    <w:pPr>
      <w:keepLines w:val="0"/>
      <w:numPr>
        <w:ilvl w:val="3"/>
      </w:numPr>
      <w:tabs>
        <w:tab w:val="num" w:pos="851"/>
        <w:tab w:val="num" w:pos="1701"/>
      </w:tabs>
      <w:spacing w:before="120" w:after="120" w:line="360" w:lineRule="auto"/>
      <w:ind w:firstLine="709"/>
      <w:jc w:val="both"/>
    </w:pPr>
    <w:rPr>
      <w:rFonts w:ascii="Times New Roman" w:eastAsia="Times New Roman" w:hAnsi="Times New Roman" w:cs="Times New Roman"/>
      <w:b w:val="0"/>
      <w:i w:val="0"/>
      <w:iCs w:val="0"/>
      <w:color w:val="auto"/>
      <w:szCs w:val="28"/>
    </w:rPr>
  </w:style>
  <w:style w:type="paragraph" w:styleId="afffa">
    <w:name w:val="table of figures"/>
    <w:basedOn w:val="ae"/>
    <w:next w:val="ae"/>
    <w:uiPriority w:val="99"/>
    <w:unhideWhenUsed/>
    <w:rsid w:val="007F76F4"/>
    <w:pPr>
      <w:spacing w:after="0" w:line="240" w:lineRule="auto"/>
    </w:pPr>
    <w:rPr>
      <w:rFonts w:ascii="Times New Roman" w:eastAsia="Times New Roman" w:hAnsi="Times New Roman" w:cs="Times New Roman"/>
      <w:sz w:val="24"/>
      <w:szCs w:val="24"/>
      <w:lang w:eastAsia="ru-RU"/>
    </w:rPr>
  </w:style>
  <w:style w:type="paragraph" w:styleId="3b">
    <w:name w:val="toc 3"/>
    <w:basedOn w:val="ae"/>
    <w:next w:val="ae"/>
    <w:autoRedefine/>
    <w:uiPriority w:val="39"/>
    <w:unhideWhenUsed/>
    <w:qFormat/>
    <w:rsid w:val="007F76F4"/>
    <w:pPr>
      <w:spacing w:after="0" w:line="240" w:lineRule="auto"/>
      <w:ind w:left="240"/>
    </w:pPr>
    <w:rPr>
      <w:rFonts w:ascii="Times New Roman" w:eastAsia="Times New Roman" w:hAnsi="Times New Roman" w:cstheme="minorHAnsi"/>
      <w:sz w:val="20"/>
      <w:szCs w:val="20"/>
      <w:lang w:eastAsia="ru-RU"/>
    </w:rPr>
  </w:style>
  <w:style w:type="paragraph" w:styleId="46">
    <w:name w:val="toc 4"/>
    <w:basedOn w:val="ae"/>
    <w:next w:val="ae"/>
    <w:autoRedefine/>
    <w:uiPriority w:val="39"/>
    <w:unhideWhenUsed/>
    <w:rsid w:val="007F76F4"/>
    <w:pPr>
      <w:spacing w:after="0" w:line="240" w:lineRule="auto"/>
      <w:ind w:left="480"/>
    </w:pPr>
    <w:rPr>
      <w:rFonts w:ascii="Times New Roman" w:eastAsia="Times New Roman" w:hAnsi="Times New Roman" w:cstheme="minorHAnsi"/>
      <w:sz w:val="20"/>
      <w:szCs w:val="20"/>
      <w:lang w:eastAsia="ru-RU"/>
    </w:rPr>
  </w:style>
  <w:style w:type="paragraph" w:styleId="53">
    <w:name w:val="toc 5"/>
    <w:basedOn w:val="ae"/>
    <w:next w:val="ae"/>
    <w:autoRedefine/>
    <w:uiPriority w:val="39"/>
    <w:unhideWhenUsed/>
    <w:rsid w:val="007F76F4"/>
    <w:pPr>
      <w:spacing w:after="0" w:line="240" w:lineRule="auto"/>
      <w:ind w:left="720"/>
    </w:pPr>
    <w:rPr>
      <w:rFonts w:ascii="Times New Roman" w:eastAsia="Times New Roman" w:hAnsi="Times New Roman" w:cstheme="minorHAnsi"/>
      <w:sz w:val="20"/>
      <w:szCs w:val="20"/>
      <w:lang w:eastAsia="ru-RU"/>
    </w:rPr>
  </w:style>
  <w:style w:type="paragraph" w:styleId="62">
    <w:name w:val="toc 6"/>
    <w:basedOn w:val="ae"/>
    <w:next w:val="ae"/>
    <w:autoRedefine/>
    <w:uiPriority w:val="39"/>
    <w:unhideWhenUsed/>
    <w:rsid w:val="007F76F4"/>
    <w:pPr>
      <w:spacing w:after="0" w:line="240" w:lineRule="auto"/>
      <w:ind w:left="960"/>
    </w:pPr>
    <w:rPr>
      <w:rFonts w:ascii="Times New Roman" w:eastAsia="Times New Roman" w:hAnsi="Times New Roman" w:cstheme="minorHAnsi"/>
      <w:sz w:val="20"/>
      <w:szCs w:val="20"/>
      <w:lang w:eastAsia="ru-RU"/>
    </w:rPr>
  </w:style>
  <w:style w:type="paragraph" w:styleId="72">
    <w:name w:val="toc 7"/>
    <w:basedOn w:val="ae"/>
    <w:next w:val="ae"/>
    <w:autoRedefine/>
    <w:uiPriority w:val="39"/>
    <w:unhideWhenUsed/>
    <w:rsid w:val="007F76F4"/>
    <w:pPr>
      <w:spacing w:after="0" w:line="240" w:lineRule="auto"/>
      <w:ind w:left="1200"/>
    </w:pPr>
    <w:rPr>
      <w:rFonts w:ascii="Times New Roman" w:eastAsia="Times New Roman" w:hAnsi="Times New Roman" w:cstheme="minorHAnsi"/>
      <w:sz w:val="20"/>
      <w:szCs w:val="20"/>
      <w:lang w:eastAsia="ru-RU"/>
    </w:rPr>
  </w:style>
  <w:style w:type="paragraph" w:styleId="82">
    <w:name w:val="toc 8"/>
    <w:basedOn w:val="ae"/>
    <w:next w:val="ae"/>
    <w:autoRedefine/>
    <w:uiPriority w:val="39"/>
    <w:unhideWhenUsed/>
    <w:rsid w:val="007F76F4"/>
    <w:pPr>
      <w:spacing w:after="0" w:line="240" w:lineRule="auto"/>
      <w:ind w:left="1440"/>
    </w:pPr>
    <w:rPr>
      <w:rFonts w:ascii="Times New Roman" w:eastAsia="Times New Roman" w:hAnsi="Times New Roman" w:cstheme="minorHAnsi"/>
      <w:sz w:val="20"/>
      <w:szCs w:val="20"/>
      <w:lang w:eastAsia="ru-RU"/>
    </w:rPr>
  </w:style>
  <w:style w:type="paragraph" w:styleId="92">
    <w:name w:val="toc 9"/>
    <w:basedOn w:val="ae"/>
    <w:next w:val="ae"/>
    <w:autoRedefine/>
    <w:uiPriority w:val="39"/>
    <w:unhideWhenUsed/>
    <w:rsid w:val="007F76F4"/>
    <w:pPr>
      <w:spacing w:after="0" w:line="240" w:lineRule="auto"/>
      <w:ind w:left="1680"/>
    </w:pPr>
    <w:rPr>
      <w:rFonts w:ascii="Times New Roman" w:eastAsia="Times New Roman" w:hAnsi="Times New Roman" w:cstheme="minorHAnsi"/>
      <w:sz w:val="20"/>
      <w:szCs w:val="20"/>
      <w:lang w:eastAsia="ru-RU"/>
    </w:rPr>
  </w:style>
  <w:style w:type="paragraph" w:styleId="afffb">
    <w:name w:val="Title"/>
    <w:basedOn w:val="ae"/>
    <w:next w:val="ae"/>
    <w:link w:val="2c"/>
    <w:uiPriority w:val="10"/>
    <w:qFormat/>
    <w:rsid w:val="007F76F4"/>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c">
    <w:name w:val="Название Знак"/>
    <w:basedOn w:val="af"/>
    <w:uiPriority w:val="10"/>
    <w:rsid w:val="007F76F4"/>
    <w:rPr>
      <w:rFonts w:asciiTheme="majorHAnsi" w:eastAsiaTheme="majorEastAsia" w:hAnsiTheme="majorHAnsi" w:cstheme="majorBidi"/>
      <w:color w:val="17365D" w:themeColor="text2" w:themeShade="BF"/>
      <w:spacing w:val="5"/>
      <w:kern w:val="28"/>
      <w:sz w:val="52"/>
      <w:szCs w:val="52"/>
    </w:rPr>
  </w:style>
  <w:style w:type="character" w:customStyle="1" w:styleId="2c">
    <w:name w:val="Название Знак2"/>
    <w:basedOn w:val="af"/>
    <w:link w:val="afffb"/>
    <w:uiPriority w:val="10"/>
    <w:rsid w:val="007F76F4"/>
    <w:rPr>
      <w:rFonts w:asciiTheme="majorHAnsi" w:eastAsiaTheme="majorEastAsia" w:hAnsiTheme="majorHAnsi" w:cstheme="majorBidi"/>
      <w:spacing w:val="-10"/>
      <w:kern w:val="28"/>
      <w:sz w:val="56"/>
      <w:szCs w:val="56"/>
      <w:lang w:eastAsia="ru-RU"/>
    </w:rPr>
  </w:style>
  <w:style w:type="paragraph" w:styleId="afffd">
    <w:name w:val="No Spacing"/>
    <w:uiPriority w:val="1"/>
    <w:qFormat/>
    <w:rsid w:val="007F76F4"/>
    <w:pPr>
      <w:spacing w:after="0" w:line="240" w:lineRule="auto"/>
      <w:ind w:firstLine="567"/>
      <w:jc w:val="both"/>
    </w:pPr>
    <w:rPr>
      <w:rFonts w:ascii="Times New Roman" w:hAnsi="Times New Roman"/>
      <w:sz w:val="28"/>
    </w:rPr>
  </w:style>
  <w:style w:type="character" w:customStyle="1" w:styleId="ConsPlusNormal0">
    <w:name w:val="ConsPlusNormal Знак"/>
    <w:link w:val="ConsPlusNormal"/>
    <w:locked/>
    <w:rsid w:val="007F76F4"/>
    <w:rPr>
      <w:rFonts w:ascii="Times New Roman" w:eastAsia="Times New Roman" w:hAnsi="Times New Roman" w:cs="Times New Roman"/>
      <w:sz w:val="24"/>
      <w:szCs w:val="20"/>
      <w:lang w:eastAsia="ru-RU"/>
    </w:rPr>
  </w:style>
  <w:style w:type="paragraph" w:customStyle="1" w:styleId="210">
    <w:name w:val="Заголовок 21"/>
    <w:basedOn w:val="ae"/>
    <w:next w:val="ae"/>
    <w:uiPriority w:val="99"/>
    <w:unhideWhenUsed/>
    <w:qFormat/>
    <w:rsid w:val="007F76F4"/>
    <w:pPr>
      <w:keepNext/>
      <w:keepLines/>
      <w:spacing w:before="40" w:after="0" w:line="360" w:lineRule="auto"/>
      <w:ind w:firstLine="567"/>
      <w:jc w:val="both"/>
      <w:outlineLvl w:val="1"/>
    </w:pPr>
    <w:rPr>
      <w:rFonts w:ascii="Calibri Light" w:eastAsia="Times New Roman" w:hAnsi="Calibri Light" w:cs="Times New Roman"/>
      <w:color w:val="2E74B5"/>
      <w:sz w:val="26"/>
      <w:szCs w:val="26"/>
      <w:lang w:eastAsia="ru-RU"/>
    </w:rPr>
  </w:style>
  <w:style w:type="paragraph" w:customStyle="1" w:styleId="310">
    <w:name w:val="Заголовок 31"/>
    <w:basedOn w:val="ae"/>
    <w:next w:val="ae"/>
    <w:uiPriority w:val="99"/>
    <w:unhideWhenUsed/>
    <w:qFormat/>
    <w:rsid w:val="007F76F4"/>
    <w:pPr>
      <w:keepNext/>
      <w:keepLines/>
      <w:spacing w:before="40" w:after="0" w:line="360" w:lineRule="auto"/>
      <w:ind w:firstLine="567"/>
      <w:jc w:val="both"/>
      <w:outlineLvl w:val="2"/>
    </w:pPr>
    <w:rPr>
      <w:rFonts w:ascii="Calibri Light" w:eastAsia="Times New Roman" w:hAnsi="Calibri Light" w:cs="Times New Roman"/>
      <w:color w:val="1F4D78"/>
      <w:sz w:val="24"/>
      <w:szCs w:val="24"/>
      <w:lang w:eastAsia="ru-RU"/>
    </w:rPr>
  </w:style>
  <w:style w:type="paragraph" w:customStyle="1" w:styleId="410">
    <w:name w:val="Заголовок 41"/>
    <w:basedOn w:val="ae"/>
    <w:next w:val="ae"/>
    <w:uiPriority w:val="9"/>
    <w:unhideWhenUsed/>
    <w:qFormat/>
    <w:rsid w:val="007F76F4"/>
    <w:pPr>
      <w:keepNext/>
      <w:keepLines/>
      <w:spacing w:before="40" w:after="0" w:line="360" w:lineRule="auto"/>
      <w:ind w:firstLine="567"/>
      <w:jc w:val="both"/>
      <w:outlineLvl w:val="3"/>
    </w:pPr>
    <w:rPr>
      <w:rFonts w:ascii="Calibri Light" w:eastAsia="Times New Roman" w:hAnsi="Calibri Light" w:cs="Times New Roman"/>
      <w:i/>
      <w:iCs/>
      <w:color w:val="2E74B5"/>
      <w:sz w:val="28"/>
      <w:szCs w:val="24"/>
      <w:lang w:eastAsia="ru-RU"/>
    </w:rPr>
  </w:style>
  <w:style w:type="paragraph" w:customStyle="1" w:styleId="732">
    <w:name w:val="ГОСТ 7.32 Название"/>
    <w:basedOn w:val="afffb"/>
    <w:next w:val="7320"/>
    <w:uiPriority w:val="99"/>
    <w:qFormat/>
    <w:rsid w:val="007F76F4"/>
    <w:pPr>
      <w:spacing w:line="360" w:lineRule="auto"/>
      <w:jc w:val="center"/>
    </w:pPr>
    <w:rPr>
      <w:rFonts w:ascii="Times New Roman" w:hAnsi="Times New Roman"/>
      <w:caps/>
      <w:spacing w:val="0"/>
      <w:sz w:val="24"/>
      <w:lang w:val="en-US" w:eastAsia="en-US"/>
    </w:rPr>
  </w:style>
  <w:style w:type="paragraph" w:customStyle="1" w:styleId="7320">
    <w:name w:val="ГОСТ 7.32"/>
    <w:basedOn w:val="ae"/>
    <w:uiPriority w:val="99"/>
    <w:qFormat/>
    <w:rsid w:val="007F76F4"/>
    <w:pPr>
      <w:spacing w:after="0" w:line="360" w:lineRule="auto"/>
      <w:ind w:firstLine="567"/>
      <w:jc w:val="both"/>
    </w:pPr>
    <w:rPr>
      <w:rFonts w:ascii="Times New Roman" w:eastAsia="Times New Roman" w:hAnsi="Times New Roman" w:cs="Times New Roman"/>
      <w:sz w:val="24"/>
      <w:szCs w:val="28"/>
      <w:lang w:eastAsia="ru-RU"/>
    </w:rPr>
  </w:style>
  <w:style w:type="paragraph" w:customStyle="1" w:styleId="7322">
    <w:name w:val="ГОСТ 7.32 Заголовок 2"/>
    <w:basedOn w:val="7321"/>
    <w:next w:val="7320"/>
    <w:uiPriority w:val="99"/>
    <w:rsid w:val="007F76F4"/>
    <w:pPr>
      <w:tabs>
        <w:tab w:val="right" w:leader="dot" w:pos="9356"/>
      </w:tabs>
      <w:ind w:firstLine="0"/>
      <w:jc w:val="center"/>
    </w:pPr>
    <w:rPr>
      <w:caps/>
      <w:sz w:val="24"/>
    </w:rPr>
  </w:style>
  <w:style w:type="paragraph" w:customStyle="1" w:styleId="1f1">
    <w:name w:val="Заголовок1"/>
    <w:basedOn w:val="ae"/>
    <w:next w:val="ae"/>
    <w:uiPriority w:val="10"/>
    <w:qFormat/>
    <w:rsid w:val="007F76F4"/>
    <w:pPr>
      <w:spacing w:after="0" w:line="240" w:lineRule="auto"/>
      <w:ind w:firstLine="567"/>
      <w:contextualSpacing/>
      <w:jc w:val="both"/>
    </w:pPr>
    <w:rPr>
      <w:rFonts w:ascii="Calibri Light" w:eastAsia="Times New Roman" w:hAnsi="Calibri Light" w:cs="Times New Roman"/>
      <w:spacing w:val="-10"/>
      <w:kern w:val="28"/>
      <w:sz w:val="56"/>
      <w:szCs w:val="56"/>
      <w:lang w:eastAsia="ru-RU"/>
    </w:rPr>
  </w:style>
  <w:style w:type="paragraph" w:customStyle="1" w:styleId="7321">
    <w:name w:val="ГОСТ 7.32 Заголовок раздела"/>
    <w:basedOn w:val="1a"/>
    <w:next w:val="7320"/>
    <w:uiPriority w:val="99"/>
    <w:qFormat/>
    <w:rsid w:val="007F76F4"/>
    <w:pPr>
      <w:keepLines w:val="0"/>
      <w:spacing w:before="0"/>
    </w:pPr>
    <w:rPr>
      <w:rFonts w:ascii="Times New Roman" w:eastAsia="Times New Roman" w:hAnsi="Times New Roman" w:cs="Times New Roman"/>
      <w:bCs/>
      <w:color w:val="auto"/>
      <w:sz w:val="28"/>
      <w:szCs w:val="20"/>
    </w:rPr>
  </w:style>
  <w:style w:type="paragraph" w:customStyle="1" w:styleId="7323">
    <w:name w:val="ГОСТ 7.32 Ключ"/>
    <w:basedOn w:val="ae"/>
    <w:next w:val="7320"/>
    <w:link w:val="7324"/>
    <w:qFormat/>
    <w:rsid w:val="007F76F4"/>
    <w:pPr>
      <w:spacing w:after="0" w:line="360" w:lineRule="auto"/>
      <w:ind w:firstLine="567"/>
      <w:jc w:val="both"/>
    </w:pPr>
    <w:rPr>
      <w:rFonts w:ascii="Times New Roman" w:eastAsia="Times New Roman" w:hAnsi="Times New Roman" w:cs="Times New Roman"/>
      <w:caps/>
      <w:sz w:val="24"/>
      <w:szCs w:val="28"/>
      <w:lang w:eastAsia="ru-RU"/>
    </w:rPr>
  </w:style>
  <w:style w:type="character" w:customStyle="1" w:styleId="7324">
    <w:name w:val="ГОСТ 7.32 Ключ Знак"/>
    <w:basedOn w:val="af"/>
    <w:link w:val="7323"/>
    <w:rsid w:val="007F76F4"/>
    <w:rPr>
      <w:rFonts w:ascii="Times New Roman" w:eastAsia="Times New Roman" w:hAnsi="Times New Roman" w:cs="Times New Roman"/>
      <w:caps/>
      <w:sz w:val="24"/>
      <w:szCs w:val="28"/>
      <w:lang w:eastAsia="ru-RU"/>
    </w:rPr>
  </w:style>
  <w:style w:type="paragraph" w:customStyle="1" w:styleId="1f2">
    <w:name w:val="Без интервала1"/>
    <w:next w:val="afffd"/>
    <w:link w:val="afffe"/>
    <w:qFormat/>
    <w:rsid w:val="007F76F4"/>
    <w:pPr>
      <w:spacing w:after="0" w:line="240" w:lineRule="auto"/>
    </w:pPr>
    <w:rPr>
      <w:rFonts w:eastAsia="Times New Roman"/>
      <w:lang w:eastAsia="ru-RU"/>
    </w:rPr>
  </w:style>
  <w:style w:type="character" w:customStyle="1" w:styleId="afffe">
    <w:name w:val="Без интервала Знак"/>
    <w:basedOn w:val="af"/>
    <w:link w:val="1f2"/>
    <w:rsid w:val="007F76F4"/>
    <w:rPr>
      <w:rFonts w:eastAsia="Times New Roman"/>
      <w:lang w:eastAsia="ru-RU"/>
    </w:rPr>
  </w:style>
  <w:style w:type="paragraph" w:customStyle="1" w:styleId="7325">
    <w:name w:val="ГОСТ 7.32 Заголовок пункта"/>
    <w:basedOn w:val="7321"/>
    <w:next w:val="7320"/>
    <w:uiPriority w:val="99"/>
    <w:qFormat/>
    <w:rsid w:val="007F76F4"/>
    <w:rPr>
      <w:sz w:val="24"/>
    </w:rPr>
  </w:style>
  <w:style w:type="paragraph" w:customStyle="1" w:styleId="ConsPlusDocList">
    <w:name w:val="ConsPlusDocList"/>
    <w:uiPriority w:val="99"/>
    <w:qFormat/>
    <w:rsid w:val="007F76F4"/>
    <w:pPr>
      <w:autoSpaceDE w:val="0"/>
      <w:autoSpaceDN w:val="0"/>
      <w:adjustRightInd w:val="0"/>
      <w:spacing w:after="0" w:line="240" w:lineRule="auto"/>
    </w:pPr>
    <w:rPr>
      <w:rFonts w:ascii="Courier New" w:hAnsi="Courier New" w:cs="Courier New"/>
      <w:sz w:val="20"/>
      <w:szCs w:val="20"/>
    </w:rPr>
  </w:style>
  <w:style w:type="character" w:customStyle="1" w:styleId="ecattext">
    <w:name w:val="ecattext"/>
    <w:basedOn w:val="af"/>
    <w:rsid w:val="007F76F4"/>
  </w:style>
  <w:style w:type="paragraph" w:customStyle="1" w:styleId="14">
    <w:name w:val="Список Марк.1"/>
    <w:basedOn w:val="ae"/>
    <w:uiPriority w:val="99"/>
    <w:qFormat/>
    <w:rsid w:val="007F76F4"/>
    <w:pPr>
      <w:numPr>
        <w:numId w:val="5"/>
      </w:numPr>
      <w:spacing w:after="60" w:line="360" w:lineRule="auto"/>
      <w:ind w:left="1135" w:right="284" w:hanging="284"/>
    </w:pPr>
    <w:rPr>
      <w:rFonts w:ascii="Arial" w:eastAsia="Times New Roman" w:hAnsi="Arial" w:cs="Times New Roman"/>
      <w:sz w:val="24"/>
      <w:szCs w:val="20"/>
      <w:lang w:eastAsia="ru-RU"/>
    </w:rPr>
  </w:style>
  <w:style w:type="paragraph" w:customStyle="1" w:styleId="16">
    <w:name w:val="Список Нум.1"/>
    <w:basedOn w:val="ae"/>
    <w:uiPriority w:val="99"/>
    <w:qFormat/>
    <w:rsid w:val="007F76F4"/>
    <w:pPr>
      <w:numPr>
        <w:numId w:val="6"/>
      </w:numPr>
      <w:spacing w:after="60" w:line="360" w:lineRule="auto"/>
      <w:ind w:right="284"/>
    </w:pPr>
    <w:rPr>
      <w:rFonts w:ascii="Arial" w:eastAsia="Times New Roman" w:hAnsi="Arial" w:cs="Times New Roman"/>
      <w:sz w:val="24"/>
      <w:szCs w:val="20"/>
      <w:lang w:eastAsia="ru-RU"/>
    </w:rPr>
  </w:style>
  <w:style w:type="paragraph" w:customStyle="1" w:styleId="21">
    <w:name w:val="Список Нум.2"/>
    <w:basedOn w:val="ae"/>
    <w:uiPriority w:val="99"/>
    <w:qFormat/>
    <w:rsid w:val="007F76F4"/>
    <w:pPr>
      <w:numPr>
        <w:ilvl w:val="1"/>
        <w:numId w:val="6"/>
      </w:numPr>
      <w:spacing w:after="60" w:line="360" w:lineRule="auto"/>
      <w:ind w:right="284"/>
    </w:pPr>
    <w:rPr>
      <w:rFonts w:ascii="Arial" w:eastAsia="Times New Roman" w:hAnsi="Arial" w:cs="Times New Roman"/>
      <w:sz w:val="24"/>
      <w:szCs w:val="20"/>
      <w:lang w:eastAsia="ru-RU"/>
    </w:rPr>
  </w:style>
  <w:style w:type="paragraph" w:customStyle="1" w:styleId="34">
    <w:name w:val="Список Нум.3"/>
    <w:basedOn w:val="ae"/>
    <w:uiPriority w:val="99"/>
    <w:qFormat/>
    <w:rsid w:val="007F76F4"/>
    <w:pPr>
      <w:numPr>
        <w:ilvl w:val="2"/>
        <w:numId w:val="6"/>
      </w:numPr>
      <w:spacing w:after="60" w:line="360" w:lineRule="auto"/>
      <w:ind w:right="284"/>
      <w:jc w:val="both"/>
    </w:pPr>
    <w:rPr>
      <w:rFonts w:ascii="Arial" w:eastAsia="Times New Roman" w:hAnsi="Arial" w:cs="Times New Roman"/>
      <w:sz w:val="24"/>
      <w:szCs w:val="20"/>
      <w:lang w:eastAsia="ru-RU"/>
    </w:rPr>
  </w:style>
  <w:style w:type="paragraph" w:customStyle="1" w:styleId="40">
    <w:name w:val="Список Нум.4"/>
    <w:basedOn w:val="ae"/>
    <w:uiPriority w:val="99"/>
    <w:qFormat/>
    <w:rsid w:val="007F76F4"/>
    <w:pPr>
      <w:numPr>
        <w:ilvl w:val="3"/>
        <w:numId w:val="6"/>
      </w:numPr>
      <w:spacing w:after="60" w:line="360" w:lineRule="auto"/>
      <w:ind w:right="284"/>
      <w:jc w:val="both"/>
    </w:pPr>
    <w:rPr>
      <w:rFonts w:ascii="Arial" w:eastAsia="Times New Roman" w:hAnsi="Arial" w:cs="Times New Roman"/>
      <w:sz w:val="24"/>
      <w:szCs w:val="20"/>
      <w:lang w:eastAsia="ru-RU"/>
    </w:rPr>
  </w:style>
  <w:style w:type="paragraph" w:customStyle="1" w:styleId="5">
    <w:name w:val="Список Нум.5"/>
    <w:basedOn w:val="ae"/>
    <w:uiPriority w:val="99"/>
    <w:qFormat/>
    <w:rsid w:val="007F76F4"/>
    <w:pPr>
      <w:numPr>
        <w:ilvl w:val="4"/>
        <w:numId w:val="6"/>
      </w:numPr>
      <w:spacing w:after="60" w:line="360" w:lineRule="auto"/>
      <w:ind w:right="284"/>
      <w:jc w:val="both"/>
    </w:pPr>
    <w:rPr>
      <w:rFonts w:ascii="Arial" w:eastAsia="Times New Roman" w:hAnsi="Arial" w:cs="Times New Roman"/>
      <w:sz w:val="24"/>
      <w:szCs w:val="20"/>
      <w:lang w:eastAsia="ru-RU"/>
    </w:rPr>
  </w:style>
  <w:style w:type="paragraph" w:customStyle="1" w:styleId="6">
    <w:name w:val="Список Нум.6"/>
    <w:basedOn w:val="ae"/>
    <w:uiPriority w:val="99"/>
    <w:qFormat/>
    <w:rsid w:val="007F76F4"/>
    <w:pPr>
      <w:numPr>
        <w:ilvl w:val="5"/>
        <w:numId w:val="6"/>
      </w:numPr>
      <w:spacing w:after="60" w:line="360" w:lineRule="auto"/>
      <w:ind w:right="284"/>
      <w:jc w:val="both"/>
    </w:pPr>
    <w:rPr>
      <w:rFonts w:ascii="Arial" w:eastAsia="Times New Roman" w:hAnsi="Arial" w:cs="Times New Roman"/>
      <w:sz w:val="24"/>
      <w:szCs w:val="20"/>
      <w:lang w:eastAsia="ru-RU"/>
    </w:rPr>
  </w:style>
  <w:style w:type="paragraph" w:customStyle="1" w:styleId="7">
    <w:name w:val="Список Нум.7"/>
    <w:basedOn w:val="ae"/>
    <w:uiPriority w:val="99"/>
    <w:qFormat/>
    <w:rsid w:val="007F76F4"/>
    <w:pPr>
      <w:numPr>
        <w:ilvl w:val="6"/>
        <w:numId w:val="6"/>
      </w:numPr>
      <w:spacing w:after="60" w:line="360" w:lineRule="auto"/>
      <w:ind w:right="284"/>
      <w:jc w:val="both"/>
    </w:pPr>
    <w:rPr>
      <w:rFonts w:ascii="Arial" w:eastAsia="Times New Roman" w:hAnsi="Arial" w:cs="Times New Roman"/>
      <w:sz w:val="24"/>
      <w:szCs w:val="20"/>
      <w:lang w:eastAsia="ru-RU"/>
    </w:rPr>
  </w:style>
  <w:style w:type="paragraph" w:customStyle="1" w:styleId="8">
    <w:name w:val="Список Нум.8"/>
    <w:basedOn w:val="ae"/>
    <w:uiPriority w:val="99"/>
    <w:qFormat/>
    <w:rsid w:val="007F76F4"/>
    <w:pPr>
      <w:numPr>
        <w:ilvl w:val="7"/>
        <w:numId w:val="6"/>
      </w:numPr>
      <w:spacing w:after="60" w:line="360" w:lineRule="auto"/>
      <w:ind w:right="284"/>
      <w:jc w:val="both"/>
    </w:pPr>
    <w:rPr>
      <w:rFonts w:ascii="Arial" w:eastAsia="Times New Roman" w:hAnsi="Arial" w:cs="Times New Roman"/>
      <w:sz w:val="24"/>
      <w:szCs w:val="20"/>
      <w:lang w:eastAsia="ru-RU"/>
    </w:rPr>
  </w:style>
  <w:style w:type="paragraph" w:customStyle="1" w:styleId="9">
    <w:name w:val="Список Нум.9"/>
    <w:basedOn w:val="ae"/>
    <w:uiPriority w:val="99"/>
    <w:qFormat/>
    <w:rsid w:val="007F76F4"/>
    <w:pPr>
      <w:numPr>
        <w:ilvl w:val="8"/>
        <w:numId w:val="6"/>
      </w:numPr>
      <w:spacing w:after="60" w:line="360" w:lineRule="auto"/>
      <w:ind w:right="284"/>
      <w:jc w:val="both"/>
    </w:pPr>
    <w:rPr>
      <w:rFonts w:ascii="Arial" w:eastAsia="Times New Roman" w:hAnsi="Arial" w:cs="Times New Roman"/>
      <w:sz w:val="24"/>
      <w:szCs w:val="20"/>
      <w:lang w:eastAsia="ru-RU"/>
    </w:rPr>
  </w:style>
  <w:style w:type="paragraph" w:customStyle="1" w:styleId="Default">
    <w:name w:val="Default"/>
    <w:uiPriority w:val="99"/>
    <w:qFormat/>
    <w:rsid w:val="007F76F4"/>
    <w:pPr>
      <w:autoSpaceDE w:val="0"/>
      <w:autoSpaceDN w:val="0"/>
      <w:adjustRightInd w:val="0"/>
      <w:spacing w:after="0" w:line="240" w:lineRule="auto"/>
    </w:pPr>
    <w:rPr>
      <w:rFonts w:ascii="Cambria" w:hAnsi="Cambria" w:cs="Cambria"/>
      <w:color w:val="000000"/>
      <w:sz w:val="24"/>
      <w:szCs w:val="24"/>
    </w:rPr>
  </w:style>
  <w:style w:type="paragraph" w:customStyle="1" w:styleId="2d">
    <w:name w:val="уровень2"/>
    <w:basedOn w:val="27"/>
    <w:link w:val="2e"/>
    <w:qFormat/>
    <w:rsid w:val="007F76F4"/>
    <w:rPr>
      <w:rFonts w:ascii="Calibri Light" w:eastAsia="Times New Roman" w:hAnsi="Calibri Light" w:cs="Times New Roman"/>
      <w:color w:val="2E74B5"/>
    </w:rPr>
  </w:style>
  <w:style w:type="character" w:customStyle="1" w:styleId="2e">
    <w:name w:val="уровень2 Знак"/>
    <w:basedOn w:val="af"/>
    <w:link w:val="2d"/>
    <w:rsid w:val="007F76F4"/>
    <w:rPr>
      <w:rFonts w:ascii="Calibri Light" w:eastAsia="Times New Roman" w:hAnsi="Calibri Light" w:cs="Times New Roman"/>
      <w:color w:val="2E74B5"/>
      <w:sz w:val="26"/>
      <w:szCs w:val="26"/>
      <w:lang w:eastAsia="ru-RU"/>
    </w:rPr>
  </w:style>
  <w:style w:type="paragraph" w:styleId="affff">
    <w:name w:val="Body Text"/>
    <w:basedOn w:val="ae"/>
    <w:link w:val="affff0"/>
    <w:qFormat/>
    <w:rsid w:val="007F76F4"/>
    <w:pPr>
      <w:spacing w:after="120" w:line="240" w:lineRule="auto"/>
    </w:pPr>
    <w:rPr>
      <w:rFonts w:ascii="Times New Roman" w:eastAsia="Times New Roman" w:hAnsi="Times New Roman" w:cs="Times New Roman"/>
      <w:sz w:val="24"/>
      <w:szCs w:val="24"/>
      <w:lang w:eastAsia="ru-RU"/>
    </w:rPr>
  </w:style>
  <w:style w:type="character" w:customStyle="1" w:styleId="affff0">
    <w:name w:val="Основной текст Знак"/>
    <w:basedOn w:val="af"/>
    <w:link w:val="affff"/>
    <w:rsid w:val="007F76F4"/>
    <w:rPr>
      <w:rFonts w:ascii="Times New Roman" w:eastAsia="Times New Roman" w:hAnsi="Times New Roman" w:cs="Times New Roman"/>
      <w:sz w:val="24"/>
      <w:szCs w:val="24"/>
      <w:lang w:eastAsia="ru-RU"/>
    </w:rPr>
  </w:style>
  <w:style w:type="paragraph" w:customStyle="1" w:styleId="juscontext">
    <w:name w:val="juscontext"/>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e"/>
    <w:uiPriority w:val="99"/>
    <w:qFormat/>
    <w:rsid w:val="007F76F4"/>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pt">
    <w:name w:val="Стиль Основной стиль документа + 12 pt Знак Знак"/>
    <w:basedOn w:val="ae"/>
    <w:link w:val="12pt0"/>
    <w:qFormat/>
    <w:rsid w:val="007F76F4"/>
    <w:pPr>
      <w:widowControl w:val="0"/>
      <w:spacing w:after="0" w:line="360" w:lineRule="auto"/>
      <w:ind w:firstLine="454"/>
      <w:jc w:val="both"/>
    </w:pPr>
    <w:rPr>
      <w:rFonts w:ascii="Times New Roman" w:eastAsia="Times New Roman" w:hAnsi="Times New Roman" w:cs="Times New Roman"/>
      <w:sz w:val="24"/>
      <w:szCs w:val="28"/>
      <w:lang w:eastAsia="ru-RU"/>
    </w:rPr>
  </w:style>
  <w:style w:type="character" w:customStyle="1" w:styleId="12pt0">
    <w:name w:val="Стиль Основной стиль документа + 12 pt Знак Знак Знак"/>
    <w:basedOn w:val="af"/>
    <w:link w:val="12pt"/>
    <w:rsid w:val="007F76F4"/>
    <w:rPr>
      <w:rFonts w:ascii="Times New Roman" w:eastAsia="Times New Roman" w:hAnsi="Times New Roman" w:cs="Times New Roman"/>
      <w:sz w:val="24"/>
      <w:szCs w:val="28"/>
      <w:lang w:eastAsia="ru-RU"/>
    </w:rPr>
  </w:style>
  <w:style w:type="paragraph" w:customStyle="1" w:styleId="32">
    <w:name w:val="Мой список 3"/>
    <w:basedOn w:val="ae"/>
    <w:uiPriority w:val="99"/>
    <w:qFormat/>
    <w:rsid w:val="007F76F4"/>
    <w:pPr>
      <w:numPr>
        <w:numId w:val="7"/>
      </w:numPr>
      <w:spacing w:after="0" w:line="360" w:lineRule="auto"/>
      <w:jc w:val="both"/>
    </w:pPr>
    <w:rPr>
      <w:rFonts w:ascii="Times New Roman" w:eastAsia="Times New Roman" w:hAnsi="Times New Roman" w:cs="Times New Roman"/>
      <w:sz w:val="24"/>
      <w:szCs w:val="24"/>
      <w:lang w:eastAsia="ru-RU"/>
    </w:rPr>
  </w:style>
  <w:style w:type="paragraph" w:customStyle="1" w:styleId="affff1">
    <w:name w:val="Стиль Основной стиль документа + Междустр.интервал:  полуторный"/>
    <w:basedOn w:val="ae"/>
    <w:autoRedefine/>
    <w:uiPriority w:val="99"/>
    <w:qFormat/>
    <w:rsid w:val="007F76F4"/>
    <w:pPr>
      <w:widowControl w:val="0"/>
      <w:spacing w:after="0" w:line="360" w:lineRule="auto"/>
      <w:ind w:firstLine="540"/>
      <w:jc w:val="both"/>
    </w:pPr>
    <w:rPr>
      <w:rFonts w:ascii="Times New Roman" w:eastAsia="Times New Roman" w:hAnsi="Times New Roman" w:cs="Times New Roman"/>
      <w:sz w:val="28"/>
      <w:szCs w:val="28"/>
      <w:lang w:eastAsia="ru-RU"/>
    </w:rPr>
  </w:style>
  <w:style w:type="paragraph" w:customStyle="1" w:styleId="11CharCharCharChar11">
    <w:name w:val="Знак Знак Знак Знак1 Знак Знак Знак Знак Знак Знак Знак Знак1 Знак Char Char Знак Char Char1 Знак Знак Знак Знак1"/>
    <w:basedOn w:val="ae"/>
    <w:uiPriority w:val="99"/>
    <w:qFormat/>
    <w:rsid w:val="007F76F4"/>
    <w:pPr>
      <w:spacing w:before="100" w:beforeAutospacing="1" w:after="100" w:afterAutospacing="1" w:line="240" w:lineRule="auto"/>
    </w:pPr>
    <w:rPr>
      <w:rFonts w:ascii="Tahoma" w:eastAsia="Times New Roman" w:hAnsi="Tahoma" w:cs="Times New Roman"/>
      <w:sz w:val="20"/>
      <w:szCs w:val="20"/>
      <w:lang w:val="en-US" w:eastAsia="ru-RU"/>
    </w:rPr>
  </w:style>
  <w:style w:type="character" w:customStyle="1" w:styleId="justyfu1">
    <w:name w:val="justyfu1"/>
    <w:basedOn w:val="af"/>
    <w:rsid w:val="007F76F4"/>
  </w:style>
  <w:style w:type="paragraph" w:customStyle="1" w:styleId="311">
    <w:name w:val="Основной текст с отступом 31"/>
    <w:basedOn w:val="ae"/>
    <w:uiPriority w:val="99"/>
    <w:qFormat/>
    <w:rsid w:val="007F76F4"/>
    <w:pPr>
      <w:spacing w:after="0" w:line="360" w:lineRule="auto"/>
      <w:ind w:firstLine="426"/>
      <w:jc w:val="both"/>
    </w:pPr>
    <w:rPr>
      <w:rFonts w:ascii="Times New Roman" w:eastAsia="Times New Roman" w:hAnsi="Times New Roman" w:cs="Times New Roman"/>
      <w:sz w:val="24"/>
      <w:szCs w:val="20"/>
      <w:lang w:eastAsia="ru-RU"/>
    </w:rPr>
  </w:style>
  <w:style w:type="paragraph" w:styleId="2f">
    <w:name w:val="Body Text 2"/>
    <w:basedOn w:val="ae"/>
    <w:link w:val="2f0"/>
    <w:rsid w:val="007F76F4"/>
    <w:pPr>
      <w:spacing w:after="120" w:line="480" w:lineRule="auto"/>
    </w:pPr>
    <w:rPr>
      <w:rFonts w:ascii="Times New Roman" w:eastAsia="Times New Roman" w:hAnsi="Times New Roman" w:cs="Times New Roman"/>
      <w:sz w:val="24"/>
      <w:szCs w:val="24"/>
      <w:lang w:eastAsia="ru-RU"/>
    </w:rPr>
  </w:style>
  <w:style w:type="character" w:customStyle="1" w:styleId="2f0">
    <w:name w:val="Основной текст 2 Знак"/>
    <w:basedOn w:val="af"/>
    <w:link w:val="2f"/>
    <w:rsid w:val="007F76F4"/>
    <w:rPr>
      <w:rFonts w:ascii="Times New Roman" w:eastAsia="Times New Roman" w:hAnsi="Times New Roman" w:cs="Times New Roman"/>
      <w:sz w:val="24"/>
      <w:szCs w:val="24"/>
      <w:lang w:eastAsia="ru-RU"/>
    </w:rPr>
  </w:style>
  <w:style w:type="paragraph" w:styleId="HTML">
    <w:name w:val="HTML Preformatted"/>
    <w:basedOn w:val="ae"/>
    <w:link w:val="HTML0"/>
    <w:unhideWhenUsed/>
    <w:rsid w:val="007F76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f"/>
    <w:link w:val="HTML"/>
    <w:rsid w:val="007F76F4"/>
    <w:rPr>
      <w:rFonts w:ascii="Courier New" w:eastAsia="Times New Roman" w:hAnsi="Courier New" w:cs="Courier New"/>
      <w:sz w:val="20"/>
      <w:szCs w:val="20"/>
      <w:lang w:eastAsia="ru-RU"/>
    </w:rPr>
  </w:style>
  <w:style w:type="paragraph" w:styleId="4">
    <w:name w:val="List Bullet 4"/>
    <w:basedOn w:val="ae"/>
    <w:rsid w:val="007F76F4"/>
    <w:pPr>
      <w:numPr>
        <w:numId w:val="8"/>
      </w:numPr>
      <w:spacing w:before="240" w:after="0" w:line="240" w:lineRule="auto"/>
      <w:contextualSpacing/>
      <w:jc w:val="both"/>
    </w:pPr>
    <w:rPr>
      <w:rFonts w:ascii="Arial" w:eastAsia="Times New Roman" w:hAnsi="Arial" w:cs="Times New Roman"/>
      <w:sz w:val="20"/>
      <w:szCs w:val="20"/>
      <w:lang w:eastAsia="ru-RU"/>
    </w:rPr>
  </w:style>
  <w:style w:type="table" w:customStyle="1" w:styleId="114">
    <w:name w:val="Сетка таблицы11"/>
    <w:basedOn w:val="af0"/>
    <w:next w:val="afe"/>
    <w:uiPriority w:val="59"/>
    <w:rsid w:val="007F76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 Раздел Стиль1"/>
    <w:basedOn w:val="1a"/>
    <w:uiPriority w:val="99"/>
    <w:qFormat/>
    <w:rsid w:val="007F76F4"/>
    <w:pPr>
      <w:keepLines w:val="0"/>
      <w:numPr>
        <w:numId w:val="9"/>
      </w:numPr>
      <w:tabs>
        <w:tab w:val="num" w:pos="360"/>
        <w:tab w:val="left" w:pos="851"/>
      </w:tabs>
      <w:spacing w:before="0"/>
      <w:ind w:left="0" w:firstLine="567"/>
    </w:pPr>
    <w:rPr>
      <w:rFonts w:ascii="Times New Roman" w:eastAsia="Times New Roman" w:hAnsi="Times New Roman" w:cs="Times New Roman"/>
      <w:b/>
      <w:bCs/>
      <w:color w:val="auto"/>
    </w:rPr>
  </w:style>
  <w:style w:type="paragraph" w:customStyle="1" w:styleId="111">
    <w:name w:val="1.1 Стиль1"/>
    <w:basedOn w:val="ae"/>
    <w:uiPriority w:val="99"/>
    <w:qFormat/>
    <w:rsid w:val="007F76F4"/>
    <w:pPr>
      <w:keepNext/>
      <w:numPr>
        <w:ilvl w:val="1"/>
        <w:numId w:val="9"/>
      </w:numPr>
      <w:tabs>
        <w:tab w:val="left" w:pos="993"/>
      </w:tabs>
      <w:spacing w:after="0" w:line="360" w:lineRule="auto"/>
      <w:jc w:val="both"/>
      <w:outlineLvl w:val="1"/>
    </w:pPr>
    <w:rPr>
      <w:rFonts w:ascii="Times New Roman" w:eastAsia="Times New Roman" w:hAnsi="Times New Roman" w:cs="Times New Roman"/>
      <w:b/>
      <w:bCs/>
      <w:sz w:val="24"/>
      <w:szCs w:val="24"/>
      <w:lang w:eastAsia="ru-RU"/>
    </w:rPr>
  </w:style>
  <w:style w:type="paragraph" w:styleId="affff2">
    <w:name w:val="Bibliography"/>
    <w:basedOn w:val="ae"/>
    <w:next w:val="ae"/>
    <w:uiPriority w:val="37"/>
    <w:unhideWhenUsed/>
    <w:rsid w:val="007F76F4"/>
    <w:pPr>
      <w:jc w:val="both"/>
    </w:pPr>
    <w:rPr>
      <w:rFonts w:ascii="Times New Roman" w:eastAsia="Times New Roman" w:hAnsi="Times New Roman" w:cs="Times New Roman"/>
      <w:sz w:val="28"/>
      <w:szCs w:val="28"/>
      <w:lang w:eastAsia="ru-RU"/>
    </w:rPr>
  </w:style>
  <w:style w:type="character" w:customStyle="1" w:styleId="shorttext">
    <w:name w:val="short_text"/>
    <w:basedOn w:val="af"/>
    <w:rsid w:val="007F76F4"/>
  </w:style>
  <w:style w:type="numbering" w:customStyle="1" w:styleId="1110">
    <w:name w:val="Нет списка111"/>
    <w:next w:val="af1"/>
    <w:uiPriority w:val="99"/>
    <w:semiHidden/>
    <w:unhideWhenUsed/>
    <w:rsid w:val="007F76F4"/>
  </w:style>
  <w:style w:type="paragraph" w:customStyle="1" w:styleId="1f3">
    <w:name w:val="Текст концевой сноски1"/>
    <w:basedOn w:val="ae"/>
    <w:next w:val="aff4"/>
    <w:uiPriority w:val="99"/>
    <w:semiHidden/>
    <w:unhideWhenUsed/>
    <w:qFormat/>
    <w:rsid w:val="007F76F4"/>
    <w:pPr>
      <w:spacing w:after="0" w:line="240" w:lineRule="auto"/>
    </w:pPr>
    <w:rPr>
      <w:rFonts w:ascii="Times New Roman" w:eastAsia="Times New Roman" w:hAnsi="Times New Roman" w:cs="Times New Roman"/>
      <w:sz w:val="20"/>
      <w:szCs w:val="20"/>
      <w:lang w:eastAsia="ru-RU"/>
    </w:rPr>
  </w:style>
  <w:style w:type="paragraph" w:styleId="affff3">
    <w:name w:val="Revision"/>
    <w:hidden/>
    <w:uiPriority w:val="99"/>
    <w:semiHidden/>
    <w:rsid w:val="007F76F4"/>
    <w:pPr>
      <w:spacing w:after="0" w:line="240" w:lineRule="auto"/>
    </w:pPr>
  </w:style>
  <w:style w:type="paragraph" w:customStyle="1" w:styleId="732-">
    <w:name w:val="ГОСТ 7.32-З"/>
    <w:basedOn w:val="1a"/>
    <w:uiPriority w:val="99"/>
    <w:qFormat/>
    <w:rsid w:val="007F76F4"/>
    <w:pPr>
      <w:spacing w:before="0"/>
    </w:pPr>
    <w:rPr>
      <w:rFonts w:ascii="Times New Roman" w:hAnsi="Times New Roman"/>
      <w:b/>
      <w:bCs/>
      <w:color w:val="auto"/>
      <w:sz w:val="28"/>
    </w:rPr>
  </w:style>
  <w:style w:type="table" w:customStyle="1" w:styleId="73">
    <w:name w:val="Сетка таблицы7"/>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f0"/>
    <w:next w:val="afe"/>
    <w:uiPriority w:val="59"/>
    <w:rsid w:val="007F76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0"/>
    <w:next w:val="afe"/>
    <w:uiPriority w:val="59"/>
    <w:rsid w:val="007F76F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бычный (веб) Знак"/>
    <w:aliases w:val="Обычный (Web) Знак"/>
    <w:link w:val="aff0"/>
    <w:uiPriority w:val="99"/>
    <w:locked/>
    <w:rsid w:val="007F76F4"/>
    <w:rPr>
      <w:rFonts w:ascii="Times New Roman" w:eastAsia="Times New Roman" w:hAnsi="Times New Roman" w:cs="Times New Roman"/>
      <w:sz w:val="24"/>
      <w:szCs w:val="24"/>
      <w:lang w:eastAsia="ru-RU"/>
    </w:rPr>
  </w:style>
  <w:style w:type="table" w:customStyle="1" w:styleId="54">
    <w:name w:val="Сетка таблицы5"/>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3">
    <w:name w:val="rvps3"/>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f"/>
    <w:rsid w:val="007F76F4"/>
  </w:style>
  <w:style w:type="paragraph" w:customStyle="1" w:styleId="1f4">
    <w:name w:val="1 уровень список"/>
    <w:basedOn w:val="2f1"/>
    <w:link w:val="1f5"/>
    <w:autoRedefine/>
    <w:qFormat/>
    <w:rsid w:val="007F76F4"/>
    <w:pPr>
      <w:spacing w:before="120"/>
    </w:pPr>
    <w:rPr>
      <w:rFonts w:ascii="Calibri" w:hAnsi="Calibri"/>
    </w:rPr>
  </w:style>
  <w:style w:type="character" w:customStyle="1" w:styleId="1f5">
    <w:name w:val="1 уровень список Знак"/>
    <w:basedOn w:val="af"/>
    <w:link w:val="1f4"/>
    <w:rsid w:val="007F76F4"/>
    <w:rPr>
      <w:rFonts w:ascii="Calibri" w:eastAsia="Times New Roman" w:hAnsi="Calibri" w:cs="Times New Roman"/>
      <w:sz w:val="28"/>
      <w:szCs w:val="24"/>
      <w:lang w:eastAsia="ru-RU"/>
    </w:rPr>
  </w:style>
  <w:style w:type="paragraph" w:customStyle="1" w:styleId="affff4">
    <w:name w:val="Текст ГОСТ"/>
    <w:basedOn w:val="ae"/>
    <w:link w:val="affff5"/>
    <w:autoRedefine/>
    <w:qFormat/>
    <w:rsid w:val="007F76F4"/>
    <w:pPr>
      <w:tabs>
        <w:tab w:val="left" w:pos="4307"/>
      </w:tabs>
      <w:spacing w:before="120" w:after="0" w:line="360" w:lineRule="auto"/>
      <w:jc w:val="both"/>
    </w:pPr>
    <w:rPr>
      <w:rFonts w:ascii="Times New Roman" w:eastAsia="Times New Roman" w:hAnsi="Times New Roman" w:cs="Times New Roman"/>
      <w:sz w:val="28"/>
      <w:szCs w:val="28"/>
      <w:lang w:eastAsia="ru-RU"/>
    </w:rPr>
  </w:style>
  <w:style w:type="paragraph" w:customStyle="1" w:styleId="affff6">
    <w:name w:val="Название таблицы ГОСТ"/>
    <w:basedOn w:val="afff0"/>
    <w:link w:val="affff7"/>
    <w:qFormat/>
    <w:rsid w:val="007F76F4"/>
    <w:pPr>
      <w:keepNext w:val="0"/>
      <w:keepLines w:val="0"/>
      <w:spacing w:before="120" w:after="0" w:line="276" w:lineRule="auto"/>
      <w:jc w:val="left"/>
    </w:pPr>
    <w:rPr>
      <w:rFonts w:eastAsia="Calibri"/>
      <w:b/>
      <w:bCs/>
      <w:iCs w:val="0"/>
      <w:szCs w:val="18"/>
    </w:rPr>
  </w:style>
  <w:style w:type="character" w:customStyle="1" w:styleId="affff5">
    <w:name w:val="Текст ГОСТ Знак"/>
    <w:basedOn w:val="af"/>
    <w:link w:val="affff4"/>
    <w:rsid w:val="007F76F4"/>
    <w:rPr>
      <w:rFonts w:ascii="Times New Roman" w:eastAsia="Times New Roman" w:hAnsi="Times New Roman" w:cs="Times New Roman"/>
      <w:sz w:val="28"/>
      <w:szCs w:val="28"/>
      <w:lang w:eastAsia="ru-RU"/>
    </w:rPr>
  </w:style>
  <w:style w:type="character" w:customStyle="1" w:styleId="affff7">
    <w:name w:val="Название таблицы ГОСТ Знак"/>
    <w:basedOn w:val="af"/>
    <w:link w:val="affff6"/>
    <w:rsid w:val="007F76F4"/>
    <w:rPr>
      <w:rFonts w:ascii="Times New Roman" w:eastAsia="Calibri" w:hAnsi="Times New Roman" w:cs="Times New Roman"/>
      <w:b/>
      <w:bCs/>
      <w:sz w:val="24"/>
      <w:szCs w:val="18"/>
      <w:lang w:eastAsia="ru-RU"/>
    </w:rPr>
  </w:style>
  <w:style w:type="paragraph" w:styleId="2f1">
    <w:name w:val="List Bullet 2"/>
    <w:aliases w:val="1_Маркированный_список_2"/>
    <w:basedOn w:val="ae"/>
    <w:uiPriority w:val="99"/>
    <w:unhideWhenUsed/>
    <w:qFormat/>
    <w:rsid w:val="007F76F4"/>
    <w:pPr>
      <w:spacing w:after="0" w:line="360" w:lineRule="auto"/>
      <w:ind w:left="757" w:hanging="360"/>
      <w:contextualSpacing/>
      <w:jc w:val="both"/>
    </w:pPr>
    <w:rPr>
      <w:rFonts w:ascii="Times New Roman" w:eastAsia="Times New Roman" w:hAnsi="Times New Roman" w:cs="Times New Roman"/>
      <w:sz w:val="28"/>
      <w:szCs w:val="24"/>
      <w:lang w:eastAsia="ru-RU"/>
    </w:rPr>
  </w:style>
  <w:style w:type="paragraph" w:customStyle="1" w:styleId="InterofficeMemorandumheading">
    <w:name w:val="Interoffice Memorandum heading"/>
    <w:basedOn w:val="ae"/>
    <w:uiPriority w:val="99"/>
    <w:qFormat/>
    <w:rsid w:val="007F76F4"/>
    <w:pPr>
      <w:tabs>
        <w:tab w:val="left" w:pos="6840"/>
        <w:tab w:val="left" w:pos="8368"/>
      </w:tabs>
      <w:spacing w:after="0" w:line="240" w:lineRule="auto"/>
    </w:pPr>
    <w:rPr>
      <w:rFonts w:ascii="Times New Roman" w:eastAsia="Times New Roman" w:hAnsi="Times New Roman" w:cs="Times New Roman"/>
      <w:b/>
      <w:noProof/>
      <w:sz w:val="24"/>
      <w:szCs w:val="20"/>
      <w:lang w:val="en-US" w:eastAsia="ru-RU"/>
    </w:rPr>
  </w:style>
  <w:style w:type="paragraph" w:customStyle="1" w:styleId="2f2">
    <w:name w:val="Название_книги2"/>
    <w:basedOn w:val="ae"/>
    <w:uiPriority w:val="99"/>
    <w:qFormat/>
    <w:rsid w:val="007F76F4"/>
    <w:pPr>
      <w:widowControl w:val="0"/>
      <w:spacing w:after="0" w:line="360" w:lineRule="auto"/>
      <w:jc w:val="center"/>
    </w:pPr>
    <w:rPr>
      <w:rFonts w:ascii="Times New Roman" w:eastAsia="Calibri" w:hAnsi="Times New Roman" w:cs="Times New Roman"/>
      <w:b/>
      <w:sz w:val="28"/>
      <w:szCs w:val="24"/>
      <w:lang w:eastAsia="ru-RU"/>
    </w:rPr>
  </w:style>
  <w:style w:type="paragraph" w:customStyle="1" w:styleId="1f6">
    <w:name w:val="Название книги1"/>
    <w:basedOn w:val="ae"/>
    <w:uiPriority w:val="99"/>
    <w:qFormat/>
    <w:rsid w:val="007F76F4"/>
    <w:pPr>
      <w:spacing w:after="0" w:line="240" w:lineRule="auto"/>
      <w:jc w:val="center"/>
    </w:pPr>
    <w:rPr>
      <w:rFonts w:ascii="Times New Roman" w:eastAsia="Calibri" w:hAnsi="Times New Roman" w:cs="Times New Roman"/>
      <w:caps/>
      <w:sz w:val="28"/>
      <w:szCs w:val="24"/>
      <w:lang w:eastAsia="ru-RU"/>
    </w:rPr>
  </w:style>
  <w:style w:type="paragraph" w:customStyle="1" w:styleId="1f7">
    <w:name w:val="1 Обычно"/>
    <w:basedOn w:val="ae"/>
    <w:link w:val="1f8"/>
    <w:qFormat/>
    <w:rsid w:val="007F76F4"/>
    <w:pPr>
      <w:tabs>
        <w:tab w:val="num" w:pos="2040"/>
      </w:tabs>
      <w:spacing w:after="120" w:line="360" w:lineRule="auto"/>
      <w:ind w:firstLine="851"/>
      <w:jc w:val="both"/>
    </w:pPr>
    <w:rPr>
      <w:rFonts w:ascii="Times New Roman" w:eastAsia="Calibri" w:hAnsi="Times New Roman" w:cs="Times New Roman"/>
      <w:sz w:val="28"/>
      <w:szCs w:val="28"/>
      <w:lang w:eastAsia="ru-RU"/>
    </w:rPr>
  </w:style>
  <w:style w:type="character" w:customStyle="1" w:styleId="1f8">
    <w:name w:val="1 Обычно Знак"/>
    <w:link w:val="1f7"/>
    <w:rsid w:val="007F76F4"/>
    <w:rPr>
      <w:rFonts w:ascii="Times New Roman" w:eastAsia="Calibri" w:hAnsi="Times New Roman" w:cs="Times New Roman"/>
      <w:sz w:val="28"/>
      <w:szCs w:val="28"/>
      <w:lang w:eastAsia="ru-RU"/>
    </w:rPr>
  </w:style>
  <w:style w:type="paragraph" w:styleId="a5">
    <w:name w:val="List Bullet"/>
    <w:aliases w:val="1_Маркированный_список"/>
    <w:basedOn w:val="ae"/>
    <w:qFormat/>
    <w:rsid w:val="007F76F4"/>
    <w:pPr>
      <w:numPr>
        <w:numId w:val="10"/>
      </w:numPr>
      <w:spacing w:after="0" w:line="360" w:lineRule="auto"/>
      <w:jc w:val="both"/>
    </w:pPr>
    <w:rPr>
      <w:rFonts w:ascii="Times New Roman" w:eastAsia="Times New Roman" w:hAnsi="Times New Roman" w:cs="Times New Roman"/>
      <w:sz w:val="24"/>
      <w:szCs w:val="20"/>
      <w:lang w:eastAsia="ru-RU"/>
    </w:rPr>
  </w:style>
  <w:style w:type="paragraph" w:customStyle="1" w:styleId="11CharCharCharChar">
    <w:name w:val="Знак Знак Знак Знак1 Знак Знак Знак Знак Знак Знак Знак Знак1 Знак Char Char Знак Char Char Знак Знак Знак Знак"/>
    <w:basedOn w:val="ae"/>
    <w:uiPriority w:val="99"/>
    <w:qFormat/>
    <w:rsid w:val="007F76F4"/>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
    <w:name w:val="нумерация списков 1 уровень"/>
    <w:basedOn w:val="ae"/>
    <w:link w:val="1f9"/>
    <w:uiPriority w:val="99"/>
    <w:qFormat/>
    <w:rsid w:val="007F76F4"/>
    <w:pPr>
      <w:numPr>
        <w:numId w:val="11"/>
      </w:numPr>
      <w:spacing w:before="120" w:after="0" w:line="360" w:lineRule="auto"/>
      <w:ind w:left="754" w:hanging="357"/>
      <w:contextualSpacing/>
      <w:jc w:val="both"/>
    </w:pPr>
    <w:rPr>
      <w:rFonts w:ascii="Times New Roman" w:eastAsia="Times New Roman" w:hAnsi="Times New Roman" w:cs="Times New Roman"/>
      <w:sz w:val="28"/>
      <w:szCs w:val="24"/>
      <w:lang w:eastAsia="ru-RU"/>
    </w:rPr>
  </w:style>
  <w:style w:type="character" w:customStyle="1" w:styleId="1f9">
    <w:name w:val="нумерация списков 1 уровень Знак"/>
    <w:basedOn w:val="af"/>
    <w:link w:val="12"/>
    <w:uiPriority w:val="99"/>
    <w:rsid w:val="007F76F4"/>
    <w:rPr>
      <w:rFonts w:ascii="Times New Roman" w:eastAsia="Times New Roman" w:hAnsi="Times New Roman" w:cs="Times New Roman"/>
      <w:sz w:val="28"/>
      <w:szCs w:val="24"/>
      <w:lang w:eastAsia="ru-RU"/>
    </w:rPr>
  </w:style>
  <w:style w:type="paragraph" w:customStyle="1" w:styleId="affff8">
    <w:name w:val="табл_заг"/>
    <w:basedOn w:val="ae"/>
    <w:uiPriority w:val="99"/>
    <w:qFormat/>
    <w:rsid w:val="007F76F4"/>
    <w:pPr>
      <w:spacing w:after="0" w:line="240" w:lineRule="auto"/>
      <w:ind w:firstLine="709"/>
      <w:jc w:val="center"/>
    </w:pPr>
    <w:rPr>
      <w:rFonts w:ascii="Times New Roman" w:eastAsia="Times New Roman" w:hAnsi="Times New Roman" w:cs="Times New Roman"/>
      <w:b/>
      <w:color w:val="000000"/>
      <w:sz w:val="24"/>
      <w:szCs w:val="24"/>
      <w:lang w:eastAsia="ru-RU"/>
    </w:rPr>
  </w:style>
  <w:style w:type="paragraph" w:customStyle="1" w:styleId="1fa">
    <w:name w:val="табл_сп1"/>
    <w:basedOn w:val="ae"/>
    <w:uiPriority w:val="99"/>
    <w:qFormat/>
    <w:rsid w:val="007F76F4"/>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1">
    <w:name w:val="s_1"/>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2">
    <w:name w:val="Оглавление 31"/>
    <w:basedOn w:val="ae"/>
    <w:next w:val="ae"/>
    <w:autoRedefine/>
    <w:uiPriority w:val="39"/>
    <w:unhideWhenUsed/>
    <w:qFormat/>
    <w:rsid w:val="007F76F4"/>
    <w:pPr>
      <w:spacing w:after="100" w:line="240" w:lineRule="auto"/>
      <w:ind w:left="440"/>
    </w:pPr>
    <w:rPr>
      <w:rFonts w:ascii="Times New Roman" w:eastAsia="Times New Roman" w:hAnsi="Times New Roman" w:cs="Times New Roman"/>
      <w:sz w:val="24"/>
      <w:szCs w:val="24"/>
      <w:lang w:eastAsia="ru-RU"/>
    </w:rPr>
  </w:style>
  <w:style w:type="paragraph" w:customStyle="1" w:styleId="411">
    <w:name w:val="Оглавление 41"/>
    <w:basedOn w:val="ae"/>
    <w:next w:val="ae"/>
    <w:autoRedefine/>
    <w:uiPriority w:val="39"/>
    <w:unhideWhenUsed/>
    <w:qFormat/>
    <w:rsid w:val="007F76F4"/>
    <w:pPr>
      <w:spacing w:after="100" w:line="240" w:lineRule="auto"/>
      <w:ind w:left="660"/>
    </w:pPr>
    <w:rPr>
      <w:rFonts w:ascii="Times New Roman" w:eastAsia="Times New Roman" w:hAnsi="Times New Roman" w:cs="Times New Roman"/>
      <w:sz w:val="24"/>
      <w:szCs w:val="24"/>
      <w:lang w:eastAsia="ru-RU"/>
    </w:rPr>
  </w:style>
  <w:style w:type="paragraph" w:customStyle="1" w:styleId="510">
    <w:name w:val="Оглавление 51"/>
    <w:basedOn w:val="ae"/>
    <w:next w:val="ae"/>
    <w:autoRedefine/>
    <w:uiPriority w:val="39"/>
    <w:unhideWhenUsed/>
    <w:qFormat/>
    <w:rsid w:val="007F76F4"/>
    <w:pPr>
      <w:spacing w:after="100" w:line="240" w:lineRule="auto"/>
      <w:ind w:left="880"/>
    </w:pPr>
    <w:rPr>
      <w:rFonts w:ascii="Times New Roman" w:eastAsia="Times New Roman" w:hAnsi="Times New Roman" w:cs="Times New Roman"/>
      <w:sz w:val="24"/>
      <w:szCs w:val="24"/>
      <w:lang w:eastAsia="ru-RU"/>
    </w:rPr>
  </w:style>
  <w:style w:type="paragraph" w:customStyle="1" w:styleId="610">
    <w:name w:val="Оглавление 61"/>
    <w:basedOn w:val="ae"/>
    <w:next w:val="ae"/>
    <w:autoRedefine/>
    <w:uiPriority w:val="39"/>
    <w:unhideWhenUsed/>
    <w:qFormat/>
    <w:rsid w:val="007F76F4"/>
    <w:pPr>
      <w:spacing w:after="100" w:line="240" w:lineRule="auto"/>
      <w:ind w:left="1100"/>
    </w:pPr>
    <w:rPr>
      <w:rFonts w:ascii="Times New Roman" w:eastAsia="Times New Roman" w:hAnsi="Times New Roman" w:cs="Times New Roman"/>
      <w:sz w:val="24"/>
      <w:szCs w:val="24"/>
      <w:lang w:eastAsia="ru-RU"/>
    </w:rPr>
  </w:style>
  <w:style w:type="paragraph" w:customStyle="1" w:styleId="710">
    <w:name w:val="Оглавление 71"/>
    <w:basedOn w:val="ae"/>
    <w:next w:val="ae"/>
    <w:autoRedefine/>
    <w:uiPriority w:val="39"/>
    <w:unhideWhenUsed/>
    <w:qFormat/>
    <w:rsid w:val="007F76F4"/>
    <w:pPr>
      <w:spacing w:after="100" w:line="240" w:lineRule="auto"/>
      <w:ind w:left="1320"/>
    </w:pPr>
    <w:rPr>
      <w:rFonts w:ascii="Times New Roman" w:eastAsia="Times New Roman" w:hAnsi="Times New Roman" w:cs="Times New Roman"/>
      <w:sz w:val="24"/>
      <w:szCs w:val="24"/>
      <w:lang w:eastAsia="ru-RU"/>
    </w:rPr>
  </w:style>
  <w:style w:type="paragraph" w:customStyle="1" w:styleId="810">
    <w:name w:val="Оглавление 81"/>
    <w:basedOn w:val="ae"/>
    <w:next w:val="ae"/>
    <w:autoRedefine/>
    <w:uiPriority w:val="39"/>
    <w:unhideWhenUsed/>
    <w:qFormat/>
    <w:rsid w:val="007F76F4"/>
    <w:pPr>
      <w:spacing w:after="100" w:line="240" w:lineRule="auto"/>
      <w:ind w:left="1540"/>
    </w:pPr>
    <w:rPr>
      <w:rFonts w:ascii="Times New Roman" w:eastAsia="Times New Roman" w:hAnsi="Times New Roman" w:cs="Times New Roman"/>
      <w:sz w:val="24"/>
      <w:szCs w:val="24"/>
      <w:lang w:eastAsia="ru-RU"/>
    </w:rPr>
  </w:style>
  <w:style w:type="paragraph" w:customStyle="1" w:styleId="910">
    <w:name w:val="Оглавление 91"/>
    <w:basedOn w:val="ae"/>
    <w:next w:val="ae"/>
    <w:autoRedefine/>
    <w:uiPriority w:val="39"/>
    <w:unhideWhenUsed/>
    <w:qFormat/>
    <w:rsid w:val="007F76F4"/>
    <w:pPr>
      <w:spacing w:after="100" w:line="240" w:lineRule="auto"/>
      <w:ind w:left="1760"/>
    </w:pPr>
    <w:rPr>
      <w:rFonts w:ascii="Times New Roman" w:eastAsia="Times New Roman" w:hAnsi="Times New Roman" w:cs="Times New Roman"/>
      <w:sz w:val="24"/>
      <w:szCs w:val="24"/>
      <w:lang w:eastAsia="ru-RU"/>
    </w:rPr>
  </w:style>
  <w:style w:type="paragraph" w:customStyle="1" w:styleId="3c">
    <w:name w:val="Название Книги3"/>
    <w:basedOn w:val="ae"/>
    <w:uiPriority w:val="99"/>
    <w:qFormat/>
    <w:rsid w:val="007F76F4"/>
    <w:pPr>
      <w:spacing w:after="0" w:line="360" w:lineRule="auto"/>
      <w:jc w:val="center"/>
    </w:pPr>
    <w:rPr>
      <w:rFonts w:ascii="Times New Roman" w:eastAsia="Times New Roman" w:hAnsi="Times New Roman" w:cs="Times New Roman"/>
      <w:sz w:val="28"/>
      <w:szCs w:val="24"/>
      <w:lang w:eastAsia="ru-RU"/>
    </w:rPr>
  </w:style>
  <w:style w:type="character" w:customStyle="1" w:styleId="1fb">
    <w:name w:val="Заголовок Знак1"/>
    <w:basedOn w:val="af"/>
    <w:uiPriority w:val="10"/>
    <w:rsid w:val="007F76F4"/>
    <w:rPr>
      <w:rFonts w:asciiTheme="majorHAnsi" w:eastAsiaTheme="majorEastAsia" w:hAnsiTheme="majorHAnsi" w:cstheme="majorBidi"/>
      <w:spacing w:val="-10"/>
      <w:kern w:val="28"/>
      <w:sz w:val="56"/>
      <w:szCs w:val="56"/>
    </w:rPr>
  </w:style>
  <w:style w:type="character" w:customStyle="1" w:styleId="212">
    <w:name w:val="Заголовок 2 Знак1"/>
    <w:aliases w:val="H2 Знак1,2 Знак1,Numbered text 3 Знак1,h2 Знак1,Раздел Знак1"/>
    <w:basedOn w:val="af"/>
    <w:uiPriority w:val="9"/>
    <w:semiHidden/>
    <w:rsid w:val="007F76F4"/>
    <w:rPr>
      <w:rFonts w:asciiTheme="majorHAnsi" w:eastAsiaTheme="majorEastAsia" w:hAnsiTheme="majorHAnsi" w:cstheme="majorBidi"/>
      <w:color w:val="365F91" w:themeColor="accent1" w:themeShade="BF"/>
      <w:sz w:val="26"/>
      <w:szCs w:val="26"/>
    </w:rPr>
  </w:style>
  <w:style w:type="character" w:customStyle="1" w:styleId="412">
    <w:name w:val="Заголовок 4 Знак1"/>
    <w:basedOn w:val="af"/>
    <w:uiPriority w:val="9"/>
    <w:semiHidden/>
    <w:rsid w:val="007F76F4"/>
    <w:rPr>
      <w:rFonts w:asciiTheme="majorHAnsi" w:eastAsiaTheme="majorEastAsia" w:hAnsiTheme="majorHAnsi" w:cstheme="majorBidi"/>
      <w:i/>
      <w:iCs/>
      <w:color w:val="365F91" w:themeColor="accent1" w:themeShade="BF"/>
    </w:rPr>
  </w:style>
  <w:style w:type="character" w:customStyle="1" w:styleId="1fc">
    <w:name w:val="Текст концевой сноски Знак1"/>
    <w:basedOn w:val="af"/>
    <w:uiPriority w:val="99"/>
    <w:rsid w:val="007F76F4"/>
    <w:rPr>
      <w:sz w:val="20"/>
      <w:szCs w:val="20"/>
    </w:rPr>
  </w:style>
  <w:style w:type="character" w:customStyle="1" w:styleId="313">
    <w:name w:val="Заголовок 3 Знак1"/>
    <w:aliases w:val="3 Знак1"/>
    <w:basedOn w:val="af"/>
    <w:uiPriority w:val="9"/>
    <w:semiHidden/>
    <w:rsid w:val="007F76F4"/>
    <w:rPr>
      <w:rFonts w:asciiTheme="majorHAnsi" w:eastAsiaTheme="majorEastAsia" w:hAnsiTheme="majorHAnsi" w:cstheme="majorBidi"/>
      <w:color w:val="243F60" w:themeColor="accent1" w:themeShade="7F"/>
      <w:sz w:val="24"/>
      <w:szCs w:val="24"/>
    </w:rPr>
  </w:style>
  <w:style w:type="character" w:customStyle="1" w:styleId="1fd">
    <w:name w:val="Енин1 Знак"/>
    <w:basedOn w:val="af"/>
    <w:link w:val="1fe"/>
    <w:locked/>
    <w:rsid w:val="007F76F4"/>
    <w:rPr>
      <w:rFonts w:cs="Times New Roman"/>
      <w:sz w:val="24"/>
      <w:szCs w:val="28"/>
      <w:lang w:eastAsia="ru-RU"/>
    </w:rPr>
  </w:style>
  <w:style w:type="paragraph" w:customStyle="1" w:styleId="1fe">
    <w:name w:val="Енин1"/>
    <w:basedOn w:val="ae"/>
    <w:link w:val="1fd"/>
    <w:qFormat/>
    <w:rsid w:val="007F76F4"/>
    <w:pPr>
      <w:spacing w:after="0" w:line="360" w:lineRule="auto"/>
      <w:ind w:firstLine="709"/>
      <w:jc w:val="both"/>
    </w:pPr>
    <w:rPr>
      <w:rFonts w:cs="Times New Roman"/>
      <w:sz w:val="24"/>
      <w:szCs w:val="28"/>
      <w:lang w:eastAsia="ru-RU"/>
    </w:rPr>
  </w:style>
  <w:style w:type="table" w:customStyle="1" w:styleId="2100">
    <w:name w:val="Сетка таблицы210"/>
    <w:basedOn w:val="af0"/>
    <w:next w:val="afe"/>
    <w:uiPriority w:val="59"/>
    <w:rsid w:val="007F76F4"/>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Обычный1"/>
    <w:uiPriority w:val="99"/>
    <w:qFormat/>
    <w:rsid w:val="007F76F4"/>
    <w:pPr>
      <w:pBdr>
        <w:top w:val="nil"/>
        <w:left w:val="nil"/>
        <w:bottom w:val="nil"/>
        <w:right w:val="nil"/>
        <w:between w:val="nil"/>
      </w:pBdr>
      <w:spacing w:after="0"/>
    </w:pPr>
    <w:rPr>
      <w:rFonts w:ascii="Arial" w:eastAsia="Arial" w:hAnsi="Arial" w:cs="Arial"/>
      <w:color w:val="000000"/>
      <w:lang w:eastAsia="ru-RU"/>
    </w:rPr>
  </w:style>
  <w:style w:type="table" w:customStyle="1" w:styleId="NormalTable0">
    <w:name w:val="Normal Table0"/>
    <w:uiPriority w:val="2"/>
    <w:semiHidden/>
    <w:unhideWhenUsed/>
    <w:qFormat/>
    <w:rsid w:val="007F76F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e"/>
    <w:uiPriority w:val="1"/>
    <w:qFormat/>
    <w:rsid w:val="007F76F4"/>
    <w:pPr>
      <w:widowControl w:val="0"/>
      <w:spacing w:after="0" w:line="240" w:lineRule="auto"/>
    </w:pPr>
    <w:rPr>
      <w:rFonts w:ascii="Calibri" w:eastAsia="Times New Roman" w:hAnsi="Calibri" w:cs="Times New Roman"/>
      <w:sz w:val="24"/>
      <w:szCs w:val="24"/>
      <w:lang w:val="en-US" w:eastAsia="ru-RU"/>
    </w:rPr>
  </w:style>
  <w:style w:type="paragraph" w:customStyle="1" w:styleId="affff9">
    <w:name w:val="По умолчанию"/>
    <w:uiPriority w:val="99"/>
    <w:qFormat/>
    <w:rsid w:val="007F76F4"/>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table" w:customStyle="1" w:styleId="461">
    <w:name w:val="Сетка таблицы461"/>
    <w:basedOn w:val="af0"/>
    <w:uiPriority w:val="59"/>
    <w:rsid w:val="007F76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Текст3"/>
    <w:basedOn w:val="38"/>
    <w:next w:val="ae"/>
    <w:uiPriority w:val="99"/>
    <w:qFormat/>
    <w:rsid w:val="007F76F4"/>
    <w:pPr>
      <w:keepNext w:val="0"/>
      <w:keepLines w:val="0"/>
      <w:numPr>
        <w:ilvl w:val="2"/>
      </w:numPr>
      <w:tabs>
        <w:tab w:val="num" w:pos="540"/>
      </w:tabs>
      <w:spacing w:before="120" w:line="360" w:lineRule="auto"/>
      <w:ind w:firstLine="720"/>
      <w:jc w:val="both"/>
      <w:outlineLvl w:val="9"/>
    </w:pPr>
    <w:rPr>
      <w:rFonts w:ascii="Times New Roman" w:eastAsia="Times New Roman" w:hAnsi="Times New Roman" w:cs="Arial"/>
      <w:bCs/>
      <w:color w:val="auto"/>
      <w:szCs w:val="26"/>
    </w:rPr>
  </w:style>
  <w:style w:type="character" w:customStyle="1" w:styleId="extended-textshort">
    <w:name w:val="extended-text__short"/>
    <w:basedOn w:val="af"/>
    <w:rsid w:val="007F76F4"/>
  </w:style>
  <w:style w:type="paragraph" w:styleId="3e">
    <w:name w:val="Body Text 3"/>
    <w:basedOn w:val="ae"/>
    <w:link w:val="3f"/>
    <w:rsid w:val="007F76F4"/>
    <w:pPr>
      <w:spacing w:after="0" w:line="240" w:lineRule="auto"/>
      <w:jc w:val="center"/>
    </w:pPr>
    <w:rPr>
      <w:rFonts w:ascii="Times New Roman" w:eastAsia="Times New Roman" w:hAnsi="Times New Roman" w:cs="Times New Roman"/>
      <w:sz w:val="24"/>
      <w:szCs w:val="20"/>
      <w:lang w:eastAsia="ru-RU"/>
    </w:rPr>
  </w:style>
  <w:style w:type="character" w:customStyle="1" w:styleId="3f">
    <w:name w:val="Основной текст 3 Знак"/>
    <w:basedOn w:val="af"/>
    <w:link w:val="3e"/>
    <w:rsid w:val="007F76F4"/>
    <w:rPr>
      <w:rFonts w:ascii="Times New Roman" w:eastAsia="Times New Roman" w:hAnsi="Times New Roman" w:cs="Times New Roman"/>
      <w:sz w:val="24"/>
      <w:szCs w:val="20"/>
      <w:lang w:eastAsia="ru-RU"/>
    </w:rPr>
  </w:style>
  <w:style w:type="paragraph" w:styleId="affffa">
    <w:name w:val="Block Text"/>
    <w:basedOn w:val="ae"/>
    <w:rsid w:val="007F76F4"/>
    <w:pPr>
      <w:spacing w:after="0" w:line="240" w:lineRule="auto"/>
      <w:ind w:left="-108" w:right="-108"/>
    </w:pPr>
    <w:rPr>
      <w:rFonts w:ascii="Times New Roman" w:eastAsia="Times New Roman" w:hAnsi="Times New Roman" w:cs="Times New Roman"/>
      <w:sz w:val="24"/>
      <w:szCs w:val="20"/>
      <w:lang w:eastAsia="ru-RU"/>
    </w:rPr>
  </w:style>
  <w:style w:type="paragraph" w:customStyle="1" w:styleId="115">
    <w:name w:val="Подзаголовок 1.1"/>
    <w:basedOn w:val="ae"/>
    <w:link w:val="116"/>
    <w:autoRedefine/>
    <w:qFormat/>
    <w:rsid w:val="007F76F4"/>
    <w:pPr>
      <w:widowControl w:val="0"/>
      <w:spacing w:after="0" w:line="360" w:lineRule="auto"/>
      <w:ind w:firstLine="709"/>
      <w:outlineLvl w:val="0"/>
    </w:pPr>
    <w:rPr>
      <w:rFonts w:ascii="Times New Roman" w:eastAsia="Times New Roman" w:hAnsi="Times New Roman" w:cs="Times New Roman"/>
      <w:sz w:val="24"/>
      <w:szCs w:val="24"/>
      <w:lang w:eastAsia="ru-RU"/>
    </w:rPr>
  </w:style>
  <w:style w:type="character" w:customStyle="1" w:styleId="116">
    <w:name w:val="Подзаголовок 1.1 Знак"/>
    <w:basedOn w:val="af"/>
    <w:link w:val="115"/>
    <w:rsid w:val="007F76F4"/>
    <w:rPr>
      <w:rFonts w:ascii="Times New Roman" w:eastAsia="Times New Roman" w:hAnsi="Times New Roman" w:cs="Times New Roman"/>
      <w:sz w:val="24"/>
      <w:szCs w:val="24"/>
      <w:lang w:eastAsia="ru-RU"/>
    </w:rPr>
  </w:style>
  <w:style w:type="paragraph" w:styleId="affffb">
    <w:name w:val="Subtitle"/>
    <w:basedOn w:val="ae"/>
    <w:next w:val="ae"/>
    <w:link w:val="affffc"/>
    <w:uiPriority w:val="11"/>
    <w:qFormat/>
    <w:rsid w:val="007F76F4"/>
    <w:pPr>
      <w:numPr>
        <w:ilvl w:val="1"/>
      </w:numPr>
      <w:ind w:firstLine="567"/>
    </w:pPr>
    <w:rPr>
      <w:rFonts w:asciiTheme="majorHAnsi" w:eastAsiaTheme="majorEastAsia" w:hAnsiTheme="majorHAnsi" w:cstheme="majorBidi"/>
      <w:i/>
      <w:iCs/>
      <w:color w:val="4F81BD" w:themeColor="accent1"/>
      <w:spacing w:val="15"/>
      <w:sz w:val="24"/>
      <w:szCs w:val="24"/>
      <w:lang w:eastAsia="ru-RU"/>
    </w:rPr>
  </w:style>
  <w:style w:type="character" w:customStyle="1" w:styleId="affffc">
    <w:name w:val="Подзаголовок Знак"/>
    <w:basedOn w:val="af"/>
    <w:link w:val="affffb"/>
    <w:uiPriority w:val="11"/>
    <w:rsid w:val="007F76F4"/>
    <w:rPr>
      <w:rFonts w:asciiTheme="majorHAnsi" w:eastAsiaTheme="majorEastAsia" w:hAnsiTheme="majorHAnsi" w:cstheme="majorBidi"/>
      <w:i/>
      <w:iCs/>
      <w:color w:val="4F81BD" w:themeColor="accent1"/>
      <w:spacing w:val="15"/>
      <w:sz w:val="24"/>
      <w:szCs w:val="24"/>
      <w:lang w:eastAsia="ru-RU"/>
    </w:rPr>
  </w:style>
  <w:style w:type="table" w:customStyle="1" w:styleId="TableNormal1">
    <w:name w:val="Table Normal1"/>
    <w:uiPriority w:val="2"/>
    <w:semiHidden/>
    <w:unhideWhenUsed/>
    <w:qFormat/>
    <w:rsid w:val="007F76F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7">
    <w:name w:val="c7"/>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d">
    <w:name w:val="Обычный_отступ"/>
    <w:basedOn w:val="ae"/>
    <w:uiPriority w:val="99"/>
    <w:qFormat/>
    <w:rsid w:val="007F76F4"/>
    <w:pPr>
      <w:spacing w:after="0" w:line="360" w:lineRule="auto"/>
      <w:ind w:firstLine="851"/>
      <w:jc w:val="both"/>
    </w:pPr>
    <w:rPr>
      <w:rFonts w:ascii="Times New Roman" w:eastAsia="Times New Roman" w:hAnsi="Times New Roman" w:cs="Times New Roman"/>
      <w:sz w:val="24"/>
      <w:szCs w:val="20"/>
      <w:lang w:eastAsia="ru-RU"/>
    </w:rPr>
  </w:style>
  <w:style w:type="paragraph" w:customStyle="1" w:styleId="2f3">
    <w:name w:val="Знак2"/>
    <w:basedOn w:val="ae"/>
    <w:uiPriority w:val="99"/>
    <w:qFormat/>
    <w:rsid w:val="007F76F4"/>
    <w:pPr>
      <w:spacing w:after="0" w:line="240" w:lineRule="exact"/>
    </w:pPr>
    <w:rPr>
      <w:rFonts w:ascii="Verdana" w:eastAsia="Times New Roman" w:hAnsi="Verdana" w:cs="Verdana"/>
      <w:sz w:val="24"/>
      <w:szCs w:val="24"/>
      <w:lang w:val="en-US" w:eastAsia="ru-RU"/>
    </w:rPr>
  </w:style>
  <w:style w:type="table" w:customStyle="1" w:styleId="83">
    <w:name w:val="Сетка таблицы8"/>
    <w:basedOn w:val="af0"/>
    <w:next w:val="afe"/>
    <w:uiPriority w:val="59"/>
    <w:rsid w:val="007F76F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0"/>
    <w:next w:val="afe"/>
    <w:uiPriority w:val="59"/>
    <w:rsid w:val="007F76F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f1"/>
    <w:uiPriority w:val="99"/>
    <w:semiHidden/>
    <w:unhideWhenUsed/>
    <w:rsid w:val="007F76F4"/>
  </w:style>
  <w:style w:type="table" w:customStyle="1" w:styleId="124">
    <w:name w:val="Сетка таблицы12"/>
    <w:basedOn w:val="af0"/>
    <w:next w:val="afe"/>
    <w:uiPriority w:val="59"/>
    <w:rsid w:val="007F76F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f0"/>
    <w:next w:val="afe"/>
    <w:uiPriority w:val="59"/>
    <w:rsid w:val="007F76F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f0"/>
    <w:next w:val="afe"/>
    <w:uiPriority w:val="59"/>
    <w:rsid w:val="007F76F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f1"/>
    <w:uiPriority w:val="99"/>
    <w:semiHidden/>
    <w:unhideWhenUsed/>
    <w:rsid w:val="007F76F4"/>
  </w:style>
  <w:style w:type="table" w:customStyle="1" w:styleId="130">
    <w:name w:val="Сетка таблицы13"/>
    <w:basedOn w:val="af0"/>
    <w:next w:val="afe"/>
    <w:uiPriority w:val="59"/>
    <w:rsid w:val="007F76F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f1"/>
    <w:uiPriority w:val="99"/>
    <w:semiHidden/>
    <w:unhideWhenUsed/>
    <w:rsid w:val="007F76F4"/>
  </w:style>
  <w:style w:type="table" w:customStyle="1" w:styleId="142">
    <w:name w:val="Сетка таблицы14"/>
    <w:basedOn w:val="af0"/>
    <w:next w:val="afe"/>
    <w:uiPriority w:val="59"/>
    <w:rsid w:val="007F76F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f0"/>
    <w:next w:val="afe"/>
    <w:uiPriority w:val="59"/>
    <w:rsid w:val="007F76F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qFormat/>
    <w:rsid w:val="007F76F4"/>
    <w:pPr>
      <w:spacing w:line="181" w:lineRule="atLeast"/>
    </w:pPr>
    <w:rPr>
      <w:rFonts w:ascii="Times New Roman" w:eastAsia="Calibri" w:hAnsi="Times New Roman" w:cs="Times New Roman"/>
      <w:color w:val="auto"/>
    </w:rPr>
  </w:style>
  <w:style w:type="paragraph" w:customStyle="1" w:styleId="26">
    <w:name w:val="Пункт 2"/>
    <w:basedOn w:val="27"/>
    <w:uiPriority w:val="99"/>
    <w:qFormat/>
    <w:rsid w:val="007F76F4"/>
    <w:pPr>
      <w:keepNext w:val="0"/>
      <w:keepLines w:val="0"/>
      <w:numPr>
        <w:numId w:val="12"/>
      </w:numPr>
      <w:suppressLineNumbers/>
      <w:tabs>
        <w:tab w:val="num" w:pos="4121"/>
      </w:tab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8"/>
      <w:lang w:val="x-none" w:eastAsia="x-none"/>
    </w:rPr>
  </w:style>
  <w:style w:type="paragraph" w:customStyle="1" w:styleId="37">
    <w:name w:val="Пункт 3"/>
    <w:basedOn w:val="38"/>
    <w:uiPriority w:val="99"/>
    <w:qFormat/>
    <w:rsid w:val="007F76F4"/>
    <w:pPr>
      <w:keepLines w:val="0"/>
      <w:numPr>
        <w:ilvl w:val="1"/>
        <w:numId w:val="12"/>
      </w:numPr>
      <w:suppressLineNumber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0"/>
      <w:lang w:val="x-none" w:eastAsia="x-none"/>
    </w:rPr>
  </w:style>
  <w:style w:type="paragraph" w:customStyle="1" w:styleId="42">
    <w:name w:val="Пункт 4"/>
    <w:basedOn w:val="43"/>
    <w:uiPriority w:val="99"/>
    <w:qFormat/>
    <w:rsid w:val="007F76F4"/>
    <w:pPr>
      <w:keepNext w:val="0"/>
      <w:keepLines w:val="0"/>
      <w:numPr>
        <w:ilvl w:val="2"/>
        <w:numId w:val="12"/>
      </w:numPr>
      <w:suppressLineNumbers/>
      <w:suppressAutoHyphens/>
      <w:spacing w:before="120" w:after="60" w:line="360" w:lineRule="auto"/>
      <w:ind w:left="284" w:right="284" w:firstLine="567"/>
      <w:contextualSpacing/>
      <w:jc w:val="both"/>
    </w:pPr>
    <w:rPr>
      <w:rFonts w:ascii="Times New Roman" w:eastAsia="Times New Roman" w:hAnsi="Times New Roman" w:cs="Times New Roman"/>
      <w:bCs w:val="0"/>
      <w:i w:val="0"/>
      <w:iCs w:val="0"/>
      <w:snapToGrid w:val="0"/>
      <w:color w:val="auto"/>
      <w:sz w:val="28"/>
      <w:szCs w:val="20"/>
      <w:lang w:val="x-none"/>
    </w:rPr>
  </w:style>
  <w:style w:type="paragraph" w:customStyle="1" w:styleId="50">
    <w:name w:val="Пункт 5"/>
    <w:basedOn w:val="51"/>
    <w:uiPriority w:val="99"/>
    <w:qFormat/>
    <w:rsid w:val="007F76F4"/>
    <w:pPr>
      <w:numPr>
        <w:ilvl w:val="3"/>
        <w:numId w:val="12"/>
      </w:numPr>
      <w:suppressLineNumbers/>
      <w:tabs>
        <w:tab w:val="clear" w:pos="1701"/>
      </w:tabs>
      <w:suppressAutoHyphens/>
      <w:spacing w:after="60"/>
      <w:ind w:left="284" w:right="284" w:firstLine="567"/>
      <w:contextualSpacing/>
      <w:jc w:val="left"/>
    </w:pPr>
    <w:rPr>
      <w:iCs w:val="0"/>
      <w:snapToGrid w:val="0"/>
      <w:sz w:val="28"/>
      <w:szCs w:val="24"/>
      <w:lang w:val="en-US" w:eastAsia="en-US"/>
    </w:rPr>
  </w:style>
  <w:style w:type="character" w:customStyle="1" w:styleId="affffe">
    <w:name w:val="_Обычный Знак"/>
    <w:link w:val="afffff"/>
    <w:locked/>
    <w:rsid w:val="007F76F4"/>
    <w:rPr>
      <w:rFonts w:ascii="Times New Roman" w:eastAsia="Calibri" w:hAnsi="Times New Roman" w:cs="Times New Roman"/>
      <w:sz w:val="26"/>
      <w:szCs w:val="28"/>
    </w:rPr>
  </w:style>
  <w:style w:type="paragraph" w:customStyle="1" w:styleId="afffff">
    <w:name w:val="_Обычный"/>
    <w:link w:val="affffe"/>
    <w:qFormat/>
    <w:rsid w:val="007F76F4"/>
    <w:pPr>
      <w:spacing w:after="0" w:line="360" w:lineRule="auto"/>
      <w:ind w:firstLine="709"/>
      <w:jc w:val="both"/>
    </w:pPr>
    <w:rPr>
      <w:rFonts w:ascii="Times New Roman" w:eastAsia="Calibri" w:hAnsi="Times New Roman" w:cs="Times New Roman"/>
      <w:sz w:val="26"/>
      <w:szCs w:val="28"/>
    </w:rPr>
  </w:style>
  <w:style w:type="paragraph" w:customStyle="1" w:styleId="ConsPlusTitle">
    <w:name w:val="ConsPlusTitle"/>
    <w:uiPriority w:val="99"/>
    <w:qFormat/>
    <w:rsid w:val="007F76F4"/>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0">
    <w:name w:val="List Number"/>
    <w:basedOn w:val="ae"/>
    <w:rsid w:val="007F76F4"/>
    <w:pPr>
      <w:numPr>
        <w:numId w:val="13"/>
      </w:numPr>
      <w:spacing w:after="0" w:line="360" w:lineRule="auto"/>
      <w:jc w:val="both"/>
    </w:pPr>
    <w:rPr>
      <w:rFonts w:ascii="Times New Roman" w:eastAsia="Times New Roman" w:hAnsi="Times New Roman" w:cs="Times New Roman"/>
      <w:sz w:val="24"/>
      <w:szCs w:val="20"/>
      <w:lang w:eastAsia="ru-RU"/>
    </w:rPr>
  </w:style>
  <w:style w:type="paragraph" w:customStyle="1" w:styleId="afffff0">
    <w:name w:val="Текст в таблице"/>
    <w:basedOn w:val="ae"/>
    <w:link w:val="afffff1"/>
    <w:qFormat/>
    <w:rsid w:val="007F76F4"/>
    <w:pPr>
      <w:spacing w:after="0" w:line="240" w:lineRule="auto"/>
      <w:jc w:val="both"/>
    </w:pPr>
    <w:rPr>
      <w:rFonts w:ascii="Times New Roman" w:eastAsia="Times New Roman" w:hAnsi="Times New Roman" w:cs="Times New Roman"/>
      <w:sz w:val="24"/>
      <w:szCs w:val="20"/>
      <w:lang w:eastAsia="ru-RU"/>
    </w:rPr>
  </w:style>
  <w:style w:type="paragraph" w:customStyle="1" w:styleId="afffff2">
    <w:name w:val="Обычный текст"/>
    <w:basedOn w:val="afffff3"/>
    <w:next w:val="ae"/>
    <w:uiPriority w:val="99"/>
    <w:qFormat/>
    <w:rsid w:val="007F76F4"/>
    <w:pPr>
      <w:spacing w:before="0"/>
      <w:ind w:firstLine="709"/>
    </w:pPr>
    <w:rPr>
      <w:sz w:val="28"/>
      <w:szCs w:val="28"/>
    </w:rPr>
  </w:style>
  <w:style w:type="paragraph" w:styleId="afffff3">
    <w:name w:val="Plain Text"/>
    <w:basedOn w:val="ae"/>
    <w:link w:val="afffff4"/>
    <w:rsid w:val="007F76F4"/>
    <w:pPr>
      <w:spacing w:before="120" w:after="0" w:line="360" w:lineRule="auto"/>
      <w:ind w:firstLine="720"/>
      <w:jc w:val="both"/>
    </w:pPr>
    <w:rPr>
      <w:rFonts w:ascii="Times New Roman" w:eastAsia="Times New Roman" w:hAnsi="Times New Roman" w:cs="Courier New"/>
      <w:sz w:val="24"/>
      <w:szCs w:val="20"/>
      <w:lang w:eastAsia="ru-RU"/>
    </w:rPr>
  </w:style>
  <w:style w:type="character" w:customStyle="1" w:styleId="afffff4">
    <w:name w:val="Текст Знак"/>
    <w:basedOn w:val="af"/>
    <w:link w:val="afffff3"/>
    <w:rsid w:val="007F76F4"/>
    <w:rPr>
      <w:rFonts w:ascii="Times New Roman" w:eastAsia="Times New Roman" w:hAnsi="Times New Roman" w:cs="Courier New"/>
      <w:sz w:val="24"/>
      <w:szCs w:val="20"/>
      <w:lang w:eastAsia="ru-RU"/>
    </w:rPr>
  </w:style>
  <w:style w:type="paragraph" w:customStyle="1" w:styleId="47">
    <w:name w:val="Текст4"/>
    <w:basedOn w:val="43"/>
    <w:next w:val="ae"/>
    <w:uiPriority w:val="99"/>
    <w:qFormat/>
    <w:rsid w:val="007F76F4"/>
    <w:pPr>
      <w:keepLines w:val="0"/>
      <w:tabs>
        <w:tab w:val="num" w:pos="1620"/>
      </w:tabs>
      <w:suppressAutoHyphens/>
      <w:spacing w:before="0" w:line="360" w:lineRule="auto"/>
      <w:ind w:firstLine="720"/>
      <w:jc w:val="both"/>
      <w:outlineLvl w:val="9"/>
    </w:pPr>
    <w:rPr>
      <w:rFonts w:ascii="Times New Roman" w:eastAsia="Times New Roman" w:hAnsi="Times New Roman" w:cs="Arial"/>
      <w:b w:val="0"/>
      <w:bCs w:val="0"/>
      <w:i w:val="0"/>
      <w:iCs w:val="0"/>
      <w:snapToGrid w:val="0"/>
      <w:color w:val="auto"/>
    </w:rPr>
  </w:style>
  <w:style w:type="paragraph" w:customStyle="1" w:styleId="55">
    <w:name w:val="Текст5"/>
    <w:basedOn w:val="51"/>
    <w:next w:val="ae"/>
    <w:uiPriority w:val="99"/>
    <w:qFormat/>
    <w:rsid w:val="007F76F4"/>
    <w:pPr>
      <w:keepNext w:val="0"/>
      <w:widowControl w:val="0"/>
      <w:tabs>
        <w:tab w:val="clear" w:pos="851"/>
        <w:tab w:val="clear" w:pos="1701"/>
        <w:tab w:val="left" w:pos="1800"/>
      </w:tabs>
      <w:spacing w:before="0" w:after="0"/>
      <w:ind w:firstLine="720"/>
      <w:outlineLvl w:val="9"/>
    </w:pPr>
    <w:rPr>
      <w:rFonts w:cs="Arial"/>
      <w:snapToGrid w:val="0"/>
      <w:szCs w:val="24"/>
    </w:rPr>
  </w:style>
  <w:style w:type="paragraph" w:customStyle="1" w:styleId="64">
    <w:name w:val="Текст6"/>
    <w:basedOn w:val="60"/>
    <w:next w:val="ae"/>
    <w:uiPriority w:val="99"/>
    <w:qFormat/>
    <w:rsid w:val="007F76F4"/>
    <w:pPr>
      <w:keepNext w:val="0"/>
      <w:tabs>
        <w:tab w:val="num" w:pos="4320"/>
      </w:tabs>
      <w:outlineLvl w:val="9"/>
    </w:pPr>
    <w:rPr>
      <w:rFonts w:ascii="Times New Roman" w:hAnsi="Times New Roman"/>
      <w:bCs/>
      <w:i w:val="0"/>
      <w:snapToGrid/>
      <w:szCs w:val="22"/>
    </w:rPr>
  </w:style>
  <w:style w:type="paragraph" w:customStyle="1" w:styleId="2f4">
    <w:name w:val="Текст2"/>
    <w:basedOn w:val="27"/>
    <w:next w:val="ae"/>
    <w:uiPriority w:val="99"/>
    <w:qFormat/>
    <w:rsid w:val="007F76F4"/>
    <w:pPr>
      <w:keepLines w:val="0"/>
      <w:suppressAutoHyphens/>
      <w:spacing w:before="120" w:line="360" w:lineRule="auto"/>
      <w:ind w:firstLine="720"/>
      <w:jc w:val="both"/>
    </w:pPr>
    <w:rPr>
      <w:rFonts w:ascii="Times New Roman" w:eastAsia="Times New Roman" w:hAnsi="Times New Roman" w:cs="Times New Roman"/>
      <w:bCs/>
      <w:iCs/>
      <w:color w:val="auto"/>
      <w:sz w:val="28"/>
      <w:szCs w:val="28"/>
    </w:rPr>
  </w:style>
  <w:style w:type="paragraph" w:styleId="3f1">
    <w:name w:val="Body Text Indent 3"/>
    <w:basedOn w:val="ae"/>
    <w:link w:val="3f2"/>
    <w:uiPriority w:val="99"/>
    <w:rsid w:val="007F76F4"/>
    <w:pPr>
      <w:widowControl w:val="0"/>
      <w:autoSpaceDE w:val="0"/>
      <w:autoSpaceDN w:val="0"/>
      <w:adjustRightInd w:val="0"/>
      <w:spacing w:after="0" w:line="240" w:lineRule="auto"/>
      <w:ind w:left="426" w:firstLine="425"/>
      <w:jc w:val="both"/>
    </w:pPr>
    <w:rPr>
      <w:rFonts w:ascii="Times New Roman" w:eastAsia="Times New Roman" w:hAnsi="Times New Roman" w:cs="Times New Roman"/>
      <w:sz w:val="28"/>
      <w:szCs w:val="20"/>
      <w:lang w:eastAsia="ru-RU"/>
    </w:rPr>
  </w:style>
  <w:style w:type="character" w:customStyle="1" w:styleId="3f2">
    <w:name w:val="Основной текст с отступом 3 Знак"/>
    <w:basedOn w:val="af"/>
    <w:link w:val="3f1"/>
    <w:uiPriority w:val="99"/>
    <w:rsid w:val="007F76F4"/>
    <w:rPr>
      <w:rFonts w:ascii="Times New Roman" w:eastAsia="Times New Roman" w:hAnsi="Times New Roman" w:cs="Times New Roman"/>
      <w:sz w:val="28"/>
      <w:szCs w:val="20"/>
      <w:lang w:eastAsia="ru-RU"/>
    </w:rPr>
  </w:style>
  <w:style w:type="paragraph" w:styleId="2f5">
    <w:name w:val="Body Text Indent 2"/>
    <w:basedOn w:val="ae"/>
    <w:link w:val="2f6"/>
    <w:rsid w:val="007F76F4"/>
    <w:pPr>
      <w:spacing w:after="0" w:line="360" w:lineRule="auto"/>
      <w:ind w:left="374" w:firstLine="346"/>
      <w:jc w:val="both"/>
    </w:pPr>
    <w:rPr>
      <w:rFonts w:ascii="Times New Roman" w:eastAsia="Times New Roman" w:hAnsi="Times New Roman" w:cs="Times New Roman"/>
      <w:sz w:val="28"/>
      <w:szCs w:val="20"/>
      <w:lang w:eastAsia="ru-RU"/>
    </w:rPr>
  </w:style>
  <w:style w:type="character" w:customStyle="1" w:styleId="2f6">
    <w:name w:val="Основной текст с отступом 2 Знак"/>
    <w:basedOn w:val="af"/>
    <w:link w:val="2f5"/>
    <w:rsid w:val="007F76F4"/>
    <w:rPr>
      <w:rFonts w:ascii="Times New Roman" w:eastAsia="Times New Roman" w:hAnsi="Times New Roman" w:cs="Times New Roman"/>
      <w:sz w:val="28"/>
      <w:szCs w:val="20"/>
      <w:lang w:eastAsia="ru-RU"/>
    </w:rPr>
  </w:style>
  <w:style w:type="paragraph" w:styleId="1ff0">
    <w:name w:val="index 1"/>
    <w:basedOn w:val="ae"/>
    <w:next w:val="ae"/>
    <w:autoRedefine/>
    <w:semiHidden/>
    <w:rsid w:val="007F76F4"/>
    <w:pPr>
      <w:spacing w:after="0" w:line="360" w:lineRule="auto"/>
      <w:ind w:left="240" w:hanging="240"/>
      <w:jc w:val="both"/>
    </w:pPr>
    <w:rPr>
      <w:rFonts w:ascii="Times New Roman" w:eastAsia="Times New Roman" w:hAnsi="Times New Roman" w:cs="Times New Roman"/>
      <w:sz w:val="24"/>
      <w:szCs w:val="20"/>
      <w:lang w:eastAsia="ru-RU"/>
    </w:rPr>
  </w:style>
  <w:style w:type="paragraph" w:styleId="2f7">
    <w:name w:val="index 2"/>
    <w:basedOn w:val="ae"/>
    <w:next w:val="ae"/>
    <w:autoRedefine/>
    <w:semiHidden/>
    <w:rsid w:val="007F76F4"/>
    <w:pPr>
      <w:spacing w:after="0" w:line="360" w:lineRule="auto"/>
      <w:ind w:left="480" w:hanging="240"/>
      <w:jc w:val="both"/>
    </w:pPr>
    <w:rPr>
      <w:rFonts w:ascii="Times New Roman" w:eastAsia="Times New Roman" w:hAnsi="Times New Roman" w:cs="Times New Roman"/>
      <w:sz w:val="24"/>
      <w:szCs w:val="20"/>
      <w:lang w:eastAsia="ru-RU"/>
    </w:rPr>
  </w:style>
  <w:style w:type="paragraph" w:styleId="3f3">
    <w:name w:val="index 3"/>
    <w:basedOn w:val="ae"/>
    <w:next w:val="ae"/>
    <w:autoRedefine/>
    <w:semiHidden/>
    <w:rsid w:val="007F76F4"/>
    <w:pPr>
      <w:spacing w:after="0" w:line="360" w:lineRule="auto"/>
      <w:ind w:left="720" w:hanging="240"/>
      <w:jc w:val="both"/>
    </w:pPr>
    <w:rPr>
      <w:rFonts w:ascii="Times New Roman" w:eastAsia="Times New Roman" w:hAnsi="Times New Roman" w:cs="Times New Roman"/>
      <w:sz w:val="24"/>
      <w:szCs w:val="20"/>
      <w:lang w:eastAsia="ru-RU"/>
    </w:rPr>
  </w:style>
  <w:style w:type="paragraph" w:styleId="48">
    <w:name w:val="index 4"/>
    <w:basedOn w:val="ae"/>
    <w:next w:val="ae"/>
    <w:autoRedefine/>
    <w:semiHidden/>
    <w:rsid w:val="007F76F4"/>
    <w:pPr>
      <w:spacing w:after="0" w:line="360" w:lineRule="auto"/>
      <w:ind w:left="960" w:hanging="240"/>
      <w:jc w:val="both"/>
    </w:pPr>
    <w:rPr>
      <w:rFonts w:ascii="Times New Roman" w:eastAsia="Times New Roman" w:hAnsi="Times New Roman" w:cs="Times New Roman"/>
      <w:sz w:val="24"/>
      <w:szCs w:val="20"/>
      <w:lang w:eastAsia="ru-RU"/>
    </w:rPr>
  </w:style>
  <w:style w:type="paragraph" w:styleId="56">
    <w:name w:val="index 5"/>
    <w:basedOn w:val="ae"/>
    <w:next w:val="ae"/>
    <w:autoRedefine/>
    <w:semiHidden/>
    <w:rsid w:val="007F76F4"/>
    <w:pPr>
      <w:spacing w:after="0" w:line="360" w:lineRule="auto"/>
      <w:ind w:left="1200" w:hanging="240"/>
      <w:jc w:val="both"/>
    </w:pPr>
    <w:rPr>
      <w:rFonts w:ascii="Times New Roman" w:eastAsia="Times New Roman" w:hAnsi="Times New Roman" w:cs="Times New Roman"/>
      <w:sz w:val="24"/>
      <w:szCs w:val="20"/>
      <w:lang w:eastAsia="ru-RU"/>
    </w:rPr>
  </w:style>
  <w:style w:type="paragraph" w:styleId="65">
    <w:name w:val="index 6"/>
    <w:basedOn w:val="ae"/>
    <w:next w:val="ae"/>
    <w:autoRedefine/>
    <w:semiHidden/>
    <w:rsid w:val="007F76F4"/>
    <w:pPr>
      <w:spacing w:after="0" w:line="360" w:lineRule="auto"/>
      <w:ind w:left="1440" w:hanging="240"/>
      <w:jc w:val="both"/>
    </w:pPr>
    <w:rPr>
      <w:rFonts w:ascii="Times New Roman" w:eastAsia="Times New Roman" w:hAnsi="Times New Roman" w:cs="Times New Roman"/>
      <w:sz w:val="24"/>
      <w:szCs w:val="20"/>
      <w:lang w:eastAsia="ru-RU"/>
    </w:rPr>
  </w:style>
  <w:style w:type="paragraph" w:styleId="74">
    <w:name w:val="index 7"/>
    <w:basedOn w:val="ae"/>
    <w:next w:val="ae"/>
    <w:autoRedefine/>
    <w:semiHidden/>
    <w:rsid w:val="007F76F4"/>
    <w:pPr>
      <w:spacing w:after="0" w:line="360" w:lineRule="auto"/>
      <w:ind w:left="1680" w:hanging="240"/>
      <w:jc w:val="both"/>
    </w:pPr>
    <w:rPr>
      <w:rFonts w:ascii="Times New Roman" w:eastAsia="Times New Roman" w:hAnsi="Times New Roman" w:cs="Times New Roman"/>
      <w:sz w:val="24"/>
      <w:szCs w:val="20"/>
      <w:lang w:eastAsia="ru-RU"/>
    </w:rPr>
  </w:style>
  <w:style w:type="paragraph" w:styleId="84">
    <w:name w:val="index 8"/>
    <w:basedOn w:val="ae"/>
    <w:next w:val="ae"/>
    <w:autoRedefine/>
    <w:semiHidden/>
    <w:rsid w:val="007F76F4"/>
    <w:pPr>
      <w:spacing w:after="0" w:line="360" w:lineRule="auto"/>
      <w:ind w:left="1920" w:hanging="240"/>
      <w:jc w:val="both"/>
    </w:pPr>
    <w:rPr>
      <w:rFonts w:ascii="Times New Roman" w:eastAsia="Times New Roman" w:hAnsi="Times New Roman" w:cs="Times New Roman"/>
      <w:sz w:val="24"/>
      <w:szCs w:val="20"/>
      <w:lang w:eastAsia="ru-RU"/>
    </w:rPr>
  </w:style>
  <w:style w:type="paragraph" w:styleId="94">
    <w:name w:val="index 9"/>
    <w:basedOn w:val="ae"/>
    <w:next w:val="ae"/>
    <w:autoRedefine/>
    <w:semiHidden/>
    <w:rsid w:val="007F76F4"/>
    <w:pPr>
      <w:spacing w:after="0" w:line="360" w:lineRule="auto"/>
      <w:ind w:left="2160" w:hanging="240"/>
      <w:jc w:val="both"/>
    </w:pPr>
    <w:rPr>
      <w:rFonts w:ascii="Times New Roman" w:eastAsia="Times New Roman" w:hAnsi="Times New Roman" w:cs="Times New Roman"/>
      <w:sz w:val="24"/>
      <w:szCs w:val="20"/>
      <w:lang w:eastAsia="ru-RU"/>
    </w:rPr>
  </w:style>
  <w:style w:type="paragraph" w:styleId="afffff5">
    <w:name w:val="index heading"/>
    <w:basedOn w:val="ae"/>
    <w:next w:val="1ff0"/>
    <w:semiHidden/>
    <w:rsid w:val="007F76F4"/>
    <w:pPr>
      <w:spacing w:after="0" w:line="360" w:lineRule="auto"/>
      <w:ind w:firstLine="720"/>
      <w:jc w:val="both"/>
    </w:pPr>
    <w:rPr>
      <w:rFonts w:ascii="Times New Roman" w:eastAsia="Times New Roman" w:hAnsi="Times New Roman" w:cs="Times New Roman"/>
      <w:sz w:val="24"/>
      <w:szCs w:val="20"/>
      <w:lang w:eastAsia="ru-RU"/>
    </w:rPr>
  </w:style>
  <w:style w:type="table" w:styleId="afffff6">
    <w:name w:val="Table Elegant"/>
    <w:basedOn w:val="af0"/>
    <w:rsid w:val="007F76F4"/>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
    <w:name w:val="Char Char"/>
    <w:basedOn w:val="ae"/>
    <w:autoRedefine/>
    <w:uiPriority w:val="99"/>
    <w:qFormat/>
    <w:rsid w:val="007F76F4"/>
    <w:pP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character" w:customStyle="1" w:styleId="apple-converted-space">
    <w:name w:val="apple-converted-space"/>
    <w:basedOn w:val="af"/>
    <w:rsid w:val="007F76F4"/>
  </w:style>
  <w:style w:type="character" w:customStyle="1" w:styleId="b-balloon-bodytransport-type">
    <w:name w:val="b-balloon-body__transport-type"/>
    <w:basedOn w:val="af"/>
    <w:rsid w:val="007F76F4"/>
  </w:style>
  <w:style w:type="character" w:styleId="afffff7">
    <w:name w:val="Placeholder Text"/>
    <w:basedOn w:val="af"/>
    <w:uiPriority w:val="99"/>
    <w:semiHidden/>
    <w:rsid w:val="007F76F4"/>
    <w:rPr>
      <w:color w:val="808080"/>
    </w:rPr>
  </w:style>
  <w:style w:type="paragraph" w:customStyle="1" w:styleId="ReportText">
    <w:name w:val="Report Text"/>
    <w:uiPriority w:val="99"/>
    <w:qFormat/>
    <w:rsid w:val="007F76F4"/>
    <w:pPr>
      <w:spacing w:before="170" w:after="170" w:line="260" w:lineRule="exact"/>
    </w:pPr>
    <w:rPr>
      <w:rFonts w:ascii="Times New Roman" w:eastAsia="Times New Roman" w:hAnsi="Times New Roman" w:cs="Times New Roman"/>
      <w:sz w:val="24"/>
      <w:szCs w:val="20"/>
      <w:lang w:val="en-GB"/>
    </w:rPr>
  </w:style>
  <w:style w:type="character" w:styleId="afffff8">
    <w:name w:val="Book Title"/>
    <w:basedOn w:val="af"/>
    <w:uiPriority w:val="33"/>
    <w:qFormat/>
    <w:rsid w:val="007F76F4"/>
    <w:rPr>
      <w:b/>
      <w:bCs/>
      <w:smallCaps/>
      <w:spacing w:val="5"/>
    </w:rPr>
  </w:style>
  <w:style w:type="character" w:customStyle="1" w:styleId="2f8">
    <w:name w:val="Основной текст (2)_"/>
    <w:link w:val="2f9"/>
    <w:rsid w:val="007F76F4"/>
    <w:rPr>
      <w:sz w:val="24"/>
      <w:szCs w:val="24"/>
      <w:shd w:val="clear" w:color="auto" w:fill="FFFFFF"/>
    </w:rPr>
  </w:style>
  <w:style w:type="paragraph" w:customStyle="1" w:styleId="2f9">
    <w:name w:val="Основной текст (2)"/>
    <w:basedOn w:val="ae"/>
    <w:link w:val="2f8"/>
    <w:qFormat/>
    <w:rsid w:val="007F76F4"/>
    <w:pPr>
      <w:widowControl w:val="0"/>
      <w:shd w:val="clear" w:color="auto" w:fill="FFFFFF"/>
      <w:spacing w:before="120" w:after="0" w:line="240" w:lineRule="auto"/>
    </w:pPr>
    <w:rPr>
      <w:sz w:val="24"/>
      <w:szCs w:val="24"/>
    </w:rPr>
  </w:style>
  <w:style w:type="paragraph" w:customStyle="1" w:styleId="1ff1">
    <w:name w:val="Абзац списка1"/>
    <w:basedOn w:val="ae"/>
    <w:uiPriority w:val="99"/>
    <w:qFormat/>
    <w:rsid w:val="007F76F4"/>
    <w:pPr>
      <w:ind w:left="720"/>
      <w:contextualSpacing/>
    </w:pPr>
    <w:rPr>
      <w:rFonts w:ascii="Calibri" w:eastAsia="Times New Roman" w:hAnsi="Calibri" w:cs="Times New Roman"/>
      <w:sz w:val="24"/>
      <w:szCs w:val="24"/>
      <w:lang w:eastAsia="ru-RU"/>
    </w:rPr>
  </w:style>
  <w:style w:type="paragraph" w:customStyle="1" w:styleId="1410">
    <w:name w:val="Стиль 14 пт Первая строка:  1 см"/>
    <w:basedOn w:val="ae"/>
    <w:uiPriority w:val="99"/>
    <w:qFormat/>
    <w:rsid w:val="007F76F4"/>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fffff9">
    <w:name w:val="Таблицы"/>
    <w:basedOn w:val="ae"/>
    <w:uiPriority w:val="99"/>
    <w:qFormat/>
    <w:rsid w:val="007F76F4"/>
    <w:pPr>
      <w:spacing w:after="0" w:line="360" w:lineRule="auto"/>
      <w:ind w:firstLine="720"/>
      <w:jc w:val="right"/>
    </w:pPr>
    <w:rPr>
      <w:rFonts w:ascii="Times New Roman" w:eastAsia="Times New Roman" w:hAnsi="Times New Roman" w:cs="Times New Roman"/>
      <w:sz w:val="24"/>
      <w:szCs w:val="20"/>
      <w:lang w:eastAsia="ru-RU"/>
    </w:rPr>
  </w:style>
  <w:style w:type="paragraph" w:customStyle="1" w:styleId="a7">
    <w:name w:val="Рисунки"/>
    <w:basedOn w:val="ae"/>
    <w:uiPriority w:val="99"/>
    <w:qFormat/>
    <w:rsid w:val="007F76F4"/>
    <w:pPr>
      <w:numPr>
        <w:numId w:val="14"/>
      </w:numPr>
      <w:spacing w:after="0" w:line="360" w:lineRule="auto"/>
      <w:jc w:val="center"/>
    </w:pPr>
    <w:rPr>
      <w:rFonts w:ascii="Times New Roman" w:eastAsia="Times New Roman" w:hAnsi="Times New Roman" w:cs="Times New Roman"/>
      <w:sz w:val="28"/>
      <w:szCs w:val="28"/>
      <w:lang w:eastAsia="ru-RU"/>
    </w:rPr>
  </w:style>
  <w:style w:type="paragraph" w:customStyle="1" w:styleId="afffffa">
    <w:name w:val="Номера таблиц"/>
    <w:basedOn w:val="afffff9"/>
    <w:uiPriority w:val="99"/>
    <w:qFormat/>
    <w:rsid w:val="007F76F4"/>
    <w:pPr>
      <w:keepNext/>
      <w:ind w:left="1440" w:firstLine="0"/>
    </w:pPr>
    <w:rPr>
      <w:sz w:val="28"/>
    </w:rPr>
  </w:style>
  <w:style w:type="paragraph" w:customStyle="1" w:styleId="FORMATTEXT0">
    <w:name w:val=".FORMATTEXT"/>
    <w:uiPriority w:val="99"/>
    <w:qFormat/>
    <w:rsid w:val="007F76F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MIDDLEPICT">
    <w:name w:val=".MIDDLEPICT"/>
    <w:uiPriority w:val="99"/>
    <w:qFormat/>
    <w:rsid w:val="007F76F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fffb">
    <w:name w:val="Основной"/>
    <w:basedOn w:val="ae"/>
    <w:link w:val="afffffc"/>
    <w:qFormat/>
    <w:rsid w:val="007F76F4"/>
    <w:pPr>
      <w:spacing w:after="0" w:line="360" w:lineRule="auto"/>
      <w:ind w:right="-31" w:firstLine="851"/>
      <w:jc w:val="both"/>
    </w:pPr>
    <w:rPr>
      <w:rFonts w:ascii="Times New Roman" w:eastAsia="Times New Roman" w:hAnsi="Times New Roman" w:cs="Times New Roman"/>
      <w:sz w:val="24"/>
      <w:szCs w:val="24"/>
      <w:lang w:eastAsia="ru-RU"/>
    </w:rPr>
  </w:style>
  <w:style w:type="character" w:customStyle="1" w:styleId="afffffc">
    <w:name w:val="Основной Знак"/>
    <w:basedOn w:val="af"/>
    <w:link w:val="afffffb"/>
    <w:rsid w:val="007F76F4"/>
    <w:rPr>
      <w:rFonts w:ascii="Times New Roman" w:eastAsia="Times New Roman" w:hAnsi="Times New Roman" w:cs="Times New Roman"/>
      <w:sz w:val="24"/>
      <w:szCs w:val="24"/>
      <w:lang w:eastAsia="ru-RU"/>
    </w:rPr>
  </w:style>
  <w:style w:type="paragraph" w:styleId="afffffd">
    <w:name w:val="Document Map"/>
    <w:basedOn w:val="ae"/>
    <w:link w:val="afffffe"/>
    <w:uiPriority w:val="99"/>
    <w:rsid w:val="007F76F4"/>
    <w:pPr>
      <w:spacing w:after="0" w:line="240" w:lineRule="auto"/>
      <w:ind w:firstLine="720"/>
      <w:jc w:val="both"/>
    </w:pPr>
    <w:rPr>
      <w:rFonts w:ascii="Tahoma" w:eastAsia="Times New Roman" w:hAnsi="Tahoma" w:cs="Tahoma"/>
      <w:sz w:val="16"/>
      <w:szCs w:val="16"/>
      <w:lang w:eastAsia="ru-RU"/>
    </w:rPr>
  </w:style>
  <w:style w:type="character" w:customStyle="1" w:styleId="afffffe">
    <w:name w:val="Схема документа Знак"/>
    <w:basedOn w:val="af"/>
    <w:link w:val="afffffd"/>
    <w:uiPriority w:val="99"/>
    <w:rsid w:val="007F76F4"/>
    <w:rPr>
      <w:rFonts w:ascii="Tahoma" w:eastAsia="Times New Roman" w:hAnsi="Tahoma" w:cs="Tahoma"/>
      <w:sz w:val="16"/>
      <w:szCs w:val="16"/>
      <w:lang w:eastAsia="ru-RU"/>
    </w:rPr>
  </w:style>
  <w:style w:type="paragraph" w:customStyle="1" w:styleId="ConsNonformat">
    <w:name w:val="ConsNonformat"/>
    <w:uiPriority w:val="99"/>
    <w:semiHidden/>
    <w:qFormat/>
    <w:rsid w:val="007F76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7F76F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uiPriority w:val="99"/>
    <w:qFormat/>
    <w:rsid w:val="007F76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qFormat/>
    <w:rsid w:val="007F76F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fa">
    <w:name w:val="Основной текст (2) + Полужирный"/>
    <w:basedOn w:val="2f8"/>
    <w:rsid w:val="007F76F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0pt">
    <w:name w:val="Основной текст (2) + 10 pt"/>
    <w:basedOn w:val="2f8"/>
    <w:rsid w:val="007F76F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
    <w:name w:val="Нормальный (таблица)"/>
    <w:basedOn w:val="ae"/>
    <w:next w:val="ae"/>
    <w:uiPriority w:val="99"/>
    <w:qFormat/>
    <w:rsid w:val="007F76F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0">
    <w:name w:val="Прижатый влево"/>
    <w:basedOn w:val="ae"/>
    <w:next w:val="ae"/>
    <w:uiPriority w:val="99"/>
    <w:qFormat/>
    <w:rsid w:val="007F76F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qFormat/>
    <w:rsid w:val="007F76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7F76F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7F76F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uiPriority w:val="99"/>
    <w:qFormat/>
    <w:rsid w:val="007F76F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
    <w:name w:val="S_Обычный"/>
    <w:basedOn w:val="ae"/>
    <w:link w:val="S0"/>
    <w:qFormat/>
    <w:rsid w:val="007F76F4"/>
    <w:pPr>
      <w:spacing w:after="0"/>
      <w:ind w:firstLine="567"/>
      <w:jc w:val="both"/>
    </w:pPr>
    <w:rPr>
      <w:rFonts w:ascii="Bookman Old Style" w:eastAsia="Times New Roman" w:hAnsi="Bookman Old Style" w:cs="Times New Roman"/>
      <w:sz w:val="24"/>
      <w:szCs w:val="24"/>
      <w:lang w:eastAsia="ru-RU"/>
    </w:rPr>
  </w:style>
  <w:style w:type="character" w:customStyle="1" w:styleId="S0">
    <w:name w:val="S_Обычный Знак"/>
    <w:basedOn w:val="af"/>
    <w:link w:val="S"/>
    <w:rsid w:val="007F76F4"/>
    <w:rPr>
      <w:rFonts w:ascii="Bookman Old Style" w:eastAsia="Times New Roman" w:hAnsi="Bookman Old Style" w:cs="Times New Roman"/>
      <w:sz w:val="24"/>
      <w:szCs w:val="24"/>
      <w:lang w:eastAsia="ru-RU"/>
    </w:rPr>
  </w:style>
  <w:style w:type="character" w:customStyle="1" w:styleId="1ff2">
    <w:name w:val="Неразрешенное упоминание1"/>
    <w:basedOn w:val="af"/>
    <w:uiPriority w:val="99"/>
    <w:semiHidden/>
    <w:unhideWhenUsed/>
    <w:rsid w:val="007F76F4"/>
    <w:rPr>
      <w:color w:val="605E5C"/>
      <w:shd w:val="clear" w:color="auto" w:fill="E1DFDD"/>
    </w:rPr>
  </w:style>
  <w:style w:type="paragraph" w:customStyle="1" w:styleId="s16">
    <w:name w:val="s_16"/>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f"/>
    <w:rsid w:val="007F76F4"/>
  </w:style>
  <w:style w:type="paragraph" w:customStyle="1" w:styleId="font6">
    <w:name w:val="font6"/>
    <w:basedOn w:val="ae"/>
    <w:qFormat/>
    <w:rsid w:val="007F76F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7">
    <w:name w:val="font7"/>
    <w:basedOn w:val="ae"/>
    <w:uiPriority w:val="99"/>
    <w:qFormat/>
    <w:rsid w:val="007F76F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dt-p">
    <w:name w:val="dt-p"/>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DMainText">
    <w:name w:val="FSD Main Text"/>
    <w:basedOn w:val="ae"/>
    <w:uiPriority w:val="99"/>
    <w:qFormat/>
    <w:rsid w:val="007F76F4"/>
    <w:pPr>
      <w:spacing w:before="120" w:after="60" w:line="312" w:lineRule="auto"/>
      <w:jc w:val="both"/>
    </w:pPr>
    <w:rPr>
      <w:rFonts w:ascii="Times New Roman" w:eastAsia="Times New Roman" w:hAnsi="Times New Roman" w:cs="Times New Roman"/>
      <w:sz w:val="28"/>
      <w:szCs w:val="24"/>
      <w:lang w:val="en-US" w:eastAsia="ru-RU"/>
    </w:rPr>
  </w:style>
  <w:style w:type="character" w:customStyle="1" w:styleId="3f4">
    <w:name w:val="Основной текст (3)_"/>
    <w:basedOn w:val="af"/>
    <w:link w:val="3f5"/>
    <w:rsid w:val="007F76F4"/>
    <w:rPr>
      <w:sz w:val="16"/>
      <w:szCs w:val="16"/>
      <w:shd w:val="clear" w:color="auto" w:fill="FFFFFF"/>
    </w:rPr>
  </w:style>
  <w:style w:type="paragraph" w:customStyle="1" w:styleId="3f5">
    <w:name w:val="Основной текст (3)"/>
    <w:basedOn w:val="ae"/>
    <w:link w:val="3f4"/>
    <w:qFormat/>
    <w:rsid w:val="007F76F4"/>
    <w:pPr>
      <w:widowControl w:val="0"/>
      <w:shd w:val="clear" w:color="auto" w:fill="FFFFFF"/>
      <w:spacing w:after="0" w:line="182" w:lineRule="exact"/>
      <w:jc w:val="right"/>
    </w:pPr>
    <w:rPr>
      <w:sz w:val="16"/>
      <w:szCs w:val="16"/>
    </w:rPr>
  </w:style>
  <w:style w:type="character" w:customStyle="1" w:styleId="affffff1">
    <w:name w:val="Колонтитул_"/>
    <w:basedOn w:val="af"/>
    <w:link w:val="affffff2"/>
    <w:rsid w:val="007F76F4"/>
    <w:rPr>
      <w:sz w:val="11"/>
      <w:szCs w:val="11"/>
      <w:shd w:val="clear" w:color="auto" w:fill="FFFFFF"/>
    </w:rPr>
  </w:style>
  <w:style w:type="paragraph" w:customStyle="1" w:styleId="affffff2">
    <w:name w:val="Колонтитул"/>
    <w:basedOn w:val="ae"/>
    <w:link w:val="affffff1"/>
    <w:qFormat/>
    <w:rsid w:val="007F76F4"/>
    <w:pPr>
      <w:widowControl w:val="0"/>
      <w:shd w:val="clear" w:color="auto" w:fill="FFFFFF"/>
      <w:spacing w:after="0" w:line="0" w:lineRule="atLeast"/>
    </w:pPr>
    <w:rPr>
      <w:sz w:val="11"/>
      <w:szCs w:val="11"/>
    </w:rPr>
  </w:style>
  <w:style w:type="character" w:customStyle="1" w:styleId="49">
    <w:name w:val="Основной текст (4)_"/>
    <w:basedOn w:val="af"/>
    <w:link w:val="4a"/>
    <w:rsid w:val="007F76F4"/>
    <w:rPr>
      <w:sz w:val="14"/>
      <w:szCs w:val="14"/>
      <w:shd w:val="clear" w:color="auto" w:fill="FFFFFF"/>
    </w:rPr>
  </w:style>
  <w:style w:type="paragraph" w:customStyle="1" w:styleId="4a">
    <w:name w:val="Основной текст (4)"/>
    <w:basedOn w:val="ae"/>
    <w:link w:val="49"/>
    <w:qFormat/>
    <w:rsid w:val="007F76F4"/>
    <w:pPr>
      <w:widowControl w:val="0"/>
      <w:shd w:val="clear" w:color="auto" w:fill="FFFFFF"/>
      <w:spacing w:after="180" w:line="182" w:lineRule="exact"/>
      <w:jc w:val="right"/>
    </w:pPr>
    <w:rPr>
      <w:sz w:val="14"/>
      <w:szCs w:val="14"/>
    </w:rPr>
  </w:style>
  <w:style w:type="character" w:customStyle="1" w:styleId="57">
    <w:name w:val="Основной текст (5)_"/>
    <w:basedOn w:val="af"/>
    <w:link w:val="58"/>
    <w:rsid w:val="007F76F4"/>
    <w:rPr>
      <w:sz w:val="18"/>
      <w:szCs w:val="18"/>
      <w:shd w:val="clear" w:color="auto" w:fill="FFFFFF"/>
    </w:rPr>
  </w:style>
  <w:style w:type="paragraph" w:customStyle="1" w:styleId="58">
    <w:name w:val="Основной текст (5)"/>
    <w:basedOn w:val="ae"/>
    <w:link w:val="57"/>
    <w:qFormat/>
    <w:rsid w:val="007F76F4"/>
    <w:pPr>
      <w:widowControl w:val="0"/>
      <w:shd w:val="clear" w:color="auto" w:fill="FFFFFF"/>
      <w:spacing w:before="180" w:after="60" w:line="0" w:lineRule="atLeast"/>
      <w:jc w:val="center"/>
    </w:pPr>
    <w:rPr>
      <w:sz w:val="18"/>
      <w:szCs w:val="18"/>
    </w:rPr>
  </w:style>
  <w:style w:type="character" w:customStyle="1" w:styleId="66">
    <w:name w:val="Основной текст (6)_"/>
    <w:basedOn w:val="af"/>
    <w:link w:val="67"/>
    <w:rsid w:val="007F76F4"/>
    <w:rPr>
      <w:sz w:val="16"/>
      <w:szCs w:val="16"/>
      <w:shd w:val="clear" w:color="auto" w:fill="FFFFFF"/>
    </w:rPr>
  </w:style>
  <w:style w:type="paragraph" w:customStyle="1" w:styleId="67">
    <w:name w:val="Основной текст (6)"/>
    <w:basedOn w:val="ae"/>
    <w:link w:val="66"/>
    <w:qFormat/>
    <w:rsid w:val="007F76F4"/>
    <w:pPr>
      <w:widowControl w:val="0"/>
      <w:shd w:val="clear" w:color="auto" w:fill="FFFFFF"/>
      <w:spacing w:before="240" w:after="0" w:line="221" w:lineRule="exact"/>
      <w:ind w:hanging="240"/>
      <w:jc w:val="both"/>
    </w:pPr>
    <w:rPr>
      <w:sz w:val="16"/>
      <w:szCs w:val="16"/>
    </w:rPr>
  </w:style>
  <w:style w:type="character" w:customStyle="1" w:styleId="75">
    <w:name w:val="Основной текст (7)_"/>
    <w:basedOn w:val="af"/>
    <w:link w:val="76"/>
    <w:rsid w:val="007F76F4"/>
    <w:rPr>
      <w:rFonts w:ascii="Tahoma" w:eastAsia="Tahoma" w:hAnsi="Tahoma" w:cs="Tahoma"/>
      <w:sz w:val="8"/>
      <w:szCs w:val="8"/>
      <w:shd w:val="clear" w:color="auto" w:fill="FFFFFF"/>
    </w:rPr>
  </w:style>
  <w:style w:type="paragraph" w:customStyle="1" w:styleId="76">
    <w:name w:val="Основной текст (7)"/>
    <w:basedOn w:val="ae"/>
    <w:link w:val="75"/>
    <w:qFormat/>
    <w:rsid w:val="007F76F4"/>
    <w:pPr>
      <w:widowControl w:val="0"/>
      <w:shd w:val="clear" w:color="auto" w:fill="FFFFFF"/>
      <w:spacing w:before="60" w:after="0" w:line="0" w:lineRule="atLeast"/>
      <w:jc w:val="right"/>
    </w:pPr>
    <w:rPr>
      <w:rFonts w:ascii="Tahoma" w:eastAsia="Tahoma" w:hAnsi="Tahoma" w:cs="Tahoma"/>
      <w:sz w:val="8"/>
      <w:szCs w:val="8"/>
    </w:rPr>
  </w:style>
  <w:style w:type="character" w:customStyle="1" w:styleId="85">
    <w:name w:val="Основной текст (8)_"/>
    <w:basedOn w:val="af"/>
    <w:link w:val="86"/>
    <w:rsid w:val="007F76F4"/>
    <w:rPr>
      <w:b/>
      <w:bCs/>
      <w:sz w:val="16"/>
      <w:szCs w:val="16"/>
      <w:shd w:val="clear" w:color="auto" w:fill="FFFFFF"/>
    </w:rPr>
  </w:style>
  <w:style w:type="paragraph" w:customStyle="1" w:styleId="86">
    <w:name w:val="Основной текст (8)"/>
    <w:basedOn w:val="ae"/>
    <w:link w:val="85"/>
    <w:qFormat/>
    <w:rsid w:val="007F76F4"/>
    <w:pPr>
      <w:widowControl w:val="0"/>
      <w:shd w:val="clear" w:color="auto" w:fill="FFFFFF"/>
      <w:spacing w:after="0" w:line="0" w:lineRule="atLeast"/>
      <w:jc w:val="center"/>
    </w:pPr>
    <w:rPr>
      <w:b/>
      <w:bCs/>
      <w:sz w:val="16"/>
      <w:szCs w:val="16"/>
    </w:rPr>
  </w:style>
  <w:style w:type="character" w:customStyle="1" w:styleId="2fb">
    <w:name w:val="Подпись к таблице (2)_"/>
    <w:basedOn w:val="af"/>
    <w:link w:val="2fc"/>
    <w:rsid w:val="007F76F4"/>
    <w:rPr>
      <w:sz w:val="16"/>
      <w:szCs w:val="16"/>
      <w:shd w:val="clear" w:color="auto" w:fill="FFFFFF"/>
    </w:rPr>
  </w:style>
  <w:style w:type="paragraph" w:customStyle="1" w:styleId="2fc">
    <w:name w:val="Подпись к таблице (2)"/>
    <w:basedOn w:val="ae"/>
    <w:link w:val="2fb"/>
    <w:qFormat/>
    <w:rsid w:val="007F76F4"/>
    <w:pPr>
      <w:widowControl w:val="0"/>
      <w:shd w:val="clear" w:color="auto" w:fill="FFFFFF"/>
      <w:spacing w:after="0" w:line="0" w:lineRule="atLeast"/>
    </w:pPr>
    <w:rPr>
      <w:sz w:val="16"/>
      <w:szCs w:val="16"/>
    </w:rPr>
  </w:style>
  <w:style w:type="character" w:customStyle="1" w:styleId="3f6">
    <w:name w:val="Подпись к таблице (3)_"/>
    <w:basedOn w:val="af"/>
    <w:link w:val="3f7"/>
    <w:rsid w:val="007F76F4"/>
    <w:rPr>
      <w:sz w:val="16"/>
      <w:szCs w:val="16"/>
      <w:shd w:val="clear" w:color="auto" w:fill="FFFFFF"/>
    </w:rPr>
  </w:style>
  <w:style w:type="paragraph" w:customStyle="1" w:styleId="3f7">
    <w:name w:val="Подпись к таблице (3)"/>
    <w:basedOn w:val="ae"/>
    <w:link w:val="3f6"/>
    <w:qFormat/>
    <w:rsid w:val="007F76F4"/>
    <w:pPr>
      <w:widowControl w:val="0"/>
      <w:shd w:val="clear" w:color="auto" w:fill="FFFFFF"/>
      <w:spacing w:after="0" w:line="0" w:lineRule="atLeast"/>
    </w:pPr>
    <w:rPr>
      <w:sz w:val="16"/>
      <w:szCs w:val="16"/>
    </w:rPr>
  </w:style>
  <w:style w:type="character" w:customStyle="1" w:styleId="affffff3">
    <w:name w:val="Подпись к таблице_"/>
    <w:basedOn w:val="af"/>
    <w:link w:val="affffff4"/>
    <w:rsid w:val="007F76F4"/>
    <w:rPr>
      <w:b/>
      <w:bCs/>
      <w:sz w:val="16"/>
      <w:szCs w:val="16"/>
      <w:shd w:val="clear" w:color="auto" w:fill="FFFFFF"/>
    </w:rPr>
  </w:style>
  <w:style w:type="paragraph" w:customStyle="1" w:styleId="affffff4">
    <w:name w:val="Подпись к таблице"/>
    <w:basedOn w:val="ae"/>
    <w:link w:val="affffff3"/>
    <w:qFormat/>
    <w:rsid w:val="007F76F4"/>
    <w:pPr>
      <w:widowControl w:val="0"/>
      <w:shd w:val="clear" w:color="auto" w:fill="FFFFFF"/>
      <w:spacing w:after="0" w:line="0" w:lineRule="atLeast"/>
    </w:pPr>
    <w:rPr>
      <w:b/>
      <w:bCs/>
      <w:sz w:val="16"/>
      <w:szCs w:val="16"/>
    </w:rPr>
  </w:style>
  <w:style w:type="character" w:customStyle="1" w:styleId="Exact">
    <w:name w:val="Подпись к картинке Exact"/>
    <w:basedOn w:val="af"/>
    <w:link w:val="affffff5"/>
    <w:rsid w:val="007F76F4"/>
    <w:rPr>
      <w:sz w:val="14"/>
      <w:szCs w:val="14"/>
      <w:shd w:val="clear" w:color="auto" w:fill="FFFFFF"/>
    </w:rPr>
  </w:style>
  <w:style w:type="paragraph" w:customStyle="1" w:styleId="affffff5">
    <w:name w:val="Подпись к картинке"/>
    <w:basedOn w:val="ae"/>
    <w:link w:val="Exact"/>
    <w:qFormat/>
    <w:rsid w:val="007F76F4"/>
    <w:pPr>
      <w:widowControl w:val="0"/>
      <w:shd w:val="clear" w:color="auto" w:fill="FFFFFF"/>
      <w:spacing w:after="0" w:line="0" w:lineRule="atLeast"/>
    </w:pPr>
    <w:rPr>
      <w:sz w:val="14"/>
      <w:szCs w:val="14"/>
    </w:rPr>
  </w:style>
  <w:style w:type="character" w:customStyle="1" w:styleId="95">
    <w:name w:val="Основной текст (9)_"/>
    <w:basedOn w:val="af"/>
    <w:link w:val="96"/>
    <w:rsid w:val="007F76F4"/>
    <w:rPr>
      <w:b/>
      <w:bCs/>
      <w:sz w:val="19"/>
      <w:szCs w:val="19"/>
      <w:shd w:val="clear" w:color="auto" w:fill="FFFFFF"/>
    </w:rPr>
  </w:style>
  <w:style w:type="paragraph" w:customStyle="1" w:styleId="96">
    <w:name w:val="Основной текст (9)"/>
    <w:basedOn w:val="ae"/>
    <w:link w:val="95"/>
    <w:qFormat/>
    <w:rsid w:val="007F76F4"/>
    <w:pPr>
      <w:widowControl w:val="0"/>
      <w:shd w:val="clear" w:color="auto" w:fill="FFFFFF"/>
      <w:spacing w:before="420" w:after="0" w:line="0" w:lineRule="atLeast"/>
      <w:jc w:val="right"/>
    </w:pPr>
    <w:rPr>
      <w:b/>
      <w:bCs/>
      <w:sz w:val="19"/>
      <w:szCs w:val="19"/>
    </w:rPr>
  </w:style>
  <w:style w:type="character" w:customStyle="1" w:styleId="102">
    <w:name w:val="Основной текст (10)_"/>
    <w:basedOn w:val="af"/>
    <w:link w:val="103"/>
    <w:rsid w:val="007F76F4"/>
    <w:rPr>
      <w:b/>
      <w:bCs/>
      <w:sz w:val="26"/>
      <w:szCs w:val="26"/>
      <w:shd w:val="clear" w:color="auto" w:fill="FFFFFF"/>
    </w:rPr>
  </w:style>
  <w:style w:type="paragraph" w:customStyle="1" w:styleId="103">
    <w:name w:val="Основной текст (10)"/>
    <w:basedOn w:val="ae"/>
    <w:link w:val="102"/>
    <w:qFormat/>
    <w:rsid w:val="007F76F4"/>
    <w:pPr>
      <w:widowControl w:val="0"/>
      <w:shd w:val="clear" w:color="auto" w:fill="FFFFFF"/>
      <w:spacing w:after="0" w:line="341" w:lineRule="exact"/>
      <w:ind w:firstLine="880"/>
    </w:pPr>
    <w:rPr>
      <w:b/>
      <w:bCs/>
      <w:sz w:val="26"/>
      <w:szCs w:val="26"/>
    </w:rPr>
  </w:style>
  <w:style w:type="character" w:customStyle="1" w:styleId="125">
    <w:name w:val="Заголовок №1 (2)_"/>
    <w:basedOn w:val="af"/>
    <w:link w:val="126"/>
    <w:rsid w:val="007F76F4"/>
    <w:rPr>
      <w:b/>
      <w:bCs/>
      <w:sz w:val="26"/>
      <w:szCs w:val="26"/>
      <w:shd w:val="clear" w:color="auto" w:fill="FFFFFF"/>
    </w:rPr>
  </w:style>
  <w:style w:type="paragraph" w:customStyle="1" w:styleId="126">
    <w:name w:val="Заголовок №1 (2)"/>
    <w:basedOn w:val="ae"/>
    <w:link w:val="125"/>
    <w:qFormat/>
    <w:rsid w:val="007F76F4"/>
    <w:pPr>
      <w:widowControl w:val="0"/>
      <w:shd w:val="clear" w:color="auto" w:fill="FFFFFF"/>
      <w:spacing w:before="240" w:after="0" w:line="293" w:lineRule="exact"/>
      <w:ind w:firstLine="740"/>
      <w:jc w:val="both"/>
      <w:outlineLvl w:val="0"/>
    </w:pPr>
    <w:rPr>
      <w:b/>
      <w:bCs/>
      <w:sz w:val="26"/>
      <w:szCs w:val="26"/>
    </w:rPr>
  </w:style>
  <w:style w:type="character" w:customStyle="1" w:styleId="1ff3">
    <w:name w:val="Заголовок №1_"/>
    <w:basedOn w:val="af"/>
    <w:link w:val="1ff4"/>
    <w:rsid w:val="007F76F4"/>
    <w:rPr>
      <w:b/>
      <w:bCs/>
      <w:sz w:val="26"/>
      <w:szCs w:val="26"/>
      <w:shd w:val="clear" w:color="auto" w:fill="FFFFFF"/>
    </w:rPr>
  </w:style>
  <w:style w:type="paragraph" w:customStyle="1" w:styleId="1ff4">
    <w:name w:val="Заголовок №1"/>
    <w:basedOn w:val="ae"/>
    <w:link w:val="1ff3"/>
    <w:qFormat/>
    <w:rsid w:val="007F76F4"/>
    <w:pPr>
      <w:widowControl w:val="0"/>
      <w:shd w:val="clear" w:color="auto" w:fill="FFFFFF"/>
      <w:spacing w:after="0" w:line="298" w:lineRule="exact"/>
      <w:ind w:firstLine="700"/>
      <w:jc w:val="both"/>
      <w:outlineLvl w:val="0"/>
    </w:pPr>
    <w:rPr>
      <w:b/>
      <w:bCs/>
      <w:sz w:val="26"/>
      <w:szCs w:val="26"/>
    </w:rPr>
  </w:style>
  <w:style w:type="character" w:customStyle="1" w:styleId="117">
    <w:name w:val="Основной текст (11)_"/>
    <w:basedOn w:val="af"/>
    <w:link w:val="118"/>
    <w:rsid w:val="007F76F4"/>
    <w:rPr>
      <w:b/>
      <w:bCs/>
      <w:shd w:val="clear" w:color="auto" w:fill="FFFFFF"/>
    </w:rPr>
  </w:style>
  <w:style w:type="paragraph" w:customStyle="1" w:styleId="118">
    <w:name w:val="Основной текст (11)"/>
    <w:basedOn w:val="ae"/>
    <w:link w:val="117"/>
    <w:qFormat/>
    <w:rsid w:val="007F76F4"/>
    <w:pPr>
      <w:widowControl w:val="0"/>
      <w:shd w:val="clear" w:color="auto" w:fill="FFFFFF"/>
      <w:spacing w:after="0" w:line="278" w:lineRule="exact"/>
      <w:jc w:val="center"/>
    </w:pPr>
    <w:rPr>
      <w:b/>
      <w:bCs/>
    </w:rPr>
  </w:style>
  <w:style w:type="character" w:customStyle="1" w:styleId="4b">
    <w:name w:val="Подпись к таблице (4)_"/>
    <w:basedOn w:val="af"/>
    <w:link w:val="4c"/>
    <w:rsid w:val="007F76F4"/>
    <w:rPr>
      <w:sz w:val="18"/>
      <w:szCs w:val="18"/>
      <w:shd w:val="clear" w:color="auto" w:fill="FFFFFF"/>
    </w:rPr>
  </w:style>
  <w:style w:type="paragraph" w:customStyle="1" w:styleId="4c">
    <w:name w:val="Подпись к таблице (4)"/>
    <w:basedOn w:val="ae"/>
    <w:link w:val="4b"/>
    <w:qFormat/>
    <w:rsid w:val="007F76F4"/>
    <w:pPr>
      <w:widowControl w:val="0"/>
      <w:shd w:val="clear" w:color="auto" w:fill="FFFFFF"/>
      <w:spacing w:after="0" w:line="0" w:lineRule="atLeast"/>
    </w:pPr>
    <w:rPr>
      <w:sz w:val="18"/>
      <w:szCs w:val="18"/>
    </w:rPr>
  </w:style>
  <w:style w:type="paragraph" w:customStyle="1" w:styleId="ad">
    <w:name w:val="нумерация таблицы"/>
    <w:basedOn w:val="ae"/>
    <w:uiPriority w:val="99"/>
    <w:qFormat/>
    <w:rsid w:val="007F76F4"/>
    <w:pPr>
      <w:numPr>
        <w:numId w:val="15"/>
      </w:numPr>
      <w:spacing w:after="0" w:line="240" w:lineRule="auto"/>
    </w:pPr>
    <w:rPr>
      <w:rFonts w:ascii="Times New Roman" w:eastAsia="Times New Roman" w:hAnsi="Times New Roman" w:cs="Times New Roman"/>
      <w:color w:val="000000"/>
      <w:kern w:val="28"/>
      <w:sz w:val="20"/>
      <w:szCs w:val="20"/>
      <w:lang w:eastAsia="ru-RU"/>
    </w:rPr>
  </w:style>
  <w:style w:type="paragraph" w:customStyle="1" w:styleId="xl28">
    <w:name w:val="xl28"/>
    <w:basedOn w:val="ae"/>
    <w:uiPriority w:val="99"/>
    <w:qFormat/>
    <w:rsid w:val="007F76F4"/>
    <w:pPr>
      <w:pBdr>
        <w:left w:val="single" w:sz="8" w:space="0" w:color="auto"/>
        <w:bottom w:val="single" w:sz="4" w:space="0" w:color="auto"/>
        <w:right w:val="single" w:sz="4" w:space="0" w:color="auto"/>
      </w:pBdr>
      <w:spacing w:before="100" w:after="100" w:line="240" w:lineRule="auto"/>
    </w:pPr>
    <w:rPr>
      <w:rFonts w:ascii="Times New Roman" w:eastAsia="Arial Unicode MS" w:hAnsi="Times New Roman" w:cs="Times New Roman"/>
      <w:sz w:val="24"/>
      <w:szCs w:val="20"/>
      <w:lang w:eastAsia="ru-RU"/>
    </w:rPr>
  </w:style>
  <w:style w:type="paragraph" w:customStyle="1" w:styleId="xl39">
    <w:name w:val="xl39"/>
    <w:basedOn w:val="ae"/>
    <w:uiPriority w:val="99"/>
    <w:qFormat/>
    <w:rsid w:val="007F76F4"/>
    <w:pPr>
      <w:spacing w:before="100" w:after="100" w:line="240" w:lineRule="auto"/>
    </w:pPr>
    <w:rPr>
      <w:rFonts w:ascii="Times New Roman" w:eastAsia="Arial Unicode MS" w:hAnsi="Times New Roman" w:cs="Times New Roman"/>
      <w:sz w:val="24"/>
      <w:szCs w:val="20"/>
      <w:lang w:eastAsia="ru-RU"/>
    </w:rPr>
  </w:style>
  <w:style w:type="paragraph" w:customStyle="1" w:styleId="book">
    <w:name w:val="book"/>
    <w:basedOn w:val="ae"/>
    <w:uiPriority w:val="99"/>
    <w:qFormat/>
    <w:rsid w:val="007F76F4"/>
    <w:pPr>
      <w:spacing w:after="0" w:line="240" w:lineRule="auto"/>
      <w:ind w:firstLine="450"/>
      <w:jc w:val="both"/>
    </w:pPr>
    <w:rPr>
      <w:rFonts w:ascii="Times New Roman" w:eastAsia="Times New Roman" w:hAnsi="Times New Roman" w:cs="Times New Roman"/>
      <w:sz w:val="24"/>
      <w:szCs w:val="24"/>
      <w:lang w:eastAsia="ru-RU"/>
    </w:rPr>
  </w:style>
  <w:style w:type="character" w:customStyle="1" w:styleId="affffff6">
    <w:name w:val="рисунок Знак"/>
    <w:link w:val="affffff7"/>
    <w:locked/>
    <w:rsid w:val="007F76F4"/>
    <w:rPr>
      <w:rFonts w:ascii="Times New Roman" w:eastAsia="Times New Roman" w:hAnsi="Times New Roman" w:cs="Times New Roman"/>
      <w:sz w:val="24"/>
    </w:rPr>
  </w:style>
  <w:style w:type="paragraph" w:customStyle="1" w:styleId="affffff7">
    <w:name w:val="рисунок"/>
    <w:basedOn w:val="ae"/>
    <w:next w:val="ae"/>
    <w:link w:val="affffff6"/>
    <w:qFormat/>
    <w:rsid w:val="007F76F4"/>
    <w:pPr>
      <w:spacing w:after="0" w:line="240" w:lineRule="auto"/>
      <w:jc w:val="center"/>
    </w:pPr>
    <w:rPr>
      <w:rFonts w:ascii="Times New Roman" w:eastAsia="Times New Roman" w:hAnsi="Times New Roman" w:cs="Times New Roman"/>
      <w:sz w:val="24"/>
    </w:rPr>
  </w:style>
  <w:style w:type="character" w:customStyle="1" w:styleId="affffff8">
    <w:name w:val="заголовок таблицы Знак"/>
    <w:link w:val="affffff9"/>
    <w:locked/>
    <w:rsid w:val="007F76F4"/>
    <w:rPr>
      <w:rFonts w:ascii="Times New Roman" w:eastAsia="Times New Roman" w:hAnsi="Times New Roman" w:cs="Times New Roman"/>
      <w:sz w:val="24"/>
    </w:rPr>
  </w:style>
  <w:style w:type="paragraph" w:customStyle="1" w:styleId="affffff9">
    <w:name w:val="заголовок таблицы"/>
    <w:basedOn w:val="ae"/>
    <w:next w:val="ae"/>
    <w:link w:val="affffff8"/>
    <w:qFormat/>
    <w:rsid w:val="007F76F4"/>
    <w:pPr>
      <w:keepNext/>
      <w:keepLines/>
      <w:spacing w:after="0" w:line="240" w:lineRule="auto"/>
      <w:jc w:val="right"/>
    </w:pPr>
    <w:rPr>
      <w:rFonts w:ascii="Times New Roman" w:eastAsia="Times New Roman" w:hAnsi="Times New Roman" w:cs="Times New Roman"/>
      <w:sz w:val="24"/>
    </w:rPr>
  </w:style>
  <w:style w:type="character" w:customStyle="1" w:styleId="153">
    <w:name w:val="Основний текст (153)_"/>
    <w:rsid w:val="007F76F4"/>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
    <w:name w:val="Основний текст (154)_"/>
    <w:rsid w:val="007F76F4"/>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30">
    <w:name w:val="Основний текст (153)"/>
    <w:rsid w:val="007F76F4"/>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0">
    <w:name w:val="Основний текст (154)"/>
    <w:rsid w:val="007F76F4"/>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1">
    <w:name w:val="Основний текст (154) + Курсив"/>
    <w:rsid w:val="007F76F4"/>
    <w:rPr>
      <w:rFonts w:ascii="Times New Roman" w:eastAsia="Times New Roman" w:hAnsi="Times New Roman" w:cs="Times New Roman" w:hint="default"/>
      <w:b w:val="0"/>
      <w:bCs w:val="0"/>
      <w:i/>
      <w:iCs/>
      <w:smallCaps w:val="0"/>
      <w:strike w:val="0"/>
      <w:dstrike w:val="0"/>
      <w:spacing w:val="0"/>
      <w:sz w:val="17"/>
      <w:szCs w:val="17"/>
      <w:u w:val="none"/>
      <w:effect w:val="none"/>
    </w:rPr>
  </w:style>
  <w:style w:type="character" w:customStyle="1" w:styleId="blk">
    <w:name w:val="blk"/>
    <w:basedOn w:val="af"/>
    <w:rsid w:val="007F76F4"/>
  </w:style>
  <w:style w:type="character" w:customStyle="1" w:styleId="2fd">
    <w:name w:val="Неразрешенное упоминание2"/>
    <w:basedOn w:val="af"/>
    <w:uiPriority w:val="99"/>
    <w:semiHidden/>
    <w:rsid w:val="007F76F4"/>
    <w:rPr>
      <w:color w:val="605E5C"/>
      <w:shd w:val="clear" w:color="auto" w:fill="E1DFDD"/>
    </w:rPr>
  </w:style>
  <w:style w:type="paragraph" w:customStyle="1" w:styleId="119">
    <w:name w:val="Заголовок 11"/>
    <w:basedOn w:val="ae"/>
    <w:next w:val="ae"/>
    <w:uiPriority w:val="9"/>
    <w:qFormat/>
    <w:rsid w:val="007F76F4"/>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character" w:customStyle="1" w:styleId="11a">
    <w:name w:val="Заголовок 1 Знак1"/>
    <w:aliases w:val="Знак Знак1,Знак Знак Знак Знак Знак2,Знак Знак Знак Знак Знак Знак1,Глава 1 Знак1,Знак13 Знак1,Заголовок биораз Знак1,Head 1 Знак1,????????? 1 Знак1,Caaieiaie aei?ac Знак1,OG Heading 1 Знак,caaieiaie 1 Знак,HTA Überschrift 1 Знак"/>
    <w:basedOn w:val="af"/>
    <w:uiPriority w:val="9"/>
    <w:locked/>
    <w:rsid w:val="007F76F4"/>
    <w:rPr>
      <w:rFonts w:asciiTheme="majorHAnsi" w:eastAsiaTheme="majorEastAsia" w:hAnsiTheme="majorHAnsi" w:cstheme="majorBidi"/>
      <w:color w:val="365F91" w:themeColor="accent1" w:themeShade="BF"/>
      <w:sz w:val="32"/>
      <w:szCs w:val="32"/>
    </w:rPr>
  </w:style>
  <w:style w:type="paragraph" w:customStyle="1" w:styleId="pboth">
    <w:name w:val="pboth"/>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qFormat/>
    <w:rsid w:val="007F76F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8pt">
    <w:name w:val="Основной текст (2) + 8 pt"/>
    <w:basedOn w:val="2f8"/>
    <w:rsid w:val="007F76F4"/>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7pt">
    <w:name w:val="Основной текст (2) + 7 pt"/>
    <w:basedOn w:val="2f8"/>
    <w:rsid w:val="007F76F4"/>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8pt1pt">
    <w:name w:val="Основной текст (2) + 8 pt;Интервал 1 pt"/>
    <w:basedOn w:val="2f8"/>
    <w:rsid w:val="007F76F4"/>
    <w:rPr>
      <w:rFonts w:ascii="Times New Roman" w:eastAsia="Times New Roman" w:hAnsi="Times New Roman" w:cs="Times New Roman"/>
      <w:color w:val="000000"/>
      <w:spacing w:val="20"/>
      <w:w w:val="100"/>
      <w:position w:val="0"/>
      <w:sz w:val="16"/>
      <w:szCs w:val="16"/>
      <w:shd w:val="clear" w:color="auto" w:fill="FFFFFF"/>
      <w:lang w:val="ru-RU" w:eastAsia="ru-RU" w:bidi="ru-RU"/>
    </w:rPr>
  </w:style>
  <w:style w:type="character" w:customStyle="1" w:styleId="28pt0">
    <w:name w:val="Основной текст (2) + 8 pt;Полужирный;Курсив"/>
    <w:basedOn w:val="2f8"/>
    <w:rsid w:val="007F76F4"/>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Tahoma8pt">
    <w:name w:val="Колонтитул + Tahoma;8 pt"/>
    <w:basedOn w:val="affffff1"/>
    <w:rsid w:val="007F76F4"/>
    <w:rPr>
      <w:rFonts w:ascii="Tahoma" w:eastAsia="Tahoma" w:hAnsi="Tahoma" w:cs="Tahoma"/>
      <w:color w:val="000000"/>
      <w:spacing w:val="0"/>
      <w:w w:val="100"/>
      <w:position w:val="0"/>
      <w:sz w:val="16"/>
      <w:szCs w:val="16"/>
      <w:shd w:val="clear" w:color="auto" w:fill="FFFFFF"/>
      <w:lang w:val="ru-RU" w:eastAsia="ru-RU" w:bidi="ru-RU"/>
    </w:rPr>
  </w:style>
  <w:style w:type="character" w:customStyle="1" w:styleId="Tahoma6pt">
    <w:name w:val="Колонтитул + Tahoma;6 pt;Полужирный"/>
    <w:basedOn w:val="affffff1"/>
    <w:rsid w:val="007F76F4"/>
    <w:rPr>
      <w:rFonts w:ascii="Tahoma" w:eastAsia="Tahoma" w:hAnsi="Tahoma" w:cs="Tahoma"/>
      <w:b/>
      <w:bCs/>
      <w:color w:val="000000"/>
      <w:spacing w:val="0"/>
      <w:w w:val="100"/>
      <w:position w:val="0"/>
      <w:sz w:val="12"/>
      <w:szCs w:val="12"/>
      <w:shd w:val="clear" w:color="auto" w:fill="FFFFFF"/>
      <w:lang w:val="ru-RU" w:eastAsia="ru-RU" w:bidi="ru-RU"/>
    </w:rPr>
  </w:style>
  <w:style w:type="character" w:customStyle="1" w:styleId="6Exact">
    <w:name w:val="Основной текст (6) Exact"/>
    <w:basedOn w:val="af"/>
    <w:rsid w:val="007F76F4"/>
    <w:rPr>
      <w:rFonts w:ascii="Times New Roman" w:eastAsia="Times New Roman" w:hAnsi="Times New Roman" w:cs="Times New Roman"/>
      <w:b w:val="0"/>
      <w:bCs w:val="0"/>
      <w:i w:val="0"/>
      <w:iCs w:val="0"/>
      <w:smallCaps w:val="0"/>
      <w:strike w:val="0"/>
      <w:sz w:val="16"/>
      <w:szCs w:val="16"/>
      <w:u w:val="none"/>
    </w:rPr>
  </w:style>
  <w:style w:type="character" w:customStyle="1" w:styleId="4Exact">
    <w:name w:val="Основной текст (4) Exact"/>
    <w:basedOn w:val="af"/>
    <w:rsid w:val="007F76F4"/>
    <w:rPr>
      <w:rFonts w:ascii="Times New Roman" w:eastAsia="Times New Roman" w:hAnsi="Times New Roman" w:cs="Times New Roman"/>
      <w:b w:val="0"/>
      <w:bCs w:val="0"/>
      <w:i w:val="0"/>
      <w:iCs w:val="0"/>
      <w:smallCaps w:val="0"/>
      <w:strike w:val="0"/>
      <w:sz w:val="14"/>
      <w:szCs w:val="14"/>
      <w:u w:val="none"/>
    </w:rPr>
  </w:style>
  <w:style w:type="character" w:customStyle="1" w:styleId="66ptExact">
    <w:name w:val="Основной текст (6) + 6 pt;Полужирный Exact"/>
    <w:basedOn w:val="66"/>
    <w:rsid w:val="007F76F4"/>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Candara115pt">
    <w:name w:val="Основной текст (2) + Candara;11;5 pt;Полужирный"/>
    <w:basedOn w:val="2f8"/>
    <w:rsid w:val="007F76F4"/>
    <w:rPr>
      <w:rFonts w:ascii="Candara" w:eastAsia="Candara" w:hAnsi="Candara" w:cs="Candara"/>
      <w:b/>
      <w:bCs/>
      <w:color w:val="000000"/>
      <w:spacing w:val="0"/>
      <w:w w:val="100"/>
      <w:position w:val="0"/>
      <w:sz w:val="23"/>
      <w:szCs w:val="23"/>
      <w:shd w:val="clear" w:color="auto" w:fill="FFFFFF"/>
      <w:lang w:val="ru-RU" w:eastAsia="ru-RU" w:bidi="ru-RU"/>
    </w:rPr>
  </w:style>
  <w:style w:type="character" w:customStyle="1" w:styleId="28pt1">
    <w:name w:val="Основной текст (2) + 8 pt;Полужирный"/>
    <w:basedOn w:val="2f8"/>
    <w:rsid w:val="007F76F4"/>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244pt">
    <w:name w:val="Основной текст (2) + 44 pt"/>
    <w:basedOn w:val="2f8"/>
    <w:rsid w:val="007F76F4"/>
    <w:rPr>
      <w:rFonts w:ascii="Times New Roman" w:eastAsia="Times New Roman" w:hAnsi="Times New Roman" w:cs="Times New Roman"/>
      <w:b/>
      <w:bCs/>
      <w:color w:val="000000"/>
      <w:spacing w:val="0"/>
      <w:w w:val="100"/>
      <w:position w:val="0"/>
      <w:sz w:val="88"/>
      <w:szCs w:val="88"/>
      <w:shd w:val="clear" w:color="auto" w:fill="FFFFFF"/>
      <w:lang w:val="ru-RU" w:eastAsia="ru-RU" w:bidi="ru-RU"/>
    </w:rPr>
  </w:style>
  <w:style w:type="character" w:customStyle="1" w:styleId="29pt">
    <w:name w:val="Основной текст (2) + 9 pt"/>
    <w:basedOn w:val="2f8"/>
    <w:rsid w:val="007F76F4"/>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6pt70">
    <w:name w:val="Основной текст (2) + 16 pt;Масштаб 70%"/>
    <w:basedOn w:val="2f8"/>
    <w:rsid w:val="007F76F4"/>
    <w:rPr>
      <w:rFonts w:ascii="Times New Roman" w:eastAsia="Times New Roman" w:hAnsi="Times New Roman" w:cs="Times New Roman"/>
      <w:color w:val="000000"/>
      <w:spacing w:val="0"/>
      <w:w w:val="70"/>
      <w:position w:val="0"/>
      <w:sz w:val="32"/>
      <w:szCs w:val="32"/>
      <w:shd w:val="clear" w:color="auto" w:fill="FFFFFF"/>
      <w:lang w:val="ru-RU" w:eastAsia="ru-RU" w:bidi="ru-RU"/>
    </w:rPr>
  </w:style>
  <w:style w:type="character" w:customStyle="1" w:styleId="215pt-1pt">
    <w:name w:val="Основной текст (2) + 15 pt;Курсив;Интервал -1 pt"/>
    <w:basedOn w:val="2f8"/>
    <w:rsid w:val="007F76F4"/>
    <w:rPr>
      <w:rFonts w:ascii="Times New Roman" w:eastAsia="Times New Roman" w:hAnsi="Times New Roman" w:cs="Times New Roman"/>
      <w:i/>
      <w:iCs/>
      <w:color w:val="000000"/>
      <w:spacing w:val="-20"/>
      <w:w w:val="100"/>
      <w:position w:val="0"/>
      <w:sz w:val="30"/>
      <w:szCs w:val="30"/>
      <w:shd w:val="clear" w:color="auto" w:fill="FFFFFF"/>
      <w:lang w:val="ru-RU" w:eastAsia="ru-RU" w:bidi="ru-RU"/>
    </w:rPr>
  </w:style>
  <w:style w:type="character" w:customStyle="1" w:styleId="10pt">
    <w:name w:val="Колонтитул + 10 pt;Полужирный"/>
    <w:basedOn w:val="affffff1"/>
    <w:rsid w:val="007F76F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1pt">
    <w:name w:val="Основной текст (2) + 11 pt;Полужирный"/>
    <w:basedOn w:val="2f8"/>
    <w:rsid w:val="007F76F4"/>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ArialUnicodeMS10pt">
    <w:name w:val="Основной текст (2) + Arial Unicode MS;10 pt"/>
    <w:basedOn w:val="2f8"/>
    <w:rsid w:val="007F76F4"/>
    <w:rPr>
      <w:rFonts w:ascii="Arial Unicode MS" w:eastAsia="Arial Unicode MS" w:hAnsi="Arial Unicode MS" w:cs="Arial Unicode MS"/>
      <w:b/>
      <w:bCs/>
      <w:color w:val="000000"/>
      <w:spacing w:val="0"/>
      <w:w w:val="100"/>
      <w:position w:val="0"/>
      <w:sz w:val="20"/>
      <w:szCs w:val="20"/>
      <w:shd w:val="clear" w:color="auto" w:fill="FFFFFF"/>
      <w:lang w:val="ru-RU" w:eastAsia="ru-RU" w:bidi="ru-RU"/>
    </w:rPr>
  </w:style>
  <w:style w:type="character" w:customStyle="1" w:styleId="2ArialUnicodeMS">
    <w:name w:val="Основной текст (2) + Arial Unicode MS"/>
    <w:aliases w:val="10 pt"/>
    <w:basedOn w:val="2f8"/>
    <w:rsid w:val="007F76F4"/>
    <w:rPr>
      <w:rFonts w:ascii="Arial Unicode MS" w:eastAsia="Arial Unicode MS" w:hAnsi="Arial Unicode MS" w:cs="Arial Unicode MS"/>
      <w:b/>
      <w:bCs/>
      <w:color w:val="000000"/>
      <w:spacing w:val="0"/>
      <w:w w:val="100"/>
      <w:position w:val="0"/>
      <w:sz w:val="26"/>
      <w:szCs w:val="26"/>
      <w:shd w:val="clear" w:color="auto" w:fill="FFFFFF"/>
      <w:lang w:val="ru-RU" w:eastAsia="ru-RU" w:bidi="ru-RU"/>
    </w:rPr>
  </w:style>
  <w:style w:type="character" w:customStyle="1" w:styleId="26pt1pt">
    <w:name w:val="Основной текст (2) + 6 pt;Курсив;Интервал 1 pt"/>
    <w:basedOn w:val="2f8"/>
    <w:rsid w:val="007F76F4"/>
    <w:rPr>
      <w:rFonts w:ascii="Times New Roman" w:eastAsia="Times New Roman" w:hAnsi="Times New Roman" w:cs="Times New Roman"/>
      <w:i/>
      <w:iCs/>
      <w:color w:val="000000"/>
      <w:spacing w:val="30"/>
      <w:w w:val="100"/>
      <w:position w:val="0"/>
      <w:sz w:val="12"/>
      <w:szCs w:val="12"/>
      <w:shd w:val="clear" w:color="auto" w:fill="FFFFFF"/>
      <w:lang w:val="ru-RU" w:eastAsia="ru-RU" w:bidi="ru-RU"/>
    </w:rPr>
  </w:style>
  <w:style w:type="character" w:customStyle="1" w:styleId="afff1">
    <w:name w:val="Название объекта Знак"/>
    <w:aliases w:val="Название рис. Знак,CV Caption Знак,Название объекта Знак Знак Знак Знак,Название объекта Знак Знак Знак1,~Caption Знак,Подпись рисунка Знак"/>
    <w:link w:val="afff0"/>
    <w:uiPriority w:val="35"/>
    <w:locked/>
    <w:rsid w:val="007F76F4"/>
    <w:rPr>
      <w:rFonts w:ascii="Times New Roman" w:eastAsia="Times New Roman" w:hAnsi="Times New Roman" w:cs="Times New Roman"/>
      <w:iCs/>
      <w:sz w:val="24"/>
      <w:szCs w:val="24"/>
      <w:lang w:eastAsia="ru-RU"/>
    </w:rPr>
  </w:style>
  <w:style w:type="paragraph" w:customStyle="1" w:styleId="1160">
    <w:name w:val="1_Название_проекта_16жц"/>
    <w:basedOn w:val="ae"/>
    <w:next w:val="ae"/>
    <w:uiPriority w:val="99"/>
    <w:unhideWhenUsed/>
    <w:qFormat/>
    <w:rsid w:val="007F76F4"/>
    <w:pPr>
      <w:keepNext/>
      <w:keepLines/>
      <w:suppressLineNumbers/>
      <w:tabs>
        <w:tab w:val="left" w:pos="1134"/>
      </w:tabs>
      <w:suppressAutoHyphens/>
      <w:spacing w:before="240" w:after="240" w:line="240" w:lineRule="auto"/>
      <w:ind w:left="284" w:right="284"/>
      <w:contextualSpacing/>
      <w:jc w:val="center"/>
    </w:pPr>
    <w:rPr>
      <w:rFonts w:ascii="Times New Roman" w:eastAsia="Times New Roman" w:hAnsi="Times New Roman" w:cs="Times New Roman"/>
      <w:b/>
      <w:bCs/>
      <w:caps/>
      <w:sz w:val="32"/>
      <w:szCs w:val="26"/>
      <w:lang w:eastAsia="ru-RU"/>
    </w:rPr>
  </w:style>
  <w:style w:type="paragraph" w:customStyle="1" w:styleId="paragraph">
    <w:name w:val="paragraph"/>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f"/>
    <w:rsid w:val="007F76F4"/>
  </w:style>
  <w:style w:type="character" w:customStyle="1" w:styleId="fontstyle01">
    <w:name w:val="fontstyle01"/>
    <w:basedOn w:val="af"/>
    <w:rsid w:val="007F76F4"/>
    <w:rPr>
      <w:rFonts w:ascii="Times New Roman" w:hAnsi="Times New Roman" w:cs="Times New Roman" w:hint="default"/>
      <w:b w:val="0"/>
      <w:bCs w:val="0"/>
      <w:i w:val="0"/>
      <w:iCs w:val="0"/>
      <w:color w:val="000000"/>
      <w:sz w:val="28"/>
      <w:szCs w:val="28"/>
    </w:rPr>
  </w:style>
  <w:style w:type="paragraph" w:styleId="HTML1">
    <w:name w:val="HTML Address"/>
    <w:basedOn w:val="ae"/>
    <w:link w:val="HTML2"/>
    <w:unhideWhenUsed/>
    <w:rsid w:val="007F76F4"/>
    <w:pPr>
      <w:spacing w:after="0" w:line="240" w:lineRule="auto"/>
    </w:pPr>
    <w:rPr>
      <w:rFonts w:ascii="Times New Roman" w:eastAsia="Times New Roman" w:hAnsi="Times New Roman" w:cs="Times New Roman"/>
      <w:i/>
      <w:iCs/>
      <w:color w:val="0000FF"/>
      <w:sz w:val="26"/>
      <w:szCs w:val="24"/>
      <w:lang w:val="x-none" w:eastAsia="x-none"/>
    </w:rPr>
  </w:style>
  <w:style w:type="character" w:customStyle="1" w:styleId="HTML2">
    <w:name w:val="Адрес HTML Знак"/>
    <w:basedOn w:val="af"/>
    <w:link w:val="HTML1"/>
    <w:rsid w:val="007F76F4"/>
    <w:rPr>
      <w:rFonts w:ascii="Times New Roman" w:eastAsia="Times New Roman" w:hAnsi="Times New Roman" w:cs="Times New Roman"/>
      <w:i/>
      <w:iCs/>
      <w:color w:val="0000FF"/>
      <w:sz w:val="26"/>
      <w:szCs w:val="24"/>
      <w:lang w:val="x-none" w:eastAsia="x-none"/>
    </w:rPr>
  </w:style>
  <w:style w:type="character" w:customStyle="1" w:styleId="1ff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F1 Знак1"/>
    <w:basedOn w:val="af"/>
    <w:uiPriority w:val="99"/>
    <w:semiHidden/>
    <w:rsid w:val="007F76F4"/>
    <w:rPr>
      <w:sz w:val="20"/>
      <w:szCs w:val="20"/>
    </w:rPr>
  </w:style>
  <w:style w:type="character" w:customStyle="1" w:styleId="1ff6">
    <w:name w:val="Текст примечания Знак1"/>
    <w:aliases w:val="Примечания: текст Знак1"/>
    <w:basedOn w:val="af"/>
    <w:uiPriority w:val="99"/>
    <w:rsid w:val="007F76F4"/>
    <w:rPr>
      <w:sz w:val="20"/>
      <w:szCs w:val="20"/>
    </w:rPr>
  </w:style>
  <w:style w:type="character" w:customStyle="1" w:styleId="2fe">
    <w:name w:val="Заголовок Знак2"/>
    <w:basedOn w:val="af"/>
    <w:uiPriority w:val="10"/>
    <w:locked/>
    <w:rsid w:val="007F76F4"/>
    <w:rPr>
      <w:rFonts w:asciiTheme="majorHAnsi" w:eastAsiaTheme="majorEastAsia" w:hAnsiTheme="majorHAnsi" w:cstheme="majorBidi"/>
      <w:spacing w:val="-10"/>
      <w:kern w:val="28"/>
      <w:sz w:val="56"/>
      <w:szCs w:val="56"/>
    </w:rPr>
  </w:style>
  <w:style w:type="character" w:customStyle="1" w:styleId="affffffa">
    <w:name w:val="Шапка Знак"/>
    <w:basedOn w:val="af"/>
    <w:link w:val="affffffb"/>
    <w:semiHidden/>
    <w:locked/>
    <w:rsid w:val="007F76F4"/>
    <w:rPr>
      <w:rFonts w:ascii="Cambria" w:eastAsia="Times New Roman" w:hAnsi="Cambria" w:cs="Times New Roman"/>
      <w:sz w:val="24"/>
      <w:szCs w:val="24"/>
      <w:shd w:val="pct20" w:color="auto" w:fill="auto"/>
      <w:lang w:val="x-none" w:eastAsia="x-none"/>
    </w:rPr>
  </w:style>
  <w:style w:type="character" w:customStyle="1" w:styleId="affffffc">
    <w:name w:val="Дата Знак"/>
    <w:basedOn w:val="af"/>
    <w:link w:val="affffffd"/>
    <w:locked/>
    <w:rsid w:val="007F76F4"/>
    <w:rPr>
      <w:rFonts w:ascii="Times New Roman" w:eastAsia="Times New Roman" w:hAnsi="Times New Roman" w:cs="Times New Roman"/>
      <w:sz w:val="26"/>
      <w:szCs w:val="24"/>
      <w:lang w:val="x-none" w:eastAsia="x-none"/>
    </w:rPr>
  </w:style>
  <w:style w:type="character" w:customStyle="1" w:styleId="2ff">
    <w:name w:val="Цитата 2 Знак"/>
    <w:basedOn w:val="af"/>
    <w:link w:val="2ff0"/>
    <w:uiPriority w:val="29"/>
    <w:locked/>
    <w:rsid w:val="007F76F4"/>
    <w:rPr>
      <w:rFonts w:ascii="Calibri" w:eastAsia="Times New Roman" w:hAnsi="Calibri" w:cs="Times New Roman"/>
      <w:i/>
      <w:sz w:val="24"/>
      <w:szCs w:val="24"/>
      <w:lang w:val="en-US" w:bidi="en-US"/>
    </w:rPr>
  </w:style>
  <w:style w:type="character" w:customStyle="1" w:styleId="affffffe">
    <w:name w:val="Выделенная цитата Знак"/>
    <w:basedOn w:val="af"/>
    <w:link w:val="afffffff"/>
    <w:uiPriority w:val="30"/>
    <w:locked/>
    <w:rsid w:val="007F76F4"/>
    <w:rPr>
      <w:rFonts w:ascii="Calibri" w:eastAsia="Times New Roman" w:hAnsi="Calibri" w:cs="Times New Roman"/>
      <w:b/>
      <w:i/>
      <w:sz w:val="24"/>
      <w:lang w:val="en-US" w:bidi="en-US"/>
    </w:rPr>
  </w:style>
  <w:style w:type="character" w:customStyle="1" w:styleId="afffff1">
    <w:name w:val="Текст в таблице Знак"/>
    <w:link w:val="afffff0"/>
    <w:locked/>
    <w:rsid w:val="007F76F4"/>
    <w:rPr>
      <w:rFonts w:ascii="Times New Roman" w:eastAsia="Times New Roman" w:hAnsi="Times New Roman" w:cs="Times New Roman"/>
      <w:sz w:val="24"/>
      <w:szCs w:val="20"/>
      <w:lang w:eastAsia="ru-RU"/>
    </w:rPr>
  </w:style>
  <w:style w:type="character" w:customStyle="1" w:styleId="1ff7">
    <w:name w:val="Текст Знак1"/>
    <w:basedOn w:val="af"/>
    <w:uiPriority w:val="99"/>
    <w:semiHidden/>
    <w:rsid w:val="007F76F4"/>
    <w:rPr>
      <w:rFonts w:ascii="Consolas" w:hAnsi="Consolas"/>
      <w:sz w:val="21"/>
      <w:szCs w:val="21"/>
    </w:rPr>
  </w:style>
  <w:style w:type="paragraph" w:customStyle="1" w:styleId="A4frame9">
    <w:name w:val="A4_frame_9"/>
    <w:next w:val="ae"/>
    <w:uiPriority w:val="99"/>
    <w:qFormat/>
    <w:rsid w:val="007F76F4"/>
    <w:pPr>
      <w:spacing w:before="40" w:after="40" w:line="240" w:lineRule="auto"/>
      <w:contextualSpacing/>
      <w:jc w:val="center"/>
    </w:pPr>
    <w:rPr>
      <w:rFonts w:ascii="Times New Roman" w:eastAsia="Times New Roman" w:hAnsi="Times New Roman" w:cs="Times New Roman"/>
      <w:sz w:val="18"/>
      <w:szCs w:val="24"/>
    </w:rPr>
  </w:style>
  <w:style w:type="paragraph" w:customStyle="1" w:styleId="1ff8">
    <w:name w:val="1_Текст"/>
    <w:basedOn w:val="ae"/>
    <w:link w:val="1ff9"/>
    <w:uiPriority w:val="99"/>
    <w:qFormat/>
    <w:rsid w:val="007F76F4"/>
    <w:pPr>
      <w:keepLines/>
      <w:suppressAutoHyphens/>
      <w:snapToGrid w:val="0"/>
      <w:spacing w:before="120" w:after="60" w:line="360" w:lineRule="auto"/>
      <w:ind w:left="284" w:right="284" w:firstLine="567"/>
      <w:contextualSpacing/>
      <w:jc w:val="both"/>
    </w:pPr>
    <w:rPr>
      <w:rFonts w:ascii="Times New Roman" w:eastAsia="Calibri" w:hAnsi="Times New Roman" w:cs="Times New Roman"/>
      <w:sz w:val="28"/>
      <w:szCs w:val="26"/>
      <w:lang w:val="x-none" w:eastAsia="ru-RU"/>
    </w:rPr>
  </w:style>
  <w:style w:type="paragraph" w:customStyle="1" w:styleId="1ffa">
    <w:name w:val="Заголовок 1 Для приложений"/>
    <w:basedOn w:val="1a"/>
    <w:next w:val="1ff8"/>
    <w:uiPriority w:val="99"/>
    <w:qFormat/>
    <w:rsid w:val="007F76F4"/>
    <w:pPr>
      <w:pageBreakBefore/>
      <w:suppressLineNumbers/>
      <w:suppressAutoHyphens/>
      <w:spacing w:after="360" w:line="240" w:lineRule="auto"/>
      <w:ind w:firstLine="0"/>
      <w:contextualSpacing/>
      <w:jc w:val="center"/>
    </w:pPr>
    <w:rPr>
      <w:rFonts w:ascii="Arial" w:eastAsia="Times New Roman" w:hAnsi="Arial" w:cs="Times New Roman"/>
      <w:b/>
      <w:color w:val="auto"/>
      <w:kern w:val="28"/>
      <w:lang w:val="x-none" w:eastAsia="x-none"/>
    </w:rPr>
  </w:style>
  <w:style w:type="paragraph" w:customStyle="1" w:styleId="2ff1">
    <w:name w:val="Заголовок 2 Для приложений"/>
    <w:basedOn w:val="27"/>
    <w:next w:val="ae"/>
    <w:uiPriority w:val="99"/>
    <w:qFormat/>
    <w:rsid w:val="007F76F4"/>
    <w:pPr>
      <w:keepLines w:val="0"/>
      <w:suppressLineNumbers/>
      <w:tabs>
        <w:tab w:val="num" w:pos="3412"/>
        <w:tab w:val="num" w:pos="4121"/>
      </w:tabs>
      <w:suppressAutoHyphens/>
      <w:spacing w:before="180" w:after="360"/>
      <w:ind w:right="284"/>
      <w:contextualSpacing/>
      <w:jc w:val="center"/>
    </w:pPr>
    <w:rPr>
      <w:rFonts w:ascii="Arial" w:eastAsia="Times New Roman" w:hAnsi="Arial" w:cs="Times New Roman"/>
      <w:b/>
      <w:color w:val="auto"/>
      <w:kern w:val="28"/>
      <w:sz w:val="30"/>
      <w:szCs w:val="20"/>
      <w:lang w:val="x-none" w:eastAsia="x-none"/>
    </w:rPr>
  </w:style>
  <w:style w:type="paragraph" w:customStyle="1" w:styleId="3f8">
    <w:name w:val="Пункт 3 уровень"/>
    <w:basedOn w:val="38"/>
    <w:uiPriority w:val="99"/>
    <w:qFormat/>
    <w:rsid w:val="007F76F4"/>
    <w:pPr>
      <w:keepLines w:val="0"/>
      <w:suppressLineNumbers/>
      <w:suppressAutoHyphens/>
      <w:spacing w:before="120" w:after="240" w:line="360" w:lineRule="auto"/>
      <w:ind w:left="284" w:right="284" w:firstLine="567"/>
      <w:contextualSpacing/>
      <w:jc w:val="both"/>
    </w:pPr>
    <w:rPr>
      <w:rFonts w:ascii="Arial" w:eastAsia="Times New Roman" w:hAnsi="Arial" w:cs="Times New Roman"/>
      <w:color w:val="auto"/>
      <w:kern w:val="28"/>
      <w:sz w:val="28"/>
      <w:lang w:val="x-none" w:eastAsia="x-none"/>
    </w:rPr>
  </w:style>
  <w:style w:type="paragraph" w:customStyle="1" w:styleId="4d">
    <w:name w:val="Пункт 4 уровень"/>
    <w:basedOn w:val="43"/>
    <w:uiPriority w:val="99"/>
    <w:qFormat/>
    <w:rsid w:val="007F76F4"/>
    <w:pPr>
      <w:keepLines w:val="0"/>
      <w:suppressLineNumbers/>
      <w:suppressAutoHyphens/>
      <w:snapToGrid w:val="0"/>
      <w:spacing w:before="120" w:after="60" w:line="360" w:lineRule="auto"/>
      <w:ind w:left="284" w:right="284" w:firstLine="567"/>
      <w:contextualSpacing/>
      <w:jc w:val="both"/>
    </w:pPr>
    <w:rPr>
      <w:rFonts w:ascii="Arial" w:eastAsia="Times New Roman" w:hAnsi="Arial" w:cs="Times New Roman"/>
      <w:bCs w:val="0"/>
      <w:i w:val="0"/>
      <w:iCs w:val="0"/>
      <w:color w:val="auto"/>
      <w:sz w:val="28"/>
      <w:lang w:val="x-none"/>
    </w:rPr>
  </w:style>
  <w:style w:type="paragraph" w:customStyle="1" w:styleId="22">
    <w:name w:val="Пункт 2 уровень"/>
    <w:basedOn w:val="27"/>
    <w:uiPriority w:val="99"/>
    <w:qFormat/>
    <w:rsid w:val="007F76F4"/>
    <w:pPr>
      <w:keepLines w:val="0"/>
      <w:numPr>
        <w:numId w:val="19"/>
      </w:numPr>
      <w:suppressLineNumbers/>
      <w:tabs>
        <w:tab w:val="num" w:pos="4121"/>
      </w:tabs>
      <w:suppressAutoHyphens/>
      <w:spacing w:before="120" w:after="240" w:line="360" w:lineRule="auto"/>
      <w:ind w:left="284" w:right="284" w:firstLine="567"/>
      <w:contextualSpacing/>
      <w:jc w:val="both"/>
    </w:pPr>
    <w:rPr>
      <w:rFonts w:ascii="Arial" w:eastAsia="Times New Roman" w:hAnsi="Arial" w:cs="Times New Roman"/>
      <w:color w:val="auto"/>
      <w:kern w:val="28"/>
      <w:sz w:val="28"/>
      <w:szCs w:val="24"/>
      <w:lang w:val="x-none" w:eastAsia="x-none"/>
    </w:rPr>
  </w:style>
  <w:style w:type="paragraph" w:customStyle="1" w:styleId="A4frame9L">
    <w:name w:val="A4_frame_9L"/>
    <w:basedOn w:val="A4frame9"/>
    <w:uiPriority w:val="99"/>
    <w:qFormat/>
    <w:rsid w:val="007F76F4"/>
    <w:pPr>
      <w:jc w:val="left"/>
    </w:pPr>
    <w:rPr>
      <w:lang w:eastAsia="ru-RU"/>
    </w:rPr>
  </w:style>
  <w:style w:type="paragraph" w:customStyle="1" w:styleId="127">
    <w:name w:val="1_Пункт_2"/>
    <w:basedOn w:val="22"/>
    <w:uiPriority w:val="99"/>
    <w:qFormat/>
    <w:rsid w:val="007F76F4"/>
    <w:rPr>
      <w:rFonts w:ascii="Times New Roman" w:hAnsi="Times New Roman"/>
    </w:rPr>
  </w:style>
  <w:style w:type="paragraph" w:customStyle="1" w:styleId="132">
    <w:name w:val="1_Пункт_3"/>
    <w:basedOn w:val="37"/>
    <w:uiPriority w:val="99"/>
    <w:qFormat/>
    <w:rsid w:val="007F76F4"/>
    <w:pPr>
      <w:numPr>
        <w:ilvl w:val="0"/>
        <w:numId w:val="0"/>
      </w:numPr>
      <w:tabs>
        <w:tab w:val="num" w:pos="1440"/>
      </w:tabs>
      <w:ind w:left="284" w:firstLine="567"/>
    </w:pPr>
  </w:style>
  <w:style w:type="paragraph" w:styleId="affffffb">
    <w:name w:val="Message Header"/>
    <w:basedOn w:val="ae"/>
    <w:link w:val="affffffa"/>
    <w:semiHidden/>
    <w:unhideWhenUsed/>
    <w:rsid w:val="007F76F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x-none" w:eastAsia="x-none"/>
    </w:rPr>
  </w:style>
  <w:style w:type="character" w:customStyle="1" w:styleId="1ffb">
    <w:name w:val="Шапка Знак1"/>
    <w:basedOn w:val="af"/>
    <w:semiHidden/>
    <w:rsid w:val="007F76F4"/>
    <w:rPr>
      <w:rFonts w:asciiTheme="majorHAnsi" w:eastAsiaTheme="majorEastAsia" w:hAnsiTheme="majorHAnsi" w:cstheme="majorBidi"/>
      <w:sz w:val="24"/>
      <w:szCs w:val="24"/>
      <w:shd w:val="pct20" w:color="auto" w:fill="auto"/>
    </w:rPr>
  </w:style>
  <w:style w:type="character" w:customStyle="1" w:styleId="1121">
    <w:name w:val="1_Таблица_шапка_12ц Знак"/>
    <w:link w:val="1122"/>
    <w:semiHidden/>
    <w:locked/>
    <w:rsid w:val="007F76F4"/>
    <w:rPr>
      <w:sz w:val="24"/>
      <w:szCs w:val="24"/>
    </w:rPr>
  </w:style>
  <w:style w:type="paragraph" w:customStyle="1" w:styleId="1122">
    <w:name w:val="1_Таблица_шапка_12ц"/>
    <w:basedOn w:val="affffffb"/>
    <w:link w:val="1121"/>
    <w:semiHidden/>
    <w:qFormat/>
    <w:rsid w:val="007F76F4"/>
    <w:pPr>
      <w:keepNext/>
      <w:pBdr>
        <w:top w:val="single" w:sz="8" w:space="1" w:color="auto"/>
        <w:left w:val="single" w:sz="8" w:space="0" w:color="auto"/>
        <w:bottom w:val="single" w:sz="8" w:space="1" w:color="auto"/>
        <w:right w:val="single" w:sz="8" w:space="1" w:color="auto"/>
      </w:pBdr>
      <w:shd w:val="clear" w:color="auto" w:fill="auto"/>
      <w:spacing w:before="60"/>
      <w:ind w:left="1135" w:right="284" w:hanging="851"/>
      <w:contextualSpacing/>
      <w:jc w:val="center"/>
    </w:pPr>
    <w:rPr>
      <w:rFonts w:asciiTheme="minorHAnsi" w:eastAsiaTheme="minorHAnsi" w:hAnsiTheme="minorHAnsi" w:cstheme="minorBidi"/>
      <w:lang w:val="ru-RU" w:eastAsia="en-US"/>
    </w:rPr>
  </w:style>
  <w:style w:type="paragraph" w:customStyle="1" w:styleId="143">
    <w:name w:val="1_Пункт_4"/>
    <w:basedOn w:val="42"/>
    <w:uiPriority w:val="99"/>
    <w:qFormat/>
    <w:rsid w:val="007F76F4"/>
    <w:pPr>
      <w:numPr>
        <w:ilvl w:val="0"/>
        <w:numId w:val="0"/>
      </w:numPr>
      <w:tabs>
        <w:tab w:val="num" w:pos="2160"/>
      </w:tabs>
      <w:snapToGrid w:val="0"/>
      <w:ind w:left="284" w:firstLine="567"/>
    </w:pPr>
    <w:rPr>
      <w:snapToGrid/>
    </w:rPr>
  </w:style>
  <w:style w:type="paragraph" w:customStyle="1" w:styleId="1123">
    <w:name w:val="1_Количество_листов_12жц"/>
    <w:basedOn w:val="ae"/>
    <w:uiPriority w:val="99"/>
    <w:semiHidden/>
    <w:qFormat/>
    <w:rsid w:val="007F76F4"/>
    <w:pPr>
      <w:spacing w:after="0" w:line="240" w:lineRule="auto"/>
      <w:contextualSpacing/>
      <w:jc w:val="center"/>
    </w:pPr>
    <w:rPr>
      <w:rFonts w:ascii="Times New Roman" w:eastAsia="Times New Roman" w:hAnsi="Times New Roman" w:cs="Times New Roman"/>
      <w:b/>
      <w:sz w:val="24"/>
      <w:szCs w:val="24"/>
      <w:lang w:eastAsia="ru-RU"/>
    </w:rPr>
  </w:style>
  <w:style w:type="paragraph" w:customStyle="1" w:styleId="1">
    <w:name w:val="Дефис 1"/>
    <w:basedOn w:val="a5"/>
    <w:uiPriority w:val="99"/>
    <w:qFormat/>
    <w:rsid w:val="007F76F4"/>
    <w:pPr>
      <w:numPr>
        <w:numId w:val="20"/>
      </w:numPr>
      <w:spacing w:before="120" w:after="120" w:line="240" w:lineRule="auto"/>
    </w:pPr>
    <w:rPr>
      <w:sz w:val="28"/>
      <w:szCs w:val="24"/>
      <w:lang w:val="en-US"/>
    </w:rPr>
  </w:style>
  <w:style w:type="paragraph" w:customStyle="1" w:styleId="23">
    <w:name w:val="Уровень2"/>
    <w:basedOn w:val="ae"/>
    <w:uiPriority w:val="99"/>
    <w:qFormat/>
    <w:rsid w:val="007F76F4"/>
    <w:pPr>
      <w:numPr>
        <w:numId w:val="21"/>
      </w:numPr>
      <w:tabs>
        <w:tab w:val="left" w:pos="993"/>
      </w:tabs>
      <w:spacing w:before="120" w:after="120" w:line="240" w:lineRule="auto"/>
      <w:jc w:val="both"/>
      <w:outlineLvl w:val="0"/>
    </w:pPr>
    <w:rPr>
      <w:rFonts w:ascii="Arial" w:eastAsia="Times New Roman" w:hAnsi="Arial" w:cs="Times New Roman"/>
      <w:bCs/>
      <w:iCs/>
      <w:color w:val="000000"/>
      <w:sz w:val="24"/>
      <w:szCs w:val="20"/>
      <w:lang w:eastAsia="ru-RU"/>
    </w:rPr>
  </w:style>
  <w:style w:type="paragraph" w:customStyle="1" w:styleId="04shortdash">
    <w:name w:val="04 short dash"/>
    <w:basedOn w:val="ae"/>
    <w:uiPriority w:val="6"/>
    <w:qFormat/>
    <w:rsid w:val="007F76F4"/>
    <w:pPr>
      <w:numPr>
        <w:ilvl w:val="3"/>
        <w:numId w:val="21"/>
      </w:numPr>
      <w:tabs>
        <w:tab w:val="num" w:pos="1728"/>
      </w:tabs>
      <w:spacing w:after="120" w:line="240" w:lineRule="auto"/>
      <w:ind w:right="144"/>
    </w:pPr>
    <w:rPr>
      <w:rFonts w:ascii="Times New Roman" w:eastAsia="Times New Roman" w:hAnsi="Times New Roman" w:cs="Times New Roman"/>
      <w:sz w:val="24"/>
      <w:szCs w:val="24"/>
      <w:lang w:val="en-US" w:eastAsia="ru-RU"/>
    </w:rPr>
  </w:style>
  <w:style w:type="paragraph" w:customStyle="1" w:styleId="1140">
    <w:name w:val="1_Название_14жц"/>
    <w:basedOn w:val="ae"/>
    <w:uiPriority w:val="99"/>
    <w:semiHidden/>
    <w:qFormat/>
    <w:rsid w:val="007F76F4"/>
    <w:pPr>
      <w:spacing w:before="60" w:after="60" w:line="240" w:lineRule="auto"/>
      <w:jc w:val="center"/>
    </w:pPr>
    <w:rPr>
      <w:rFonts w:ascii="Times New Roman" w:eastAsia="Times New Roman" w:hAnsi="Times New Roman" w:cs="Times New Roman"/>
      <w:b/>
      <w:sz w:val="28"/>
      <w:szCs w:val="32"/>
      <w:lang w:eastAsia="ru-RU"/>
    </w:rPr>
  </w:style>
  <w:style w:type="paragraph" w:customStyle="1" w:styleId="A4frame">
    <w:name w:val="A4_frame"/>
    <w:next w:val="ae"/>
    <w:uiPriority w:val="99"/>
    <w:qFormat/>
    <w:rsid w:val="007F76F4"/>
    <w:pPr>
      <w:spacing w:after="0" w:line="240" w:lineRule="auto"/>
    </w:pPr>
    <w:rPr>
      <w:rFonts w:ascii="Arial" w:eastAsia="Times New Roman" w:hAnsi="Arial" w:cs="Times New Roman"/>
      <w:sz w:val="18"/>
      <w:szCs w:val="24"/>
      <w:lang w:val="en-US"/>
    </w:rPr>
  </w:style>
  <w:style w:type="paragraph" w:customStyle="1" w:styleId="afffffff0">
    <w:name w:val="Текст документа"/>
    <w:basedOn w:val="ae"/>
    <w:uiPriority w:val="99"/>
    <w:semiHidden/>
    <w:qFormat/>
    <w:rsid w:val="007F76F4"/>
    <w:pPr>
      <w:spacing w:after="0" w:line="240" w:lineRule="auto"/>
      <w:ind w:left="284"/>
    </w:pPr>
    <w:rPr>
      <w:rFonts w:ascii="Times New Roman" w:eastAsia="Times New Roman" w:hAnsi="Times New Roman" w:cs="Times New Roman"/>
      <w:sz w:val="24"/>
      <w:szCs w:val="24"/>
      <w:lang w:val="en-US" w:eastAsia="ru-RU"/>
    </w:rPr>
  </w:style>
  <w:style w:type="paragraph" w:customStyle="1" w:styleId="afffffff1">
    <w:name w:val="Наименование"/>
    <w:basedOn w:val="ae"/>
    <w:uiPriority w:val="99"/>
    <w:qFormat/>
    <w:rsid w:val="007F76F4"/>
    <w:pPr>
      <w:spacing w:before="60" w:after="120" w:line="240" w:lineRule="auto"/>
      <w:jc w:val="center"/>
    </w:pPr>
    <w:rPr>
      <w:rFonts w:ascii="Arial" w:eastAsia="Times New Roman" w:hAnsi="Arial" w:cs="Arial"/>
      <w:b/>
      <w:bCs/>
      <w:sz w:val="32"/>
      <w:szCs w:val="32"/>
      <w:lang w:eastAsia="ru-RU"/>
    </w:rPr>
  </w:style>
  <w:style w:type="paragraph" w:customStyle="1" w:styleId="ac">
    <w:name w:val="Маркированный список жирный"/>
    <w:basedOn w:val="a5"/>
    <w:uiPriority w:val="99"/>
    <w:qFormat/>
    <w:rsid w:val="007F76F4"/>
    <w:pPr>
      <w:numPr>
        <w:numId w:val="22"/>
      </w:numPr>
      <w:suppressAutoHyphens/>
      <w:snapToGrid w:val="0"/>
      <w:ind w:right="284"/>
      <w:contextualSpacing/>
    </w:pPr>
    <w:rPr>
      <w:b/>
      <w:bCs/>
      <w:sz w:val="28"/>
      <w:szCs w:val="28"/>
      <w:lang w:val="en-US" w:eastAsia="en-US"/>
    </w:rPr>
  </w:style>
  <w:style w:type="paragraph" w:customStyle="1" w:styleId="1ffc">
    <w:name w:val="1_Введение"/>
    <w:basedOn w:val="ae"/>
    <w:next w:val="1ff8"/>
    <w:uiPriority w:val="99"/>
    <w:qFormat/>
    <w:rsid w:val="007F76F4"/>
    <w:pPr>
      <w:keepNext/>
      <w:keepLines/>
      <w:pageBreakBefore/>
      <w:suppressLineNumbers/>
      <w:suppressAutoHyphens/>
      <w:spacing w:before="240" w:after="240" w:line="360" w:lineRule="auto"/>
      <w:ind w:left="851" w:right="284"/>
    </w:pPr>
    <w:rPr>
      <w:rFonts w:ascii="Arial" w:eastAsia="Times New Roman" w:hAnsi="Arial" w:cs="Arial"/>
      <w:b/>
      <w:bCs/>
      <w:sz w:val="32"/>
      <w:szCs w:val="30"/>
      <w:lang w:eastAsia="ru-RU"/>
    </w:rPr>
  </w:style>
  <w:style w:type="paragraph" w:customStyle="1" w:styleId="1ffd">
    <w:name w:val="1_Текст_ж"/>
    <w:basedOn w:val="1ff8"/>
    <w:next w:val="1ff8"/>
    <w:uiPriority w:val="99"/>
    <w:qFormat/>
    <w:rsid w:val="007F76F4"/>
    <w:rPr>
      <w:b/>
    </w:rPr>
  </w:style>
  <w:style w:type="paragraph" w:customStyle="1" w:styleId="1ffe">
    <w:name w:val="1_Содержание"/>
    <w:basedOn w:val="ae"/>
    <w:next w:val="1ff8"/>
    <w:uiPriority w:val="99"/>
    <w:qFormat/>
    <w:rsid w:val="007F76F4"/>
    <w:pPr>
      <w:pageBreakBefore/>
      <w:suppressLineNumbers/>
      <w:suppressAutoHyphens/>
      <w:spacing w:before="360" w:after="480" w:line="240" w:lineRule="auto"/>
      <w:ind w:left="284" w:right="284"/>
      <w:contextualSpacing/>
      <w:jc w:val="center"/>
    </w:pPr>
    <w:rPr>
      <w:rFonts w:ascii="Arial" w:eastAsia="Times New Roman" w:hAnsi="Arial" w:cs="Times New Roman"/>
      <w:b/>
      <w:bCs/>
      <w:sz w:val="32"/>
      <w:szCs w:val="32"/>
      <w:lang w:eastAsia="ru-RU"/>
    </w:rPr>
  </w:style>
  <w:style w:type="paragraph" w:customStyle="1" w:styleId="1fff">
    <w:name w:val="1_Рисунок"/>
    <w:next w:val="1ff8"/>
    <w:uiPriority w:val="99"/>
    <w:qFormat/>
    <w:rsid w:val="007F76F4"/>
    <w:pPr>
      <w:keepNext/>
      <w:keepLines/>
      <w:spacing w:before="120" w:after="240" w:line="240" w:lineRule="auto"/>
      <w:ind w:left="284" w:right="284"/>
      <w:jc w:val="center"/>
    </w:pPr>
    <w:rPr>
      <w:rFonts w:ascii="Times New Roman" w:eastAsia="Times New Roman" w:hAnsi="Times New Roman" w:cs="Times New Roman"/>
      <w:b/>
      <w:bCs/>
      <w:sz w:val="28"/>
      <w:szCs w:val="24"/>
      <w:lang w:eastAsia="ru-RU"/>
    </w:rPr>
  </w:style>
  <w:style w:type="character" w:customStyle="1" w:styleId="1ff9">
    <w:name w:val="1_Текст Знак"/>
    <w:link w:val="1ff8"/>
    <w:uiPriority w:val="99"/>
    <w:locked/>
    <w:rsid w:val="007F76F4"/>
    <w:rPr>
      <w:rFonts w:ascii="Times New Roman" w:eastAsia="Calibri" w:hAnsi="Times New Roman" w:cs="Times New Roman"/>
      <w:sz w:val="28"/>
      <w:szCs w:val="26"/>
      <w:lang w:val="x-none" w:eastAsia="ru-RU"/>
    </w:rPr>
  </w:style>
  <w:style w:type="paragraph" w:customStyle="1" w:styleId="1fff0">
    <w:name w:val="1_ВНИМАНИЕ"/>
    <w:basedOn w:val="1ff8"/>
    <w:uiPriority w:val="99"/>
    <w:qFormat/>
    <w:rsid w:val="007F76F4"/>
    <w:pPr>
      <w:keepNext/>
      <w:framePr w:wrap="around" w:vAnchor="text" w:hAnchor="text" w:y="1"/>
      <w:spacing w:before="60" w:after="0" w:line="240" w:lineRule="auto"/>
      <w:ind w:left="170" w:right="170" w:firstLine="0"/>
    </w:pPr>
    <w:rPr>
      <w:b/>
      <w:caps/>
    </w:rPr>
  </w:style>
  <w:style w:type="paragraph" w:customStyle="1" w:styleId="1fff1">
    <w:name w:val="1_Текст_к"/>
    <w:basedOn w:val="1ff8"/>
    <w:next w:val="1ff8"/>
    <w:uiPriority w:val="99"/>
    <w:qFormat/>
    <w:rsid w:val="007F76F4"/>
    <w:rPr>
      <w:i/>
    </w:rPr>
  </w:style>
  <w:style w:type="paragraph" w:customStyle="1" w:styleId="1fff2">
    <w:name w:val="1_Текст_ч"/>
    <w:basedOn w:val="1ff8"/>
    <w:next w:val="1ff8"/>
    <w:uiPriority w:val="99"/>
    <w:qFormat/>
    <w:rsid w:val="007F76F4"/>
  </w:style>
  <w:style w:type="paragraph" w:customStyle="1" w:styleId="1141">
    <w:name w:val="1_Обозначение_14жц"/>
    <w:basedOn w:val="1ffd"/>
    <w:next w:val="1ff8"/>
    <w:uiPriority w:val="99"/>
    <w:qFormat/>
    <w:rsid w:val="007F76F4"/>
    <w:pPr>
      <w:spacing w:before="60" w:after="240" w:line="240" w:lineRule="auto"/>
      <w:ind w:firstLine="0"/>
      <w:jc w:val="center"/>
    </w:pPr>
    <w:rPr>
      <w:caps/>
      <w:szCs w:val="32"/>
    </w:rPr>
  </w:style>
  <w:style w:type="paragraph" w:customStyle="1" w:styleId="1142">
    <w:name w:val="1_Вид_документа_на_титуле_14жц"/>
    <w:basedOn w:val="1ffd"/>
    <w:next w:val="1141"/>
    <w:uiPriority w:val="99"/>
    <w:qFormat/>
    <w:rsid w:val="007F76F4"/>
    <w:pPr>
      <w:spacing w:after="240" w:line="240" w:lineRule="auto"/>
      <w:ind w:firstLine="0"/>
      <w:jc w:val="center"/>
    </w:pPr>
  </w:style>
  <w:style w:type="paragraph" w:customStyle="1" w:styleId="36">
    <w:name w:val="Заголовок 3 Для приложений"/>
    <w:basedOn w:val="ae"/>
    <w:next w:val="ae"/>
    <w:uiPriority w:val="99"/>
    <w:qFormat/>
    <w:rsid w:val="007F76F4"/>
    <w:pPr>
      <w:numPr>
        <w:ilvl w:val="2"/>
        <w:numId w:val="23"/>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1">
    <w:name w:val="Заголовок 4 Для приложений"/>
    <w:basedOn w:val="ae"/>
    <w:next w:val="ae"/>
    <w:uiPriority w:val="99"/>
    <w:qFormat/>
    <w:rsid w:val="007F76F4"/>
    <w:pPr>
      <w:numPr>
        <w:ilvl w:val="3"/>
        <w:numId w:val="23"/>
      </w:numPr>
      <w:spacing w:before="120" w:after="120" w:line="240" w:lineRule="auto"/>
    </w:pPr>
    <w:rPr>
      <w:rFonts w:ascii="Times New Roman" w:eastAsia="Times New Roman" w:hAnsi="Times New Roman" w:cs="Times New Roman"/>
      <w:b/>
      <w:sz w:val="24"/>
      <w:szCs w:val="24"/>
      <w:lang w:eastAsia="ru-RU"/>
    </w:rPr>
  </w:style>
  <w:style w:type="paragraph" w:customStyle="1" w:styleId="1150">
    <w:name w:val="1_Текст_ПО_1_5"/>
    <w:basedOn w:val="ae"/>
    <w:next w:val="ae"/>
    <w:uiPriority w:val="99"/>
    <w:qFormat/>
    <w:rsid w:val="007F76F4"/>
    <w:pPr>
      <w:suppressLineNumbers/>
      <w:suppressAutoHyphens/>
      <w:spacing w:after="0" w:line="360" w:lineRule="auto"/>
      <w:ind w:right="284" w:firstLine="851"/>
      <w:contextualSpacing/>
      <w:jc w:val="both"/>
    </w:pPr>
    <w:rPr>
      <w:rFonts w:ascii="Times New Roman" w:eastAsia="Times New Roman" w:hAnsi="Times New Roman" w:cs="Times New Roman"/>
      <w:sz w:val="24"/>
      <w:szCs w:val="26"/>
      <w:lang w:eastAsia="ru-RU"/>
    </w:rPr>
  </w:style>
  <w:style w:type="paragraph" w:customStyle="1" w:styleId="1fff3">
    <w:name w:val="1_Документы"/>
    <w:basedOn w:val="1150"/>
    <w:uiPriority w:val="99"/>
    <w:qFormat/>
    <w:rsid w:val="007F76F4"/>
    <w:pPr>
      <w:spacing w:line="240" w:lineRule="auto"/>
      <w:ind w:left="284" w:firstLine="0"/>
      <w:jc w:val="left"/>
    </w:pPr>
    <w:rPr>
      <w:b/>
      <w:szCs w:val="24"/>
    </w:rPr>
  </w:style>
  <w:style w:type="paragraph" w:customStyle="1" w:styleId="1143">
    <w:name w:val="1_Количество_листов_титул_14жц"/>
    <w:basedOn w:val="1141"/>
    <w:uiPriority w:val="99"/>
    <w:semiHidden/>
    <w:qFormat/>
    <w:rsid w:val="007F76F4"/>
    <w:pPr>
      <w:suppressAutoHyphens w:val="0"/>
      <w:spacing w:before="240"/>
    </w:pPr>
    <w:rPr>
      <w:caps w:val="0"/>
    </w:rPr>
  </w:style>
  <w:style w:type="paragraph" w:customStyle="1" w:styleId="1fff4">
    <w:name w:val="1_Лист_регистрации_изменений"/>
    <w:basedOn w:val="1ffc"/>
    <w:next w:val="ae"/>
    <w:uiPriority w:val="99"/>
    <w:qFormat/>
    <w:rsid w:val="007F76F4"/>
    <w:pPr>
      <w:suppressLineNumbers w:val="0"/>
      <w:spacing w:before="120" w:line="240" w:lineRule="auto"/>
      <w:ind w:left="284"/>
    </w:pPr>
    <w:rPr>
      <w:szCs w:val="32"/>
    </w:rPr>
  </w:style>
  <w:style w:type="paragraph" w:customStyle="1" w:styleId="1fff5">
    <w:name w:val="1_Лист_утверждения"/>
    <w:basedOn w:val="1142"/>
    <w:next w:val="1141"/>
    <w:uiPriority w:val="99"/>
    <w:qFormat/>
    <w:rsid w:val="007F76F4"/>
    <w:pPr>
      <w:spacing w:after="60"/>
    </w:pPr>
  </w:style>
  <w:style w:type="paragraph" w:customStyle="1" w:styleId="1100">
    <w:name w:val="1_Логотип_ в_штампе_10жц"/>
    <w:basedOn w:val="ae"/>
    <w:uiPriority w:val="99"/>
    <w:semiHidden/>
    <w:qFormat/>
    <w:rsid w:val="007F76F4"/>
    <w:pPr>
      <w:widowControl w:val="0"/>
      <w:overflowPunct w:val="0"/>
      <w:autoSpaceDE w:val="0"/>
      <w:autoSpaceDN w:val="0"/>
      <w:adjustRightInd w:val="0"/>
      <w:spacing w:before="240" w:after="240" w:line="240" w:lineRule="auto"/>
      <w:jc w:val="center"/>
    </w:pPr>
    <w:rPr>
      <w:rFonts w:ascii="Times New Roman" w:eastAsia="Times New Roman" w:hAnsi="Times New Roman" w:cs="Times New Roman"/>
      <w:b/>
      <w:sz w:val="20"/>
      <w:szCs w:val="24"/>
      <w:lang w:eastAsia="ru-RU"/>
    </w:rPr>
  </w:style>
  <w:style w:type="paragraph" w:customStyle="1" w:styleId="1101">
    <w:name w:val="1_ЛР_Текст_10ц"/>
    <w:basedOn w:val="ae"/>
    <w:uiPriority w:val="99"/>
    <w:semiHidden/>
    <w:qFormat/>
    <w:rsid w:val="007F76F4"/>
    <w:pPr>
      <w:widowControl w:val="0"/>
      <w:overflowPunct w:val="0"/>
      <w:autoSpaceDE w:val="0"/>
      <w:autoSpaceDN w:val="0"/>
      <w:adjustRightInd w:val="0"/>
      <w:spacing w:after="0" w:line="240" w:lineRule="auto"/>
      <w:jc w:val="center"/>
    </w:pPr>
    <w:rPr>
      <w:rFonts w:ascii="Times New Roman" w:eastAsia="Times New Roman" w:hAnsi="Times New Roman" w:cs="Times New Roman"/>
      <w:kern w:val="28"/>
      <w:sz w:val="24"/>
      <w:szCs w:val="20"/>
      <w:lang w:eastAsia="ru-RU"/>
    </w:rPr>
  </w:style>
  <w:style w:type="paragraph" w:customStyle="1" w:styleId="1144">
    <w:name w:val="1_Наименование_системы_14жц"/>
    <w:basedOn w:val="ae"/>
    <w:uiPriority w:val="99"/>
    <w:qFormat/>
    <w:rsid w:val="007F76F4"/>
    <w:pPr>
      <w:keepNext/>
      <w:keepLines/>
      <w:suppressLineNumbers/>
      <w:tabs>
        <w:tab w:val="left" w:pos="1134"/>
      </w:tabs>
      <w:suppressAutoHyphens/>
      <w:spacing w:before="120" w:after="24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1145">
    <w:name w:val="1_УТВЕРЖДАЮ_Наименование_должности_и_предприятия_14ц"/>
    <w:basedOn w:val="ae"/>
    <w:uiPriority w:val="99"/>
    <w:qFormat/>
    <w:rsid w:val="007F76F4"/>
    <w:pPr>
      <w:widowControl w:val="0"/>
      <w:overflowPunct w:val="0"/>
      <w:autoSpaceDE w:val="0"/>
      <w:autoSpaceDN w:val="0"/>
      <w:adjustRightInd w:val="0"/>
      <w:spacing w:after="0" w:line="240" w:lineRule="auto"/>
      <w:contextualSpacing/>
    </w:pPr>
    <w:rPr>
      <w:rFonts w:ascii="Times New Roman" w:eastAsia="Times New Roman" w:hAnsi="Times New Roman" w:cs="Times New Roman"/>
      <w:kern w:val="28"/>
      <w:sz w:val="26"/>
      <w:szCs w:val="26"/>
      <w:lang w:eastAsia="ru-RU"/>
    </w:rPr>
  </w:style>
  <w:style w:type="paragraph" w:customStyle="1" w:styleId="1fff6">
    <w:name w:val="1_РАЗРАБОТАЛ_НОРМОКОНТРОЛЬ"/>
    <w:basedOn w:val="1145"/>
    <w:uiPriority w:val="99"/>
    <w:qFormat/>
    <w:rsid w:val="007F76F4"/>
    <w:rPr>
      <w:b/>
      <w:caps/>
      <w:sz w:val="28"/>
    </w:rPr>
  </w:style>
  <w:style w:type="paragraph" w:customStyle="1" w:styleId="1fff7">
    <w:name w:val="1_Перечень_принятых_сокращений"/>
    <w:basedOn w:val="1ffc"/>
    <w:uiPriority w:val="99"/>
    <w:qFormat/>
    <w:rsid w:val="007F76F4"/>
    <w:pPr>
      <w:spacing w:line="240" w:lineRule="auto"/>
      <w:ind w:left="284"/>
      <w:contextualSpacing/>
    </w:pPr>
    <w:rPr>
      <w:caps/>
    </w:rPr>
  </w:style>
  <w:style w:type="paragraph" w:customStyle="1" w:styleId="1fff8">
    <w:name w:val="1_Таблица"/>
    <w:basedOn w:val="afff0"/>
    <w:uiPriority w:val="99"/>
    <w:qFormat/>
    <w:rsid w:val="007F76F4"/>
    <w:pPr>
      <w:spacing w:before="120"/>
      <w:ind w:left="284" w:right="284"/>
      <w:jc w:val="left"/>
    </w:pPr>
    <w:rPr>
      <w:b/>
      <w:bCs/>
      <w:iCs w:val="0"/>
      <w:sz w:val="28"/>
      <w:lang w:val="x-none" w:eastAsia="x-none"/>
    </w:rPr>
  </w:style>
  <w:style w:type="paragraph" w:customStyle="1" w:styleId="1124">
    <w:name w:val="1_Таблица_Текст_12л"/>
    <w:basedOn w:val="ae"/>
    <w:uiPriority w:val="99"/>
    <w:qFormat/>
    <w:rsid w:val="007F76F4"/>
    <w:pPr>
      <w:widowControl w:val="0"/>
      <w:overflowPunct w:val="0"/>
      <w:autoSpaceDE w:val="0"/>
      <w:autoSpaceDN w:val="0"/>
      <w:adjustRightInd w:val="0"/>
      <w:spacing w:before="60" w:after="0" w:line="240" w:lineRule="auto"/>
      <w:ind w:left="57" w:right="57"/>
      <w:contextualSpacing/>
    </w:pPr>
    <w:rPr>
      <w:rFonts w:ascii="Times New Roman" w:eastAsia="Times New Roman" w:hAnsi="Times New Roman" w:cs="Times New Roman"/>
      <w:kern w:val="28"/>
      <w:sz w:val="24"/>
      <w:szCs w:val="20"/>
      <w:lang w:eastAsia="ru-RU"/>
    </w:rPr>
  </w:style>
  <w:style w:type="paragraph" w:customStyle="1" w:styleId="1125">
    <w:name w:val="1_Таблица_Текст_12ц"/>
    <w:basedOn w:val="ae"/>
    <w:uiPriority w:val="99"/>
    <w:qFormat/>
    <w:rsid w:val="007F76F4"/>
    <w:pPr>
      <w:widowControl w:val="0"/>
      <w:overflowPunct w:val="0"/>
      <w:autoSpaceDE w:val="0"/>
      <w:autoSpaceDN w:val="0"/>
      <w:adjustRightInd w:val="0"/>
      <w:spacing w:before="60" w:after="0" w:line="240" w:lineRule="auto"/>
      <w:ind w:left="57" w:right="57"/>
      <w:contextualSpacing/>
      <w:jc w:val="center"/>
    </w:pPr>
    <w:rPr>
      <w:rFonts w:ascii="Times New Roman" w:eastAsia="Times New Roman" w:hAnsi="Times New Roman" w:cs="Times New Roman"/>
      <w:kern w:val="28"/>
      <w:sz w:val="24"/>
      <w:szCs w:val="20"/>
      <w:lang w:eastAsia="ru-RU"/>
    </w:rPr>
  </w:style>
  <w:style w:type="paragraph" w:customStyle="1" w:styleId="1146">
    <w:name w:val="1_Таблица_Текст_14л"/>
    <w:basedOn w:val="1124"/>
    <w:uiPriority w:val="99"/>
    <w:qFormat/>
    <w:rsid w:val="007F76F4"/>
    <w:rPr>
      <w:sz w:val="28"/>
      <w:lang w:val="en-US"/>
    </w:rPr>
  </w:style>
  <w:style w:type="paragraph" w:styleId="2ff2">
    <w:name w:val="List 2"/>
    <w:basedOn w:val="27"/>
    <w:unhideWhenUsed/>
    <w:rsid w:val="007F76F4"/>
    <w:pPr>
      <w:keepLines w:val="0"/>
      <w:suppressLineNumbers/>
      <w:tabs>
        <w:tab w:val="num" w:pos="4121"/>
      </w:tabs>
      <w:suppressAutoHyphens/>
      <w:spacing w:before="0" w:line="360" w:lineRule="auto"/>
      <w:ind w:right="284"/>
      <w:contextualSpacing/>
      <w:jc w:val="both"/>
    </w:pPr>
    <w:rPr>
      <w:rFonts w:ascii="Arial" w:eastAsia="Times New Roman" w:hAnsi="Arial" w:cs="Times New Roman"/>
      <w:bCs/>
      <w:iCs/>
      <w:color w:val="auto"/>
      <w:kern w:val="28"/>
      <w:sz w:val="24"/>
      <w:lang w:val="x-none" w:eastAsia="x-none"/>
    </w:rPr>
  </w:style>
  <w:style w:type="paragraph" w:customStyle="1" w:styleId="1147">
    <w:name w:val="1_Таблица_Текст_14ц"/>
    <w:basedOn w:val="2ff2"/>
    <w:uiPriority w:val="99"/>
    <w:qFormat/>
    <w:rsid w:val="007F76F4"/>
    <w:pPr>
      <w:keepLines/>
      <w:spacing w:before="60" w:line="240" w:lineRule="auto"/>
      <w:ind w:left="57" w:right="57"/>
      <w:jc w:val="center"/>
    </w:pPr>
    <w:rPr>
      <w:rFonts w:ascii="Times New Roman" w:hAnsi="Times New Roman"/>
      <w:sz w:val="28"/>
    </w:rPr>
  </w:style>
  <w:style w:type="paragraph" w:customStyle="1" w:styleId="1148">
    <w:name w:val="1_Таблица_шапка_14ц"/>
    <w:basedOn w:val="ae"/>
    <w:uiPriority w:val="99"/>
    <w:semiHidden/>
    <w:qFormat/>
    <w:rsid w:val="007F76F4"/>
    <w:pPr>
      <w:keepNext/>
      <w:spacing w:before="60" w:after="0" w:line="240" w:lineRule="auto"/>
      <w:contextualSpacing/>
      <w:jc w:val="center"/>
    </w:pPr>
    <w:rPr>
      <w:rFonts w:ascii="Times New Roman" w:eastAsia="Calibri" w:hAnsi="Times New Roman" w:cs="Times New Roman"/>
      <w:b/>
      <w:sz w:val="28"/>
      <w:szCs w:val="24"/>
      <w:lang w:eastAsia="ru-RU"/>
    </w:rPr>
  </w:style>
  <w:style w:type="paragraph" w:customStyle="1" w:styleId="1149">
    <w:name w:val="1_УТВЕРЖДАЮ_СОГЛАСОВАНО_14жц"/>
    <w:basedOn w:val="ae"/>
    <w:next w:val="1145"/>
    <w:uiPriority w:val="99"/>
    <w:qFormat/>
    <w:rsid w:val="007F76F4"/>
    <w:pPr>
      <w:widowControl w:val="0"/>
      <w:overflowPunct w:val="0"/>
      <w:autoSpaceDE w:val="0"/>
      <w:autoSpaceDN w:val="0"/>
      <w:adjustRightInd w:val="0"/>
      <w:spacing w:after="0" w:line="240" w:lineRule="auto"/>
    </w:pPr>
    <w:rPr>
      <w:rFonts w:ascii="Times New Roman" w:eastAsia="Times New Roman" w:hAnsi="Times New Roman" w:cs="Times New Roman"/>
      <w:b/>
      <w:caps/>
      <w:kern w:val="28"/>
      <w:sz w:val="28"/>
      <w:szCs w:val="26"/>
      <w:lang w:eastAsia="ru-RU"/>
    </w:rPr>
  </w:style>
  <w:style w:type="paragraph" w:customStyle="1" w:styleId="114a">
    <w:name w:val="1_УТВЕРЖДЕН_14жл"/>
    <w:basedOn w:val="1149"/>
    <w:next w:val="1160"/>
    <w:uiPriority w:val="99"/>
    <w:qFormat/>
    <w:rsid w:val="007F76F4"/>
    <w:pPr>
      <w:contextualSpacing/>
    </w:pPr>
    <w:rPr>
      <w:caps w:val="0"/>
    </w:rPr>
  </w:style>
  <w:style w:type="paragraph" w:customStyle="1" w:styleId="1102">
    <w:name w:val="1_Штамп_10ц"/>
    <w:basedOn w:val="ae"/>
    <w:uiPriority w:val="99"/>
    <w:qFormat/>
    <w:rsid w:val="007F76F4"/>
    <w:pPr>
      <w:spacing w:before="40" w:after="0" w:line="240" w:lineRule="auto"/>
      <w:jc w:val="center"/>
    </w:pPr>
    <w:rPr>
      <w:rFonts w:ascii="Times New Roman" w:eastAsia="Times New Roman" w:hAnsi="Times New Roman" w:cs="Times New Roman"/>
      <w:noProof/>
      <w:sz w:val="20"/>
      <w:szCs w:val="20"/>
      <w:lang w:eastAsia="ru-RU"/>
    </w:rPr>
  </w:style>
  <w:style w:type="paragraph" w:customStyle="1" w:styleId="1126">
    <w:name w:val="1_Штамп_12ц"/>
    <w:basedOn w:val="1102"/>
    <w:uiPriority w:val="99"/>
    <w:qFormat/>
    <w:rsid w:val="007F76F4"/>
    <w:pPr>
      <w:spacing w:before="60" w:after="60"/>
    </w:pPr>
    <w:rPr>
      <w:b/>
      <w:noProof w:val="0"/>
      <w:sz w:val="24"/>
      <w:szCs w:val="24"/>
    </w:rPr>
  </w:style>
  <w:style w:type="paragraph" w:customStyle="1" w:styleId="114b">
    <w:name w:val="1_Штамп_Обозначение_14жц"/>
    <w:basedOn w:val="1102"/>
    <w:next w:val="ae"/>
    <w:uiPriority w:val="99"/>
    <w:qFormat/>
    <w:rsid w:val="007F76F4"/>
    <w:pPr>
      <w:snapToGrid w:val="0"/>
      <w:spacing w:before="240" w:after="240"/>
      <w:contextualSpacing/>
    </w:pPr>
    <w:rPr>
      <w:b/>
      <w:noProof w:val="0"/>
      <w:sz w:val="28"/>
      <w:szCs w:val="32"/>
    </w:rPr>
  </w:style>
  <w:style w:type="paragraph" w:customStyle="1" w:styleId="a9">
    <w:name w:val="Маркированный"/>
    <w:basedOn w:val="a5"/>
    <w:uiPriority w:val="99"/>
    <w:qFormat/>
    <w:rsid w:val="007F76F4"/>
    <w:pPr>
      <w:numPr>
        <w:numId w:val="1"/>
      </w:numPr>
      <w:suppressAutoHyphens/>
      <w:snapToGrid w:val="0"/>
      <w:ind w:left="284" w:right="284" w:firstLine="567"/>
      <w:contextualSpacing/>
    </w:pPr>
    <w:rPr>
      <w:bCs/>
      <w:sz w:val="28"/>
      <w:szCs w:val="28"/>
      <w:lang w:eastAsia="en-US"/>
    </w:rPr>
  </w:style>
  <w:style w:type="paragraph" w:customStyle="1" w:styleId="112">
    <w:name w:val="1_Список_1)"/>
    <w:basedOn w:val="1ff8"/>
    <w:uiPriority w:val="99"/>
    <w:qFormat/>
    <w:rsid w:val="007F76F4"/>
    <w:pPr>
      <w:numPr>
        <w:numId w:val="24"/>
      </w:numPr>
      <w:tabs>
        <w:tab w:val="num" w:pos="1080"/>
      </w:tabs>
      <w:ind w:left="284" w:firstLine="1134"/>
    </w:pPr>
    <w:rPr>
      <w:szCs w:val="28"/>
    </w:rPr>
  </w:style>
  <w:style w:type="paragraph" w:customStyle="1" w:styleId="11">
    <w:name w:val="1_Список_а)"/>
    <w:basedOn w:val="afff9"/>
    <w:uiPriority w:val="99"/>
    <w:qFormat/>
    <w:rsid w:val="007F76F4"/>
    <w:pPr>
      <w:numPr>
        <w:numId w:val="25"/>
      </w:numPr>
      <w:snapToGrid w:val="0"/>
      <w:spacing w:line="360" w:lineRule="auto"/>
      <w:ind w:left="284" w:right="284" w:firstLine="567"/>
      <w:jc w:val="both"/>
    </w:pPr>
    <w:rPr>
      <w:sz w:val="28"/>
    </w:rPr>
  </w:style>
  <w:style w:type="paragraph" w:customStyle="1" w:styleId="a">
    <w:name w:val="Список нумерованный"/>
    <w:basedOn w:val="ae"/>
    <w:uiPriority w:val="99"/>
    <w:qFormat/>
    <w:rsid w:val="007F76F4"/>
    <w:pPr>
      <w:numPr>
        <w:numId w:val="26"/>
      </w:numPr>
      <w:spacing w:before="120" w:after="0" w:line="240" w:lineRule="auto"/>
      <w:jc w:val="both"/>
    </w:pPr>
    <w:rPr>
      <w:rFonts w:ascii="Times New Roman" w:eastAsia="Times New Roman" w:hAnsi="Times New Roman" w:cs="Times New Roman"/>
      <w:sz w:val="24"/>
      <w:szCs w:val="24"/>
      <w:lang w:eastAsia="ru-RU"/>
    </w:rPr>
  </w:style>
  <w:style w:type="paragraph" w:customStyle="1" w:styleId="10">
    <w:name w:val="1_Таблица_список маркированный"/>
    <w:basedOn w:val="1fff8"/>
    <w:uiPriority w:val="99"/>
    <w:qFormat/>
    <w:rsid w:val="007F76F4"/>
    <w:pPr>
      <w:keepLines w:val="0"/>
      <w:numPr>
        <w:numId w:val="27"/>
      </w:numPr>
      <w:spacing w:before="60" w:after="0"/>
      <w:ind w:left="113" w:right="113" w:firstLine="0"/>
      <w:contextualSpacing/>
    </w:pPr>
    <w:rPr>
      <w:b w:val="0"/>
    </w:rPr>
  </w:style>
  <w:style w:type="paragraph" w:customStyle="1" w:styleId="18">
    <w:name w:val="1_Таблица_список нумерованный"/>
    <w:basedOn w:val="10"/>
    <w:uiPriority w:val="99"/>
    <w:qFormat/>
    <w:rsid w:val="007F76F4"/>
    <w:pPr>
      <w:numPr>
        <w:numId w:val="28"/>
      </w:numPr>
      <w:ind w:left="113" w:firstLine="357"/>
    </w:pPr>
  </w:style>
  <w:style w:type="paragraph" w:customStyle="1" w:styleId="1fff9">
    <w:name w:val="1_Лист_регистрации_ изменений"/>
    <w:basedOn w:val="1ffc"/>
    <w:next w:val="ae"/>
    <w:uiPriority w:val="99"/>
    <w:qFormat/>
    <w:rsid w:val="007F76F4"/>
    <w:pPr>
      <w:suppressLineNumbers w:val="0"/>
      <w:spacing w:before="120" w:line="240" w:lineRule="auto"/>
      <w:ind w:left="284"/>
    </w:pPr>
    <w:rPr>
      <w:szCs w:val="32"/>
    </w:rPr>
  </w:style>
  <w:style w:type="paragraph" w:customStyle="1" w:styleId="1fffa">
    <w:name w:val="1_Перечень_принятых_ сокращений"/>
    <w:basedOn w:val="1ffc"/>
    <w:uiPriority w:val="99"/>
    <w:qFormat/>
    <w:rsid w:val="007F76F4"/>
    <w:pPr>
      <w:spacing w:line="240" w:lineRule="auto"/>
      <w:ind w:left="284"/>
      <w:contextualSpacing/>
      <w:jc w:val="center"/>
    </w:pPr>
    <w:rPr>
      <w:caps/>
    </w:rPr>
  </w:style>
  <w:style w:type="paragraph" w:customStyle="1" w:styleId="17">
    <w:name w:val="1_Нумерованный_список"/>
    <w:basedOn w:val="ae"/>
    <w:uiPriority w:val="99"/>
    <w:qFormat/>
    <w:rsid w:val="007F76F4"/>
    <w:pPr>
      <w:widowControl w:val="0"/>
      <w:numPr>
        <w:numId w:val="29"/>
      </w:numPr>
      <w:suppressAutoHyphens/>
      <w:snapToGrid w:val="0"/>
      <w:spacing w:before="120" w:after="0" w:line="360" w:lineRule="auto"/>
      <w:ind w:right="284"/>
      <w:contextualSpacing/>
      <w:jc w:val="both"/>
    </w:pPr>
    <w:rPr>
      <w:rFonts w:ascii="Times New Roman" w:eastAsia="Times New Roman" w:hAnsi="Times New Roman" w:cs="Times New Roman"/>
      <w:bCs/>
      <w:sz w:val="28"/>
      <w:szCs w:val="28"/>
      <w:lang w:eastAsia="ru-RU"/>
    </w:rPr>
  </w:style>
  <w:style w:type="paragraph" w:customStyle="1" w:styleId="1fffb">
    <w:name w:val="1_ВНИМАНИЕ_НИР"/>
    <w:basedOn w:val="ae"/>
    <w:next w:val="ae"/>
    <w:uiPriority w:val="99"/>
    <w:qFormat/>
    <w:rsid w:val="007F76F4"/>
    <w:pPr>
      <w:keepNext/>
      <w:pageBreakBefore/>
      <w:suppressLineNumbers/>
      <w:suppressAutoHyphens/>
      <w:spacing w:before="360" w:after="480" w:line="240" w:lineRule="auto"/>
      <w:ind w:left="284" w:right="284"/>
      <w:contextualSpacing/>
      <w:jc w:val="center"/>
    </w:pPr>
    <w:rPr>
      <w:rFonts w:ascii="Arial" w:eastAsia="Times New Roman" w:hAnsi="Arial" w:cs="Arial"/>
      <w:bCs/>
      <w:caps/>
      <w:sz w:val="32"/>
      <w:szCs w:val="30"/>
      <w:lang w:eastAsia="ru-RU"/>
    </w:rPr>
  </w:style>
  <w:style w:type="paragraph" w:customStyle="1" w:styleId="114c">
    <w:name w:val="1_Таблица Текст_14л_НИР"/>
    <w:basedOn w:val="ae"/>
    <w:uiPriority w:val="99"/>
    <w:qFormat/>
    <w:rsid w:val="007F76F4"/>
    <w:pPr>
      <w:widowControl w:val="0"/>
      <w:suppressLineNumbers/>
      <w:suppressAutoHyphens/>
      <w:overflowPunct w:val="0"/>
      <w:autoSpaceDE w:val="0"/>
      <w:autoSpaceDN w:val="0"/>
      <w:adjustRightInd w:val="0"/>
      <w:spacing w:after="0" w:line="240" w:lineRule="auto"/>
      <w:ind w:left="57" w:right="57"/>
      <w:contextualSpacing/>
    </w:pPr>
    <w:rPr>
      <w:rFonts w:ascii="Times New Roman" w:eastAsia="Calibri" w:hAnsi="Times New Roman" w:cs="Times New Roman"/>
      <w:kern w:val="28"/>
      <w:sz w:val="28"/>
      <w:szCs w:val="28"/>
      <w:lang w:eastAsia="ru-RU"/>
    </w:rPr>
  </w:style>
  <w:style w:type="paragraph" w:customStyle="1" w:styleId="114d">
    <w:name w:val="1_Таблица Текст_14ц_НИР"/>
    <w:basedOn w:val="2ff2"/>
    <w:uiPriority w:val="99"/>
    <w:qFormat/>
    <w:rsid w:val="007F76F4"/>
    <w:pPr>
      <w:keepLines/>
      <w:suppressLineNumbers w:val="0"/>
      <w:ind w:right="57"/>
      <w:jc w:val="center"/>
    </w:pPr>
    <w:rPr>
      <w:rFonts w:ascii="Times New Roman" w:hAnsi="Times New Roman"/>
      <w:sz w:val="28"/>
    </w:rPr>
  </w:style>
  <w:style w:type="paragraph" w:customStyle="1" w:styleId="2ff3">
    <w:name w:val="М2М_Текст"/>
    <w:basedOn w:val="ae"/>
    <w:next w:val="ae"/>
    <w:uiPriority w:val="99"/>
    <w:qFormat/>
    <w:rsid w:val="007F76F4"/>
    <w:pPr>
      <w:suppressLineNumbers/>
      <w:suppressAutoHyphens/>
      <w:spacing w:after="0" w:line="360" w:lineRule="auto"/>
      <w:ind w:left="284" w:right="284" w:firstLine="567"/>
      <w:jc w:val="both"/>
    </w:pPr>
    <w:rPr>
      <w:rFonts w:ascii="Times New Roman" w:eastAsia="Times New Roman" w:hAnsi="Times New Roman" w:cs="Times New Roman"/>
      <w:sz w:val="26"/>
      <w:szCs w:val="26"/>
      <w:lang w:eastAsia="ru-RU"/>
    </w:rPr>
  </w:style>
  <w:style w:type="paragraph" w:customStyle="1" w:styleId="114e">
    <w:name w:val="1_Название_проекта_14жц"/>
    <w:basedOn w:val="ae"/>
    <w:next w:val="ae"/>
    <w:uiPriority w:val="99"/>
    <w:qFormat/>
    <w:rsid w:val="007F76F4"/>
    <w:pPr>
      <w:keepNext/>
      <w:keepLines/>
      <w:suppressLineNumbers/>
      <w:suppressAutoHyphens/>
      <w:spacing w:before="240" w:after="12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afffffff2">
    <w:name w:val="Приложение"/>
    <w:basedOn w:val="ae"/>
    <w:next w:val="ae"/>
    <w:uiPriority w:val="99"/>
    <w:qFormat/>
    <w:rsid w:val="007F76F4"/>
    <w:pPr>
      <w:keepNext/>
      <w:pageBreakBefore/>
      <w:spacing w:before="120" w:after="120" w:line="240" w:lineRule="auto"/>
      <w:ind w:left="1287" w:hanging="360"/>
      <w:jc w:val="center"/>
    </w:pPr>
    <w:rPr>
      <w:rFonts w:ascii="Times New Roman" w:eastAsia="Times New Roman" w:hAnsi="Times New Roman" w:cs="Times New Roman"/>
      <w:b/>
      <w:kern w:val="28"/>
      <w:sz w:val="28"/>
      <w:szCs w:val="20"/>
      <w:lang w:eastAsia="ru-RU"/>
    </w:rPr>
  </w:style>
  <w:style w:type="paragraph" w:customStyle="1" w:styleId="1fffc">
    <w:name w:val="Заголовок_Приложение_1"/>
    <w:basedOn w:val="ae"/>
    <w:uiPriority w:val="99"/>
    <w:qFormat/>
    <w:rsid w:val="007F76F4"/>
    <w:pPr>
      <w:keepNext/>
      <w:pageBreakBefore/>
      <w:spacing w:before="120" w:after="120" w:line="240" w:lineRule="auto"/>
      <w:jc w:val="center"/>
    </w:pPr>
    <w:rPr>
      <w:rFonts w:ascii="Calibri" w:eastAsia="Times New Roman" w:hAnsi="Calibri" w:cs="Calibri"/>
      <w:b/>
      <w:kern w:val="28"/>
      <w:sz w:val="28"/>
      <w:szCs w:val="20"/>
      <w:lang w:eastAsia="ru-RU"/>
    </w:rPr>
  </w:style>
  <w:style w:type="paragraph" w:customStyle="1" w:styleId="afffffff3">
    <w:name w:val="абзац"/>
    <w:basedOn w:val="ae"/>
    <w:uiPriority w:val="99"/>
    <w:qFormat/>
    <w:rsid w:val="007F76F4"/>
    <w:pPr>
      <w:spacing w:before="120" w:after="0" w:line="240" w:lineRule="auto"/>
      <w:ind w:firstLine="709"/>
      <w:jc w:val="both"/>
    </w:pPr>
    <w:rPr>
      <w:rFonts w:ascii="Calibri" w:eastAsia="Times New Roman" w:hAnsi="Calibri" w:cs="Times New Roman"/>
      <w:sz w:val="24"/>
      <w:szCs w:val="20"/>
      <w:lang w:eastAsia="ru-RU"/>
    </w:rPr>
  </w:style>
  <w:style w:type="character" w:customStyle="1" w:styleId="BodyTextIndentChar1">
    <w:name w:val="Body Text Indent Char1"/>
    <w:link w:val="1fffd"/>
    <w:locked/>
    <w:rsid w:val="007F76F4"/>
    <w:rPr>
      <w:rFonts w:ascii="Times New Roman" w:eastAsia="Times New Roman" w:hAnsi="Times New Roman" w:cs="Times New Roman"/>
      <w:sz w:val="23"/>
      <w:lang w:val="en-GB"/>
    </w:rPr>
  </w:style>
  <w:style w:type="paragraph" w:customStyle="1" w:styleId="1fffd">
    <w:name w:val="Основной текст с отступом1"/>
    <w:basedOn w:val="ae"/>
    <w:link w:val="BodyTextIndentChar1"/>
    <w:qFormat/>
    <w:rsid w:val="007F76F4"/>
    <w:pPr>
      <w:suppressAutoHyphens/>
      <w:spacing w:after="120" w:line="240" w:lineRule="auto"/>
      <w:ind w:left="283"/>
      <w:contextualSpacing/>
      <w:jc w:val="both"/>
    </w:pPr>
    <w:rPr>
      <w:rFonts w:ascii="Times New Roman" w:eastAsia="Times New Roman" w:hAnsi="Times New Roman" w:cs="Times New Roman"/>
      <w:sz w:val="23"/>
      <w:lang w:val="en-GB"/>
    </w:rPr>
  </w:style>
  <w:style w:type="paragraph" w:customStyle="1" w:styleId="a3">
    <w:name w:val="Список буква"/>
    <w:basedOn w:val="af2"/>
    <w:uiPriority w:val="99"/>
    <w:qFormat/>
    <w:rsid w:val="007F76F4"/>
    <w:pPr>
      <w:widowControl w:val="0"/>
      <w:numPr>
        <w:numId w:val="30"/>
      </w:numPr>
      <w:autoSpaceDE w:val="0"/>
      <w:autoSpaceDN w:val="0"/>
      <w:adjustRightInd w:val="0"/>
      <w:spacing w:after="0" w:line="360" w:lineRule="auto"/>
      <w:ind w:left="0" w:firstLine="709"/>
    </w:pPr>
    <w:rPr>
      <w:sz w:val="28"/>
      <w:szCs w:val="28"/>
      <w:lang w:val="x-none" w:eastAsia="x-none"/>
    </w:rPr>
  </w:style>
  <w:style w:type="character" w:customStyle="1" w:styleId="1fffe">
    <w:name w:val="обычный Знак1"/>
    <w:link w:val="afffffff4"/>
    <w:uiPriority w:val="99"/>
    <w:locked/>
    <w:rsid w:val="007F76F4"/>
    <w:rPr>
      <w:rFonts w:ascii="Times New Roman" w:eastAsia="Times New Roman" w:hAnsi="Times New Roman" w:cs="Times New Roman"/>
      <w:sz w:val="24"/>
      <w:szCs w:val="28"/>
      <w:lang w:val="x-none" w:eastAsia="x-none"/>
    </w:rPr>
  </w:style>
  <w:style w:type="paragraph" w:customStyle="1" w:styleId="afffffff4">
    <w:name w:val="обычный"/>
    <w:basedOn w:val="ae"/>
    <w:link w:val="1fffe"/>
    <w:uiPriority w:val="99"/>
    <w:qFormat/>
    <w:rsid w:val="007F76F4"/>
    <w:pPr>
      <w:widowControl w:val="0"/>
      <w:spacing w:after="0" w:line="360" w:lineRule="auto"/>
      <w:ind w:firstLine="720"/>
      <w:jc w:val="both"/>
    </w:pPr>
    <w:rPr>
      <w:rFonts w:ascii="Times New Roman" w:eastAsia="Times New Roman" w:hAnsi="Times New Roman" w:cs="Times New Roman"/>
      <w:sz w:val="24"/>
      <w:szCs w:val="28"/>
      <w:lang w:val="x-none" w:eastAsia="x-none"/>
    </w:rPr>
  </w:style>
  <w:style w:type="character" w:customStyle="1" w:styleId="1ffff">
    <w:name w:val="Текст1 Знак"/>
    <w:link w:val="1ffff0"/>
    <w:locked/>
    <w:rsid w:val="007F76F4"/>
    <w:rPr>
      <w:rFonts w:ascii="Times New Roman" w:eastAsia="SimSun" w:hAnsi="Times New Roman" w:cs="Times New Roman"/>
      <w:sz w:val="28"/>
      <w:lang w:val="x-none"/>
    </w:rPr>
  </w:style>
  <w:style w:type="paragraph" w:customStyle="1" w:styleId="1ffff0">
    <w:name w:val="Текст1"/>
    <w:basedOn w:val="ae"/>
    <w:link w:val="1ffff"/>
    <w:qFormat/>
    <w:rsid w:val="007F76F4"/>
    <w:pPr>
      <w:spacing w:before="120" w:after="0"/>
      <w:jc w:val="both"/>
    </w:pPr>
    <w:rPr>
      <w:rFonts w:ascii="Times New Roman" w:eastAsia="SimSun" w:hAnsi="Times New Roman" w:cs="Times New Roman"/>
      <w:sz w:val="28"/>
      <w:lang w:val="x-none"/>
    </w:rPr>
  </w:style>
  <w:style w:type="character" w:customStyle="1" w:styleId="1ffff1">
    <w:name w:val="Список1 Знак"/>
    <w:link w:val="1ffff2"/>
    <w:locked/>
    <w:rsid w:val="007F76F4"/>
    <w:rPr>
      <w:rFonts w:ascii="Times New Roman" w:eastAsia="SimSun" w:hAnsi="Times New Roman" w:cs="Mangal"/>
      <w:kern w:val="2"/>
      <w:sz w:val="28"/>
      <w:szCs w:val="24"/>
      <w:lang w:val="x-none" w:eastAsia="zh-CN" w:bidi="hi-IN"/>
    </w:rPr>
  </w:style>
  <w:style w:type="paragraph" w:customStyle="1" w:styleId="1ffff2">
    <w:name w:val="Список1"/>
    <w:basedOn w:val="ae"/>
    <w:link w:val="1ffff1"/>
    <w:qFormat/>
    <w:rsid w:val="007F76F4"/>
    <w:pPr>
      <w:widowControl w:val="0"/>
      <w:tabs>
        <w:tab w:val="left" w:pos="1134"/>
      </w:tabs>
      <w:suppressAutoHyphens/>
      <w:spacing w:after="0" w:line="360" w:lineRule="auto"/>
      <w:jc w:val="both"/>
    </w:pPr>
    <w:rPr>
      <w:rFonts w:ascii="Times New Roman" w:eastAsia="SimSun" w:hAnsi="Times New Roman" w:cs="Mangal"/>
      <w:kern w:val="2"/>
      <w:sz w:val="28"/>
      <w:szCs w:val="24"/>
      <w:lang w:val="x-none" w:eastAsia="zh-CN" w:bidi="hi-IN"/>
    </w:rPr>
  </w:style>
  <w:style w:type="character" w:customStyle="1" w:styleId="afffffff5">
    <w:name w:val="Рисунок Знак"/>
    <w:link w:val="afffffff6"/>
    <w:locked/>
    <w:rsid w:val="007F76F4"/>
    <w:rPr>
      <w:rFonts w:ascii="Times New Roman" w:eastAsia="Times New Roman" w:hAnsi="Times New Roman" w:cs="Times New Roman"/>
      <w:b/>
      <w:bCs/>
      <w:sz w:val="24"/>
      <w:lang w:val="x-none"/>
    </w:rPr>
  </w:style>
  <w:style w:type="paragraph" w:customStyle="1" w:styleId="afffffff6">
    <w:name w:val="Рисунок"/>
    <w:basedOn w:val="afff0"/>
    <w:link w:val="afffffff5"/>
    <w:qFormat/>
    <w:rsid w:val="007F76F4"/>
    <w:pPr>
      <w:keepNext w:val="0"/>
      <w:keepLines w:val="0"/>
      <w:spacing w:before="240" w:after="240" w:line="276" w:lineRule="auto"/>
      <w:contextualSpacing/>
    </w:pPr>
    <w:rPr>
      <w:b/>
      <w:bCs/>
      <w:iCs w:val="0"/>
      <w:szCs w:val="22"/>
      <w:lang w:val="x-none" w:eastAsia="en-US"/>
    </w:rPr>
  </w:style>
  <w:style w:type="paragraph" w:customStyle="1" w:styleId="2ff4">
    <w:name w:val="Стиль2"/>
    <w:basedOn w:val="ae"/>
    <w:uiPriority w:val="99"/>
    <w:qFormat/>
    <w:rsid w:val="007F76F4"/>
    <w:pPr>
      <w:tabs>
        <w:tab w:val="num" w:pos="709"/>
        <w:tab w:val="num" w:pos="1288"/>
      </w:tabs>
      <w:spacing w:after="0" w:line="240" w:lineRule="auto"/>
      <w:ind w:left="1288" w:hanging="720"/>
      <w:jc w:val="both"/>
    </w:pPr>
    <w:rPr>
      <w:rFonts w:ascii="Times New Roman" w:eastAsia="Times New Roman" w:hAnsi="Times New Roman" w:cs="Times New Roman"/>
      <w:sz w:val="24"/>
      <w:szCs w:val="24"/>
      <w:lang w:eastAsia="ru-RU"/>
    </w:rPr>
  </w:style>
  <w:style w:type="paragraph" w:customStyle="1" w:styleId="afffffff7">
    <w:name w:val="Абзац"/>
    <w:basedOn w:val="ae"/>
    <w:uiPriority w:val="99"/>
    <w:qFormat/>
    <w:rsid w:val="007F76F4"/>
    <w:pPr>
      <w:spacing w:before="60" w:after="60" w:line="240" w:lineRule="auto"/>
      <w:ind w:firstLine="709"/>
      <w:jc w:val="both"/>
    </w:pPr>
    <w:rPr>
      <w:rFonts w:ascii="Times New Roman" w:eastAsia="Calibri" w:hAnsi="Times New Roman" w:cs="Times New Roman"/>
      <w:sz w:val="28"/>
      <w:szCs w:val="24"/>
      <w:lang w:val="en-US" w:eastAsia="ru-RU"/>
    </w:rPr>
  </w:style>
  <w:style w:type="paragraph" w:customStyle="1" w:styleId="200">
    <w:name w:val="Основной текст20"/>
    <w:basedOn w:val="ae"/>
    <w:uiPriority w:val="99"/>
    <w:qFormat/>
    <w:rsid w:val="007F76F4"/>
    <w:pPr>
      <w:widowControl w:val="0"/>
      <w:shd w:val="clear" w:color="auto" w:fill="FFFFFF"/>
      <w:spacing w:after="0" w:line="269" w:lineRule="exact"/>
      <w:ind w:hanging="2060"/>
    </w:pPr>
    <w:rPr>
      <w:rFonts w:ascii="Calibri" w:eastAsia="Calibri" w:hAnsi="Calibri" w:cs="Calibri"/>
      <w:sz w:val="20"/>
      <w:szCs w:val="20"/>
      <w:lang w:eastAsia="ru-RU"/>
    </w:rPr>
  </w:style>
  <w:style w:type="paragraph" w:customStyle="1" w:styleId="pj">
    <w:name w:val="pj"/>
    <w:basedOn w:val="ae"/>
    <w:uiPriority w:val="99"/>
    <w:qFormat/>
    <w:rsid w:val="007F76F4"/>
    <w:pPr>
      <w:spacing w:before="100" w:beforeAutospacing="1" w:after="100" w:afterAutospacing="1" w:line="240" w:lineRule="auto"/>
    </w:pPr>
    <w:rPr>
      <w:rFonts w:ascii="Calibri" w:eastAsia="Times New Roman" w:hAnsi="Calibri" w:cs="Times New Roman"/>
      <w:sz w:val="24"/>
      <w:szCs w:val="24"/>
      <w:lang w:val="en-US" w:eastAsia="ru-RU"/>
    </w:rPr>
  </w:style>
  <w:style w:type="paragraph" w:customStyle="1" w:styleId="afffffff8">
    <w:name w:val="Базовый"/>
    <w:uiPriority w:val="99"/>
    <w:qFormat/>
    <w:rsid w:val="007F76F4"/>
    <w:pPr>
      <w:widowControl w:val="0"/>
      <w:tabs>
        <w:tab w:val="left" w:pos="708"/>
      </w:tabs>
      <w:suppressAutoHyphens/>
    </w:pPr>
    <w:rPr>
      <w:rFonts w:ascii="Arial" w:eastAsia="Times New Roman" w:hAnsi="Arial" w:cs="Arial"/>
      <w:sz w:val="18"/>
      <w:szCs w:val="18"/>
      <w:lang w:val="en-US" w:eastAsia="zh-CN" w:bidi="en-US"/>
    </w:rPr>
  </w:style>
  <w:style w:type="character" w:customStyle="1" w:styleId="afffffff9">
    <w:name w:val="а_основной (абзац) Знак"/>
    <w:link w:val="afffffffa"/>
    <w:locked/>
    <w:rsid w:val="007F76F4"/>
    <w:rPr>
      <w:rFonts w:ascii="Arial" w:eastAsia="Times New Roman" w:hAnsi="Arial" w:cs="Times New Roman"/>
      <w:sz w:val="24"/>
      <w:szCs w:val="24"/>
      <w:lang w:val="x-none" w:eastAsia="x-none"/>
    </w:rPr>
  </w:style>
  <w:style w:type="paragraph" w:customStyle="1" w:styleId="afffffffa">
    <w:name w:val="а_основной (абзац)"/>
    <w:basedOn w:val="ae"/>
    <w:link w:val="afffffff9"/>
    <w:qFormat/>
    <w:rsid w:val="007F76F4"/>
    <w:pPr>
      <w:spacing w:before="120" w:after="120" w:line="288" w:lineRule="auto"/>
      <w:ind w:firstLine="567"/>
      <w:jc w:val="both"/>
    </w:pPr>
    <w:rPr>
      <w:rFonts w:ascii="Arial" w:eastAsia="Times New Roman" w:hAnsi="Arial" w:cs="Times New Roman"/>
      <w:sz w:val="24"/>
      <w:szCs w:val="24"/>
      <w:lang w:val="x-none" w:eastAsia="x-none"/>
    </w:rPr>
  </w:style>
  <w:style w:type="paragraph" w:customStyle="1" w:styleId="afffffffb">
    <w:name w:val="Знак Знак Знак Знак Знак Знак Знак Знак Знак Знак"/>
    <w:basedOn w:val="ae"/>
    <w:uiPriority w:val="99"/>
    <w:qFormat/>
    <w:rsid w:val="007F76F4"/>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msonormalcxspmiddle">
    <w:name w:val="msonormalcxspmiddle"/>
    <w:basedOn w:val="ae"/>
    <w:uiPriority w:val="99"/>
    <w:qFormat/>
    <w:rsid w:val="007F7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7F76F4"/>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Standarduser">
    <w:name w:val="Standard (user)"/>
    <w:uiPriority w:val="99"/>
    <w:qFormat/>
    <w:rsid w:val="007F76F4"/>
    <w:pPr>
      <w:suppressAutoHyphens/>
      <w:autoSpaceDN w:val="0"/>
    </w:pPr>
    <w:rPr>
      <w:rFonts w:ascii="Calibri" w:eastAsia="SimSun, 宋体" w:hAnsi="Calibri" w:cs="F, 'Times New Roman'"/>
      <w:color w:val="00000A"/>
      <w:kern w:val="3"/>
      <w:lang w:eastAsia="zh-CN"/>
    </w:rPr>
  </w:style>
  <w:style w:type="paragraph" w:customStyle="1" w:styleId="Style31">
    <w:name w:val="Style31"/>
    <w:uiPriority w:val="99"/>
    <w:qFormat/>
    <w:rsid w:val="007F76F4"/>
    <w:pPr>
      <w:widowControl w:val="0"/>
      <w:spacing w:after="0" w:line="408" w:lineRule="exact"/>
      <w:ind w:firstLine="701"/>
      <w:jc w:val="both"/>
    </w:pPr>
    <w:rPr>
      <w:rFonts w:ascii="Times New Roman" w:eastAsia="Times New Roman" w:hAnsi="Times New Roman" w:cs="Times New Roman"/>
      <w:color w:val="000000"/>
      <w:sz w:val="24"/>
      <w:szCs w:val="24"/>
      <w:u w:color="000000"/>
      <w:lang w:eastAsia="ru-RU"/>
    </w:rPr>
  </w:style>
  <w:style w:type="paragraph" w:customStyle="1" w:styleId="afffffffc">
    <w:name w:val="Обычный (тбл)"/>
    <w:basedOn w:val="ae"/>
    <w:uiPriority w:val="99"/>
    <w:qFormat/>
    <w:rsid w:val="007F76F4"/>
    <w:pPr>
      <w:spacing w:before="40" w:after="80" w:line="240" w:lineRule="auto"/>
    </w:pPr>
    <w:rPr>
      <w:rFonts w:ascii="Times New Roman" w:eastAsia="Times New Roman" w:hAnsi="Times New Roman" w:cs="Times New Roman"/>
      <w:bCs/>
      <w:sz w:val="24"/>
      <w:szCs w:val="18"/>
      <w:lang w:eastAsia="ru-RU"/>
    </w:rPr>
  </w:style>
  <w:style w:type="paragraph" w:customStyle="1" w:styleId="xl225">
    <w:name w:val="xl225"/>
    <w:basedOn w:val="ae"/>
    <w:uiPriority w:val="99"/>
    <w:qFormat/>
    <w:rsid w:val="007F76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6">
    <w:name w:val="xl226"/>
    <w:basedOn w:val="ae"/>
    <w:uiPriority w:val="99"/>
    <w:qFormat/>
    <w:rsid w:val="007F76F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7">
    <w:name w:val="xl227"/>
    <w:basedOn w:val="ae"/>
    <w:uiPriority w:val="99"/>
    <w:qFormat/>
    <w:rsid w:val="007F76F4"/>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8">
    <w:name w:val="xl228"/>
    <w:basedOn w:val="ae"/>
    <w:uiPriority w:val="99"/>
    <w:qFormat/>
    <w:rsid w:val="007F76F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9">
    <w:name w:val="xl229"/>
    <w:basedOn w:val="ae"/>
    <w:uiPriority w:val="99"/>
    <w:qFormat/>
    <w:rsid w:val="007F76F4"/>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0">
    <w:name w:val="xl230"/>
    <w:basedOn w:val="ae"/>
    <w:uiPriority w:val="99"/>
    <w:qFormat/>
    <w:rsid w:val="007F76F4"/>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1">
    <w:name w:val="xl231"/>
    <w:basedOn w:val="ae"/>
    <w:uiPriority w:val="99"/>
    <w:qFormat/>
    <w:rsid w:val="007F76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2">
    <w:name w:val="xl232"/>
    <w:basedOn w:val="ae"/>
    <w:uiPriority w:val="99"/>
    <w:qFormat/>
    <w:rsid w:val="007F76F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3">
    <w:name w:val="xl233"/>
    <w:basedOn w:val="ae"/>
    <w:uiPriority w:val="99"/>
    <w:qFormat/>
    <w:rsid w:val="007F76F4"/>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4">
    <w:name w:val="xl234"/>
    <w:basedOn w:val="ae"/>
    <w:uiPriority w:val="99"/>
    <w:qFormat/>
    <w:rsid w:val="007F76F4"/>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5">
    <w:name w:val="xl235"/>
    <w:basedOn w:val="ae"/>
    <w:uiPriority w:val="99"/>
    <w:qFormat/>
    <w:rsid w:val="007F76F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6">
    <w:name w:val="xl236"/>
    <w:basedOn w:val="ae"/>
    <w:uiPriority w:val="99"/>
    <w:qFormat/>
    <w:rsid w:val="007F76F4"/>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7">
    <w:name w:val="xl237"/>
    <w:basedOn w:val="ae"/>
    <w:uiPriority w:val="99"/>
    <w:qFormat/>
    <w:rsid w:val="007F76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8">
    <w:name w:val="xl238"/>
    <w:basedOn w:val="ae"/>
    <w:uiPriority w:val="99"/>
    <w:qFormat/>
    <w:rsid w:val="007F76F4"/>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9">
    <w:name w:val="xl239"/>
    <w:basedOn w:val="ae"/>
    <w:uiPriority w:val="99"/>
    <w:qFormat/>
    <w:rsid w:val="007F76F4"/>
    <w:pPr>
      <w:pBdr>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0">
    <w:name w:val="xl240"/>
    <w:basedOn w:val="ae"/>
    <w:uiPriority w:val="99"/>
    <w:qFormat/>
    <w:rsid w:val="007F76F4"/>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1">
    <w:name w:val="xl241"/>
    <w:basedOn w:val="ae"/>
    <w:uiPriority w:val="99"/>
    <w:qFormat/>
    <w:rsid w:val="007F76F4"/>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2">
    <w:name w:val="xl242"/>
    <w:basedOn w:val="ae"/>
    <w:uiPriority w:val="99"/>
    <w:qFormat/>
    <w:rsid w:val="007F76F4"/>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3">
    <w:name w:val="xl243"/>
    <w:basedOn w:val="ae"/>
    <w:uiPriority w:val="99"/>
    <w:qFormat/>
    <w:rsid w:val="007F76F4"/>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4">
    <w:name w:val="xl244"/>
    <w:basedOn w:val="ae"/>
    <w:uiPriority w:val="99"/>
    <w:qFormat/>
    <w:rsid w:val="007F76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5">
    <w:name w:val="xl245"/>
    <w:basedOn w:val="ae"/>
    <w:uiPriority w:val="99"/>
    <w:qFormat/>
    <w:rsid w:val="007F76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6">
    <w:name w:val="xl246"/>
    <w:basedOn w:val="ae"/>
    <w:uiPriority w:val="99"/>
    <w:qFormat/>
    <w:rsid w:val="007F76F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7">
    <w:name w:val="xl247"/>
    <w:basedOn w:val="ae"/>
    <w:uiPriority w:val="99"/>
    <w:qFormat/>
    <w:rsid w:val="007F76F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8">
    <w:name w:val="xl248"/>
    <w:basedOn w:val="ae"/>
    <w:uiPriority w:val="99"/>
    <w:qFormat/>
    <w:rsid w:val="007F76F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9">
    <w:name w:val="xl249"/>
    <w:basedOn w:val="ae"/>
    <w:uiPriority w:val="99"/>
    <w:qFormat/>
    <w:rsid w:val="007F76F4"/>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0">
    <w:name w:val="xl250"/>
    <w:basedOn w:val="ae"/>
    <w:uiPriority w:val="99"/>
    <w:qFormat/>
    <w:rsid w:val="007F76F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1">
    <w:name w:val="xl251"/>
    <w:basedOn w:val="ae"/>
    <w:uiPriority w:val="99"/>
    <w:qFormat/>
    <w:rsid w:val="007F76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2">
    <w:name w:val="xl252"/>
    <w:basedOn w:val="ae"/>
    <w:uiPriority w:val="99"/>
    <w:qFormat/>
    <w:rsid w:val="007F76F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3">
    <w:name w:val="xl253"/>
    <w:basedOn w:val="ae"/>
    <w:uiPriority w:val="99"/>
    <w:qFormat/>
    <w:rsid w:val="007F76F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4">
    <w:name w:val="xl254"/>
    <w:basedOn w:val="ae"/>
    <w:uiPriority w:val="99"/>
    <w:qFormat/>
    <w:rsid w:val="007F76F4"/>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5">
    <w:name w:val="xl255"/>
    <w:basedOn w:val="ae"/>
    <w:uiPriority w:val="99"/>
    <w:qFormat/>
    <w:rsid w:val="007F76F4"/>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6">
    <w:name w:val="xl256"/>
    <w:basedOn w:val="ae"/>
    <w:uiPriority w:val="99"/>
    <w:qFormat/>
    <w:rsid w:val="007F76F4"/>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e"/>
    <w:uiPriority w:val="99"/>
    <w:qFormat/>
    <w:rsid w:val="007F76F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8">
    <w:name w:val="xl258"/>
    <w:basedOn w:val="ae"/>
    <w:uiPriority w:val="99"/>
    <w:qFormat/>
    <w:rsid w:val="007F76F4"/>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9">
    <w:name w:val="xl259"/>
    <w:basedOn w:val="ae"/>
    <w:uiPriority w:val="99"/>
    <w:qFormat/>
    <w:rsid w:val="007F76F4"/>
    <w:pPr>
      <w:pBdr>
        <w:top w:val="single" w:sz="8" w:space="0" w:color="auto"/>
        <w:left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0">
    <w:name w:val="xl260"/>
    <w:basedOn w:val="ae"/>
    <w:uiPriority w:val="99"/>
    <w:qFormat/>
    <w:rsid w:val="007F76F4"/>
    <w:pPr>
      <w:pBdr>
        <w:top w:val="single" w:sz="8" w:space="0" w:color="auto"/>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1">
    <w:name w:val="xl261"/>
    <w:basedOn w:val="ae"/>
    <w:uiPriority w:val="99"/>
    <w:qFormat/>
    <w:rsid w:val="007F76F4"/>
    <w:pPr>
      <w:pBdr>
        <w:top w:val="single" w:sz="8" w:space="0" w:color="auto"/>
        <w:left w:val="single" w:sz="4"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2">
    <w:name w:val="xl262"/>
    <w:basedOn w:val="ae"/>
    <w:uiPriority w:val="99"/>
    <w:qFormat/>
    <w:rsid w:val="007F76F4"/>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3">
    <w:name w:val="xl263"/>
    <w:basedOn w:val="ae"/>
    <w:uiPriority w:val="99"/>
    <w:qFormat/>
    <w:rsid w:val="007F76F4"/>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4">
    <w:name w:val="xl264"/>
    <w:basedOn w:val="ae"/>
    <w:uiPriority w:val="99"/>
    <w:qFormat/>
    <w:rsid w:val="007F76F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5">
    <w:name w:val="xl265"/>
    <w:basedOn w:val="ae"/>
    <w:uiPriority w:val="99"/>
    <w:qFormat/>
    <w:rsid w:val="007F76F4"/>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6">
    <w:name w:val="xl266"/>
    <w:basedOn w:val="ae"/>
    <w:uiPriority w:val="99"/>
    <w:qFormat/>
    <w:rsid w:val="007F76F4"/>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7">
    <w:name w:val="xl267"/>
    <w:basedOn w:val="ae"/>
    <w:uiPriority w:val="99"/>
    <w:qFormat/>
    <w:rsid w:val="007F76F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8">
    <w:name w:val="xl268"/>
    <w:basedOn w:val="ae"/>
    <w:uiPriority w:val="99"/>
    <w:qFormat/>
    <w:rsid w:val="007F76F4"/>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9">
    <w:name w:val="xl269"/>
    <w:basedOn w:val="ae"/>
    <w:uiPriority w:val="99"/>
    <w:qFormat/>
    <w:rsid w:val="007F76F4"/>
    <w:pPr>
      <w:pBdr>
        <w:left w:val="single" w:sz="8"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0">
    <w:name w:val="xl270"/>
    <w:basedOn w:val="ae"/>
    <w:uiPriority w:val="99"/>
    <w:qFormat/>
    <w:rsid w:val="007F76F4"/>
    <w:pPr>
      <w:pBdr>
        <w:left w:val="single" w:sz="4"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1">
    <w:name w:val="xl271"/>
    <w:basedOn w:val="ae"/>
    <w:uiPriority w:val="99"/>
    <w:qFormat/>
    <w:rsid w:val="007F76F4"/>
    <w:pPr>
      <w:pBdr>
        <w:left w:val="single" w:sz="4"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2">
    <w:name w:val="xl272"/>
    <w:basedOn w:val="ae"/>
    <w:uiPriority w:val="99"/>
    <w:qFormat/>
    <w:rsid w:val="007F76F4"/>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73">
    <w:name w:val="xl273"/>
    <w:basedOn w:val="ae"/>
    <w:uiPriority w:val="99"/>
    <w:qFormat/>
    <w:rsid w:val="007F76F4"/>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4">
    <w:name w:val="xl274"/>
    <w:basedOn w:val="ae"/>
    <w:uiPriority w:val="99"/>
    <w:qFormat/>
    <w:rsid w:val="007F76F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5">
    <w:name w:val="xl275"/>
    <w:basedOn w:val="ae"/>
    <w:uiPriority w:val="99"/>
    <w:qFormat/>
    <w:rsid w:val="007F76F4"/>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5">
    <w:name w:val="Список2"/>
    <w:basedOn w:val="ae"/>
    <w:uiPriority w:val="99"/>
    <w:qFormat/>
    <w:rsid w:val="007F76F4"/>
    <w:pPr>
      <w:numPr>
        <w:numId w:val="31"/>
      </w:numPr>
      <w:spacing w:after="0" w:line="288" w:lineRule="auto"/>
      <w:jc w:val="both"/>
    </w:pPr>
    <w:rPr>
      <w:rFonts w:ascii="Times New Roman" w:eastAsia="Times New Roman" w:hAnsi="Times New Roman" w:cs="Times New Roman"/>
      <w:sz w:val="24"/>
      <w:szCs w:val="24"/>
      <w:lang w:eastAsia="ru-RU"/>
    </w:rPr>
  </w:style>
  <w:style w:type="character" w:styleId="afffffffd">
    <w:name w:val="Subtle Emphasis"/>
    <w:uiPriority w:val="19"/>
    <w:qFormat/>
    <w:rsid w:val="007F76F4"/>
    <w:rPr>
      <w:i/>
      <w:iCs w:val="0"/>
      <w:color w:val="5A5A5A"/>
    </w:rPr>
  </w:style>
  <w:style w:type="character" w:styleId="afffffffe">
    <w:name w:val="Intense Emphasis"/>
    <w:uiPriority w:val="21"/>
    <w:qFormat/>
    <w:rsid w:val="007F76F4"/>
    <w:rPr>
      <w:b/>
      <w:bCs w:val="0"/>
      <w:i/>
      <w:iCs w:val="0"/>
      <w:sz w:val="24"/>
      <w:szCs w:val="24"/>
      <w:u w:val="single"/>
    </w:rPr>
  </w:style>
  <w:style w:type="character" w:styleId="affffffff">
    <w:name w:val="Subtle Reference"/>
    <w:uiPriority w:val="31"/>
    <w:qFormat/>
    <w:rsid w:val="007F76F4"/>
    <w:rPr>
      <w:sz w:val="24"/>
      <w:szCs w:val="24"/>
      <w:u w:val="single"/>
    </w:rPr>
  </w:style>
  <w:style w:type="character" w:styleId="affffffff0">
    <w:name w:val="Intense Reference"/>
    <w:uiPriority w:val="32"/>
    <w:qFormat/>
    <w:rsid w:val="007F76F4"/>
    <w:rPr>
      <w:b/>
      <w:bCs w:val="0"/>
      <w:sz w:val="24"/>
      <w:u w:val="single"/>
    </w:rPr>
  </w:style>
  <w:style w:type="character" w:customStyle="1" w:styleId="711">
    <w:name w:val="Заголовок 7 Знак1"/>
    <w:basedOn w:val="af"/>
    <w:semiHidden/>
    <w:rsid w:val="007F76F4"/>
    <w:rPr>
      <w:rFonts w:asciiTheme="majorHAnsi" w:eastAsiaTheme="majorEastAsia" w:hAnsiTheme="majorHAnsi" w:cstheme="majorBidi"/>
      <w:i/>
      <w:iCs/>
      <w:color w:val="243F60" w:themeColor="accent1" w:themeShade="7F"/>
      <w:sz w:val="22"/>
      <w:szCs w:val="22"/>
    </w:rPr>
  </w:style>
  <w:style w:type="character" w:customStyle="1" w:styleId="811">
    <w:name w:val="Заголовок 8 Знак1"/>
    <w:semiHidden/>
    <w:rsid w:val="007F76F4"/>
    <w:rPr>
      <w:rFonts w:ascii="Calibri Light" w:eastAsia="Times New Roman" w:hAnsi="Calibri Light" w:cs="Times New Roman" w:hint="default"/>
      <w:color w:val="404040"/>
    </w:rPr>
  </w:style>
  <w:style w:type="character" w:customStyle="1" w:styleId="911">
    <w:name w:val="Заголовок 9 Знак1"/>
    <w:semiHidden/>
    <w:rsid w:val="007F76F4"/>
    <w:rPr>
      <w:rFonts w:ascii="Calibri Light" w:eastAsia="Times New Roman" w:hAnsi="Calibri Light" w:cs="Times New Roman" w:hint="default"/>
      <w:i/>
      <w:iCs/>
      <w:color w:val="404040"/>
    </w:rPr>
  </w:style>
  <w:style w:type="character" w:customStyle="1" w:styleId="1ffff3">
    <w:name w:val="Верхний колонтитул Знак1"/>
    <w:basedOn w:val="af"/>
    <w:uiPriority w:val="99"/>
    <w:semiHidden/>
    <w:rsid w:val="007F76F4"/>
  </w:style>
  <w:style w:type="character" w:customStyle="1" w:styleId="1ffff4">
    <w:name w:val="Нижний колонтитул Знак1"/>
    <w:basedOn w:val="af"/>
    <w:uiPriority w:val="99"/>
    <w:semiHidden/>
    <w:rsid w:val="007F76F4"/>
  </w:style>
  <w:style w:type="character" w:customStyle="1" w:styleId="420">
    <w:name w:val="Заголовок 4 Знак2"/>
    <w:basedOn w:val="af"/>
    <w:locked/>
    <w:rsid w:val="007F76F4"/>
    <w:rPr>
      <w:rFonts w:ascii="Calibri Light" w:eastAsia="Times New Roman" w:hAnsi="Calibri Light" w:cs="Times New Roman"/>
      <w:i/>
      <w:iCs/>
      <w:color w:val="2E74B5"/>
      <w:sz w:val="28"/>
    </w:rPr>
  </w:style>
  <w:style w:type="character" w:customStyle="1" w:styleId="1ffff5">
    <w:name w:val="Тема примечания Знак1"/>
    <w:basedOn w:val="1ff6"/>
    <w:uiPriority w:val="99"/>
    <w:rsid w:val="007F76F4"/>
    <w:rPr>
      <w:b/>
      <w:bCs/>
      <w:sz w:val="20"/>
      <w:szCs w:val="20"/>
    </w:rPr>
  </w:style>
  <w:style w:type="character" w:customStyle="1" w:styleId="1ffff6">
    <w:name w:val="Основной текст Знак1"/>
    <w:basedOn w:val="af"/>
    <w:semiHidden/>
    <w:rsid w:val="007F76F4"/>
  </w:style>
  <w:style w:type="character" w:customStyle="1" w:styleId="1ffff7">
    <w:name w:val="Основной текст с отступом Знак1"/>
    <w:basedOn w:val="af"/>
    <w:uiPriority w:val="99"/>
    <w:semiHidden/>
    <w:rsid w:val="007F76F4"/>
  </w:style>
  <w:style w:type="character" w:customStyle="1" w:styleId="213">
    <w:name w:val="Основной текст 2 Знак1"/>
    <w:basedOn w:val="af"/>
    <w:semiHidden/>
    <w:rsid w:val="007F76F4"/>
  </w:style>
  <w:style w:type="character" w:customStyle="1" w:styleId="314">
    <w:name w:val="Основной текст 3 Знак1"/>
    <w:basedOn w:val="af"/>
    <w:semiHidden/>
    <w:rsid w:val="007F76F4"/>
    <w:rPr>
      <w:sz w:val="16"/>
      <w:szCs w:val="16"/>
    </w:rPr>
  </w:style>
  <w:style w:type="character" w:customStyle="1" w:styleId="1ffff8">
    <w:name w:val="Подзаголовок Знак1"/>
    <w:basedOn w:val="af"/>
    <w:uiPriority w:val="11"/>
    <w:rsid w:val="007F76F4"/>
    <w:rPr>
      <w:rFonts w:eastAsiaTheme="minorEastAsia"/>
      <w:color w:val="5A5A5A" w:themeColor="text1" w:themeTint="A5"/>
      <w:spacing w:val="15"/>
    </w:rPr>
  </w:style>
  <w:style w:type="character" w:customStyle="1" w:styleId="315">
    <w:name w:val="Основной текст с отступом 3 Знак1"/>
    <w:basedOn w:val="af"/>
    <w:uiPriority w:val="99"/>
    <w:semiHidden/>
    <w:rsid w:val="007F76F4"/>
    <w:rPr>
      <w:sz w:val="16"/>
      <w:szCs w:val="16"/>
    </w:rPr>
  </w:style>
  <w:style w:type="character" w:customStyle="1" w:styleId="214">
    <w:name w:val="Основной текст с отступом 2 Знак1"/>
    <w:basedOn w:val="af"/>
    <w:semiHidden/>
    <w:rsid w:val="007F76F4"/>
  </w:style>
  <w:style w:type="character" w:customStyle="1" w:styleId="1ffff9">
    <w:name w:val="Схема документа Знак1"/>
    <w:basedOn w:val="af"/>
    <w:uiPriority w:val="99"/>
    <w:semiHidden/>
    <w:rsid w:val="007F76F4"/>
    <w:rPr>
      <w:rFonts w:ascii="Segoe UI" w:hAnsi="Segoe UI" w:cs="Segoe UI"/>
      <w:sz w:val="16"/>
      <w:szCs w:val="16"/>
    </w:rPr>
  </w:style>
  <w:style w:type="character" w:customStyle="1" w:styleId="Tahoma">
    <w:name w:val="Колонтитул + Tahoma"/>
    <w:aliases w:val="8 pt"/>
    <w:basedOn w:val="affffff1"/>
    <w:rsid w:val="007F76F4"/>
    <w:rPr>
      <w:rFonts w:ascii="Tahoma" w:eastAsia="Tahoma" w:hAnsi="Tahoma" w:cs="Tahoma" w:hint="default"/>
      <w:b/>
      <w:bCs/>
      <w:color w:val="000000"/>
      <w:spacing w:val="0"/>
      <w:w w:val="100"/>
      <w:position w:val="0"/>
      <w:sz w:val="12"/>
      <w:szCs w:val="12"/>
      <w:shd w:val="clear" w:color="auto" w:fill="FFFFFF"/>
      <w:lang w:val="ru-RU" w:eastAsia="ru-RU" w:bidi="ru-RU"/>
    </w:rPr>
  </w:style>
  <w:style w:type="character" w:customStyle="1" w:styleId="66pt">
    <w:name w:val="Основной текст (6) + 6 pt"/>
    <w:aliases w:val="Полужирный Exact"/>
    <w:basedOn w:val="66"/>
    <w:rsid w:val="007F76F4"/>
    <w:rPr>
      <w:rFonts w:ascii="Times New Roman" w:eastAsia="Times New Roman" w:hAnsi="Times New Roman" w:cs="Times New Roman" w:hint="default"/>
      <w:b/>
      <w:bCs/>
      <w:color w:val="000000"/>
      <w:spacing w:val="0"/>
      <w:w w:val="100"/>
      <w:position w:val="0"/>
      <w:sz w:val="12"/>
      <w:szCs w:val="12"/>
      <w:shd w:val="clear" w:color="auto" w:fill="FFFFFF"/>
      <w:lang w:val="ru-RU" w:eastAsia="ru-RU" w:bidi="ru-RU"/>
    </w:rPr>
  </w:style>
  <w:style w:type="character" w:customStyle="1" w:styleId="2Candara">
    <w:name w:val="Основной текст (2) + Candara"/>
    <w:aliases w:val="11,5 pt,Полужирный"/>
    <w:basedOn w:val="2f8"/>
    <w:rsid w:val="007F76F4"/>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6pt">
    <w:name w:val="Основной текст (2) + 16 pt"/>
    <w:aliases w:val="Масштаб 70%"/>
    <w:basedOn w:val="2f8"/>
    <w:rsid w:val="007F76F4"/>
    <w:rPr>
      <w:rFonts w:ascii="Times New Roman" w:eastAsia="Times New Roman" w:hAnsi="Times New Roman" w:cs="Times New Roman" w:hint="default"/>
      <w:color w:val="000000"/>
      <w:spacing w:val="0"/>
      <w:w w:val="70"/>
      <w:position w:val="0"/>
      <w:sz w:val="32"/>
      <w:szCs w:val="32"/>
      <w:shd w:val="clear" w:color="auto" w:fill="FFFFFF"/>
      <w:lang w:val="ru-RU" w:eastAsia="ru-RU" w:bidi="ru-RU"/>
    </w:rPr>
  </w:style>
  <w:style w:type="character" w:customStyle="1" w:styleId="215pt">
    <w:name w:val="Основной текст (2) + 15 pt"/>
    <w:aliases w:val="Курсив,Интервал -1 pt"/>
    <w:rsid w:val="007F76F4"/>
    <w:rPr>
      <w:rFonts w:ascii="Times New Roman" w:eastAsia="Times New Roman" w:hAnsi="Times New Roman" w:cs="Times New Roman" w:hint="default"/>
      <w:b/>
      <w:bCs/>
      <w:i/>
      <w:iCs/>
      <w:smallCaps w:val="0"/>
      <w:color w:val="000000"/>
      <w:spacing w:val="0"/>
      <w:w w:val="100"/>
      <w:position w:val="0"/>
      <w:sz w:val="30"/>
      <w:szCs w:val="30"/>
      <w:u w:val="single"/>
      <w:lang w:val="en-US" w:eastAsia="en-US" w:bidi="en-US"/>
    </w:rPr>
  </w:style>
  <w:style w:type="character" w:customStyle="1" w:styleId="affffffff1">
    <w:name w:val="Стиль многоуровневый"/>
    <w:uiPriority w:val="99"/>
    <w:rsid w:val="007F76F4"/>
    <w:rPr>
      <w:rFonts w:ascii="Times New Roman" w:hAnsi="Times New Roman" w:cs="Times New Roman" w:hint="default"/>
      <w:b/>
      <w:bCs w:val="0"/>
      <w:sz w:val="28"/>
    </w:rPr>
  </w:style>
  <w:style w:type="paragraph" w:styleId="affffffd">
    <w:name w:val="Date"/>
    <w:basedOn w:val="ae"/>
    <w:next w:val="ae"/>
    <w:link w:val="affffffc"/>
    <w:unhideWhenUsed/>
    <w:rsid w:val="007F76F4"/>
    <w:pPr>
      <w:spacing w:after="0" w:line="240" w:lineRule="auto"/>
    </w:pPr>
    <w:rPr>
      <w:rFonts w:ascii="Times New Roman" w:eastAsia="Times New Roman" w:hAnsi="Times New Roman" w:cs="Times New Roman"/>
      <w:sz w:val="26"/>
      <w:szCs w:val="24"/>
      <w:lang w:val="x-none" w:eastAsia="x-none"/>
    </w:rPr>
  </w:style>
  <w:style w:type="character" w:customStyle="1" w:styleId="1ffffa">
    <w:name w:val="Дата Знак1"/>
    <w:basedOn w:val="af"/>
    <w:semiHidden/>
    <w:rsid w:val="007F76F4"/>
  </w:style>
  <w:style w:type="character" w:customStyle="1" w:styleId="st">
    <w:name w:val="st"/>
    <w:rsid w:val="007F76F4"/>
  </w:style>
  <w:style w:type="character" w:customStyle="1" w:styleId="style29">
    <w:name w:val="style29"/>
    <w:rsid w:val="007F76F4"/>
  </w:style>
  <w:style w:type="character" w:customStyle="1" w:styleId="ListLabel52">
    <w:name w:val="ListLabel 52"/>
    <w:qFormat/>
    <w:rsid w:val="007F76F4"/>
    <w:rPr>
      <w:rFonts w:ascii="Wingdings" w:hAnsi="Wingdings" w:cs="Wingdings" w:hint="default"/>
    </w:rPr>
  </w:style>
  <w:style w:type="character" w:customStyle="1" w:styleId="1ffffb">
    <w:name w:val="Название Знак1"/>
    <w:rsid w:val="007F76F4"/>
    <w:rPr>
      <w:rFonts w:ascii="Calibri Light" w:eastAsia="Times New Roman" w:hAnsi="Calibri Light" w:cs="Times New Roman" w:hint="default"/>
      <w:color w:val="323E4F"/>
      <w:spacing w:val="5"/>
      <w:kern w:val="28"/>
      <w:sz w:val="52"/>
      <w:szCs w:val="52"/>
      <w:lang w:eastAsia="ru-RU" w:bidi="ru-RU"/>
    </w:rPr>
  </w:style>
  <w:style w:type="paragraph" w:styleId="2ff0">
    <w:name w:val="Quote"/>
    <w:basedOn w:val="ae"/>
    <w:next w:val="ae"/>
    <w:link w:val="2ff"/>
    <w:uiPriority w:val="29"/>
    <w:qFormat/>
    <w:rsid w:val="007F76F4"/>
    <w:pPr>
      <w:spacing w:after="0" w:line="240" w:lineRule="auto"/>
    </w:pPr>
    <w:rPr>
      <w:rFonts w:ascii="Calibri" w:eastAsia="Times New Roman" w:hAnsi="Calibri" w:cs="Times New Roman"/>
      <w:i/>
      <w:sz w:val="24"/>
      <w:szCs w:val="24"/>
      <w:lang w:val="en-US" w:bidi="en-US"/>
    </w:rPr>
  </w:style>
  <w:style w:type="character" w:customStyle="1" w:styleId="215">
    <w:name w:val="Цитата 2 Знак1"/>
    <w:basedOn w:val="af"/>
    <w:uiPriority w:val="29"/>
    <w:rsid w:val="007F76F4"/>
    <w:rPr>
      <w:i/>
      <w:iCs/>
      <w:color w:val="000000" w:themeColor="text1"/>
    </w:rPr>
  </w:style>
  <w:style w:type="paragraph" w:styleId="afffffff">
    <w:name w:val="Intense Quote"/>
    <w:basedOn w:val="ae"/>
    <w:next w:val="ae"/>
    <w:link w:val="affffffe"/>
    <w:uiPriority w:val="30"/>
    <w:qFormat/>
    <w:rsid w:val="007F76F4"/>
    <w:pPr>
      <w:spacing w:after="0" w:line="240" w:lineRule="auto"/>
      <w:ind w:left="720" w:right="720"/>
    </w:pPr>
    <w:rPr>
      <w:rFonts w:ascii="Calibri" w:eastAsia="Times New Roman" w:hAnsi="Calibri" w:cs="Times New Roman"/>
      <w:b/>
      <w:i/>
      <w:sz w:val="24"/>
      <w:lang w:val="en-US" w:bidi="en-US"/>
    </w:rPr>
  </w:style>
  <w:style w:type="character" w:customStyle="1" w:styleId="1ffffc">
    <w:name w:val="Выделенная цитата Знак1"/>
    <w:basedOn w:val="af"/>
    <w:uiPriority w:val="30"/>
    <w:rsid w:val="007F76F4"/>
    <w:rPr>
      <w:b/>
      <w:bCs/>
      <w:i/>
      <w:iCs/>
      <w:color w:val="4F81BD" w:themeColor="accent1"/>
    </w:rPr>
  </w:style>
  <w:style w:type="character" w:customStyle="1" w:styleId="212pt">
    <w:name w:val="Основной текст (2) + 12 pt"/>
    <w:rsid w:val="007F76F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14pt">
    <w:name w:val="Основной текст (2) + 14 pt"/>
    <w:rsid w:val="007F76F4"/>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Heading1Char1">
    <w:name w:val="Heading 1 Char1"/>
    <w:aliases w:val="Знак Char1,Знак Знак Знак Знак Char1,Знак Знак Знак Знак Знак Char1,Глава 1 Char1,Знак13 Char1,Заголовок биораз Char1,Head 1 Char1,????????? 1 Char1,Caaieiaie aei?ac Char1,OG Heading 1 Char,caaieiaie 1 Char,HTA Überschrift 1 Char,h Char"/>
    <w:basedOn w:val="af"/>
    <w:uiPriority w:val="1"/>
    <w:rsid w:val="007F76F4"/>
    <w:rPr>
      <w:rFonts w:asciiTheme="majorHAnsi" w:eastAsiaTheme="majorEastAsia" w:hAnsiTheme="majorHAnsi" w:cstheme="majorBidi" w:hint="default"/>
      <w:color w:val="365F91" w:themeColor="accent1" w:themeShade="BF"/>
      <w:sz w:val="32"/>
      <w:szCs w:val="32"/>
    </w:rPr>
  </w:style>
  <w:style w:type="character" w:customStyle="1" w:styleId="Heading2Char1">
    <w:name w:val="Heading 2 Char1"/>
    <w:aliases w:val="H2 Char1,2 Char1,Numbered text 3 Char1,h2 Char1,Раздел Char1"/>
    <w:basedOn w:val="af"/>
    <w:uiPriority w:val="9"/>
    <w:semiHidden/>
    <w:rsid w:val="007F76F4"/>
    <w:rPr>
      <w:rFonts w:asciiTheme="majorHAnsi" w:eastAsiaTheme="majorEastAsia" w:hAnsiTheme="majorHAnsi" w:cstheme="majorBidi" w:hint="default"/>
      <w:color w:val="365F91" w:themeColor="accent1" w:themeShade="BF"/>
      <w:sz w:val="26"/>
      <w:szCs w:val="26"/>
    </w:rPr>
  </w:style>
  <w:style w:type="character" w:customStyle="1" w:styleId="Heading3Char1">
    <w:name w:val="Heading 3 Char1"/>
    <w:aliases w:val="3 Char1"/>
    <w:basedOn w:val="af"/>
    <w:uiPriority w:val="9"/>
    <w:semiHidden/>
    <w:rsid w:val="007F76F4"/>
    <w:rPr>
      <w:rFonts w:asciiTheme="majorHAnsi" w:eastAsiaTheme="majorEastAsia" w:hAnsiTheme="majorHAnsi" w:cstheme="majorBidi" w:hint="default"/>
      <w:color w:val="243F60" w:themeColor="accent1" w:themeShade="7F"/>
      <w:sz w:val="24"/>
      <w:szCs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F1 Char1"/>
    <w:basedOn w:val="af"/>
    <w:semiHidden/>
    <w:rsid w:val="007F76F4"/>
    <w:rPr>
      <w:sz w:val="20"/>
      <w:szCs w:val="20"/>
    </w:rPr>
  </w:style>
  <w:style w:type="character" w:customStyle="1" w:styleId="CommentTextChar1">
    <w:name w:val="Comment Text Char1"/>
    <w:aliases w:val="Примечания: текст Char1"/>
    <w:basedOn w:val="af"/>
    <w:uiPriority w:val="99"/>
    <w:semiHidden/>
    <w:rsid w:val="007F76F4"/>
    <w:rPr>
      <w:sz w:val="20"/>
      <w:szCs w:val="20"/>
    </w:rPr>
  </w:style>
  <w:style w:type="character" w:customStyle="1" w:styleId="TitleChar1">
    <w:name w:val="Title Char1"/>
    <w:basedOn w:val="af"/>
    <w:uiPriority w:val="10"/>
    <w:rsid w:val="007F76F4"/>
    <w:rPr>
      <w:rFonts w:asciiTheme="majorHAnsi" w:eastAsiaTheme="majorEastAsia" w:hAnsiTheme="majorHAnsi" w:cstheme="majorBidi" w:hint="default"/>
      <w:spacing w:val="-10"/>
      <w:kern w:val="28"/>
      <w:sz w:val="56"/>
      <w:szCs w:val="56"/>
    </w:rPr>
  </w:style>
  <w:style w:type="character" w:customStyle="1" w:styleId="EndnoteTextChar1">
    <w:name w:val="Endnote Text Char1"/>
    <w:basedOn w:val="af"/>
    <w:uiPriority w:val="99"/>
    <w:semiHidden/>
    <w:rsid w:val="007F76F4"/>
    <w:rPr>
      <w:sz w:val="20"/>
      <w:szCs w:val="20"/>
    </w:rPr>
  </w:style>
  <w:style w:type="character" w:customStyle="1" w:styleId="PlainTextChar1">
    <w:name w:val="Plain Text Char1"/>
    <w:basedOn w:val="af"/>
    <w:uiPriority w:val="99"/>
    <w:semiHidden/>
    <w:rsid w:val="007F76F4"/>
    <w:rPr>
      <w:rFonts w:ascii="Consolas" w:hAnsi="Consolas" w:hint="default"/>
      <w:sz w:val="21"/>
      <w:szCs w:val="21"/>
    </w:rPr>
  </w:style>
  <w:style w:type="character" w:customStyle="1" w:styleId="MessageHeaderChar1">
    <w:name w:val="Message Header Char1"/>
    <w:basedOn w:val="af"/>
    <w:semiHidden/>
    <w:rsid w:val="007F76F4"/>
    <w:rPr>
      <w:rFonts w:asciiTheme="majorHAnsi" w:eastAsiaTheme="majorEastAsia" w:hAnsiTheme="majorHAnsi" w:cstheme="majorBidi" w:hint="default"/>
      <w:sz w:val="24"/>
      <w:szCs w:val="24"/>
      <w:shd w:val="pct20" w:color="auto" w:fill="auto"/>
    </w:rPr>
  </w:style>
  <w:style w:type="character" w:customStyle="1" w:styleId="Heading7Char1">
    <w:name w:val="Heading 7 Char1"/>
    <w:basedOn w:val="af"/>
    <w:uiPriority w:val="9"/>
    <w:semiHidden/>
    <w:rsid w:val="007F76F4"/>
    <w:rPr>
      <w:rFonts w:asciiTheme="majorHAnsi" w:eastAsiaTheme="majorEastAsia" w:hAnsiTheme="majorHAnsi" w:cstheme="majorBidi" w:hint="default"/>
      <w:i/>
      <w:iCs/>
      <w:color w:val="243F60" w:themeColor="accent1" w:themeShade="7F"/>
      <w:sz w:val="22"/>
      <w:szCs w:val="22"/>
    </w:rPr>
  </w:style>
  <w:style w:type="character" w:customStyle="1" w:styleId="Heading8Char1">
    <w:name w:val="Heading 8 Char1"/>
    <w:basedOn w:val="af"/>
    <w:uiPriority w:val="9"/>
    <w:semiHidden/>
    <w:rsid w:val="007F76F4"/>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af"/>
    <w:uiPriority w:val="9"/>
    <w:semiHidden/>
    <w:rsid w:val="007F76F4"/>
    <w:rPr>
      <w:rFonts w:asciiTheme="majorHAnsi" w:eastAsiaTheme="majorEastAsia" w:hAnsiTheme="majorHAnsi" w:cstheme="majorBidi" w:hint="default"/>
      <w:i/>
      <w:iCs/>
      <w:color w:val="272727" w:themeColor="text1" w:themeTint="D8"/>
      <w:sz w:val="21"/>
      <w:szCs w:val="21"/>
    </w:rPr>
  </w:style>
  <w:style w:type="character" w:customStyle="1" w:styleId="HeaderChar1">
    <w:name w:val="Header Char1"/>
    <w:basedOn w:val="af"/>
    <w:uiPriority w:val="99"/>
    <w:semiHidden/>
    <w:rsid w:val="007F76F4"/>
  </w:style>
  <w:style w:type="character" w:customStyle="1" w:styleId="FooterChar1">
    <w:name w:val="Footer Char1"/>
    <w:basedOn w:val="af"/>
    <w:uiPriority w:val="99"/>
    <w:semiHidden/>
    <w:rsid w:val="007F76F4"/>
  </w:style>
  <w:style w:type="character" w:customStyle="1" w:styleId="CommentSubjectChar1">
    <w:name w:val="Comment Subject Char1"/>
    <w:basedOn w:val="CommentTextChar1"/>
    <w:uiPriority w:val="99"/>
    <w:semiHidden/>
    <w:rsid w:val="007F76F4"/>
    <w:rPr>
      <w:b/>
      <w:bCs/>
      <w:sz w:val="20"/>
      <w:szCs w:val="20"/>
    </w:rPr>
  </w:style>
  <w:style w:type="character" w:customStyle="1" w:styleId="BalloonTextChar1">
    <w:name w:val="Balloon Text Char1"/>
    <w:basedOn w:val="af"/>
    <w:uiPriority w:val="99"/>
    <w:semiHidden/>
    <w:rsid w:val="007F76F4"/>
    <w:rPr>
      <w:rFonts w:ascii="Segoe UI" w:hAnsi="Segoe UI" w:cs="Segoe UI" w:hint="default"/>
      <w:sz w:val="18"/>
      <w:szCs w:val="18"/>
    </w:rPr>
  </w:style>
  <w:style w:type="character" w:customStyle="1" w:styleId="BodyTextChar1">
    <w:name w:val="Body Text Char1"/>
    <w:basedOn w:val="af"/>
    <w:semiHidden/>
    <w:rsid w:val="007F76F4"/>
  </w:style>
  <w:style w:type="character" w:customStyle="1" w:styleId="BodyTextIndentChar2">
    <w:name w:val="Body Text Indent Char2"/>
    <w:basedOn w:val="af"/>
    <w:uiPriority w:val="99"/>
    <w:semiHidden/>
    <w:rsid w:val="007F76F4"/>
  </w:style>
  <w:style w:type="character" w:customStyle="1" w:styleId="BodyText2Char1">
    <w:name w:val="Body Text 2 Char1"/>
    <w:basedOn w:val="af"/>
    <w:semiHidden/>
    <w:rsid w:val="007F76F4"/>
  </w:style>
  <w:style w:type="character" w:customStyle="1" w:styleId="BodyText3Char1">
    <w:name w:val="Body Text 3 Char1"/>
    <w:basedOn w:val="af"/>
    <w:semiHidden/>
    <w:rsid w:val="007F76F4"/>
    <w:rPr>
      <w:sz w:val="16"/>
      <w:szCs w:val="16"/>
    </w:rPr>
  </w:style>
  <w:style w:type="character" w:customStyle="1" w:styleId="SubtitleChar1">
    <w:name w:val="Subtitle Char1"/>
    <w:basedOn w:val="af"/>
    <w:uiPriority w:val="11"/>
    <w:rsid w:val="007F76F4"/>
    <w:rPr>
      <w:rFonts w:ascii="Times New Roman" w:eastAsiaTheme="minorEastAsia" w:hAnsi="Times New Roman" w:cs="Times New Roman" w:hint="default"/>
      <w:color w:val="5A5A5A" w:themeColor="text1" w:themeTint="A5"/>
      <w:spacing w:val="15"/>
    </w:rPr>
  </w:style>
  <w:style w:type="character" w:customStyle="1" w:styleId="BodyTextIndent3Char1">
    <w:name w:val="Body Text Indent 3 Char1"/>
    <w:basedOn w:val="af"/>
    <w:uiPriority w:val="99"/>
    <w:semiHidden/>
    <w:rsid w:val="007F76F4"/>
    <w:rPr>
      <w:sz w:val="16"/>
      <w:szCs w:val="16"/>
    </w:rPr>
  </w:style>
  <w:style w:type="character" w:customStyle="1" w:styleId="BodyTextIndent2Char1">
    <w:name w:val="Body Text Indent 2 Char1"/>
    <w:basedOn w:val="af"/>
    <w:semiHidden/>
    <w:rsid w:val="007F76F4"/>
  </w:style>
  <w:style w:type="character" w:customStyle="1" w:styleId="DocumentMapChar1">
    <w:name w:val="Document Map Char1"/>
    <w:basedOn w:val="af"/>
    <w:uiPriority w:val="99"/>
    <w:semiHidden/>
    <w:rsid w:val="007F76F4"/>
    <w:rPr>
      <w:rFonts w:ascii="Segoe UI" w:hAnsi="Segoe UI" w:cs="Segoe UI" w:hint="default"/>
      <w:sz w:val="16"/>
      <w:szCs w:val="16"/>
    </w:rPr>
  </w:style>
  <w:style w:type="character" w:customStyle="1" w:styleId="DateChar1">
    <w:name w:val="Date Char1"/>
    <w:basedOn w:val="af"/>
    <w:semiHidden/>
    <w:rsid w:val="007F76F4"/>
  </w:style>
  <w:style w:type="character" w:customStyle="1" w:styleId="QuoteChar1">
    <w:name w:val="Quote Char1"/>
    <w:basedOn w:val="af"/>
    <w:uiPriority w:val="29"/>
    <w:rsid w:val="007F76F4"/>
    <w:rPr>
      <w:i/>
      <w:iCs/>
      <w:color w:val="404040" w:themeColor="text1" w:themeTint="BF"/>
    </w:rPr>
  </w:style>
  <w:style w:type="character" w:customStyle="1" w:styleId="IntenseQuoteChar1">
    <w:name w:val="Intense Quote Char1"/>
    <w:basedOn w:val="af"/>
    <w:uiPriority w:val="30"/>
    <w:rsid w:val="007F76F4"/>
    <w:rPr>
      <w:i/>
      <w:iCs/>
      <w:color w:val="4F81BD" w:themeColor="accent1"/>
    </w:rPr>
  </w:style>
  <w:style w:type="character" w:customStyle="1" w:styleId="3f9">
    <w:name w:val="Неразрешенное упоминание3"/>
    <w:basedOn w:val="af"/>
    <w:uiPriority w:val="99"/>
    <w:semiHidden/>
    <w:rsid w:val="007F76F4"/>
    <w:rPr>
      <w:color w:val="605E5C"/>
      <w:shd w:val="clear" w:color="auto" w:fill="E1DFDD"/>
    </w:rPr>
  </w:style>
  <w:style w:type="table" w:customStyle="1" w:styleId="Lined">
    <w:name w:val="Lined"/>
    <w:basedOn w:val="af0"/>
    <w:uiPriority w:val="99"/>
    <w:rsid w:val="007F76F4"/>
    <w:pPr>
      <w:spacing w:after="0" w:line="240" w:lineRule="auto"/>
    </w:pPr>
    <w:rPr>
      <w:rFonts w:ascii="Times New Roman" w:eastAsia="Times New Roman" w:hAnsi="Times New Roman" w:cs="Times New Roman"/>
      <w:color w:val="404040"/>
      <w:sz w:val="20"/>
      <w:szCs w:val="20"/>
    </w:rPr>
    <w:tblPr>
      <w:tblStyleRowBandSize w:val="1"/>
      <w:tblStyleColBandSize w:val="1"/>
      <w:tblCellMar>
        <w:left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150">
    <w:name w:val="Сетка таблицы15"/>
    <w:basedOn w:val="af0"/>
    <w:uiPriority w:val="3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2">
    <w:name w:val="envelope address"/>
    <w:basedOn w:val="ae"/>
    <w:unhideWhenUsed/>
    <w:rsid w:val="007F76F4"/>
    <w:pPr>
      <w:framePr w:w="7920" w:h="1980" w:hSpace="180" w:wrap="auto" w:hAnchor="page" w:xAlign="center" w:yAlign="bottom"/>
      <w:spacing w:after="0" w:line="240" w:lineRule="auto"/>
      <w:ind w:left="2880"/>
    </w:pPr>
    <w:rPr>
      <w:rFonts w:ascii="Cambria" w:eastAsia="Times New Roman" w:hAnsi="Cambria" w:cs="Times New Roman"/>
      <w:sz w:val="24"/>
      <w:szCs w:val="24"/>
      <w:lang w:eastAsia="ru-RU"/>
    </w:rPr>
  </w:style>
  <w:style w:type="paragraph" w:styleId="31">
    <w:name w:val="List 3"/>
    <w:basedOn w:val="38"/>
    <w:unhideWhenUsed/>
    <w:rsid w:val="007F76F4"/>
    <w:pPr>
      <w:keepLines w:val="0"/>
      <w:numPr>
        <w:numId w:val="16"/>
      </w:numPr>
      <w:suppressLineNumbers/>
      <w:tabs>
        <w:tab w:val="left" w:pos="0"/>
      </w:tabs>
      <w:suppressAutoHyphens/>
      <w:spacing w:before="0" w:line="360" w:lineRule="auto"/>
      <w:ind w:right="284"/>
      <w:contextualSpacing/>
      <w:jc w:val="both"/>
    </w:pPr>
    <w:rPr>
      <w:rFonts w:ascii="Arial" w:eastAsia="Times New Roman" w:hAnsi="Arial" w:cs="Times New Roman"/>
      <w:bCs/>
      <w:color w:val="auto"/>
      <w:kern w:val="28"/>
      <w:szCs w:val="20"/>
      <w:lang w:val="x-none" w:eastAsia="x-none"/>
    </w:rPr>
  </w:style>
  <w:style w:type="paragraph" w:styleId="4e">
    <w:name w:val="List 4"/>
    <w:basedOn w:val="ae"/>
    <w:unhideWhenUsed/>
    <w:rsid w:val="007F76F4"/>
    <w:pPr>
      <w:spacing w:after="0" w:line="360" w:lineRule="auto"/>
      <w:ind w:left="1132" w:right="284" w:hanging="283"/>
      <w:contextualSpacing/>
      <w:jc w:val="both"/>
    </w:pPr>
    <w:rPr>
      <w:rFonts w:ascii="Times New Roman" w:eastAsia="Times New Roman" w:hAnsi="Times New Roman" w:cs="Times New Roman"/>
      <w:sz w:val="28"/>
      <w:szCs w:val="20"/>
      <w:lang w:eastAsia="ru-RU"/>
    </w:rPr>
  </w:style>
  <w:style w:type="paragraph" w:styleId="59">
    <w:name w:val="List 5"/>
    <w:basedOn w:val="ae"/>
    <w:unhideWhenUsed/>
    <w:rsid w:val="007F76F4"/>
    <w:pPr>
      <w:spacing w:after="0" w:line="360" w:lineRule="auto"/>
      <w:ind w:left="1415" w:right="284" w:hanging="283"/>
      <w:contextualSpacing/>
      <w:jc w:val="both"/>
    </w:pPr>
    <w:rPr>
      <w:rFonts w:ascii="Times New Roman" w:eastAsia="Times New Roman" w:hAnsi="Times New Roman" w:cs="Times New Roman"/>
      <w:sz w:val="28"/>
      <w:szCs w:val="20"/>
      <w:lang w:eastAsia="ru-RU"/>
    </w:rPr>
  </w:style>
  <w:style w:type="paragraph" w:styleId="2">
    <w:name w:val="List Number 2"/>
    <w:basedOn w:val="ae"/>
    <w:unhideWhenUsed/>
    <w:rsid w:val="007F76F4"/>
    <w:pPr>
      <w:numPr>
        <w:numId w:val="17"/>
      </w:numPr>
      <w:spacing w:after="0" w:line="240" w:lineRule="auto"/>
      <w:contextualSpacing/>
    </w:pPr>
    <w:rPr>
      <w:rFonts w:ascii="Times New Roman" w:eastAsia="Times New Roman" w:hAnsi="Times New Roman" w:cs="Times New Roman"/>
      <w:sz w:val="28"/>
      <w:szCs w:val="24"/>
      <w:lang w:eastAsia="ru-RU"/>
    </w:rPr>
  </w:style>
  <w:style w:type="paragraph" w:styleId="3">
    <w:name w:val="List Number 3"/>
    <w:basedOn w:val="ae"/>
    <w:unhideWhenUsed/>
    <w:rsid w:val="007F76F4"/>
    <w:pPr>
      <w:numPr>
        <w:numId w:val="18"/>
      </w:numPr>
      <w:spacing w:after="0" w:line="240" w:lineRule="auto"/>
      <w:contextualSpacing/>
    </w:pPr>
    <w:rPr>
      <w:rFonts w:ascii="Times New Roman" w:eastAsia="Times New Roman" w:hAnsi="Times New Roman" w:cs="Times New Roman"/>
      <w:sz w:val="28"/>
      <w:szCs w:val="24"/>
      <w:lang w:eastAsia="ru-RU"/>
    </w:rPr>
  </w:style>
  <w:style w:type="paragraph" w:styleId="affffffff3">
    <w:name w:val="List Continue"/>
    <w:basedOn w:val="ae"/>
    <w:unhideWhenUsed/>
    <w:rsid w:val="007F76F4"/>
    <w:pPr>
      <w:spacing w:after="120" w:line="360" w:lineRule="auto"/>
      <w:ind w:left="283" w:right="284" w:firstLine="851"/>
      <w:contextualSpacing/>
      <w:jc w:val="both"/>
    </w:pPr>
    <w:rPr>
      <w:rFonts w:ascii="Times New Roman" w:eastAsia="Times New Roman" w:hAnsi="Times New Roman" w:cs="Times New Roman"/>
      <w:sz w:val="28"/>
      <w:szCs w:val="20"/>
      <w:lang w:eastAsia="ru-RU"/>
    </w:rPr>
  </w:style>
  <w:style w:type="paragraph" w:styleId="2ff5">
    <w:name w:val="List Continue 2"/>
    <w:basedOn w:val="ae"/>
    <w:unhideWhenUsed/>
    <w:rsid w:val="007F76F4"/>
    <w:pPr>
      <w:spacing w:after="120" w:line="360" w:lineRule="auto"/>
      <w:ind w:left="566" w:right="284" w:firstLine="851"/>
      <w:contextualSpacing/>
      <w:jc w:val="both"/>
    </w:pPr>
    <w:rPr>
      <w:rFonts w:ascii="Times New Roman" w:eastAsia="Times New Roman" w:hAnsi="Times New Roman" w:cs="Times New Roman"/>
      <w:sz w:val="28"/>
      <w:szCs w:val="20"/>
      <w:lang w:eastAsia="ru-RU"/>
    </w:rPr>
  </w:style>
  <w:style w:type="paragraph" w:styleId="3fa">
    <w:name w:val="List Continue 3"/>
    <w:basedOn w:val="ae"/>
    <w:uiPriority w:val="99"/>
    <w:unhideWhenUsed/>
    <w:rsid w:val="007F76F4"/>
    <w:pPr>
      <w:spacing w:after="120" w:line="240" w:lineRule="auto"/>
      <w:ind w:left="849"/>
      <w:contextualSpacing/>
    </w:pPr>
    <w:rPr>
      <w:rFonts w:ascii="Times New Roman" w:eastAsia="Times New Roman" w:hAnsi="Times New Roman" w:cs="Times New Roman"/>
      <w:sz w:val="24"/>
      <w:szCs w:val="24"/>
      <w:lang w:eastAsia="ru-RU"/>
    </w:rPr>
  </w:style>
  <w:style w:type="paragraph" w:customStyle="1" w:styleId="1ffffd">
    <w:name w:val="1_Таблица_список_маркированный"/>
    <w:basedOn w:val="1fff8"/>
    <w:uiPriority w:val="99"/>
    <w:qFormat/>
    <w:rsid w:val="007F76F4"/>
    <w:pPr>
      <w:keepLines w:val="0"/>
      <w:spacing w:before="60" w:after="0"/>
      <w:ind w:left="833" w:right="113" w:hanging="360"/>
      <w:contextualSpacing/>
    </w:pPr>
    <w:rPr>
      <w:b w:val="0"/>
    </w:rPr>
  </w:style>
  <w:style w:type="paragraph" w:customStyle="1" w:styleId="1ffffe">
    <w:name w:val="1_Таблица_список_нумерованный"/>
    <w:basedOn w:val="1ffffd"/>
    <w:uiPriority w:val="99"/>
    <w:qFormat/>
    <w:rsid w:val="007F76F4"/>
    <w:pPr>
      <w:ind w:left="113" w:firstLine="357"/>
    </w:pPr>
  </w:style>
  <w:style w:type="paragraph" w:customStyle="1" w:styleId="35">
    <w:name w:val="Уровень3"/>
    <w:basedOn w:val="23"/>
    <w:uiPriority w:val="99"/>
    <w:qFormat/>
    <w:rsid w:val="007F76F4"/>
    <w:pPr>
      <w:numPr>
        <w:ilvl w:val="2"/>
      </w:numPr>
      <w:tabs>
        <w:tab w:val="num" w:pos="1134"/>
        <w:tab w:val="num" w:pos="1209"/>
      </w:tabs>
    </w:pPr>
  </w:style>
  <w:style w:type="paragraph" w:customStyle="1" w:styleId="affffffff4">
    <w:name w:val="Шапка таблицы"/>
    <w:basedOn w:val="afffffffc"/>
    <w:uiPriority w:val="99"/>
    <w:qFormat/>
    <w:rsid w:val="007F76F4"/>
    <w:pPr>
      <w:keepNext/>
      <w:spacing w:before="60"/>
    </w:pPr>
    <w:rPr>
      <w:b/>
    </w:rPr>
  </w:style>
  <w:style w:type="numbering" w:customStyle="1" w:styleId="30">
    <w:name w:val="Стиль многоуровневый3"/>
    <w:rsid w:val="007F76F4"/>
    <w:pPr>
      <w:numPr>
        <w:numId w:val="32"/>
      </w:numPr>
    </w:pPr>
  </w:style>
  <w:style w:type="numbering" w:customStyle="1" w:styleId="13">
    <w:name w:val="Стиль многоуровневый1"/>
    <w:rsid w:val="007F76F4"/>
    <w:pPr>
      <w:numPr>
        <w:numId w:val="33"/>
      </w:numPr>
    </w:pPr>
  </w:style>
  <w:style w:type="numbering" w:customStyle="1" w:styleId="WW8Num11">
    <w:name w:val="WW8Num11"/>
    <w:rsid w:val="007F76F4"/>
    <w:pPr>
      <w:numPr>
        <w:numId w:val="34"/>
      </w:numPr>
    </w:pPr>
  </w:style>
  <w:style w:type="numbering" w:customStyle="1" w:styleId="WW8Num4">
    <w:name w:val="WW8Num4"/>
    <w:rsid w:val="007F76F4"/>
    <w:pPr>
      <w:numPr>
        <w:numId w:val="35"/>
      </w:numPr>
    </w:pPr>
  </w:style>
  <w:style w:type="numbering" w:customStyle="1" w:styleId="ab">
    <w:name w:val="Стиль маркированный"/>
    <w:rsid w:val="007F76F4"/>
    <w:pPr>
      <w:numPr>
        <w:numId w:val="36"/>
      </w:numPr>
    </w:pPr>
  </w:style>
  <w:style w:type="numbering" w:customStyle="1" w:styleId="24">
    <w:name w:val="Стиль многоуровневый2"/>
    <w:rsid w:val="007F76F4"/>
    <w:pPr>
      <w:numPr>
        <w:numId w:val="37"/>
      </w:numPr>
    </w:pPr>
  </w:style>
  <w:style w:type="character" w:styleId="HTML3">
    <w:name w:val="HTML Acronym"/>
    <w:basedOn w:val="af"/>
    <w:semiHidden/>
    <w:rsid w:val="007F76F4"/>
  </w:style>
  <w:style w:type="character" w:styleId="affffffff5">
    <w:name w:val="Emphasis"/>
    <w:qFormat/>
    <w:rsid w:val="007F76F4"/>
    <w:rPr>
      <w:i/>
      <w:iCs/>
    </w:rPr>
  </w:style>
  <w:style w:type="character" w:customStyle="1" w:styleId="210pt0">
    <w:name w:val="Основной текст (2) + 10 pt;Полужирный"/>
    <w:rsid w:val="007F76F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315pt">
    <w:name w:val="Основной текст (3) + 15 pt;Курсив"/>
    <w:rsid w:val="007F76F4"/>
    <w:rPr>
      <w:rFonts w:ascii="Times New Roman" w:eastAsia="Times New Roman" w:hAnsi="Times New Roman" w:cs="Times New Roman"/>
      <w:b/>
      <w:bCs/>
      <w:i/>
      <w:iCs/>
      <w:smallCaps w:val="0"/>
      <w:strike w:val="0"/>
      <w:color w:val="000000"/>
      <w:spacing w:val="0"/>
      <w:w w:val="100"/>
      <w:position w:val="0"/>
      <w:sz w:val="30"/>
      <w:szCs w:val="30"/>
      <w:u w:val="single"/>
      <w:lang w:val="en-US" w:eastAsia="en-US" w:bidi="en-US"/>
    </w:rPr>
  </w:style>
  <w:style w:type="table" w:customStyle="1" w:styleId="161">
    <w:name w:val="Сетка таблицы16"/>
    <w:basedOn w:val="af0"/>
    <w:next w:val="afe"/>
    <w:uiPriority w:val="3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0"/>
    <w:next w:val="afe"/>
    <w:uiPriority w:val="3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0"/>
    <w:next w:val="afe"/>
    <w:uiPriority w:val="3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0"/>
    <w:next w:val="afe"/>
    <w:uiPriority w:val="59"/>
    <w:rsid w:val="007F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f"/>
    <w:rsid w:val="007F76F4"/>
  </w:style>
  <w:style w:type="paragraph" w:customStyle="1" w:styleId="FR1">
    <w:name w:val="FR1"/>
    <w:rsid w:val="007F76F4"/>
    <w:pPr>
      <w:widowControl w:val="0"/>
      <w:snapToGrid w:val="0"/>
      <w:spacing w:before="140" w:after="0" w:line="300" w:lineRule="auto"/>
      <w:ind w:left="440"/>
      <w:jc w:val="center"/>
    </w:pPr>
    <w:rPr>
      <w:rFonts w:ascii="Courier New" w:eastAsia="Times New Roman" w:hAnsi="Courier New" w:cs="Times New Roman"/>
      <w:b/>
      <w:sz w:val="28"/>
      <w:szCs w:val="20"/>
      <w:lang w:eastAsia="ru-RU"/>
    </w:rPr>
  </w:style>
  <w:style w:type="paragraph" w:customStyle="1" w:styleId="FR2">
    <w:name w:val="FR2"/>
    <w:rsid w:val="007F76F4"/>
    <w:pPr>
      <w:widowControl w:val="0"/>
      <w:snapToGrid w:val="0"/>
      <w:spacing w:after="0" w:line="240" w:lineRule="auto"/>
      <w:jc w:val="both"/>
    </w:pPr>
    <w:rPr>
      <w:rFonts w:ascii="Arial" w:eastAsia="Times New Roman" w:hAnsi="Arial" w:cs="Times New Roman"/>
      <w:b/>
      <w:sz w:val="16"/>
      <w:szCs w:val="20"/>
      <w:lang w:eastAsia="ru-RU"/>
    </w:rPr>
  </w:style>
  <w:style w:type="character" w:customStyle="1" w:styleId="Bodytext">
    <w:name w:val="Body text_"/>
    <w:link w:val="5a"/>
    <w:locked/>
    <w:rsid w:val="007F76F4"/>
    <w:rPr>
      <w:sz w:val="26"/>
      <w:szCs w:val="26"/>
      <w:shd w:val="clear" w:color="auto" w:fill="FFFFFF"/>
    </w:rPr>
  </w:style>
  <w:style w:type="paragraph" w:customStyle="1" w:styleId="5a">
    <w:name w:val="Основной текст5"/>
    <w:basedOn w:val="ae"/>
    <w:link w:val="Bodytext"/>
    <w:rsid w:val="007F76F4"/>
    <w:pPr>
      <w:shd w:val="clear" w:color="auto" w:fill="FFFFFF"/>
      <w:spacing w:after="1200" w:line="0" w:lineRule="atLeast"/>
    </w:pPr>
    <w:rPr>
      <w:sz w:val="26"/>
      <w:szCs w:val="26"/>
    </w:rPr>
  </w:style>
  <w:style w:type="character" w:customStyle="1" w:styleId="1fffff">
    <w:name w:val="Основной текст1"/>
    <w:rsid w:val="007F76F4"/>
  </w:style>
  <w:style w:type="character" w:customStyle="1" w:styleId="Bodytext14pt">
    <w:name w:val="Body text + 14 pt"/>
    <w:aliases w:val="Bold"/>
    <w:rsid w:val="007F76F4"/>
    <w:rPr>
      <w:rFonts w:ascii="Times New Roman" w:eastAsia="Times New Roman" w:hAnsi="Times New Roman" w:cs="Times New Roman" w:hint="default"/>
      <w:b/>
      <w:bCs/>
      <w:i w:val="0"/>
      <w:iCs w:val="0"/>
      <w:smallCaps w:val="0"/>
      <w:strike w:val="0"/>
      <w:dstrike w:val="0"/>
      <w:spacing w:val="0"/>
      <w:sz w:val="28"/>
      <w:szCs w:val="28"/>
      <w:u w:val="none"/>
      <w:effect w:val="none"/>
      <w:shd w:val="clear" w:color="auto" w:fill="FFFFFF"/>
    </w:rPr>
  </w:style>
  <w:style w:type="paragraph" w:styleId="2ff6">
    <w:name w:val="envelope return"/>
    <w:basedOn w:val="ae"/>
    <w:uiPriority w:val="99"/>
    <w:unhideWhenUsed/>
    <w:rsid w:val="007F76F4"/>
    <w:pPr>
      <w:spacing w:after="0" w:line="240" w:lineRule="auto"/>
    </w:pPr>
    <w:rPr>
      <w:rFonts w:ascii="Times New Roman" w:eastAsia="Times New Roman" w:hAnsi="Times New Roman" w:cs="Times New Roman"/>
      <w:sz w:val="20"/>
      <w:szCs w:val="20"/>
      <w:lang w:eastAsia="ru-RU"/>
    </w:rPr>
  </w:style>
  <w:style w:type="character" w:customStyle="1" w:styleId="affffffff6">
    <w:name w:val="ДП Знак"/>
    <w:link w:val="affffffff7"/>
    <w:uiPriority w:val="99"/>
    <w:locked/>
    <w:rsid w:val="007F76F4"/>
    <w:rPr>
      <w:sz w:val="28"/>
      <w:szCs w:val="28"/>
    </w:rPr>
  </w:style>
  <w:style w:type="paragraph" w:customStyle="1" w:styleId="affffffff7">
    <w:name w:val="ДП"/>
    <w:basedOn w:val="ae"/>
    <w:link w:val="affffffff6"/>
    <w:uiPriority w:val="99"/>
    <w:rsid w:val="007F76F4"/>
    <w:pPr>
      <w:spacing w:after="0" w:line="240" w:lineRule="auto"/>
      <w:ind w:firstLine="709"/>
      <w:jc w:val="both"/>
    </w:pPr>
    <w:rPr>
      <w:sz w:val="28"/>
      <w:szCs w:val="28"/>
    </w:rPr>
  </w:style>
  <w:style w:type="paragraph" w:customStyle="1" w:styleId="ConsCell">
    <w:name w:val="ConsCell"/>
    <w:uiPriority w:val="99"/>
    <w:rsid w:val="007F76F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ff7">
    <w:name w:val="Абзац списка2"/>
    <w:basedOn w:val="ae"/>
    <w:uiPriority w:val="99"/>
    <w:rsid w:val="007F76F4"/>
    <w:pPr>
      <w:spacing w:after="0"/>
      <w:ind w:left="720"/>
    </w:pPr>
    <w:rPr>
      <w:rFonts w:ascii="Times New Roman" w:eastAsia="Times New Roman" w:hAnsi="Times New Roman" w:cs="Times New Roman"/>
      <w:sz w:val="24"/>
    </w:rPr>
  </w:style>
  <w:style w:type="paragraph" w:customStyle="1" w:styleId="ListParagraph1">
    <w:name w:val="List Paragraph1"/>
    <w:basedOn w:val="ae"/>
    <w:uiPriority w:val="99"/>
    <w:rsid w:val="007F76F4"/>
    <w:pPr>
      <w:ind w:left="720"/>
      <w:contextualSpacing/>
    </w:pPr>
    <w:rPr>
      <w:rFonts w:ascii="Calibri" w:eastAsia="Times New Roman" w:hAnsi="Calibri" w:cs="Times New Roman"/>
      <w:lang w:eastAsia="ru-RU"/>
    </w:rPr>
  </w:style>
  <w:style w:type="paragraph" w:customStyle="1" w:styleId="affffffff8">
    <w:name w:val="Содержимое таблицы"/>
    <w:basedOn w:val="ae"/>
    <w:rsid w:val="007F76F4"/>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3fb">
    <w:name w:val="Знак Знак3"/>
    <w:basedOn w:val="ae"/>
    <w:uiPriority w:val="99"/>
    <w:rsid w:val="007F76F4"/>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25">
    <w:name w:val="Font Style25"/>
    <w:rsid w:val="007F76F4"/>
    <w:rPr>
      <w:rFonts w:ascii="Times New Roman" w:hAnsi="Times New Roman" w:cs="Times New Roman" w:hint="default"/>
      <w:sz w:val="22"/>
      <w:szCs w:val="22"/>
    </w:rPr>
  </w:style>
  <w:style w:type="character" w:customStyle="1" w:styleId="affffffff9">
    <w:name w:val="Гипертекстовая ссылка"/>
    <w:uiPriority w:val="99"/>
    <w:rsid w:val="007F76F4"/>
    <w:rPr>
      <w:rFonts w:ascii="Times New Roman" w:hAnsi="Times New Roman"/>
      <w:b/>
      <w:color w:val="106BBE"/>
    </w:rPr>
  </w:style>
  <w:style w:type="paragraph" w:customStyle="1" w:styleId="affffffffa">
    <w:name w:val="Внимание"/>
    <w:basedOn w:val="ae"/>
    <w:next w:val="ae"/>
    <w:uiPriority w:val="99"/>
    <w:rsid w:val="007F76F4"/>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character" w:customStyle="1" w:styleId="affffffffb">
    <w:name w:val="Выделение для Базового Поиска (курсив)"/>
    <w:uiPriority w:val="99"/>
    <w:rsid w:val="007F76F4"/>
    <w:rPr>
      <w:b/>
      <w:i/>
      <w:color w:val="0058A9"/>
    </w:rPr>
  </w:style>
  <w:style w:type="paragraph" w:customStyle="1" w:styleId="affffffffc">
    <w:name w:val="Основное меню (преемственное)"/>
    <w:basedOn w:val="ae"/>
    <w:next w:val="ae"/>
    <w:uiPriority w:val="99"/>
    <w:rsid w:val="007F76F4"/>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character" w:customStyle="1" w:styleId="affffffffd">
    <w:name w:val="Цветовое выделение"/>
    <w:uiPriority w:val="99"/>
    <w:rsid w:val="007F76F4"/>
    <w:rPr>
      <w:b/>
      <w:color w:val="26282F"/>
    </w:rPr>
  </w:style>
  <w:style w:type="character" w:customStyle="1" w:styleId="affffffffe">
    <w:name w:val="Активная гипертекстовая ссылка"/>
    <w:uiPriority w:val="99"/>
    <w:rsid w:val="007F76F4"/>
    <w:rPr>
      <w:b/>
      <w:color w:val="106BBE"/>
      <w:u w:val="single"/>
    </w:rPr>
  </w:style>
  <w:style w:type="paragraph" w:customStyle="1" w:styleId="afffffffff">
    <w:name w:val="Внимание: криминал!!"/>
    <w:basedOn w:val="affffffffa"/>
    <w:next w:val="ae"/>
    <w:uiPriority w:val="99"/>
    <w:rsid w:val="007F76F4"/>
  </w:style>
  <w:style w:type="paragraph" w:customStyle="1" w:styleId="afffffffff0">
    <w:name w:val="Внимание: недобросовестность!"/>
    <w:basedOn w:val="affffffffa"/>
    <w:next w:val="ae"/>
    <w:uiPriority w:val="99"/>
    <w:rsid w:val="007F76F4"/>
  </w:style>
  <w:style w:type="character" w:customStyle="1" w:styleId="afffffffff1">
    <w:name w:val="Выделение для Базового Поиска"/>
    <w:uiPriority w:val="99"/>
    <w:rsid w:val="007F76F4"/>
    <w:rPr>
      <w:b/>
      <w:color w:val="0058A9"/>
    </w:rPr>
  </w:style>
  <w:style w:type="paragraph" w:customStyle="1" w:styleId="afffffffff2">
    <w:name w:val="Дочерний элемент списка"/>
    <w:basedOn w:val="ae"/>
    <w:next w:val="ae"/>
    <w:uiPriority w:val="99"/>
    <w:rsid w:val="007F76F4"/>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ffffffff3">
    <w:name w:val="Заголовок группы контролов"/>
    <w:basedOn w:val="ae"/>
    <w:next w:val="ae"/>
    <w:uiPriority w:val="99"/>
    <w:rsid w:val="007F76F4"/>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ffffffff4">
    <w:name w:val="Заголовок для информации об изменениях"/>
    <w:basedOn w:val="1a"/>
    <w:next w:val="ae"/>
    <w:uiPriority w:val="99"/>
    <w:rsid w:val="007F76F4"/>
    <w:pPr>
      <w:keepNext w:val="0"/>
      <w:keepLines w:val="0"/>
      <w:widowControl w:val="0"/>
      <w:autoSpaceDE w:val="0"/>
      <w:autoSpaceDN w:val="0"/>
      <w:adjustRightInd w:val="0"/>
      <w:spacing w:before="0" w:after="108" w:line="240" w:lineRule="auto"/>
      <w:ind w:firstLine="0"/>
      <w:jc w:val="center"/>
      <w:outlineLvl w:val="9"/>
    </w:pPr>
    <w:rPr>
      <w:rFonts w:ascii="Arial" w:eastAsia="Times New Roman" w:hAnsi="Arial" w:cs="Times New Roman"/>
      <w:color w:val="26282F"/>
      <w:sz w:val="18"/>
      <w:szCs w:val="18"/>
      <w:shd w:val="clear" w:color="auto" w:fill="FFFFFF"/>
    </w:rPr>
  </w:style>
  <w:style w:type="paragraph" w:customStyle="1" w:styleId="afffffffff5">
    <w:name w:val="Заголовок распахивающейся части диалога"/>
    <w:basedOn w:val="ae"/>
    <w:next w:val="ae"/>
    <w:uiPriority w:val="99"/>
    <w:rsid w:val="007F76F4"/>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ffffffff6">
    <w:name w:val="Заголовок своего сообщения"/>
    <w:uiPriority w:val="99"/>
    <w:rsid w:val="007F76F4"/>
    <w:rPr>
      <w:b/>
      <w:color w:val="26282F"/>
    </w:rPr>
  </w:style>
  <w:style w:type="paragraph" w:customStyle="1" w:styleId="afffffffff7">
    <w:name w:val="Заголовок статьи"/>
    <w:basedOn w:val="ae"/>
    <w:next w:val="ae"/>
    <w:uiPriority w:val="99"/>
    <w:rsid w:val="007F76F4"/>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ffff8">
    <w:name w:val="Заголовок чужого сообщения"/>
    <w:uiPriority w:val="99"/>
    <w:rsid w:val="007F76F4"/>
    <w:rPr>
      <w:b/>
      <w:color w:val="FF0000"/>
    </w:rPr>
  </w:style>
  <w:style w:type="paragraph" w:customStyle="1" w:styleId="afffffffff9">
    <w:name w:val="Заголовок ЭР (левое окно)"/>
    <w:basedOn w:val="ae"/>
    <w:next w:val="ae"/>
    <w:uiPriority w:val="99"/>
    <w:rsid w:val="007F76F4"/>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fffffffa">
    <w:name w:val="Заголовок ЭР (правое окно)"/>
    <w:basedOn w:val="afffffffff9"/>
    <w:next w:val="ae"/>
    <w:uiPriority w:val="99"/>
    <w:rsid w:val="007F76F4"/>
    <w:pPr>
      <w:spacing w:after="0"/>
      <w:jc w:val="left"/>
    </w:pPr>
  </w:style>
  <w:style w:type="paragraph" w:customStyle="1" w:styleId="afffffffffb">
    <w:name w:val="Интерактивный заголовок"/>
    <w:basedOn w:val="afffb"/>
    <w:next w:val="ae"/>
    <w:uiPriority w:val="99"/>
    <w:rsid w:val="007F76F4"/>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fffffffc">
    <w:name w:val="Текст информации об изменениях"/>
    <w:basedOn w:val="ae"/>
    <w:next w:val="ae"/>
    <w:uiPriority w:val="99"/>
    <w:rsid w:val="007F76F4"/>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fffffffd">
    <w:name w:val="Информация об изменениях"/>
    <w:basedOn w:val="afffffffffc"/>
    <w:next w:val="ae"/>
    <w:uiPriority w:val="99"/>
    <w:rsid w:val="007F76F4"/>
    <w:pPr>
      <w:spacing w:before="180"/>
      <w:ind w:left="360" w:right="360" w:firstLine="0"/>
    </w:pPr>
    <w:rPr>
      <w:shd w:val="clear" w:color="auto" w:fill="EAEFED"/>
    </w:rPr>
  </w:style>
  <w:style w:type="paragraph" w:customStyle="1" w:styleId="afffffffffe">
    <w:name w:val="Текст (справка)"/>
    <w:basedOn w:val="ae"/>
    <w:next w:val="ae"/>
    <w:uiPriority w:val="99"/>
    <w:rsid w:val="007F76F4"/>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ffffff">
    <w:name w:val="Комментарий"/>
    <w:basedOn w:val="afffffffffe"/>
    <w:next w:val="ae"/>
    <w:uiPriority w:val="99"/>
    <w:rsid w:val="007F76F4"/>
    <w:pPr>
      <w:spacing w:before="75"/>
      <w:ind w:right="0"/>
      <w:jc w:val="both"/>
    </w:pPr>
    <w:rPr>
      <w:color w:val="353842"/>
      <w:shd w:val="clear" w:color="auto" w:fill="F0F0F0"/>
    </w:rPr>
  </w:style>
  <w:style w:type="paragraph" w:customStyle="1" w:styleId="affffffffff0">
    <w:name w:val="Информация об изменениях документа"/>
    <w:basedOn w:val="affffffffff"/>
    <w:next w:val="ae"/>
    <w:uiPriority w:val="99"/>
    <w:rsid w:val="007F76F4"/>
    <w:rPr>
      <w:i/>
      <w:iCs/>
    </w:rPr>
  </w:style>
  <w:style w:type="paragraph" w:customStyle="1" w:styleId="affffffffff1">
    <w:name w:val="Текст (лев. подпись)"/>
    <w:basedOn w:val="ae"/>
    <w:next w:val="ae"/>
    <w:uiPriority w:val="99"/>
    <w:rsid w:val="007F76F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f2">
    <w:name w:val="Колонтитул (левый)"/>
    <w:basedOn w:val="affffffffff1"/>
    <w:next w:val="ae"/>
    <w:uiPriority w:val="99"/>
    <w:rsid w:val="007F76F4"/>
    <w:rPr>
      <w:sz w:val="14"/>
      <w:szCs w:val="14"/>
    </w:rPr>
  </w:style>
  <w:style w:type="paragraph" w:customStyle="1" w:styleId="affffffffff3">
    <w:name w:val="Текст (прав. подпись)"/>
    <w:basedOn w:val="ae"/>
    <w:next w:val="ae"/>
    <w:uiPriority w:val="99"/>
    <w:rsid w:val="007F76F4"/>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fffffff4">
    <w:name w:val="Колонтитул (правый)"/>
    <w:basedOn w:val="affffffffff3"/>
    <w:next w:val="ae"/>
    <w:uiPriority w:val="99"/>
    <w:rsid w:val="007F76F4"/>
    <w:rPr>
      <w:sz w:val="14"/>
      <w:szCs w:val="14"/>
    </w:rPr>
  </w:style>
  <w:style w:type="paragraph" w:customStyle="1" w:styleId="affffffffff5">
    <w:name w:val="Комментарий пользователя"/>
    <w:basedOn w:val="affffffffff"/>
    <w:next w:val="ae"/>
    <w:uiPriority w:val="99"/>
    <w:rsid w:val="007F76F4"/>
    <w:pPr>
      <w:jc w:val="left"/>
    </w:pPr>
    <w:rPr>
      <w:shd w:val="clear" w:color="auto" w:fill="FFDFE0"/>
    </w:rPr>
  </w:style>
  <w:style w:type="paragraph" w:customStyle="1" w:styleId="affffffffff6">
    <w:name w:val="Куда обратиться?"/>
    <w:basedOn w:val="affffffffa"/>
    <w:next w:val="ae"/>
    <w:uiPriority w:val="99"/>
    <w:rsid w:val="007F76F4"/>
  </w:style>
  <w:style w:type="paragraph" w:customStyle="1" w:styleId="affffffffff7">
    <w:name w:val="Моноширинный"/>
    <w:basedOn w:val="ae"/>
    <w:next w:val="ae"/>
    <w:uiPriority w:val="99"/>
    <w:rsid w:val="007F76F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fffff8">
    <w:name w:val="Найденные слова"/>
    <w:uiPriority w:val="99"/>
    <w:rsid w:val="007F76F4"/>
    <w:rPr>
      <w:b/>
      <w:color w:val="26282F"/>
      <w:shd w:val="clear" w:color="auto" w:fill="FFF580"/>
    </w:rPr>
  </w:style>
  <w:style w:type="paragraph" w:customStyle="1" w:styleId="affffffffff9">
    <w:name w:val="Напишите нам"/>
    <w:basedOn w:val="ae"/>
    <w:next w:val="ae"/>
    <w:uiPriority w:val="99"/>
    <w:rsid w:val="007F76F4"/>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ffffffffffa">
    <w:name w:val="Не вступил в силу"/>
    <w:uiPriority w:val="99"/>
    <w:rsid w:val="007F76F4"/>
    <w:rPr>
      <w:b/>
      <w:color w:val="000000"/>
      <w:shd w:val="clear" w:color="auto" w:fill="D8EDE8"/>
    </w:rPr>
  </w:style>
  <w:style w:type="paragraph" w:customStyle="1" w:styleId="affffffffffb">
    <w:name w:val="Необходимые документы"/>
    <w:basedOn w:val="affffffffa"/>
    <w:next w:val="ae"/>
    <w:uiPriority w:val="99"/>
    <w:rsid w:val="007F76F4"/>
    <w:pPr>
      <w:ind w:firstLine="118"/>
    </w:pPr>
  </w:style>
  <w:style w:type="paragraph" w:customStyle="1" w:styleId="affffffffffc">
    <w:name w:val="Таблицы (моноширинный)"/>
    <w:basedOn w:val="ae"/>
    <w:next w:val="ae"/>
    <w:uiPriority w:val="99"/>
    <w:rsid w:val="007F76F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fffffffd">
    <w:name w:val="Оглавление"/>
    <w:basedOn w:val="affffffffffc"/>
    <w:next w:val="ae"/>
    <w:uiPriority w:val="99"/>
    <w:rsid w:val="007F76F4"/>
    <w:pPr>
      <w:ind w:left="140"/>
    </w:pPr>
  </w:style>
  <w:style w:type="character" w:customStyle="1" w:styleId="affffffffffe">
    <w:name w:val="Опечатки"/>
    <w:uiPriority w:val="99"/>
    <w:rsid w:val="007F76F4"/>
    <w:rPr>
      <w:color w:val="FF0000"/>
    </w:rPr>
  </w:style>
  <w:style w:type="paragraph" w:customStyle="1" w:styleId="afffffffffff">
    <w:name w:val="Переменная часть"/>
    <w:basedOn w:val="affffffffc"/>
    <w:next w:val="ae"/>
    <w:uiPriority w:val="99"/>
    <w:rsid w:val="007F76F4"/>
    <w:rPr>
      <w:sz w:val="18"/>
      <w:szCs w:val="18"/>
    </w:rPr>
  </w:style>
  <w:style w:type="paragraph" w:customStyle="1" w:styleId="afffffffffff0">
    <w:name w:val="Подвал для информации об изменениях"/>
    <w:basedOn w:val="1a"/>
    <w:next w:val="ae"/>
    <w:uiPriority w:val="99"/>
    <w:rsid w:val="007F76F4"/>
    <w:pPr>
      <w:keepNext w:val="0"/>
      <w:keepLines w:val="0"/>
      <w:widowControl w:val="0"/>
      <w:autoSpaceDE w:val="0"/>
      <w:autoSpaceDN w:val="0"/>
      <w:adjustRightInd w:val="0"/>
      <w:spacing w:before="108" w:after="108" w:line="240" w:lineRule="auto"/>
      <w:ind w:firstLine="0"/>
      <w:jc w:val="center"/>
      <w:outlineLvl w:val="9"/>
    </w:pPr>
    <w:rPr>
      <w:rFonts w:ascii="Arial" w:eastAsia="Times New Roman" w:hAnsi="Arial" w:cs="Times New Roman"/>
      <w:color w:val="26282F"/>
      <w:sz w:val="18"/>
      <w:szCs w:val="18"/>
    </w:rPr>
  </w:style>
  <w:style w:type="paragraph" w:customStyle="1" w:styleId="afffffffffff1">
    <w:name w:val="Подзаголовок для информации об изменениях"/>
    <w:basedOn w:val="afffffffffc"/>
    <w:next w:val="ae"/>
    <w:uiPriority w:val="99"/>
    <w:rsid w:val="007F76F4"/>
    <w:rPr>
      <w:b/>
      <w:bCs/>
    </w:rPr>
  </w:style>
  <w:style w:type="paragraph" w:customStyle="1" w:styleId="afffffffffff2">
    <w:name w:val="Подчёркнуный текст"/>
    <w:basedOn w:val="ae"/>
    <w:next w:val="ae"/>
    <w:uiPriority w:val="99"/>
    <w:rsid w:val="007F76F4"/>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fffff3">
    <w:name w:val="Постоянная часть"/>
    <w:basedOn w:val="affffffffc"/>
    <w:next w:val="ae"/>
    <w:uiPriority w:val="99"/>
    <w:rsid w:val="007F76F4"/>
    <w:rPr>
      <w:sz w:val="20"/>
      <w:szCs w:val="20"/>
    </w:rPr>
  </w:style>
  <w:style w:type="paragraph" w:customStyle="1" w:styleId="afffffffffff4">
    <w:name w:val="Пример."/>
    <w:basedOn w:val="affffffffa"/>
    <w:next w:val="ae"/>
    <w:uiPriority w:val="99"/>
    <w:rsid w:val="007F76F4"/>
  </w:style>
  <w:style w:type="paragraph" w:customStyle="1" w:styleId="afffffffffff5">
    <w:name w:val="Примечание."/>
    <w:basedOn w:val="affffffffa"/>
    <w:next w:val="ae"/>
    <w:uiPriority w:val="99"/>
    <w:rsid w:val="007F76F4"/>
  </w:style>
  <w:style w:type="character" w:customStyle="1" w:styleId="afffffffffff6">
    <w:name w:val="Продолжение ссылки"/>
    <w:basedOn w:val="affffffff9"/>
    <w:uiPriority w:val="99"/>
    <w:rsid w:val="007F76F4"/>
    <w:rPr>
      <w:rFonts w:ascii="Times New Roman" w:hAnsi="Times New Roman" w:cs="Times New Roman"/>
      <w:b/>
      <w:color w:val="106BBE"/>
    </w:rPr>
  </w:style>
  <w:style w:type="paragraph" w:customStyle="1" w:styleId="afffffffffff7">
    <w:name w:val="Словарная статья"/>
    <w:basedOn w:val="ae"/>
    <w:next w:val="ae"/>
    <w:uiPriority w:val="99"/>
    <w:rsid w:val="007F76F4"/>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fffffff8">
    <w:name w:val="Сравнение редакций"/>
    <w:uiPriority w:val="99"/>
    <w:rsid w:val="007F76F4"/>
    <w:rPr>
      <w:b/>
      <w:color w:val="26282F"/>
    </w:rPr>
  </w:style>
  <w:style w:type="character" w:customStyle="1" w:styleId="afffffffffff9">
    <w:name w:val="Сравнение редакций. Добавленный фрагмент"/>
    <w:uiPriority w:val="99"/>
    <w:rsid w:val="007F76F4"/>
    <w:rPr>
      <w:color w:val="000000"/>
      <w:shd w:val="clear" w:color="auto" w:fill="C1D7FF"/>
    </w:rPr>
  </w:style>
  <w:style w:type="character" w:customStyle="1" w:styleId="afffffffffffa">
    <w:name w:val="Сравнение редакций. Удаленный фрагмент"/>
    <w:uiPriority w:val="99"/>
    <w:rsid w:val="007F76F4"/>
    <w:rPr>
      <w:color w:val="000000"/>
      <w:shd w:val="clear" w:color="auto" w:fill="C4C413"/>
    </w:rPr>
  </w:style>
  <w:style w:type="paragraph" w:customStyle="1" w:styleId="afffffffffffb">
    <w:name w:val="Ссылка на официальную публикацию"/>
    <w:basedOn w:val="ae"/>
    <w:next w:val="ae"/>
    <w:uiPriority w:val="99"/>
    <w:rsid w:val="007F76F4"/>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ffffffffffc">
    <w:name w:val="Ссылка на утративший силу документ"/>
    <w:uiPriority w:val="99"/>
    <w:rsid w:val="007F76F4"/>
    <w:rPr>
      <w:b/>
      <w:color w:val="749232"/>
    </w:rPr>
  </w:style>
  <w:style w:type="paragraph" w:customStyle="1" w:styleId="afffffffffffd">
    <w:name w:val="Текст ЭР (см. также)"/>
    <w:basedOn w:val="ae"/>
    <w:next w:val="ae"/>
    <w:uiPriority w:val="99"/>
    <w:rsid w:val="007F76F4"/>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fffffffe">
    <w:name w:val="Технический комментарий"/>
    <w:basedOn w:val="ae"/>
    <w:next w:val="ae"/>
    <w:uiPriority w:val="99"/>
    <w:rsid w:val="007F76F4"/>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fffffff">
    <w:name w:val="Утратил силу"/>
    <w:uiPriority w:val="99"/>
    <w:rsid w:val="007F76F4"/>
    <w:rPr>
      <w:b/>
      <w:strike/>
      <w:color w:val="666600"/>
    </w:rPr>
  </w:style>
  <w:style w:type="paragraph" w:customStyle="1" w:styleId="affffffffffff0">
    <w:name w:val="Формула"/>
    <w:basedOn w:val="ae"/>
    <w:next w:val="ae"/>
    <w:uiPriority w:val="99"/>
    <w:rsid w:val="007F76F4"/>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ffffffff1">
    <w:name w:val="Центрированный (таблица)"/>
    <w:basedOn w:val="affffff"/>
    <w:next w:val="ae"/>
    <w:uiPriority w:val="99"/>
    <w:rsid w:val="007F76F4"/>
    <w:pPr>
      <w:jc w:val="center"/>
    </w:pPr>
  </w:style>
  <w:style w:type="paragraph" w:customStyle="1" w:styleId="-1">
    <w:name w:val="ЭР-содержание (правое окно)"/>
    <w:basedOn w:val="ae"/>
    <w:next w:val="ae"/>
    <w:uiPriority w:val="99"/>
    <w:rsid w:val="007F76F4"/>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customStyle="1" w:styleId="HTML10">
    <w:name w:val="Стандартный HTML Знак1"/>
    <w:basedOn w:val="af"/>
    <w:uiPriority w:val="99"/>
    <w:rsid w:val="007F76F4"/>
    <w:rPr>
      <w:rFonts w:ascii="Consolas" w:hAnsi="Consolas" w:cs="Consolas"/>
    </w:rPr>
  </w:style>
  <w:style w:type="character" w:customStyle="1" w:styleId="HTML17">
    <w:name w:val="Стандартный HTML Знак17"/>
    <w:basedOn w:val="af"/>
    <w:uiPriority w:val="99"/>
    <w:semiHidden/>
    <w:rsid w:val="007F76F4"/>
    <w:rPr>
      <w:rFonts w:ascii="Courier New" w:hAnsi="Courier New" w:cs="Courier New"/>
    </w:rPr>
  </w:style>
  <w:style w:type="character" w:customStyle="1" w:styleId="HTML16">
    <w:name w:val="Стандартный HTML Знак16"/>
    <w:basedOn w:val="af"/>
    <w:uiPriority w:val="99"/>
    <w:semiHidden/>
    <w:rsid w:val="007F76F4"/>
    <w:rPr>
      <w:rFonts w:ascii="Courier New" w:hAnsi="Courier New" w:cs="Courier New"/>
    </w:rPr>
  </w:style>
  <w:style w:type="character" w:customStyle="1" w:styleId="HTML15">
    <w:name w:val="Стандартный HTML Знак15"/>
    <w:basedOn w:val="af"/>
    <w:uiPriority w:val="99"/>
    <w:semiHidden/>
    <w:rsid w:val="007F76F4"/>
    <w:rPr>
      <w:rFonts w:ascii="Courier New" w:hAnsi="Courier New" w:cs="Courier New"/>
    </w:rPr>
  </w:style>
  <w:style w:type="character" w:customStyle="1" w:styleId="HTML14">
    <w:name w:val="Стандартный HTML Знак14"/>
    <w:basedOn w:val="af"/>
    <w:uiPriority w:val="99"/>
    <w:semiHidden/>
    <w:rsid w:val="007F76F4"/>
    <w:rPr>
      <w:rFonts w:ascii="Courier New" w:hAnsi="Courier New" w:cs="Courier New"/>
    </w:rPr>
  </w:style>
  <w:style w:type="character" w:customStyle="1" w:styleId="HTML13">
    <w:name w:val="Стандартный HTML Знак13"/>
    <w:basedOn w:val="af"/>
    <w:uiPriority w:val="99"/>
    <w:semiHidden/>
    <w:rsid w:val="007F76F4"/>
    <w:rPr>
      <w:rFonts w:ascii="Courier New" w:hAnsi="Courier New" w:cs="Courier New"/>
    </w:rPr>
  </w:style>
  <w:style w:type="character" w:customStyle="1" w:styleId="HTML12">
    <w:name w:val="Стандартный HTML Знак12"/>
    <w:basedOn w:val="af"/>
    <w:uiPriority w:val="99"/>
    <w:semiHidden/>
    <w:rsid w:val="007F76F4"/>
    <w:rPr>
      <w:rFonts w:ascii="Courier New" w:hAnsi="Courier New" w:cs="Courier New"/>
    </w:rPr>
  </w:style>
  <w:style w:type="character" w:customStyle="1" w:styleId="HTML11">
    <w:name w:val="Стандартный HTML Знак11"/>
    <w:basedOn w:val="af"/>
    <w:uiPriority w:val="99"/>
    <w:rsid w:val="007F76F4"/>
    <w:rPr>
      <w:rFonts w:ascii="Consolas" w:hAnsi="Consolas" w:cs="Consolas"/>
    </w:rPr>
  </w:style>
  <w:style w:type="character" w:customStyle="1" w:styleId="171">
    <w:name w:val="Подзаголовок Знак17"/>
    <w:basedOn w:val="af"/>
    <w:uiPriority w:val="11"/>
    <w:rsid w:val="007F76F4"/>
    <w:rPr>
      <w:rFonts w:asciiTheme="majorHAnsi" w:eastAsiaTheme="majorEastAsia" w:hAnsiTheme="majorHAnsi" w:cs="Times New Roman"/>
      <w:sz w:val="24"/>
      <w:szCs w:val="24"/>
    </w:rPr>
  </w:style>
  <w:style w:type="character" w:customStyle="1" w:styleId="162">
    <w:name w:val="Подзаголовок Знак16"/>
    <w:basedOn w:val="af"/>
    <w:uiPriority w:val="11"/>
    <w:rsid w:val="007F76F4"/>
    <w:rPr>
      <w:rFonts w:asciiTheme="majorHAnsi" w:eastAsiaTheme="majorEastAsia" w:hAnsiTheme="majorHAnsi" w:cs="Times New Roman"/>
      <w:sz w:val="24"/>
      <w:szCs w:val="24"/>
    </w:rPr>
  </w:style>
  <w:style w:type="character" w:customStyle="1" w:styleId="151">
    <w:name w:val="Подзаголовок Знак15"/>
    <w:basedOn w:val="af"/>
    <w:uiPriority w:val="11"/>
    <w:rsid w:val="007F76F4"/>
    <w:rPr>
      <w:rFonts w:asciiTheme="majorHAnsi" w:eastAsiaTheme="majorEastAsia" w:hAnsiTheme="majorHAnsi" w:cs="Times New Roman"/>
      <w:sz w:val="24"/>
      <w:szCs w:val="24"/>
    </w:rPr>
  </w:style>
  <w:style w:type="character" w:customStyle="1" w:styleId="144">
    <w:name w:val="Подзаголовок Знак14"/>
    <w:basedOn w:val="af"/>
    <w:uiPriority w:val="11"/>
    <w:rsid w:val="007F76F4"/>
    <w:rPr>
      <w:rFonts w:asciiTheme="majorHAnsi" w:eastAsiaTheme="majorEastAsia" w:hAnsiTheme="majorHAnsi" w:cs="Times New Roman"/>
      <w:sz w:val="24"/>
      <w:szCs w:val="24"/>
    </w:rPr>
  </w:style>
  <w:style w:type="character" w:customStyle="1" w:styleId="133">
    <w:name w:val="Подзаголовок Знак13"/>
    <w:basedOn w:val="af"/>
    <w:uiPriority w:val="11"/>
    <w:rsid w:val="007F76F4"/>
    <w:rPr>
      <w:rFonts w:asciiTheme="majorHAnsi" w:eastAsiaTheme="majorEastAsia" w:hAnsiTheme="majorHAnsi" w:cs="Times New Roman"/>
      <w:sz w:val="24"/>
      <w:szCs w:val="24"/>
    </w:rPr>
  </w:style>
  <w:style w:type="character" w:customStyle="1" w:styleId="128">
    <w:name w:val="Подзаголовок Знак12"/>
    <w:basedOn w:val="af"/>
    <w:uiPriority w:val="11"/>
    <w:rsid w:val="007F76F4"/>
    <w:rPr>
      <w:rFonts w:asciiTheme="majorHAnsi" w:eastAsiaTheme="majorEastAsia" w:hAnsiTheme="majorHAnsi" w:cs="Times New Roman"/>
      <w:sz w:val="24"/>
      <w:szCs w:val="24"/>
    </w:rPr>
  </w:style>
  <w:style w:type="character" w:customStyle="1" w:styleId="11b">
    <w:name w:val="Подзаголовок Знак11"/>
    <w:basedOn w:val="af"/>
    <w:uiPriority w:val="11"/>
    <w:rsid w:val="007F76F4"/>
    <w:rPr>
      <w:rFonts w:asciiTheme="minorHAnsi" w:eastAsiaTheme="minorEastAsia" w:hAnsiTheme="minorHAnsi" w:cs="Times New Roman"/>
      <w:color w:val="5A5A5A" w:themeColor="text1" w:themeTint="A5"/>
      <w:spacing w:val="15"/>
      <w:sz w:val="22"/>
      <w:szCs w:val="22"/>
    </w:rPr>
  </w:style>
  <w:style w:type="character" w:customStyle="1" w:styleId="affffffffffff2">
    <w:name w:val="МОН основной Знак"/>
    <w:link w:val="affffffffffff3"/>
    <w:locked/>
    <w:rsid w:val="007F76F4"/>
    <w:rPr>
      <w:sz w:val="28"/>
    </w:rPr>
  </w:style>
  <w:style w:type="paragraph" w:customStyle="1" w:styleId="affffffffffff3">
    <w:name w:val="МОН основной"/>
    <w:basedOn w:val="ae"/>
    <w:link w:val="affffffffffff2"/>
    <w:rsid w:val="007F76F4"/>
    <w:pPr>
      <w:widowControl w:val="0"/>
      <w:autoSpaceDE w:val="0"/>
      <w:autoSpaceDN w:val="0"/>
      <w:adjustRightInd w:val="0"/>
      <w:spacing w:after="0" w:line="360" w:lineRule="auto"/>
      <w:ind w:firstLine="709"/>
      <w:jc w:val="both"/>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rsid w:val="007F76F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6CharChar1">
    <w:name w:val="Char Char6 Знак Знак Char Char1 Знак Знак"/>
    <w:basedOn w:val="ae"/>
    <w:rsid w:val="007F76F4"/>
    <w:pPr>
      <w:spacing w:after="160" w:line="240" w:lineRule="exact"/>
    </w:pPr>
    <w:rPr>
      <w:rFonts w:ascii="Verdana" w:eastAsia="Times New Roman" w:hAnsi="Verdana" w:cs="Verdana"/>
      <w:sz w:val="20"/>
      <w:szCs w:val="20"/>
      <w:lang w:val="en-US"/>
    </w:rPr>
  </w:style>
  <w:style w:type="paragraph" w:customStyle="1" w:styleId="CharChar1CharChar1CharChar">
    <w:name w:val="Char Char Знак Знак1 Char Char1 Знак Знак Char Char"/>
    <w:basedOn w:val="ae"/>
    <w:rsid w:val="007F76F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f8">
    <w:name w:val="Обычный2"/>
    <w:rsid w:val="007F76F4"/>
    <w:pPr>
      <w:widowControl w:val="0"/>
      <w:spacing w:before="480" w:after="0" w:line="240" w:lineRule="auto"/>
      <w:jc w:val="both"/>
    </w:pPr>
    <w:rPr>
      <w:rFonts w:ascii="Times New Roman" w:eastAsia="Times New Roman" w:hAnsi="Times New Roman" w:cs="Times New Roman"/>
      <w:sz w:val="18"/>
      <w:szCs w:val="20"/>
      <w:lang w:eastAsia="ru-RU"/>
    </w:rPr>
  </w:style>
  <w:style w:type="character" w:customStyle="1" w:styleId="s4">
    <w:name w:val="s4"/>
    <w:basedOn w:val="af"/>
    <w:rsid w:val="007F76F4"/>
    <w:rPr>
      <w:rFonts w:cs="Times New Roman"/>
    </w:rPr>
  </w:style>
  <w:style w:type="paragraph" w:customStyle="1" w:styleId="2ff9">
    <w:name w:val="Знак Знак2 Знак Знак Знак Знак Знак Знак Знак Знак"/>
    <w:basedOn w:val="ae"/>
    <w:rsid w:val="007F76F4"/>
    <w:pPr>
      <w:spacing w:after="160" w:line="240" w:lineRule="exact"/>
    </w:pPr>
    <w:rPr>
      <w:rFonts w:ascii="Verdana" w:eastAsia="Times New Roman" w:hAnsi="Verdana" w:cs="Times New Roman"/>
      <w:sz w:val="20"/>
      <w:szCs w:val="20"/>
      <w:lang w:val="en-US"/>
    </w:rPr>
  </w:style>
  <w:style w:type="table" w:customStyle="1" w:styleId="1fffff0">
    <w:name w:val="Сетка таблицы светлая1"/>
    <w:basedOn w:val="af0"/>
    <w:uiPriority w:val="40"/>
    <w:rsid w:val="007F76F4"/>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1">
    <w:name w:val="c1"/>
    <w:rsid w:val="007F76F4"/>
  </w:style>
  <w:style w:type="paragraph" w:customStyle="1" w:styleId="affffffffffff4">
    <w:name w:val="_Рисунок_обложка"/>
    <w:qFormat/>
    <w:rsid w:val="007F76F4"/>
    <w:pPr>
      <w:widowControl w:val="0"/>
      <w:autoSpaceDE w:val="0"/>
      <w:autoSpaceDN w:val="0"/>
      <w:spacing w:after="0" w:line="240" w:lineRule="auto"/>
      <w:jc w:val="right"/>
    </w:pPr>
    <w:rPr>
      <w:rFonts w:ascii="Arial" w:eastAsia="Arial" w:hAnsi="Arial" w:cs="Arial"/>
      <w:noProof/>
      <w:lang w:eastAsia="ru-RU"/>
    </w:rPr>
  </w:style>
  <w:style w:type="paragraph" w:customStyle="1" w:styleId="affffffffffff5">
    <w:name w:val="_Титул"/>
    <w:basedOn w:val="ae"/>
    <w:qFormat/>
    <w:rsid w:val="007F76F4"/>
    <w:pPr>
      <w:widowControl w:val="0"/>
      <w:autoSpaceDE w:val="0"/>
      <w:autoSpaceDN w:val="0"/>
      <w:spacing w:before="3240" w:after="0" w:line="250" w:lineRule="auto"/>
      <w:ind w:left="2982"/>
      <w:outlineLvl w:val="0"/>
    </w:pPr>
    <w:rPr>
      <w:rFonts w:ascii="Arial Narrow" w:eastAsia="Arial" w:hAnsi="Arial Narrow" w:cs="Arial"/>
      <w:noProof/>
      <w:color w:val="007378"/>
      <w:sz w:val="48"/>
      <w:szCs w:val="48"/>
      <w:lang w:eastAsia="ru-RU"/>
    </w:rPr>
  </w:style>
  <w:style w:type="paragraph" w:customStyle="1" w:styleId="affffffffffff6">
    <w:name w:val="_Титул_год"/>
    <w:basedOn w:val="ae"/>
    <w:qFormat/>
    <w:rsid w:val="007F76F4"/>
    <w:pPr>
      <w:widowControl w:val="0"/>
      <w:tabs>
        <w:tab w:val="center" w:pos="4513"/>
        <w:tab w:val="right" w:pos="9026"/>
      </w:tabs>
      <w:autoSpaceDE w:val="0"/>
      <w:autoSpaceDN w:val="0"/>
      <w:spacing w:after="0" w:line="240" w:lineRule="auto"/>
      <w:jc w:val="right"/>
    </w:pPr>
    <w:rPr>
      <w:rFonts w:ascii="Arial Narrow" w:eastAsia="Arial" w:hAnsi="Arial Narrow" w:cs="Arial"/>
      <w:sz w:val="32"/>
      <w:szCs w:val="32"/>
      <w:lang w:val="en-US"/>
    </w:rPr>
  </w:style>
  <w:style w:type="paragraph" w:customStyle="1" w:styleId="affffffffffff7">
    <w:name w:val="_Содержание"/>
    <w:link w:val="affffffffffff8"/>
    <w:qFormat/>
    <w:rsid w:val="007F76F4"/>
    <w:pPr>
      <w:pageBreakBefore/>
      <w:spacing w:before="240" w:after="360" w:line="259" w:lineRule="auto"/>
      <w:jc w:val="center"/>
    </w:pPr>
    <w:rPr>
      <w:rFonts w:ascii="Arial Narrow" w:hAnsi="Arial Narrow"/>
      <w:b/>
      <w:caps/>
      <w:color w:val="4F81BD" w:themeColor="accent1"/>
      <w:sz w:val="32"/>
      <w:szCs w:val="28"/>
    </w:rPr>
  </w:style>
  <w:style w:type="character" w:customStyle="1" w:styleId="affffffffffff8">
    <w:name w:val="_Содержание Знак"/>
    <w:basedOn w:val="af"/>
    <w:link w:val="affffffffffff7"/>
    <w:rsid w:val="007F76F4"/>
    <w:rPr>
      <w:rFonts w:ascii="Arial Narrow" w:hAnsi="Arial Narrow"/>
      <w:b/>
      <w:caps/>
      <w:color w:val="4F81BD" w:themeColor="accent1"/>
      <w:sz w:val="32"/>
      <w:szCs w:val="28"/>
    </w:rPr>
  </w:style>
  <w:style w:type="paragraph" w:customStyle="1" w:styleId="affffffffffff9">
    <w:name w:val="_Аннотация"/>
    <w:next w:val="afffff"/>
    <w:link w:val="affffffffffffa"/>
    <w:qFormat/>
    <w:rsid w:val="007F76F4"/>
    <w:pPr>
      <w:keepNext/>
      <w:keepLines/>
      <w:pageBreakBefore/>
      <w:spacing w:after="160" w:line="259" w:lineRule="auto"/>
      <w:jc w:val="center"/>
    </w:pPr>
    <w:rPr>
      <w:rFonts w:ascii="Arial Narrow" w:hAnsi="Arial Narrow"/>
      <w:b/>
      <w:caps/>
      <w:color w:val="1F497D" w:themeColor="text2"/>
      <w:sz w:val="32"/>
      <w:szCs w:val="28"/>
    </w:rPr>
  </w:style>
  <w:style w:type="character" w:customStyle="1" w:styleId="affffffffffffa">
    <w:name w:val="_Аннотация Знак"/>
    <w:basedOn w:val="af"/>
    <w:link w:val="affffffffffff9"/>
    <w:rsid w:val="007F76F4"/>
    <w:rPr>
      <w:rFonts w:ascii="Arial Narrow" w:hAnsi="Arial Narrow"/>
      <w:b/>
      <w:caps/>
      <w:color w:val="1F497D" w:themeColor="text2"/>
      <w:sz w:val="32"/>
      <w:szCs w:val="28"/>
    </w:rPr>
  </w:style>
  <w:style w:type="paragraph" w:customStyle="1" w:styleId="15">
    <w:name w:val="_Заголовок_1"/>
    <w:next w:val="afffff"/>
    <w:link w:val="1fffff1"/>
    <w:qFormat/>
    <w:rsid w:val="007F76F4"/>
    <w:pPr>
      <w:keepNext/>
      <w:keepLines/>
      <w:pageBreakBefore/>
      <w:numPr>
        <w:numId w:val="38"/>
      </w:numPr>
      <w:spacing w:before="120" w:after="120" w:line="240" w:lineRule="auto"/>
      <w:outlineLvl w:val="0"/>
    </w:pPr>
    <w:rPr>
      <w:rFonts w:ascii="Arial Narrow" w:eastAsia="Arial" w:hAnsi="Arial Narrow" w:cs="Arial"/>
      <w:b/>
      <w:bCs/>
      <w:color w:val="007378"/>
      <w:sz w:val="32"/>
      <w:szCs w:val="32"/>
    </w:rPr>
  </w:style>
  <w:style w:type="character" w:customStyle="1" w:styleId="1fffff1">
    <w:name w:val="_Заголовок_1 Знак"/>
    <w:basedOn w:val="af"/>
    <w:link w:val="15"/>
    <w:rsid w:val="007F76F4"/>
    <w:rPr>
      <w:rFonts w:ascii="Arial Narrow" w:eastAsia="Arial" w:hAnsi="Arial Narrow" w:cs="Arial"/>
      <w:b/>
      <w:bCs/>
      <w:color w:val="007378"/>
      <w:sz w:val="32"/>
      <w:szCs w:val="32"/>
    </w:rPr>
  </w:style>
  <w:style w:type="paragraph" w:customStyle="1" w:styleId="20">
    <w:name w:val="_Заголовок_2"/>
    <w:basedOn w:val="15"/>
    <w:next w:val="afffff"/>
    <w:link w:val="2ffa"/>
    <w:qFormat/>
    <w:rsid w:val="007F76F4"/>
    <w:pPr>
      <w:pageBreakBefore w:val="0"/>
      <w:numPr>
        <w:ilvl w:val="1"/>
      </w:numPr>
      <w:spacing w:before="480" w:after="240"/>
      <w:outlineLvl w:val="1"/>
    </w:pPr>
    <w:rPr>
      <w:sz w:val="24"/>
      <w:szCs w:val="26"/>
      <w:lang w:eastAsia="ru-RU"/>
    </w:rPr>
  </w:style>
  <w:style w:type="character" w:customStyle="1" w:styleId="2ffa">
    <w:name w:val="_Заголовок_2 Знак"/>
    <w:basedOn w:val="affffe"/>
    <w:link w:val="20"/>
    <w:rsid w:val="007F76F4"/>
    <w:rPr>
      <w:rFonts w:ascii="Arial Narrow" w:eastAsia="Arial" w:hAnsi="Arial Narrow" w:cs="Arial"/>
      <w:b/>
      <w:bCs/>
      <w:color w:val="007378"/>
      <w:sz w:val="24"/>
      <w:szCs w:val="26"/>
      <w:lang w:eastAsia="ru-RU"/>
    </w:rPr>
  </w:style>
  <w:style w:type="paragraph" w:customStyle="1" w:styleId="33">
    <w:name w:val="_Заголовок_3"/>
    <w:basedOn w:val="20"/>
    <w:next w:val="afffff"/>
    <w:link w:val="3fc"/>
    <w:qFormat/>
    <w:rsid w:val="007F76F4"/>
    <w:pPr>
      <w:numPr>
        <w:ilvl w:val="2"/>
      </w:numPr>
    </w:pPr>
  </w:style>
  <w:style w:type="character" w:customStyle="1" w:styleId="3fc">
    <w:name w:val="_Заголовок_3 Знак"/>
    <w:basedOn w:val="affffe"/>
    <w:link w:val="33"/>
    <w:rsid w:val="007F76F4"/>
    <w:rPr>
      <w:rFonts w:ascii="Arial Narrow" w:eastAsia="Arial" w:hAnsi="Arial Narrow" w:cs="Arial"/>
      <w:b/>
      <w:bCs/>
      <w:color w:val="007378"/>
      <w:sz w:val="24"/>
      <w:szCs w:val="26"/>
      <w:lang w:eastAsia="ru-RU"/>
    </w:rPr>
  </w:style>
  <w:style w:type="paragraph" w:customStyle="1" w:styleId="4f">
    <w:name w:val="_Заголовок_4"/>
    <w:basedOn w:val="15"/>
    <w:next w:val="afffff"/>
    <w:link w:val="4f0"/>
    <w:qFormat/>
    <w:rsid w:val="007F76F4"/>
    <w:pPr>
      <w:pageBreakBefore w:val="0"/>
      <w:outlineLvl w:val="3"/>
    </w:pPr>
    <w:rPr>
      <w:color w:val="000000" w:themeColor="text1"/>
      <w:sz w:val="26"/>
      <w:szCs w:val="26"/>
    </w:rPr>
  </w:style>
  <w:style w:type="character" w:customStyle="1" w:styleId="4f0">
    <w:name w:val="_Заголовок_4 Знак"/>
    <w:basedOn w:val="affffe"/>
    <w:link w:val="4f"/>
    <w:rsid w:val="007F76F4"/>
    <w:rPr>
      <w:rFonts w:ascii="Arial Narrow" w:eastAsia="Arial" w:hAnsi="Arial Narrow" w:cs="Arial"/>
      <w:b/>
      <w:bCs/>
      <w:color w:val="000000" w:themeColor="text1"/>
      <w:sz w:val="26"/>
      <w:szCs w:val="26"/>
    </w:rPr>
  </w:style>
  <w:style w:type="paragraph" w:customStyle="1" w:styleId="affffffffffffb">
    <w:name w:val="_Источник"/>
    <w:next w:val="afffff"/>
    <w:link w:val="affffffffffffc"/>
    <w:uiPriority w:val="99"/>
    <w:qFormat/>
    <w:rsid w:val="007F76F4"/>
    <w:pPr>
      <w:keepLines/>
      <w:spacing w:before="120" w:after="0" w:line="360" w:lineRule="auto"/>
      <w:ind w:left="113"/>
      <w:jc w:val="right"/>
    </w:pPr>
    <w:rPr>
      <w:rFonts w:ascii="Arial Narrow" w:hAnsi="Arial Narrow"/>
      <w:b/>
      <w:sz w:val="18"/>
      <w:szCs w:val="26"/>
    </w:rPr>
  </w:style>
  <w:style w:type="character" w:customStyle="1" w:styleId="affffffffffffc">
    <w:name w:val="_Источник Знак"/>
    <w:basedOn w:val="af"/>
    <w:link w:val="affffffffffffb"/>
    <w:uiPriority w:val="99"/>
    <w:rsid w:val="007F76F4"/>
    <w:rPr>
      <w:rFonts w:ascii="Arial Narrow" w:hAnsi="Arial Narrow"/>
      <w:b/>
      <w:sz w:val="18"/>
      <w:szCs w:val="26"/>
    </w:rPr>
  </w:style>
  <w:style w:type="paragraph" w:customStyle="1" w:styleId="affffffffffffd">
    <w:name w:val="_Обычный перед списком"/>
    <w:basedOn w:val="afffff"/>
    <w:link w:val="affffffffffffe"/>
    <w:uiPriority w:val="99"/>
    <w:qFormat/>
    <w:rsid w:val="007F76F4"/>
    <w:pPr>
      <w:keepNext/>
      <w:autoSpaceDE w:val="0"/>
      <w:autoSpaceDN w:val="0"/>
      <w:spacing w:before="137" w:line="280" w:lineRule="exact"/>
      <w:ind w:firstLine="0"/>
    </w:pPr>
    <w:rPr>
      <w:rFonts w:ascii="Arial Narrow" w:eastAsia="Arial" w:hAnsi="Arial Narrow" w:cs="Arial"/>
      <w:color w:val="231F20"/>
      <w:sz w:val="22"/>
      <w:szCs w:val="22"/>
    </w:rPr>
  </w:style>
  <w:style w:type="character" w:customStyle="1" w:styleId="affffffffffffe">
    <w:name w:val="_Обычный перед списком Знак"/>
    <w:basedOn w:val="af"/>
    <w:link w:val="affffffffffffd"/>
    <w:uiPriority w:val="99"/>
    <w:rsid w:val="007F76F4"/>
    <w:rPr>
      <w:rFonts w:ascii="Arial Narrow" w:eastAsia="Arial" w:hAnsi="Arial Narrow" w:cs="Arial"/>
      <w:color w:val="231F20"/>
    </w:rPr>
  </w:style>
  <w:style w:type="paragraph" w:customStyle="1" w:styleId="afffffffffffff">
    <w:name w:val="_Обычный_с_отступом"/>
    <w:basedOn w:val="afffff"/>
    <w:qFormat/>
    <w:rsid w:val="007F76F4"/>
    <w:pPr>
      <w:autoSpaceDE w:val="0"/>
      <w:autoSpaceDN w:val="0"/>
      <w:spacing w:before="360" w:line="280" w:lineRule="exact"/>
      <w:ind w:firstLine="0"/>
    </w:pPr>
    <w:rPr>
      <w:rFonts w:ascii="Arial Narrow" w:eastAsia="Arial" w:hAnsi="Arial Narrow" w:cs="Arial"/>
      <w:color w:val="231F20"/>
      <w:sz w:val="22"/>
      <w:szCs w:val="22"/>
      <w:lang w:eastAsia="ru-RU"/>
    </w:rPr>
  </w:style>
  <w:style w:type="paragraph" w:customStyle="1" w:styleId="afffffffffffff0">
    <w:name w:val="_Пустой"/>
    <w:basedOn w:val="ae"/>
    <w:qFormat/>
    <w:rsid w:val="007F76F4"/>
    <w:pPr>
      <w:widowControl w:val="0"/>
      <w:tabs>
        <w:tab w:val="center" w:pos="4513"/>
        <w:tab w:val="right" w:pos="9026"/>
      </w:tabs>
      <w:autoSpaceDE w:val="0"/>
      <w:autoSpaceDN w:val="0"/>
      <w:spacing w:after="0" w:line="240" w:lineRule="auto"/>
    </w:pPr>
    <w:rPr>
      <w:rFonts w:ascii="Arial Narrow" w:eastAsia="Arial" w:hAnsi="Arial Narrow" w:cs="Arial"/>
      <w:lang w:val="en-US"/>
    </w:rPr>
  </w:style>
  <w:style w:type="paragraph" w:customStyle="1" w:styleId="afffffffffffff1">
    <w:name w:val="_Рисунок"/>
    <w:next w:val="afffff"/>
    <w:link w:val="afffffffffffff2"/>
    <w:uiPriority w:val="99"/>
    <w:qFormat/>
    <w:rsid w:val="007F76F4"/>
    <w:pPr>
      <w:keepNext/>
      <w:spacing w:before="360" w:after="120" w:line="259" w:lineRule="auto"/>
      <w:jc w:val="center"/>
    </w:pPr>
    <w:rPr>
      <w:rFonts w:ascii="Arial Narrow" w:eastAsia="Calibri" w:hAnsi="Arial Narrow" w:cs="Times New Roman"/>
      <w:noProof/>
      <w:sz w:val="24"/>
      <w:szCs w:val="24"/>
      <w:lang w:eastAsia="ru-RU"/>
    </w:rPr>
  </w:style>
  <w:style w:type="character" w:customStyle="1" w:styleId="afffffffffffff2">
    <w:name w:val="_Рисунок Знак"/>
    <w:basedOn w:val="af"/>
    <w:link w:val="afffffffffffff1"/>
    <w:uiPriority w:val="99"/>
    <w:rsid w:val="007F76F4"/>
    <w:rPr>
      <w:rFonts w:ascii="Arial Narrow" w:eastAsia="Calibri" w:hAnsi="Arial Narrow" w:cs="Times New Roman"/>
      <w:noProof/>
      <w:sz w:val="24"/>
      <w:szCs w:val="24"/>
      <w:lang w:eastAsia="ru-RU"/>
    </w:rPr>
  </w:style>
  <w:style w:type="paragraph" w:customStyle="1" w:styleId="afffffffffffff3">
    <w:name w:val="_Рисунок название"/>
    <w:link w:val="afffffffffffff4"/>
    <w:uiPriority w:val="99"/>
    <w:qFormat/>
    <w:rsid w:val="007F76F4"/>
    <w:pPr>
      <w:spacing w:after="0" w:line="240" w:lineRule="auto"/>
      <w:jc w:val="center"/>
    </w:pPr>
    <w:rPr>
      <w:rFonts w:ascii="Arial Narrow" w:eastAsia="Calibri" w:hAnsi="Arial Narrow" w:cs="Times New Roman"/>
      <w:b/>
      <w:bCs/>
      <w:color w:val="1F497D" w:themeColor="text2"/>
      <w:szCs w:val="24"/>
    </w:rPr>
  </w:style>
  <w:style w:type="character" w:customStyle="1" w:styleId="afffffffffffff4">
    <w:name w:val="_Рисунок название Знак"/>
    <w:link w:val="afffffffffffff3"/>
    <w:uiPriority w:val="99"/>
    <w:locked/>
    <w:rsid w:val="007F76F4"/>
    <w:rPr>
      <w:rFonts w:ascii="Arial Narrow" w:eastAsia="Calibri" w:hAnsi="Arial Narrow" w:cs="Times New Roman"/>
      <w:b/>
      <w:bCs/>
      <w:color w:val="1F497D" w:themeColor="text2"/>
      <w:szCs w:val="24"/>
    </w:rPr>
  </w:style>
  <w:style w:type="paragraph" w:customStyle="1" w:styleId="a2">
    <w:name w:val="_Список буквы"/>
    <w:basedOn w:val="afffff"/>
    <w:link w:val="afffffffffffff5"/>
    <w:qFormat/>
    <w:rsid w:val="007F76F4"/>
    <w:pPr>
      <w:numPr>
        <w:numId w:val="42"/>
      </w:numPr>
      <w:tabs>
        <w:tab w:val="num" w:pos="360"/>
      </w:tabs>
      <w:autoSpaceDE w:val="0"/>
      <w:autoSpaceDN w:val="0"/>
      <w:spacing w:before="137" w:line="280" w:lineRule="exact"/>
    </w:pPr>
    <w:rPr>
      <w:rFonts w:ascii="Arial Narrow" w:eastAsia="Arial" w:hAnsi="Arial Narrow" w:cs="Arial"/>
      <w:color w:val="231F20"/>
    </w:rPr>
  </w:style>
  <w:style w:type="character" w:customStyle="1" w:styleId="afffffffffffff5">
    <w:name w:val="_Список буквы Знак"/>
    <w:basedOn w:val="affffe"/>
    <w:link w:val="a2"/>
    <w:rsid w:val="007F76F4"/>
    <w:rPr>
      <w:rFonts w:ascii="Arial Narrow" w:eastAsia="Arial" w:hAnsi="Arial Narrow" w:cs="Arial"/>
      <w:color w:val="231F20"/>
      <w:sz w:val="26"/>
      <w:szCs w:val="28"/>
    </w:rPr>
  </w:style>
  <w:style w:type="paragraph" w:customStyle="1" w:styleId="a1">
    <w:name w:val="_Список тире"/>
    <w:basedOn w:val="afffff"/>
    <w:link w:val="afffffffffffff6"/>
    <w:uiPriority w:val="99"/>
    <w:qFormat/>
    <w:rsid w:val="007F76F4"/>
    <w:pPr>
      <w:numPr>
        <w:numId w:val="43"/>
      </w:numPr>
      <w:autoSpaceDE w:val="0"/>
      <w:autoSpaceDN w:val="0"/>
      <w:spacing w:before="137" w:line="340" w:lineRule="auto"/>
      <w:contextualSpacing/>
    </w:pPr>
    <w:rPr>
      <w:rFonts w:ascii="Arial Narrow" w:hAnsi="Arial Narrow"/>
      <w:color w:val="231F20"/>
      <w:sz w:val="22"/>
      <w:szCs w:val="22"/>
    </w:rPr>
  </w:style>
  <w:style w:type="character" w:customStyle="1" w:styleId="afffffffffffff6">
    <w:name w:val="_Список тире Знак"/>
    <w:basedOn w:val="af"/>
    <w:link w:val="a1"/>
    <w:uiPriority w:val="99"/>
    <w:rsid w:val="007F76F4"/>
    <w:rPr>
      <w:rFonts w:ascii="Arial Narrow" w:eastAsia="Calibri" w:hAnsi="Arial Narrow" w:cs="Times New Roman"/>
      <w:color w:val="231F20"/>
    </w:rPr>
  </w:style>
  <w:style w:type="paragraph" w:customStyle="1" w:styleId="19">
    <w:name w:val="_Список уровень 1"/>
    <w:basedOn w:val="ae"/>
    <w:link w:val="1fffff2"/>
    <w:qFormat/>
    <w:rsid w:val="007F76F4"/>
    <w:pPr>
      <w:widowControl w:val="0"/>
      <w:numPr>
        <w:numId w:val="39"/>
      </w:numPr>
      <w:tabs>
        <w:tab w:val="left" w:pos="851"/>
      </w:tabs>
      <w:autoSpaceDE w:val="0"/>
      <w:autoSpaceDN w:val="0"/>
      <w:spacing w:before="103" w:after="0" w:line="280" w:lineRule="exact"/>
      <w:jc w:val="both"/>
    </w:pPr>
    <w:rPr>
      <w:rFonts w:ascii="Arial Narrow" w:eastAsia="Arial" w:hAnsi="Arial Narrow" w:cs="Arial"/>
      <w:color w:val="231F20"/>
    </w:rPr>
  </w:style>
  <w:style w:type="character" w:customStyle="1" w:styleId="1fffff2">
    <w:name w:val="_Список уровень 1 Знак"/>
    <w:basedOn w:val="af"/>
    <w:link w:val="19"/>
    <w:rsid w:val="007F76F4"/>
    <w:rPr>
      <w:rFonts w:ascii="Arial Narrow" w:eastAsia="Arial" w:hAnsi="Arial Narrow" w:cs="Arial"/>
      <w:color w:val="231F20"/>
    </w:rPr>
  </w:style>
  <w:style w:type="paragraph" w:customStyle="1" w:styleId="2ffb">
    <w:name w:val="_Список уровень 2"/>
    <w:basedOn w:val="ae"/>
    <w:link w:val="2ffc"/>
    <w:qFormat/>
    <w:rsid w:val="007F76F4"/>
    <w:pPr>
      <w:widowControl w:val="0"/>
      <w:numPr>
        <w:ilvl w:val="1"/>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2ffc">
    <w:name w:val="_Список уровень 2 Знак"/>
    <w:basedOn w:val="af"/>
    <w:link w:val="2ffb"/>
    <w:rsid w:val="007F76F4"/>
    <w:rPr>
      <w:rFonts w:ascii="Arial Narrow" w:eastAsia="Arial" w:hAnsi="Arial Narrow" w:cs="Arial"/>
      <w:color w:val="231F20"/>
      <w:lang w:val="en-US"/>
    </w:rPr>
  </w:style>
  <w:style w:type="paragraph" w:customStyle="1" w:styleId="3fd">
    <w:name w:val="_Список уровень 3"/>
    <w:basedOn w:val="ae"/>
    <w:link w:val="3fe"/>
    <w:qFormat/>
    <w:rsid w:val="007F76F4"/>
    <w:pPr>
      <w:widowControl w:val="0"/>
      <w:numPr>
        <w:ilvl w:val="3"/>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3fe">
    <w:name w:val="_Список уровень 3 Знак"/>
    <w:basedOn w:val="af"/>
    <w:link w:val="3fd"/>
    <w:rsid w:val="007F76F4"/>
    <w:rPr>
      <w:rFonts w:ascii="Arial Narrow" w:eastAsia="Arial" w:hAnsi="Arial Narrow" w:cs="Arial"/>
      <w:color w:val="231F20"/>
      <w:lang w:val="en-US"/>
    </w:rPr>
  </w:style>
  <w:style w:type="paragraph" w:customStyle="1" w:styleId="a8">
    <w:name w:val="_Список цифры"/>
    <w:basedOn w:val="afffff"/>
    <w:link w:val="afffffffffffff7"/>
    <w:qFormat/>
    <w:rsid w:val="007F76F4"/>
    <w:pPr>
      <w:numPr>
        <w:numId w:val="44"/>
      </w:numPr>
      <w:tabs>
        <w:tab w:val="left" w:pos="851"/>
      </w:tabs>
      <w:autoSpaceDE w:val="0"/>
      <w:autoSpaceDN w:val="0"/>
      <w:spacing w:before="103" w:line="280" w:lineRule="exact"/>
    </w:pPr>
    <w:rPr>
      <w:rFonts w:ascii="Arial Narrow" w:eastAsia="Arial" w:hAnsi="Arial Narrow"/>
      <w:color w:val="231F20"/>
      <w:sz w:val="22"/>
      <w:szCs w:val="22"/>
    </w:rPr>
  </w:style>
  <w:style w:type="character" w:customStyle="1" w:styleId="afffffffffffff7">
    <w:name w:val="_Список цифры Знак"/>
    <w:basedOn w:val="af"/>
    <w:link w:val="a8"/>
    <w:rsid w:val="007F76F4"/>
    <w:rPr>
      <w:rFonts w:ascii="Arial Narrow" w:eastAsia="Arial" w:hAnsi="Arial Narrow" w:cs="Times New Roman"/>
      <w:color w:val="231F20"/>
    </w:rPr>
  </w:style>
  <w:style w:type="paragraph" w:customStyle="1" w:styleId="afffffffffffff8">
    <w:name w:val="_Таблица название"/>
    <w:basedOn w:val="ae"/>
    <w:link w:val="afffffffffffff9"/>
    <w:qFormat/>
    <w:rsid w:val="007F76F4"/>
    <w:pPr>
      <w:keepNext/>
      <w:keepLines/>
      <w:autoSpaceDE w:val="0"/>
      <w:autoSpaceDN w:val="0"/>
      <w:spacing w:before="240" w:after="120" w:line="240" w:lineRule="auto"/>
    </w:pPr>
    <w:rPr>
      <w:rFonts w:ascii="Arial Narrow" w:eastAsia="Arial" w:hAnsi="Arial Narrow" w:cs="Arial"/>
      <w:b/>
      <w:bCs/>
      <w:color w:val="007378"/>
    </w:rPr>
  </w:style>
  <w:style w:type="character" w:customStyle="1" w:styleId="afffffffffffff9">
    <w:name w:val="_Таблица название Знак"/>
    <w:basedOn w:val="af"/>
    <w:link w:val="afffffffffffff8"/>
    <w:rsid w:val="007F76F4"/>
    <w:rPr>
      <w:rFonts w:ascii="Arial Narrow" w:eastAsia="Arial" w:hAnsi="Arial Narrow" w:cs="Arial"/>
      <w:b/>
      <w:bCs/>
      <w:color w:val="007378"/>
    </w:rPr>
  </w:style>
  <w:style w:type="paragraph" w:customStyle="1" w:styleId="afffffffffffffa">
    <w:name w:val="_Таблица текст"/>
    <w:basedOn w:val="ae"/>
    <w:link w:val="afffffffffffffb"/>
    <w:qFormat/>
    <w:rsid w:val="007F76F4"/>
    <w:pPr>
      <w:widowControl w:val="0"/>
      <w:autoSpaceDE w:val="0"/>
      <w:autoSpaceDN w:val="0"/>
      <w:spacing w:before="200" w:line="288" w:lineRule="auto"/>
      <w:ind w:left="255" w:right="130"/>
      <w:jc w:val="center"/>
    </w:pPr>
    <w:rPr>
      <w:rFonts w:ascii="Arial Narrow" w:eastAsia="Arial" w:hAnsi="Arial Narrow" w:cs="Arial"/>
      <w:color w:val="231F20"/>
      <w:sz w:val="16"/>
      <w:lang w:val="en-US"/>
    </w:rPr>
  </w:style>
  <w:style w:type="character" w:customStyle="1" w:styleId="afffffffffffffb">
    <w:name w:val="_Таблица текст Знак"/>
    <w:basedOn w:val="af"/>
    <w:link w:val="afffffffffffffa"/>
    <w:rsid w:val="007F76F4"/>
    <w:rPr>
      <w:rFonts w:ascii="Arial Narrow" w:eastAsia="Arial" w:hAnsi="Arial Narrow" w:cs="Arial"/>
      <w:color w:val="231F20"/>
      <w:sz w:val="16"/>
      <w:lang w:val="en-US"/>
    </w:rPr>
  </w:style>
  <w:style w:type="paragraph" w:customStyle="1" w:styleId="afffffffffffffc">
    <w:name w:val="_Таблица шапка"/>
    <w:basedOn w:val="ae"/>
    <w:link w:val="afffffffffffffd"/>
    <w:qFormat/>
    <w:rsid w:val="007F76F4"/>
    <w:pPr>
      <w:spacing w:before="200" w:line="240" w:lineRule="auto"/>
      <w:ind w:left="255" w:right="130"/>
      <w:jc w:val="center"/>
    </w:pPr>
    <w:rPr>
      <w:rFonts w:ascii="Arial Narrow" w:eastAsia="Arial" w:hAnsi="Arial Narrow" w:cs="Arial"/>
      <w:b/>
      <w:bCs/>
      <w:color w:val="231F20"/>
      <w:sz w:val="16"/>
    </w:rPr>
  </w:style>
  <w:style w:type="character" w:customStyle="1" w:styleId="afffffffffffffd">
    <w:name w:val="_Таблица шапка Знак"/>
    <w:basedOn w:val="af"/>
    <w:link w:val="afffffffffffffc"/>
    <w:rsid w:val="007F76F4"/>
    <w:rPr>
      <w:rFonts w:ascii="Arial Narrow" w:eastAsia="Arial" w:hAnsi="Arial Narrow" w:cs="Arial"/>
      <w:b/>
      <w:bCs/>
      <w:color w:val="231F20"/>
      <w:sz w:val="16"/>
    </w:rPr>
  </w:style>
  <w:style w:type="paragraph" w:customStyle="1" w:styleId="afffffffffffffe">
    <w:name w:val="_Таблица_по_центру"/>
    <w:basedOn w:val="ae"/>
    <w:qFormat/>
    <w:rsid w:val="007F76F4"/>
    <w:pPr>
      <w:spacing w:after="0" w:line="240" w:lineRule="auto"/>
      <w:contextualSpacing/>
      <w:jc w:val="center"/>
    </w:pPr>
    <w:rPr>
      <w:rFonts w:ascii="Arial Narrow" w:eastAsia="Times New Roman" w:hAnsi="Arial Narrow" w:cs="Times New Roman"/>
      <w:color w:val="000000" w:themeColor="text1"/>
      <w:sz w:val="20"/>
      <w:szCs w:val="20"/>
      <w:lang w:eastAsia="ru-RU"/>
    </w:rPr>
  </w:style>
  <w:style w:type="paragraph" w:customStyle="1" w:styleId="affffffffffffff">
    <w:name w:val="_Таблица_по_левому"/>
    <w:qFormat/>
    <w:rsid w:val="007F76F4"/>
    <w:pPr>
      <w:spacing w:after="0" w:line="240" w:lineRule="auto"/>
    </w:pPr>
    <w:rPr>
      <w:rFonts w:ascii="Arial Narrow" w:eastAsia="Calibri" w:hAnsi="Arial Narrow" w:cs="Times New Roman"/>
      <w:color w:val="000000" w:themeColor="text1"/>
      <w:sz w:val="20"/>
      <w:szCs w:val="20"/>
      <w:lang w:eastAsia="ru-RU"/>
    </w:rPr>
  </w:style>
  <w:style w:type="table" w:customStyle="1" w:styleId="affffffffffffff0">
    <w:name w:val="_Таблица_ЦЭИ"/>
    <w:basedOn w:val="-61"/>
    <w:uiPriority w:val="99"/>
    <w:rsid w:val="007F76F4"/>
    <w:rPr>
      <w:rFonts w:ascii="Arial Narrow" w:hAnsi="Arial Narrow"/>
      <w:sz w:val="20"/>
      <w:szCs w:val="20"/>
      <w:lang w:val="en-US"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paragraph" w:customStyle="1" w:styleId="affffffffffffff1">
    <w:name w:val="_Обычный_с_отступом_перед_списком"/>
    <w:basedOn w:val="afffffffffffff"/>
    <w:qFormat/>
    <w:rsid w:val="007F76F4"/>
    <w:pPr>
      <w:keepNext/>
    </w:pPr>
  </w:style>
  <w:style w:type="paragraph" w:customStyle="1" w:styleId="a4">
    <w:name w:val="_Выводы"/>
    <w:basedOn w:val="afffff"/>
    <w:qFormat/>
    <w:rsid w:val="007F76F4"/>
    <w:pPr>
      <w:numPr>
        <w:ilvl w:val="6"/>
        <w:numId w:val="40"/>
      </w:numPr>
      <w:autoSpaceDE w:val="0"/>
      <w:autoSpaceDN w:val="0"/>
      <w:spacing w:before="360" w:line="280" w:lineRule="exact"/>
    </w:pPr>
    <w:rPr>
      <w:rFonts w:ascii="Arial Narrow" w:eastAsia="Arial" w:hAnsi="Arial Narrow" w:cs="Arial"/>
      <w:color w:val="231F20"/>
      <w:sz w:val="22"/>
      <w:szCs w:val="22"/>
    </w:rPr>
  </w:style>
  <w:style w:type="table" w:customStyle="1" w:styleId="-61">
    <w:name w:val="Таблица-сетка 6 цветная1"/>
    <w:basedOn w:val="af0"/>
    <w:uiPriority w:val="51"/>
    <w:rsid w:val="007F76F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
    <w:name w:val="Таблица-сетка 1 светлая2"/>
    <w:basedOn w:val="af0"/>
    <w:uiPriority w:val="46"/>
    <w:rsid w:val="007F76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fffffffff2">
    <w:name w:val="_Формула"/>
    <w:qFormat/>
    <w:rsid w:val="007F76F4"/>
    <w:pPr>
      <w:keepNext/>
      <w:keepLines/>
      <w:spacing w:before="120" w:after="120" w:line="280" w:lineRule="exact"/>
      <w:jc w:val="center"/>
    </w:pPr>
    <w:rPr>
      <w:rFonts w:ascii="Cambria Math" w:eastAsia="Times New Roman" w:hAnsi="Cambria Math" w:cs="Calibri"/>
      <w:i/>
      <w:lang w:eastAsia="ru-RU"/>
    </w:rPr>
  </w:style>
  <w:style w:type="table" w:customStyle="1" w:styleId="1fffff3">
    <w:name w:val="_Таблица_ЦЭИ1"/>
    <w:basedOn w:val="-61"/>
    <w:uiPriority w:val="99"/>
    <w:rsid w:val="007F76F4"/>
    <w:rPr>
      <w:rFonts w:ascii="Arial Narrow" w:hAnsi="Arial Narrow"/>
      <w:sz w:val="20"/>
      <w:szCs w:val="20"/>
      <w:lang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numbering" w:customStyle="1" w:styleId="WWNum14">
    <w:name w:val="WWNum14"/>
    <w:basedOn w:val="af1"/>
    <w:rsid w:val="007F76F4"/>
    <w:pPr>
      <w:numPr>
        <w:numId w:val="41"/>
      </w:numPr>
    </w:pPr>
  </w:style>
  <w:style w:type="paragraph" w:customStyle="1" w:styleId="affffffffffffff3">
    <w:name w:val="_Текст_сноски"/>
    <w:basedOn w:val="ae"/>
    <w:qFormat/>
    <w:rsid w:val="007F76F4"/>
    <w:pPr>
      <w:spacing w:after="0" w:line="240" w:lineRule="auto"/>
    </w:pPr>
    <w:rPr>
      <w:rFonts w:ascii="Arial Narrow" w:eastAsia="Times New Roman" w:hAnsi="Arial Narrow" w:cs="Times New Roman"/>
      <w:sz w:val="18"/>
      <w:lang w:eastAsia="ru-RU"/>
    </w:rPr>
  </w:style>
  <w:style w:type="paragraph" w:customStyle="1" w:styleId="affffffffffffff4">
    <w:name w:val="_Сноска"/>
    <w:basedOn w:val="ae"/>
    <w:qFormat/>
    <w:rsid w:val="007F76F4"/>
    <w:pPr>
      <w:spacing w:after="0" w:line="240" w:lineRule="auto"/>
    </w:pPr>
    <w:rPr>
      <w:rFonts w:ascii="Arial Narrow" w:eastAsia="Times New Roman" w:hAnsi="Arial Narrow" w:cs="Times New Roman"/>
      <w:sz w:val="20"/>
      <w:szCs w:val="20"/>
      <w:lang w:eastAsia="ru-RU"/>
    </w:rPr>
  </w:style>
  <w:style w:type="character" w:customStyle="1" w:styleId="UnresolvedMention1">
    <w:name w:val="Unresolved Mention1"/>
    <w:basedOn w:val="af"/>
    <w:uiPriority w:val="99"/>
    <w:semiHidden/>
    <w:unhideWhenUsed/>
    <w:rsid w:val="007F76F4"/>
    <w:rPr>
      <w:color w:val="605E5C"/>
      <w:shd w:val="clear" w:color="auto" w:fill="E1DFDD"/>
    </w:rPr>
  </w:style>
  <w:style w:type="character" w:customStyle="1" w:styleId="searchresult">
    <w:name w:val="search_result"/>
    <w:basedOn w:val="af"/>
    <w:rsid w:val="007F76F4"/>
  </w:style>
  <w:style w:type="character" w:customStyle="1" w:styleId="fontstyle21">
    <w:name w:val="fontstyle21"/>
    <w:basedOn w:val="af"/>
    <w:rsid w:val="007F76F4"/>
    <w:rPr>
      <w:rFonts w:ascii="Symbol" w:hAnsi="Symbol" w:hint="default"/>
      <w:b w:val="0"/>
      <w:bCs w:val="0"/>
      <w:i w:val="0"/>
      <w:iCs w:val="0"/>
      <w:color w:val="000000"/>
      <w:sz w:val="24"/>
      <w:szCs w:val="24"/>
    </w:rPr>
  </w:style>
  <w:style w:type="character" w:customStyle="1" w:styleId="4f1">
    <w:name w:val="Неразрешенное упоминание4"/>
    <w:basedOn w:val="af"/>
    <w:uiPriority w:val="99"/>
    <w:semiHidden/>
    <w:unhideWhenUsed/>
    <w:rsid w:val="007F76F4"/>
    <w:rPr>
      <w:color w:val="605E5C"/>
      <w:shd w:val="clear" w:color="auto" w:fill="E1DFDD"/>
    </w:rPr>
  </w:style>
  <w:style w:type="paragraph" w:customStyle="1" w:styleId="xl13963">
    <w:name w:val="xl13963"/>
    <w:basedOn w:val="ae"/>
    <w:rsid w:val="007F76F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4">
    <w:name w:val="xl13964"/>
    <w:basedOn w:val="ae"/>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65">
    <w:name w:val="xl13965"/>
    <w:basedOn w:val="ae"/>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6">
    <w:name w:val="xl13966"/>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7">
    <w:name w:val="xl13967"/>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8">
    <w:name w:val="xl13968"/>
    <w:basedOn w:val="ae"/>
    <w:rsid w:val="007F76F4"/>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13969">
    <w:name w:val="xl13969"/>
    <w:basedOn w:val="ae"/>
    <w:rsid w:val="007F76F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0">
    <w:name w:val="xl13970"/>
    <w:basedOn w:val="ae"/>
    <w:rsid w:val="007F76F4"/>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1">
    <w:name w:val="xl13971"/>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2">
    <w:name w:val="xl13972"/>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3">
    <w:name w:val="xl13973"/>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4">
    <w:name w:val="xl13974"/>
    <w:basedOn w:val="ae"/>
    <w:rsid w:val="007F76F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5">
    <w:name w:val="xl13975"/>
    <w:basedOn w:val="ae"/>
    <w:rsid w:val="007F76F4"/>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76">
    <w:name w:val="xl13976"/>
    <w:basedOn w:val="ae"/>
    <w:rsid w:val="007F76F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7">
    <w:name w:val="xl13977"/>
    <w:basedOn w:val="ae"/>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8">
    <w:name w:val="xl13978"/>
    <w:basedOn w:val="ae"/>
    <w:rsid w:val="007F76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9">
    <w:name w:val="xl13979"/>
    <w:basedOn w:val="ae"/>
    <w:rsid w:val="007F76F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0">
    <w:name w:val="xl13980"/>
    <w:basedOn w:val="ae"/>
    <w:rsid w:val="007F76F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1">
    <w:name w:val="xl13981"/>
    <w:basedOn w:val="ae"/>
    <w:rsid w:val="007F76F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2">
    <w:name w:val="xl13982"/>
    <w:basedOn w:val="ae"/>
    <w:rsid w:val="007F76F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3">
    <w:name w:val="xl13983"/>
    <w:basedOn w:val="ae"/>
    <w:rsid w:val="007F76F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4">
    <w:name w:val="xl13984"/>
    <w:basedOn w:val="ae"/>
    <w:rsid w:val="007F76F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5">
    <w:name w:val="xl13985"/>
    <w:basedOn w:val="ae"/>
    <w:rsid w:val="007F76F4"/>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6">
    <w:name w:val="xl13986"/>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7">
    <w:name w:val="xl13987"/>
    <w:basedOn w:val="ae"/>
    <w:rsid w:val="007F76F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8">
    <w:name w:val="xl13988"/>
    <w:basedOn w:val="ae"/>
    <w:rsid w:val="007F76F4"/>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9">
    <w:name w:val="xl13989"/>
    <w:basedOn w:val="ae"/>
    <w:rsid w:val="007F76F4"/>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0">
    <w:name w:val="xl13990"/>
    <w:basedOn w:val="ae"/>
    <w:rsid w:val="007F76F4"/>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1">
    <w:name w:val="xl13991"/>
    <w:basedOn w:val="ae"/>
    <w:rsid w:val="007F76F4"/>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2">
    <w:name w:val="xl13992"/>
    <w:basedOn w:val="ae"/>
    <w:rsid w:val="007F76F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3">
    <w:name w:val="xl13993"/>
    <w:basedOn w:val="ae"/>
    <w:rsid w:val="007F76F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4">
    <w:name w:val="xl13994"/>
    <w:basedOn w:val="ae"/>
    <w:rsid w:val="007F76F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5">
    <w:name w:val="xl13995"/>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6">
    <w:name w:val="xl13996"/>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7">
    <w:name w:val="xl13997"/>
    <w:basedOn w:val="ae"/>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8">
    <w:name w:val="xl13998"/>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99">
    <w:name w:val="xl13999"/>
    <w:basedOn w:val="ae"/>
    <w:rsid w:val="007F76F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0">
    <w:name w:val="xl14000"/>
    <w:basedOn w:val="ae"/>
    <w:rsid w:val="007F76F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1">
    <w:name w:val="xl14001"/>
    <w:basedOn w:val="ae"/>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2">
    <w:name w:val="xl14002"/>
    <w:basedOn w:val="ae"/>
    <w:rsid w:val="007F76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3">
    <w:name w:val="xl14003"/>
    <w:basedOn w:val="ae"/>
    <w:rsid w:val="007F76F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4">
    <w:name w:val="xl14004"/>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05">
    <w:name w:val="xl14005"/>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06">
    <w:name w:val="xl14006"/>
    <w:basedOn w:val="ae"/>
    <w:rsid w:val="007F76F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7">
    <w:name w:val="xl14007"/>
    <w:basedOn w:val="ae"/>
    <w:rsid w:val="007F76F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8">
    <w:name w:val="xl14008"/>
    <w:basedOn w:val="ae"/>
    <w:rsid w:val="007F76F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9">
    <w:name w:val="xl14009"/>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10">
    <w:name w:val="xl14010"/>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1">
    <w:name w:val="xl14011"/>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2">
    <w:name w:val="xl14012"/>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3">
    <w:name w:val="xl14013"/>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4">
    <w:name w:val="xl14014"/>
    <w:basedOn w:val="ae"/>
    <w:rsid w:val="007F76F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15">
    <w:name w:val="xl14015"/>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6">
    <w:name w:val="xl14016"/>
    <w:basedOn w:val="ae"/>
    <w:rsid w:val="007F76F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17">
    <w:name w:val="xl14017"/>
    <w:basedOn w:val="ae"/>
    <w:rsid w:val="007F76F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18">
    <w:name w:val="xl14018"/>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19">
    <w:name w:val="xl14019"/>
    <w:basedOn w:val="ae"/>
    <w:rsid w:val="007F76F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20">
    <w:name w:val="xl14020"/>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1">
    <w:name w:val="xl14021"/>
    <w:basedOn w:val="ae"/>
    <w:rsid w:val="007F76F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2">
    <w:name w:val="xl14022"/>
    <w:basedOn w:val="ae"/>
    <w:rsid w:val="007F76F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3">
    <w:name w:val="xl14023"/>
    <w:basedOn w:val="ae"/>
    <w:rsid w:val="007F76F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4">
    <w:name w:val="xl14024"/>
    <w:basedOn w:val="ae"/>
    <w:rsid w:val="007F76F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5">
    <w:name w:val="xl14025"/>
    <w:basedOn w:val="ae"/>
    <w:rsid w:val="007F76F4"/>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6">
    <w:name w:val="xl14026"/>
    <w:basedOn w:val="ae"/>
    <w:rsid w:val="007F76F4"/>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7">
    <w:name w:val="xl14027"/>
    <w:basedOn w:val="ae"/>
    <w:rsid w:val="007F76F4"/>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8">
    <w:name w:val="xl14028"/>
    <w:basedOn w:val="ae"/>
    <w:rsid w:val="007F76F4"/>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9">
    <w:name w:val="xl14029"/>
    <w:basedOn w:val="ae"/>
    <w:rsid w:val="007F76F4"/>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0">
    <w:name w:val="xl14030"/>
    <w:basedOn w:val="ae"/>
    <w:rsid w:val="007F76F4"/>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1">
    <w:name w:val="xl14031"/>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2">
    <w:name w:val="xl14032"/>
    <w:basedOn w:val="ae"/>
    <w:rsid w:val="007F76F4"/>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3">
    <w:name w:val="xl14033"/>
    <w:basedOn w:val="ae"/>
    <w:rsid w:val="007F76F4"/>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4">
    <w:name w:val="xl14034"/>
    <w:basedOn w:val="ae"/>
    <w:rsid w:val="007F76F4"/>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35">
    <w:name w:val="xl14035"/>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6">
    <w:name w:val="xl14036"/>
    <w:basedOn w:val="ae"/>
    <w:rsid w:val="007F76F4"/>
    <w:pPr>
      <w:pBdr>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7">
    <w:name w:val="xl14037"/>
    <w:basedOn w:val="ae"/>
    <w:rsid w:val="007F76F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8">
    <w:name w:val="xl14038"/>
    <w:basedOn w:val="ae"/>
    <w:rsid w:val="007F76F4"/>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39">
    <w:name w:val="xl14039"/>
    <w:basedOn w:val="ae"/>
    <w:rsid w:val="007F76F4"/>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0">
    <w:name w:val="xl14040"/>
    <w:basedOn w:val="ae"/>
    <w:rsid w:val="007F76F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1">
    <w:name w:val="xl14041"/>
    <w:basedOn w:val="ae"/>
    <w:rsid w:val="007F76F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2">
    <w:name w:val="xl14042"/>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43">
    <w:name w:val="xl14043"/>
    <w:basedOn w:val="ae"/>
    <w:rsid w:val="007F76F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4">
    <w:name w:val="xl14044"/>
    <w:basedOn w:val="ae"/>
    <w:rsid w:val="007F76F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table" w:customStyle="1" w:styleId="-611">
    <w:name w:val="Таблица-сетка 6 цветная11"/>
    <w:basedOn w:val="af0"/>
    <w:uiPriority w:val="51"/>
    <w:rsid w:val="007F76F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1">
    <w:name w:val="Таблица-сетка 1 светлая21"/>
    <w:basedOn w:val="af0"/>
    <w:uiPriority w:val="46"/>
    <w:rsid w:val="007F76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3">
    <w:name w:val="Неразрешенное упоминание41"/>
    <w:basedOn w:val="af"/>
    <w:uiPriority w:val="99"/>
    <w:semiHidden/>
    <w:unhideWhenUsed/>
    <w:rsid w:val="007F76F4"/>
    <w:rPr>
      <w:color w:val="605E5C"/>
      <w:shd w:val="clear" w:color="auto" w:fill="E1DFDD"/>
    </w:rPr>
  </w:style>
  <w:style w:type="paragraph" w:customStyle="1" w:styleId="5b">
    <w:name w:val="Стиль 5а"/>
    <w:basedOn w:val="ae"/>
    <w:rsid w:val="007F76F4"/>
    <w:pPr>
      <w:overflowPunct w:val="0"/>
      <w:autoSpaceDE w:val="0"/>
      <w:spacing w:before="240" w:after="240" w:line="240" w:lineRule="auto"/>
      <w:jc w:val="center"/>
      <w:textAlignment w:val="baseline"/>
    </w:pPr>
    <w:rPr>
      <w:rFonts w:ascii="Times New Roman" w:eastAsia="Times New Roman" w:hAnsi="Times New Roman" w:cs="Times New Roman"/>
      <w:b/>
      <w:caps/>
      <w:sz w:val="20"/>
      <w:szCs w:val="20"/>
      <w:lang w:eastAsia="ar-SA"/>
    </w:rPr>
  </w:style>
  <w:style w:type="paragraph" w:customStyle="1" w:styleId="1fffff4">
    <w:name w:val="Стиль 1"/>
    <w:basedOn w:val="ae"/>
    <w:rsid w:val="007F76F4"/>
    <w:pPr>
      <w:overflowPunct w:val="0"/>
      <w:autoSpaceDE w:val="0"/>
      <w:spacing w:before="60" w:after="60" w:line="240" w:lineRule="auto"/>
      <w:ind w:firstLine="709"/>
      <w:jc w:val="both"/>
      <w:textAlignment w:val="baseline"/>
    </w:pPr>
    <w:rPr>
      <w:rFonts w:ascii="Times New Roman" w:eastAsia="Times New Roman" w:hAnsi="Times New Roman" w:cs="Times New Roman"/>
      <w:sz w:val="24"/>
      <w:szCs w:val="20"/>
      <w:lang w:eastAsia="ar-SA"/>
    </w:rPr>
  </w:style>
  <w:style w:type="paragraph" w:customStyle="1" w:styleId="affffffffffffff5">
    <w:name w:val="ЭТОТ ДОКУМЕНТ ЗАГОЛОВОК"/>
    <w:basedOn w:val="ae"/>
    <w:link w:val="affffffffffffff6"/>
    <w:qFormat/>
    <w:rsid w:val="007F76F4"/>
    <w:pPr>
      <w:widowControl w:val="0"/>
      <w:numPr>
        <w:ilvl w:val="1"/>
      </w:numPr>
      <w:tabs>
        <w:tab w:val="left" w:pos="567"/>
        <w:tab w:val="num" w:pos="1276"/>
      </w:tabs>
      <w:spacing w:after="0" w:line="240" w:lineRule="auto"/>
      <w:jc w:val="center"/>
      <w:outlineLvl w:val="1"/>
    </w:pPr>
    <w:rPr>
      <w:rFonts w:ascii="Times New Roman" w:eastAsia="Times New Roman" w:hAnsi="Times New Roman" w:cs="Times New Roman"/>
      <w:bCs/>
      <w:iCs/>
      <w:sz w:val="28"/>
      <w:szCs w:val="24"/>
      <w:lang w:eastAsia="ru-RU"/>
    </w:rPr>
  </w:style>
  <w:style w:type="character" w:customStyle="1" w:styleId="affffffffffffff6">
    <w:name w:val="ЭТОТ ДОКУМЕНТ ЗАГОЛОВОК Знак"/>
    <w:basedOn w:val="af"/>
    <w:link w:val="affffffffffffff5"/>
    <w:rsid w:val="007F76F4"/>
    <w:rPr>
      <w:rFonts w:ascii="Times New Roman" w:eastAsia="Times New Roman" w:hAnsi="Times New Roman" w:cs="Times New Roman"/>
      <w:bCs/>
      <w:i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9.png"/><Relationship Id="rId26" Type="http://schemas.openxmlformats.org/officeDocument/2006/relationships/customXml" Target="../customXml/item2.xml"/><Relationship Id="rId3" Type="http://schemas.microsoft.com/office/2007/relationships/stylesWithEffects" Target="stylesWithEffect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eader" Target="header3.xml"/><Relationship Id="rId27"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Программа2</FullName>
  </documentManagement>
</p:properties>
</file>

<file path=customXml/itemProps1.xml><?xml version="1.0" encoding="utf-8"?>
<ds:datastoreItem xmlns:ds="http://schemas.openxmlformats.org/officeDocument/2006/customXml" ds:itemID="{7BA54EDF-287D-48C3-8837-C497F17DB2E2}"/>
</file>

<file path=customXml/itemProps2.xml><?xml version="1.0" encoding="utf-8"?>
<ds:datastoreItem xmlns:ds="http://schemas.openxmlformats.org/officeDocument/2006/customXml" ds:itemID="{70FA886E-4498-4E89-8BBF-4D8619C65BBB}"/>
</file>

<file path=customXml/itemProps3.xml><?xml version="1.0" encoding="utf-8"?>
<ds:datastoreItem xmlns:ds="http://schemas.openxmlformats.org/officeDocument/2006/customXml" ds:itemID="{1EAE298E-C57A-4C5B-9356-1D78D7362E28}"/>
</file>

<file path=docProps/app.xml><?xml version="1.0" encoding="utf-8"?>
<Properties xmlns="http://schemas.openxmlformats.org/officeDocument/2006/extended-properties" xmlns:vt="http://schemas.openxmlformats.org/officeDocument/2006/docPropsVTypes">
  <Template>Normal.dotm</Template>
  <TotalTime>4</TotalTime>
  <Pages>53</Pages>
  <Words>11095</Words>
  <Characters>63248</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Федосов Александр Федорович</dc:creator>
  <cp:lastModifiedBy>Федосов Александр Федорович</cp:lastModifiedBy>
  <cp:revision>3</cp:revision>
  <dcterms:created xsi:type="dcterms:W3CDTF">2023-08-28T12:10:00Z</dcterms:created>
  <dcterms:modified xsi:type="dcterms:W3CDTF">2023-08-28T12:21:00Z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