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551138" w:rsidRDefault="00715E23" w:rsidP="00551138">
      <w:pPr>
        <w:jc w:val="center"/>
        <w:rPr>
          <w:caps/>
          <w:sz w:val="32"/>
          <w:szCs w:val="32"/>
        </w:rPr>
      </w:pPr>
      <w:r w:rsidRPr="00551138">
        <w:rPr>
          <w:caps/>
          <w:sz w:val="32"/>
          <w:szCs w:val="32"/>
        </w:rPr>
        <w:t>ВОЛГОГРАДСКая городская дума</w:t>
      </w:r>
    </w:p>
    <w:p w:rsidR="00715E23" w:rsidRPr="00551138" w:rsidRDefault="00715E23" w:rsidP="00551138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551138" w:rsidRDefault="00715E23" w:rsidP="00551138">
      <w:pPr>
        <w:pBdr>
          <w:bottom w:val="double" w:sz="12" w:space="1" w:color="auto"/>
        </w:pBdr>
        <w:jc w:val="center"/>
        <w:rPr>
          <w:b/>
          <w:sz w:val="32"/>
        </w:rPr>
      </w:pPr>
      <w:r w:rsidRPr="00551138">
        <w:rPr>
          <w:b/>
          <w:sz w:val="32"/>
        </w:rPr>
        <w:t>РЕШЕНИЕ</w:t>
      </w:r>
    </w:p>
    <w:p w:rsidR="00715E23" w:rsidRPr="00551138" w:rsidRDefault="00715E23" w:rsidP="00551138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551138" w:rsidRDefault="00556EF0" w:rsidP="00551138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551138">
        <w:rPr>
          <w:sz w:val="16"/>
          <w:szCs w:val="16"/>
        </w:rPr>
        <w:t>400066, Волгоград, пр-кт им.</w:t>
      </w:r>
      <w:r w:rsidR="0010551E" w:rsidRPr="00551138">
        <w:rPr>
          <w:sz w:val="16"/>
          <w:szCs w:val="16"/>
        </w:rPr>
        <w:t xml:space="preserve"> </w:t>
      </w:r>
      <w:r w:rsidRPr="00551138">
        <w:rPr>
          <w:sz w:val="16"/>
          <w:szCs w:val="16"/>
        </w:rPr>
        <w:t xml:space="preserve">В.И.Ленина, д. 10, тел./факс (8442) 38-08-89, </w:t>
      </w:r>
      <w:r w:rsidRPr="00551138">
        <w:rPr>
          <w:sz w:val="16"/>
          <w:szCs w:val="16"/>
          <w:lang w:val="en-US"/>
        </w:rPr>
        <w:t>E</w:t>
      </w:r>
      <w:r w:rsidRPr="00551138">
        <w:rPr>
          <w:sz w:val="16"/>
          <w:szCs w:val="16"/>
        </w:rPr>
        <w:t>-</w:t>
      </w:r>
      <w:r w:rsidRPr="00551138">
        <w:rPr>
          <w:sz w:val="16"/>
          <w:szCs w:val="16"/>
          <w:lang w:val="en-US"/>
        </w:rPr>
        <w:t>mail</w:t>
      </w:r>
      <w:r w:rsidRPr="00551138">
        <w:rPr>
          <w:sz w:val="16"/>
          <w:szCs w:val="16"/>
        </w:rPr>
        <w:t xml:space="preserve">: </w:t>
      </w:r>
      <w:r w:rsidR="005E5400" w:rsidRPr="00551138">
        <w:rPr>
          <w:sz w:val="16"/>
          <w:szCs w:val="16"/>
          <w:lang w:val="en-US"/>
        </w:rPr>
        <w:t>gs</w:t>
      </w:r>
      <w:r w:rsidR="005E5400" w:rsidRPr="00551138">
        <w:rPr>
          <w:sz w:val="16"/>
          <w:szCs w:val="16"/>
        </w:rPr>
        <w:t>_</w:t>
      </w:r>
      <w:r w:rsidR="005E5400" w:rsidRPr="00551138">
        <w:rPr>
          <w:sz w:val="16"/>
          <w:szCs w:val="16"/>
          <w:lang w:val="en-US"/>
        </w:rPr>
        <w:t>kanc</w:t>
      </w:r>
      <w:r w:rsidR="005E5400" w:rsidRPr="00551138">
        <w:rPr>
          <w:sz w:val="16"/>
          <w:szCs w:val="16"/>
        </w:rPr>
        <w:t>@</w:t>
      </w:r>
      <w:r w:rsidR="005E5400" w:rsidRPr="00551138">
        <w:rPr>
          <w:sz w:val="16"/>
          <w:szCs w:val="16"/>
          <w:lang w:val="en-US"/>
        </w:rPr>
        <w:t>volgsovet</w:t>
      </w:r>
      <w:r w:rsidR="005E5400" w:rsidRPr="00551138">
        <w:rPr>
          <w:sz w:val="16"/>
          <w:szCs w:val="16"/>
        </w:rPr>
        <w:t>.</w:t>
      </w:r>
      <w:r w:rsidR="005E5400" w:rsidRPr="00551138">
        <w:rPr>
          <w:sz w:val="16"/>
          <w:szCs w:val="16"/>
          <w:lang w:val="en-US"/>
        </w:rPr>
        <w:t>ru</w:t>
      </w:r>
    </w:p>
    <w:p w:rsidR="00715E23" w:rsidRPr="00551138" w:rsidRDefault="00715E23" w:rsidP="00551138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551138" w:rsidTr="002E7342">
        <w:tc>
          <w:tcPr>
            <w:tcW w:w="486" w:type="dxa"/>
            <w:vAlign w:val="bottom"/>
            <w:hideMark/>
          </w:tcPr>
          <w:p w:rsidR="00715E23" w:rsidRPr="00551138" w:rsidRDefault="00715E23" w:rsidP="00551138">
            <w:pPr>
              <w:pStyle w:val="aa"/>
              <w:jc w:val="center"/>
            </w:pPr>
            <w:r w:rsidRPr="00551138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551138" w:rsidRDefault="001A0E8D" w:rsidP="00551138">
            <w:pPr>
              <w:pStyle w:val="aa"/>
              <w:jc w:val="center"/>
            </w:pPr>
            <w:r>
              <w:t>06.12.2023</w:t>
            </w:r>
          </w:p>
        </w:tc>
        <w:tc>
          <w:tcPr>
            <w:tcW w:w="434" w:type="dxa"/>
            <w:vAlign w:val="bottom"/>
            <w:hideMark/>
          </w:tcPr>
          <w:p w:rsidR="00715E23" w:rsidRPr="00551138" w:rsidRDefault="00715E23" w:rsidP="00551138">
            <w:pPr>
              <w:pStyle w:val="aa"/>
              <w:jc w:val="center"/>
            </w:pPr>
            <w:r w:rsidRPr="00551138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551138" w:rsidRDefault="001A0E8D" w:rsidP="00551138">
            <w:pPr>
              <w:pStyle w:val="aa"/>
              <w:jc w:val="center"/>
            </w:pPr>
            <w:r>
              <w:t>4/61</w:t>
            </w:r>
          </w:p>
        </w:tc>
      </w:tr>
    </w:tbl>
    <w:p w:rsidR="004D75D6" w:rsidRPr="00551138" w:rsidRDefault="004D75D6" w:rsidP="00551138">
      <w:pPr>
        <w:ind w:left="4820"/>
        <w:rPr>
          <w:sz w:val="28"/>
          <w:szCs w:val="28"/>
        </w:rPr>
      </w:pPr>
    </w:p>
    <w:p w:rsidR="00551138" w:rsidRPr="00551138" w:rsidRDefault="00551138" w:rsidP="00551138">
      <w:pPr>
        <w:tabs>
          <w:tab w:val="left" w:pos="5245"/>
        </w:tabs>
        <w:ind w:right="4394"/>
        <w:jc w:val="both"/>
        <w:rPr>
          <w:sz w:val="28"/>
          <w:szCs w:val="28"/>
        </w:rPr>
      </w:pPr>
      <w:r w:rsidRPr="00551138">
        <w:rPr>
          <w:sz w:val="28"/>
          <w:szCs w:val="28"/>
        </w:rPr>
        <w:t>О внесении изменения в решение Волгоградской городской Думы</w:t>
      </w:r>
      <w:r w:rsidRPr="00551138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551138" w:rsidRPr="00551138" w:rsidRDefault="00551138" w:rsidP="00551138">
      <w:pPr>
        <w:ind w:right="4494"/>
        <w:jc w:val="both"/>
        <w:rPr>
          <w:sz w:val="28"/>
          <w:szCs w:val="28"/>
        </w:rPr>
      </w:pPr>
    </w:p>
    <w:p w:rsidR="00551138" w:rsidRPr="00551138" w:rsidRDefault="00551138" w:rsidP="00551138">
      <w:pPr>
        <w:ind w:firstLine="709"/>
        <w:jc w:val="both"/>
        <w:rPr>
          <w:sz w:val="28"/>
          <w:szCs w:val="28"/>
        </w:rPr>
      </w:pPr>
      <w:r w:rsidRPr="00551138">
        <w:rPr>
          <w:sz w:val="28"/>
          <w:szCs w:val="28"/>
        </w:rPr>
        <w:t xml:space="preserve">В соответствии с Градостроительным кодексом Российской Федерации,      с учетом протокола общественных обсуждений от 08 февраля 2023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</w:t>
      </w:r>
      <w:r w:rsidRPr="00551138">
        <w:rPr>
          <w:sz w:val="28"/>
          <w:szCs w:val="28"/>
        </w:rPr>
        <w:br/>
        <w:t>от 21.12.2018 №</w:t>
      </w:r>
      <w:r>
        <w:rPr>
          <w:sz w:val="28"/>
          <w:szCs w:val="28"/>
        </w:rPr>
        <w:t xml:space="preserve"> </w:t>
      </w:r>
      <w:r w:rsidRPr="00551138">
        <w:rPr>
          <w:sz w:val="28"/>
          <w:szCs w:val="28"/>
        </w:rPr>
        <w:t>5/115 «Об утверждении Правил землепользования и застройки городского округа город-герой Волгоград», от 08 февраля 2023 г., руководствуясь статьями 24, 26 Устава города-героя Волгограда, Волгоградская городская Дума</w:t>
      </w:r>
    </w:p>
    <w:p w:rsidR="00551138" w:rsidRPr="00551138" w:rsidRDefault="00551138" w:rsidP="00551138">
      <w:pPr>
        <w:jc w:val="both"/>
        <w:rPr>
          <w:b/>
          <w:sz w:val="28"/>
          <w:szCs w:val="28"/>
        </w:rPr>
      </w:pPr>
      <w:r w:rsidRPr="00551138">
        <w:rPr>
          <w:b/>
          <w:sz w:val="28"/>
          <w:szCs w:val="28"/>
        </w:rPr>
        <w:t>РЕШИЛА:</w:t>
      </w:r>
    </w:p>
    <w:p w:rsidR="00551138" w:rsidRPr="00551138" w:rsidRDefault="00551138" w:rsidP="005511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1138">
        <w:rPr>
          <w:sz w:val="28"/>
          <w:szCs w:val="28"/>
        </w:rPr>
        <w:t xml:space="preserve"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территориальных зон территории, включающей квартал 02_09_098 в Краснооктябрьском районе Волгограда, </w:t>
      </w:r>
      <w:r w:rsidR="001A0E8D">
        <w:rPr>
          <w:sz w:val="28"/>
          <w:szCs w:val="28"/>
        </w:rPr>
        <w:br/>
      </w:r>
      <w:r w:rsidRPr="00551138">
        <w:rPr>
          <w:sz w:val="28"/>
          <w:szCs w:val="28"/>
        </w:rPr>
        <w:t xml:space="preserve">с жилой зоны среднеэтажных и многоэтажных многоквартирных жилых </w:t>
      </w:r>
      <w:r w:rsidR="009C584C">
        <w:rPr>
          <w:sz w:val="28"/>
          <w:szCs w:val="28"/>
        </w:rPr>
        <w:br/>
      </w:r>
      <w:r w:rsidRPr="00551138">
        <w:rPr>
          <w:sz w:val="28"/>
          <w:szCs w:val="28"/>
        </w:rPr>
        <w:t>домов (Ж3), жилой зоны индивидуальных жилых домов (Ж1) на зону объектов общественно-делового и жилого назначения на территориях, планируемых к реорганизации (Д2-2),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551138" w:rsidRPr="00551138" w:rsidRDefault="00551138" w:rsidP="005511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51138" w:rsidRPr="00551138" w:rsidRDefault="00551138" w:rsidP="005511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51138" w:rsidRPr="00551138" w:rsidRDefault="00551138" w:rsidP="005511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51138" w:rsidRPr="00551138" w:rsidRDefault="00551138" w:rsidP="005511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51138" w:rsidRPr="00551138" w:rsidRDefault="00551138" w:rsidP="005511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51138" w:rsidRPr="00551138" w:rsidRDefault="00551138" w:rsidP="0055113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51138" w:rsidRPr="00551138" w:rsidRDefault="00551138" w:rsidP="0055113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51138" w:rsidRPr="00551138" w:rsidRDefault="00551138" w:rsidP="0055113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51138">
        <w:rPr>
          <w:sz w:val="28"/>
          <w:szCs w:val="28"/>
        </w:rPr>
        <w:lastRenderedPageBreak/>
        <w:t>зону Ж3</w:t>
      </w:r>
    </w:p>
    <w:p w:rsidR="00551138" w:rsidRPr="00551138" w:rsidRDefault="00551138" w:rsidP="0055113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51138">
        <w:rPr>
          <w:sz w:val="28"/>
          <w:szCs w:val="28"/>
        </w:rPr>
        <w:t>(жилую зону среднеэтажных и многоэтажных многоквартирных жилых домов),</w:t>
      </w:r>
    </w:p>
    <w:p w:rsidR="00551138" w:rsidRPr="00551138" w:rsidRDefault="00551138" w:rsidP="0055113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551138">
        <w:rPr>
          <w:sz w:val="28"/>
          <w:szCs w:val="28"/>
        </w:rPr>
        <w:t>зону Ж1</w:t>
      </w:r>
    </w:p>
    <w:p w:rsidR="00551138" w:rsidRPr="00551138" w:rsidRDefault="00551138" w:rsidP="0055113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551138">
        <w:rPr>
          <w:sz w:val="28"/>
          <w:szCs w:val="28"/>
        </w:rPr>
        <w:t>(жилую зону индивидуальных жилых домов)</w:t>
      </w:r>
    </w:p>
    <w:p w:rsidR="00551138" w:rsidRPr="00551138" w:rsidRDefault="00551138" w:rsidP="0055113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551138" w:rsidRPr="00551138" w:rsidRDefault="00551138" w:rsidP="0055113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551138">
        <w:rPr>
          <w:noProof/>
        </w:rPr>
        <w:drawing>
          <wp:inline distT="0" distB="0" distL="0" distR="0" wp14:anchorId="19F2147C" wp14:editId="77088A6C">
            <wp:extent cx="6120130" cy="26908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138" w:rsidRPr="00551138" w:rsidRDefault="00551138" w:rsidP="0055113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51138" w:rsidRPr="00551138" w:rsidRDefault="00551138" w:rsidP="0055113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51138">
        <w:rPr>
          <w:sz w:val="28"/>
          <w:szCs w:val="28"/>
        </w:rPr>
        <w:t>на зону Д2-2</w:t>
      </w:r>
    </w:p>
    <w:p w:rsidR="00551138" w:rsidRPr="00551138" w:rsidRDefault="00551138" w:rsidP="0055113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51138">
        <w:rPr>
          <w:sz w:val="28"/>
          <w:szCs w:val="28"/>
        </w:rPr>
        <w:t>(зону объектов общественно-делового и жилого назначения на территориях, планируемых к реорганизации)</w:t>
      </w:r>
    </w:p>
    <w:p w:rsidR="00551138" w:rsidRPr="00551138" w:rsidRDefault="00551138" w:rsidP="0055113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51138" w:rsidRPr="00551138" w:rsidRDefault="00551138" w:rsidP="0055113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51138">
        <w:rPr>
          <w:noProof/>
        </w:rPr>
        <w:drawing>
          <wp:inline distT="0" distB="0" distL="0" distR="0" wp14:anchorId="1DB345FA" wp14:editId="01903B4D">
            <wp:extent cx="6120130" cy="2673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7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138" w:rsidRPr="00551138" w:rsidRDefault="00551138" w:rsidP="0055113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51138" w:rsidRPr="00551138" w:rsidRDefault="00551138" w:rsidP="00551138">
      <w:pPr>
        <w:ind w:firstLine="709"/>
        <w:jc w:val="both"/>
        <w:rPr>
          <w:sz w:val="28"/>
          <w:szCs w:val="28"/>
        </w:rPr>
      </w:pPr>
      <w:r w:rsidRPr="00551138">
        <w:rPr>
          <w:sz w:val="28"/>
          <w:szCs w:val="28"/>
        </w:rPr>
        <w:t>2. Администрации Волгограда в установленном порядке:</w:t>
      </w:r>
    </w:p>
    <w:p w:rsidR="00551138" w:rsidRPr="00551138" w:rsidRDefault="00551138" w:rsidP="00551138">
      <w:pPr>
        <w:ind w:firstLine="709"/>
        <w:jc w:val="both"/>
        <w:rPr>
          <w:sz w:val="28"/>
          <w:szCs w:val="28"/>
        </w:rPr>
      </w:pPr>
      <w:r w:rsidRPr="00551138">
        <w:rPr>
          <w:sz w:val="28"/>
          <w:szCs w:val="28"/>
        </w:rPr>
        <w:t>2.1. Направить в Управление Федеральной службы государственной регистрации, кадастра и картографии по Волгоградской области сведения 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551138" w:rsidRPr="00551138" w:rsidRDefault="00551138" w:rsidP="00551138">
      <w:pPr>
        <w:ind w:firstLine="709"/>
        <w:jc w:val="both"/>
        <w:rPr>
          <w:sz w:val="28"/>
          <w:szCs w:val="28"/>
        </w:rPr>
      </w:pPr>
      <w:r w:rsidRPr="00551138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551138" w:rsidRPr="00551138" w:rsidRDefault="00551138" w:rsidP="00551138">
      <w:pPr>
        <w:ind w:firstLine="709"/>
        <w:jc w:val="both"/>
        <w:rPr>
          <w:sz w:val="28"/>
          <w:szCs w:val="28"/>
        </w:rPr>
      </w:pPr>
      <w:r w:rsidRPr="00551138">
        <w:rPr>
          <w:sz w:val="28"/>
          <w:szCs w:val="28"/>
        </w:rPr>
        <w:lastRenderedPageBreak/>
        <w:t xml:space="preserve">3. Настоящее решение вступает в силу со дня его официального опубликования. </w:t>
      </w:r>
    </w:p>
    <w:p w:rsidR="00551138" w:rsidRPr="00551138" w:rsidRDefault="00551138" w:rsidP="00551138">
      <w:pPr>
        <w:ind w:firstLine="709"/>
        <w:jc w:val="both"/>
        <w:rPr>
          <w:sz w:val="28"/>
          <w:szCs w:val="28"/>
        </w:rPr>
      </w:pPr>
      <w:r w:rsidRPr="00551138">
        <w:rPr>
          <w:sz w:val="28"/>
          <w:szCs w:val="28"/>
        </w:rPr>
        <w:t>4. Контроль за исполнением настоящего решения возложить на заместителя председателя Волгоградской городской Думы Кузнецова Г.Ю.</w:t>
      </w:r>
    </w:p>
    <w:p w:rsidR="00551138" w:rsidRPr="00551138" w:rsidRDefault="00551138" w:rsidP="00551138">
      <w:pPr>
        <w:jc w:val="both"/>
        <w:rPr>
          <w:sz w:val="28"/>
          <w:szCs w:val="28"/>
        </w:rPr>
      </w:pPr>
    </w:p>
    <w:p w:rsidR="00551138" w:rsidRPr="00551138" w:rsidRDefault="00551138" w:rsidP="00551138">
      <w:pPr>
        <w:jc w:val="both"/>
        <w:rPr>
          <w:sz w:val="28"/>
          <w:szCs w:val="28"/>
        </w:rPr>
      </w:pPr>
    </w:p>
    <w:p w:rsidR="00551138" w:rsidRPr="00551138" w:rsidRDefault="00551138" w:rsidP="00551138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551138" w:rsidRPr="00551138" w:rsidTr="00587741">
        <w:tc>
          <w:tcPr>
            <w:tcW w:w="5778" w:type="dxa"/>
            <w:shd w:val="clear" w:color="auto" w:fill="auto"/>
          </w:tcPr>
          <w:p w:rsidR="00551138" w:rsidRPr="00551138" w:rsidRDefault="00551138" w:rsidP="00551138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51138">
              <w:rPr>
                <w:sz w:val="28"/>
                <w:szCs w:val="28"/>
              </w:rPr>
              <w:t>Председатель</w:t>
            </w:r>
          </w:p>
          <w:p w:rsidR="00551138" w:rsidRPr="00551138" w:rsidRDefault="00551138" w:rsidP="0055113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51138">
              <w:rPr>
                <w:sz w:val="28"/>
                <w:szCs w:val="28"/>
              </w:rPr>
              <w:t>Волгоградской городской Думы</w:t>
            </w:r>
          </w:p>
          <w:p w:rsidR="00551138" w:rsidRPr="00551138" w:rsidRDefault="00551138" w:rsidP="0055113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551138" w:rsidRPr="00551138" w:rsidRDefault="00551138" w:rsidP="0055113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51138">
              <w:rPr>
                <w:sz w:val="28"/>
                <w:szCs w:val="28"/>
              </w:rPr>
              <w:t xml:space="preserve">                               </w:t>
            </w:r>
            <w:r>
              <w:rPr>
                <w:sz w:val="28"/>
                <w:szCs w:val="28"/>
              </w:rPr>
              <w:t xml:space="preserve">  </w:t>
            </w:r>
            <w:r w:rsidRPr="00551138">
              <w:rPr>
                <w:sz w:val="28"/>
                <w:szCs w:val="28"/>
              </w:rPr>
              <w:t xml:space="preserve">  В.В.Колесников</w:t>
            </w:r>
          </w:p>
        </w:tc>
        <w:tc>
          <w:tcPr>
            <w:tcW w:w="4077" w:type="dxa"/>
            <w:shd w:val="clear" w:color="auto" w:fill="auto"/>
          </w:tcPr>
          <w:p w:rsidR="00551138" w:rsidRPr="00551138" w:rsidRDefault="00551138" w:rsidP="0055113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51138">
              <w:rPr>
                <w:sz w:val="28"/>
                <w:szCs w:val="28"/>
              </w:rPr>
              <w:t>Глава Волгограда</w:t>
            </w:r>
          </w:p>
          <w:p w:rsidR="00551138" w:rsidRPr="00551138" w:rsidRDefault="00551138" w:rsidP="0055113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551138" w:rsidRPr="00551138" w:rsidRDefault="00551138" w:rsidP="0055113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551138" w:rsidRPr="00551138" w:rsidRDefault="00551138" w:rsidP="0055113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551138">
              <w:rPr>
                <w:sz w:val="28"/>
                <w:szCs w:val="28"/>
              </w:rPr>
              <w:t>В.В.Марченко</w:t>
            </w:r>
          </w:p>
        </w:tc>
      </w:tr>
    </w:tbl>
    <w:p w:rsidR="00551138" w:rsidRPr="00551138" w:rsidRDefault="00551138" w:rsidP="0055113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sectPr w:rsidR="00551138" w:rsidRPr="00551138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2652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5pt;height:56.55pt" o:ole="">
          <v:imagedata r:id="rId1" o:title="" cropright="37137f"/>
        </v:shape>
        <o:OLEObject Type="Embed" ProgID="Word.Picture.8" ShapeID="_x0000_i1025" DrawAspect="Content" ObjectID="_1763464838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A0E8D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1138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982652"/>
    <w:rsid w:val="009C584C"/>
    <w:rsid w:val="00A07440"/>
    <w:rsid w:val="00A25AC1"/>
    <w:rsid w:val="00AD47C9"/>
    <w:rsid w:val="00AE6D24"/>
    <w:rsid w:val="00AF41A2"/>
    <w:rsid w:val="00B537FA"/>
    <w:rsid w:val="00B86D39"/>
    <w:rsid w:val="00BB75F2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  <w15:docId w15:val="{7FBDDEFA-D9E2-460D-9FD0-BF9E6783F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62ECC2A2-3B1D-4BA1-9A3C-2975CA7627B4}"/>
</file>

<file path=customXml/itemProps2.xml><?xml version="1.0" encoding="utf-8"?>
<ds:datastoreItem xmlns:ds="http://schemas.openxmlformats.org/officeDocument/2006/customXml" ds:itemID="{3F0EDE86-C8D5-41D1-B4BE-C1522850C3CB}"/>
</file>

<file path=customXml/itemProps3.xml><?xml version="1.0" encoding="utf-8"?>
<ds:datastoreItem xmlns:ds="http://schemas.openxmlformats.org/officeDocument/2006/customXml" ds:itemID="{04240042-65AD-45BA-85A3-D599CF37B722}"/>
</file>

<file path=customXml/itemProps4.xml><?xml version="1.0" encoding="utf-8"?>
<ds:datastoreItem xmlns:ds="http://schemas.openxmlformats.org/officeDocument/2006/customXml" ds:itemID="{1CE7F3C3-DC9D-4C46-94A2-E96B705BB1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6</cp:revision>
  <cp:lastPrinted>2018-09-17T12:50:00Z</cp:lastPrinted>
  <dcterms:created xsi:type="dcterms:W3CDTF">2023-11-30T11:43:00Z</dcterms:created>
  <dcterms:modified xsi:type="dcterms:W3CDTF">2023-12-07T11:34:00Z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