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A22DD" w:rsidRDefault="00715E23" w:rsidP="005A22DD">
      <w:pPr>
        <w:jc w:val="center"/>
        <w:rPr>
          <w:caps/>
          <w:sz w:val="32"/>
          <w:szCs w:val="32"/>
        </w:rPr>
      </w:pPr>
      <w:r w:rsidRPr="005A22DD">
        <w:rPr>
          <w:caps/>
          <w:sz w:val="32"/>
          <w:szCs w:val="32"/>
        </w:rPr>
        <w:t>ВОЛГОГРАДСКая городская дума</w:t>
      </w:r>
    </w:p>
    <w:p w:rsidR="00715E23" w:rsidRPr="005A22DD" w:rsidRDefault="00715E23" w:rsidP="005A22D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A22DD" w:rsidRDefault="00715E23" w:rsidP="005A22DD">
      <w:pPr>
        <w:pBdr>
          <w:bottom w:val="double" w:sz="12" w:space="1" w:color="auto"/>
        </w:pBdr>
        <w:jc w:val="center"/>
        <w:rPr>
          <w:b/>
          <w:sz w:val="32"/>
        </w:rPr>
      </w:pPr>
      <w:r w:rsidRPr="005A22DD">
        <w:rPr>
          <w:b/>
          <w:sz w:val="32"/>
        </w:rPr>
        <w:t>РЕШЕНИЕ</w:t>
      </w:r>
    </w:p>
    <w:p w:rsidR="00715E23" w:rsidRPr="005A22DD" w:rsidRDefault="00715E23" w:rsidP="005A22D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A22DD" w:rsidRDefault="00556EF0" w:rsidP="005A22D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A22DD">
        <w:rPr>
          <w:sz w:val="16"/>
          <w:szCs w:val="16"/>
        </w:rPr>
        <w:t>400066, Волгоград, пр-кт им.</w:t>
      </w:r>
      <w:r w:rsidR="0010551E" w:rsidRPr="005A22DD">
        <w:rPr>
          <w:sz w:val="16"/>
          <w:szCs w:val="16"/>
        </w:rPr>
        <w:t xml:space="preserve"> </w:t>
      </w:r>
      <w:r w:rsidRPr="005A22DD">
        <w:rPr>
          <w:sz w:val="16"/>
          <w:szCs w:val="16"/>
        </w:rPr>
        <w:t xml:space="preserve">В.И.Ленина, д. 10, тел./факс (8442) 38-08-89, </w:t>
      </w:r>
      <w:r w:rsidRPr="005A22DD">
        <w:rPr>
          <w:sz w:val="16"/>
          <w:szCs w:val="16"/>
          <w:lang w:val="en-US"/>
        </w:rPr>
        <w:t>E</w:t>
      </w:r>
      <w:r w:rsidRPr="005A22DD">
        <w:rPr>
          <w:sz w:val="16"/>
          <w:szCs w:val="16"/>
        </w:rPr>
        <w:t>-</w:t>
      </w:r>
      <w:r w:rsidRPr="005A22DD">
        <w:rPr>
          <w:sz w:val="16"/>
          <w:szCs w:val="16"/>
          <w:lang w:val="en-US"/>
        </w:rPr>
        <w:t>mail</w:t>
      </w:r>
      <w:r w:rsidRPr="005A22DD">
        <w:rPr>
          <w:sz w:val="16"/>
          <w:szCs w:val="16"/>
        </w:rPr>
        <w:t xml:space="preserve">: </w:t>
      </w:r>
      <w:r w:rsidR="005E5400" w:rsidRPr="005A22DD">
        <w:rPr>
          <w:sz w:val="16"/>
          <w:szCs w:val="16"/>
          <w:lang w:val="en-US"/>
        </w:rPr>
        <w:t>gs</w:t>
      </w:r>
      <w:r w:rsidR="005E5400" w:rsidRPr="005A22DD">
        <w:rPr>
          <w:sz w:val="16"/>
          <w:szCs w:val="16"/>
        </w:rPr>
        <w:t>_</w:t>
      </w:r>
      <w:r w:rsidR="005E5400" w:rsidRPr="005A22DD">
        <w:rPr>
          <w:sz w:val="16"/>
          <w:szCs w:val="16"/>
          <w:lang w:val="en-US"/>
        </w:rPr>
        <w:t>kanc</w:t>
      </w:r>
      <w:r w:rsidR="005E5400" w:rsidRPr="005A22DD">
        <w:rPr>
          <w:sz w:val="16"/>
          <w:szCs w:val="16"/>
        </w:rPr>
        <w:t>@</w:t>
      </w:r>
      <w:r w:rsidR="005E5400" w:rsidRPr="005A22DD">
        <w:rPr>
          <w:sz w:val="16"/>
          <w:szCs w:val="16"/>
          <w:lang w:val="en-US"/>
        </w:rPr>
        <w:t>volgsovet</w:t>
      </w:r>
      <w:r w:rsidR="005E5400" w:rsidRPr="005A22DD">
        <w:rPr>
          <w:sz w:val="16"/>
          <w:szCs w:val="16"/>
        </w:rPr>
        <w:t>.</w:t>
      </w:r>
      <w:r w:rsidR="005E5400" w:rsidRPr="005A22DD">
        <w:rPr>
          <w:sz w:val="16"/>
          <w:szCs w:val="16"/>
          <w:lang w:val="en-US"/>
        </w:rPr>
        <w:t>ru</w:t>
      </w:r>
    </w:p>
    <w:p w:rsidR="00715E23" w:rsidRPr="005A22DD" w:rsidRDefault="00715E23" w:rsidP="005A22D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A22DD" w:rsidTr="002E7342">
        <w:tc>
          <w:tcPr>
            <w:tcW w:w="486" w:type="dxa"/>
            <w:vAlign w:val="bottom"/>
            <w:hideMark/>
          </w:tcPr>
          <w:p w:rsidR="00715E23" w:rsidRPr="005A22DD" w:rsidRDefault="00715E23" w:rsidP="005A22DD">
            <w:pPr>
              <w:pStyle w:val="aa"/>
              <w:jc w:val="center"/>
            </w:pPr>
            <w:r w:rsidRPr="005A22D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A22DD" w:rsidRDefault="001232C1" w:rsidP="005A22DD">
            <w:pPr>
              <w:pStyle w:val="aa"/>
              <w:jc w:val="center"/>
            </w:pPr>
            <w:r>
              <w:t>16.08.2023</w:t>
            </w:r>
          </w:p>
        </w:tc>
        <w:tc>
          <w:tcPr>
            <w:tcW w:w="434" w:type="dxa"/>
            <w:vAlign w:val="bottom"/>
            <w:hideMark/>
          </w:tcPr>
          <w:p w:rsidR="00715E23" w:rsidRPr="005A22DD" w:rsidRDefault="00715E23" w:rsidP="005A22DD">
            <w:pPr>
              <w:pStyle w:val="aa"/>
              <w:jc w:val="center"/>
            </w:pPr>
            <w:r w:rsidRPr="005A22D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A22DD" w:rsidRDefault="001232C1" w:rsidP="005A22DD">
            <w:pPr>
              <w:pStyle w:val="aa"/>
              <w:jc w:val="center"/>
            </w:pPr>
            <w:r>
              <w:t>92/</w:t>
            </w:r>
            <w:r w:rsidR="000B6525">
              <w:t>1287</w:t>
            </w:r>
          </w:p>
        </w:tc>
      </w:tr>
    </w:tbl>
    <w:p w:rsidR="004D75D6" w:rsidRPr="005A22DD" w:rsidRDefault="004D75D6" w:rsidP="005A22DD">
      <w:pPr>
        <w:rPr>
          <w:sz w:val="28"/>
          <w:szCs w:val="28"/>
        </w:rPr>
      </w:pPr>
    </w:p>
    <w:p w:rsidR="003B14AF" w:rsidRPr="005A22DD" w:rsidRDefault="003B14AF" w:rsidP="005A22DD">
      <w:pPr>
        <w:tabs>
          <w:tab w:val="left" w:pos="5529"/>
        </w:tabs>
        <w:ind w:right="4110"/>
        <w:jc w:val="both"/>
        <w:rPr>
          <w:sz w:val="28"/>
          <w:szCs w:val="28"/>
        </w:rPr>
      </w:pPr>
      <w:r w:rsidRPr="005A22DD">
        <w:rPr>
          <w:sz w:val="28"/>
          <w:szCs w:val="28"/>
        </w:rPr>
        <w:t>О персональных стипендиях Волгоградской городской Думы на 2023–2024 учебный год и внесении изменений в решение Волгоградской городской Думы от 19.07.2023 № 91/1266 «О присуждении персональных стипендий Волгоградской городской Думы на 2023–2024 учебный год»</w:t>
      </w:r>
    </w:p>
    <w:p w:rsidR="003B14AF" w:rsidRPr="005A22DD" w:rsidRDefault="003B14AF" w:rsidP="005A22DD">
      <w:pPr>
        <w:tabs>
          <w:tab w:val="left" w:pos="9639"/>
        </w:tabs>
        <w:rPr>
          <w:sz w:val="28"/>
          <w:szCs w:val="28"/>
        </w:rPr>
      </w:pPr>
    </w:p>
    <w:p w:rsidR="003B14AF" w:rsidRPr="005A22DD" w:rsidRDefault="003B14AF" w:rsidP="005A22D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A22DD">
        <w:rPr>
          <w:sz w:val="28"/>
          <w:szCs w:val="28"/>
        </w:rPr>
        <w:t xml:space="preserve">В соответствии с решением Волгоградской городской Думы от 31.10.2012 № 68/2046 «Об утверждении Положения о персональных стипендиях Волгоградской городской Думы», на основании протокола заседания комиссии по присуждению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                             от 07.08.2023 № 12, руководствуясь статьями 24, 26 Устава города-героя Волгограда, Волгоградская городская Дума </w:t>
      </w:r>
    </w:p>
    <w:p w:rsidR="003B14AF" w:rsidRPr="005A22DD" w:rsidRDefault="003B14AF" w:rsidP="005A22DD">
      <w:pPr>
        <w:tabs>
          <w:tab w:val="left" w:pos="9639"/>
        </w:tabs>
        <w:jc w:val="both"/>
        <w:rPr>
          <w:sz w:val="28"/>
          <w:szCs w:val="28"/>
        </w:rPr>
      </w:pPr>
      <w:r w:rsidRPr="005A22DD">
        <w:rPr>
          <w:b/>
          <w:sz w:val="28"/>
          <w:szCs w:val="28"/>
        </w:rPr>
        <w:t>РЕШИЛА:</w:t>
      </w:r>
    </w:p>
    <w:p w:rsidR="003B14AF" w:rsidRPr="005A22DD" w:rsidRDefault="003B14AF" w:rsidP="005A22DD">
      <w:pPr>
        <w:tabs>
          <w:tab w:val="left" w:pos="9639"/>
        </w:tabs>
        <w:ind w:firstLine="709"/>
        <w:jc w:val="both"/>
        <w:rPr>
          <w:strike/>
          <w:sz w:val="28"/>
          <w:szCs w:val="28"/>
        </w:rPr>
      </w:pPr>
      <w:r w:rsidRPr="005A22DD">
        <w:rPr>
          <w:sz w:val="28"/>
          <w:szCs w:val="28"/>
        </w:rPr>
        <w:t>1. Прекратить действие решения Волгоградской городской Думы                       от 19.07.2023 № 91/1266 «О присуждении персональных стипендий Волгоградской городской Думы на 2023–2024 учебный год» в отношении Симоненко Даниила Евгеньевича – обучающегося муниципального общеобразовательного учреждения «Лицей № 5 имени Ю.А.Гагарина Центрального района Волгограда».</w:t>
      </w:r>
    </w:p>
    <w:p w:rsidR="003B14AF" w:rsidRPr="005A22DD" w:rsidRDefault="003B14AF" w:rsidP="005A22D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A22DD">
        <w:rPr>
          <w:sz w:val="28"/>
          <w:szCs w:val="28"/>
        </w:rPr>
        <w:t xml:space="preserve">2. Присудить персональную стипендию Волгоградской городской Думы Зацеляпину Антону Дмитриевичу – обучающемуся муниципального общеобразовательного учреждения «Гимназия № 11 Дзержинского района Волгограда» за достижения в области образования и науки в размере </w:t>
      </w:r>
      <w:r w:rsidR="005A22DD">
        <w:rPr>
          <w:sz w:val="28"/>
          <w:szCs w:val="28"/>
        </w:rPr>
        <w:t xml:space="preserve">                  </w:t>
      </w:r>
      <w:r w:rsidRPr="005A22DD">
        <w:rPr>
          <w:sz w:val="28"/>
          <w:szCs w:val="28"/>
        </w:rPr>
        <w:t>1</w:t>
      </w:r>
      <w:r w:rsidR="005A22DD">
        <w:rPr>
          <w:sz w:val="28"/>
          <w:szCs w:val="28"/>
        </w:rPr>
        <w:t xml:space="preserve"> </w:t>
      </w:r>
      <w:r w:rsidRPr="005A22DD">
        <w:rPr>
          <w:sz w:val="28"/>
          <w:szCs w:val="28"/>
        </w:rPr>
        <w:t>тыс.</w:t>
      </w:r>
      <w:r w:rsidR="005A22DD">
        <w:rPr>
          <w:sz w:val="28"/>
          <w:szCs w:val="28"/>
        </w:rPr>
        <w:t xml:space="preserve"> </w:t>
      </w:r>
      <w:r w:rsidRPr="005A22DD">
        <w:rPr>
          <w:sz w:val="28"/>
          <w:szCs w:val="28"/>
        </w:rPr>
        <w:t>500</w:t>
      </w:r>
      <w:r w:rsidR="005A22DD">
        <w:rPr>
          <w:sz w:val="28"/>
          <w:szCs w:val="28"/>
        </w:rPr>
        <w:t xml:space="preserve"> </w:t>
      </w:r>
      <w:r w:rsidRPr="005A22DD">
        <w:rPr>
          <w:sz w:val="28"/>
          <w:szCs w:val="28"/>
        </w:rPr>
        <w:t>рублей ежемесячно.</w:t>
      </w:r>
    </w:p>
    <w:p w:rsidR="003B14AF" w:rsidRPr="005A22DD" w:rsidRDefault="003B14AF" w:rsidP="005A22D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A22DD">
        <w:rPr>
          <w:sz w:val="28"/>
          <w:szCs w:val="28"/>
        </w:rPr>
        <w:t>3. Внести в подпункт 1.1 пункта 1 решения Волгоградской городской Думы от 19.07.2023 № 91/1266 «О присуждении персональных стипендий Волгоградской городской Думы на 2023–2024 учебный год» следующие изменения:</w:t>
      </w:r>
    </w:p>
    <w:p w:rsidR="003B14AF" w:rsidRPr="005A22DD" w:rsidRDefault="003B14AF" w:rsidP="005A22D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A22DD">
        <w:rPr>
          <w:sz w:val="28"/>
          <w:szCs w:val="28"/>
        </w:rPr>
        <w:t>3.1. Абзац тринадцатый признать утратившим силу.</w:t>
      </w:r>
    </w:p>
    <w:p w:rsidR="003B14AF" w:rsidRPr="005A22DD" w:rsidRDefault="003B14AF" w:rsidP="005A22D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A22DD">
        <w:rPr>
          <w:sz w:val="28"/>
          <w:szCs w:val="28"/>
        </w:rPr>
        <w:lastRenderedPageBreak/>
        <w:t>3.2. Дополнить новым абзацем седьмым следующего содержания:</w:t>
      </w:r>
    </w:p>
    <w:p w:rsidR="003B14AF" w:rsidRPr="005A22DD" w:rsidRDefault="003B14AF" w:rsidP="005A22D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A22DD">
        <w:rPr>
          <w:sz w:val="28"/>
          <w:szCs w:val="28"/>
        </w:rPr>
        <w:t>«Зацеляпину Антону Дмитриевичу – обучающемуся муниципального общеобразовательного учреждения «Гимназия № 11 Дзержинского района Волгограда</w:t>
      </w:r>
      <w:r w:rsidR="001232C1">
        <w:rPr>
          <w:sz w:val="28"/>
          <w:szCs w:val="28"/>
        </w:rPr>
        <w:t>»</w:t>
      </w:r>
      <w:r w:rsidRPr="005A22DD">
        <w:rPr>
          <w:sz w:val="28"/>
          <w:szCs w:val="28"/>
        </w:rPr>
        <w:t>;».</w:t>
      </w:r>
    </w:p>
    <w:p w:rsidR="003B14AF" w:rsidRPr="005A22DD" w:rsidRDefault="003B14AF" w:rsidP="005A22D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A22DD">
        <w:rPr>
          <w:sz w:val="28"/>
          <w:szCs w:val="28"/>
        </w:rPr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B14AF" w:rsidRPr="005A22DD" w:rsidRDefault="003B14AF" w:rsidP="005A22D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A22DD">
        <w:rPr>
          <w:sz w:val="28"/>
          <w:szCs w:val="28"/>
        </w:rPr>
        <w:t>5. Настоящее решение вступает в силу со дня его принятия.</w:t>
      </w:r>
    </w:p>
    <w:p w:rsidR="003B14AF" w:rsidRPr="005A22DD" w:rsidRDefault="003B14AF" w:rsidP="005A22D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A22DD">
        <w:rPr>
          <w:sz w:val="28"/>
          <w:szCs w:val="28"/>
        </w:rPr>
        <w:t>6.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B14AF" w:rsidRPr="005A22DD" w:rsidRDefault="003B14AF" w:rsidP="005A22DD">
      <w:pPr>
        <w:rPr>
          <w:sz w:val="28"/>
          <w:szCs w:val="28"/>
        </w:rPr>
      </w:pPr>
    </w:p>
    <w:p w:rsidR="003B14AF" w:rsidRPr="005A22DD" w:rsidRDefault="003B14AF" w:rsidP="005A22DD">
      <w:pPr>
        <w:rPr>
          <w:sz w:val="28"/>
          <w:szCs w:val="28"/>
        </w:rPr>
      </w:pPr>
    </w:p>
    <w:p w:rsidR="003B14AF" w:rsidRPr="005A22DD" w:rsidRDefault="003B14AF" w:rsidP="005A22DD">
      <w:pPr>
        <w:rPr>
          <w:sz w:val="28"/>
          <w:szCs w:val="28"/>
        </w:rPr>
      </w:pPr>
    </w:p>
    <w:p w:rsidR="003B14AF" w:rsidRPr="005A22DD" w:rsidRDefault="003B14AF" w:rsidP="005A22DD">
      <w:pPr>
        <w:rPr>
          <w:sz w:val="28"/>
          <w:szCs w:val="28"/>
        </w:rPr>
      </w:pPr>
      <w:r w:rsidRPr="005A22DD">
        <w:rPr>
          <w:sz w:val="28"/>
          <w:szCs w:val="28"/>
        </w:rPr>
        <w:t>Председатель</w:t>
      </w:r>
    </w:p>
    <w:p w:rsidR="003B14AF" w:rsidRPr="005A22DD" w:rsidRDefault="003B14AF" w:rsidP="005A22DD">
      <w:pPr>
        <w:jc w:val="both"/>
        <w:rPr>
          <w:sz w:val="28"/>
          <w:szCs w:val="28"/>
        </w:rPr>
      </w:pPr>
      <w:r w:rsidRPr="005A22DD">
        <w:rPr>
          <w:sz w:val="28"/>
          <w:szCs w:val="28"/>
        </w:rPr>
        <w:t>Волгоградской городской Думы                                                      В.В.Колесников</w:t>
      </w:r>
    </w:p>
    <w:p w:rsidR="003B14AF" w:rsidRPr="005A22DD" w:rsidRDefault="003B14AF" w:rsidP="005A22DD">
      <w:pPr>
        <w:rPr>
          <w:sz w:val="28"/>
          <w:szCs w:val="28"/>
        </w:rPr>
      </w:pPr>
    </w:p>
    <w:p w:rsidR="003B14AF" w:rsidRPr="005A22DD" w:rsidRDefault="003B14AF" w:rsidP="005A22D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B14AF" w:rsidRPr="005A22DD" w:rsidRDefault="003B14AF" w:rsidP="005A22D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B14AF" w:rsidRPr="005A22DD" w:rsidRDefault="003B14AF" w:rsidP="005A22D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B14AF" w:rsidRPr="005A22DD" w:rsidRDefault="003B14AF" w:rsidP="005A22D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B14AF" w:rsidRPr="005A22DD" w:rsidRDefault="003B14AF" w:rsidP="005A22D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B14AF" w:rsidRPr="005A22DD" w:rsidRDefault="003B14AF" w:rsidP="005A22D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B14AF" w:rsidRPr="005A22DD" w:rsidRDefault="003B14AF" w:rsidP="005A22D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p w:rsidR="003B14AF" w:rsidRPr="005A22DD" w:rsidRDefault="003B14AF" w:rsidP="005A22D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B14AF" w:rsidRPr="005A22DD" w:rsidRDefault="003B14AF" w:rsidP="005A22D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B14AF" w:rsidRPr="005A22DD" w:rsidRDefault="003B14AF" w:rsidP="005A22D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B14AF" w:rsidRPr="005A22DD" w:rsidRDefault="003B14AF" w:rsidP="005A22D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B14AF" w:rsidRPr="005A22DD" w:rsidRDefault="003B14AF" w:rsidP="005A22D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B14AF" w:rsidRPr="005A22DD" w:rsidRDefault="003B14AF" w:rsidP="005A22D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B14AF" w:rsidRPr="005A22DD" w:rsidRDefault="003B14AF" w:rsidP="005A22D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B14AF" w:rsidRPr="005A22DD" w:rsidRDefault="003B14AF" w:rsidP="005A22D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B14AF" w:rsidRPr="005A22DD" w:rsidRDefault="003B14AF" w:rsidP="005A22D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3B14AF" w:rsidRPr="005A22DD" w:rsidRDefault="003B14AF" w:rsidP="005A22DD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sectPr w:rsidR="003B14AF" w:rsidRPr="005A22DD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F8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55pt" o:ole="">
          <v:imagedata r:id="rId1" o:title="" cropright="37137f"/>
        </v:shape>
        <o:OLEObject Type="Embed" ProgID="Word.Picture.8" ShapeID="_x0000_i1025" DrawAspect="Content" ObjectID="_175370736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6525"/>
    <w:rsid w:val="000D753F"/>
    <w:rsid w:val="0010551E"/>
    <w:rsid w:val="001232C1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62F8A"/>
    <w:rsid w:val="00382528"/>
    <w:rsid w:val="003B14AF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A22DD"/>
    <w:rsid w:val="005B43EB"/>
    <w:rsid w:val="005D043F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09758517-4AD0-4E31-972C-53717299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3B14AF"/>
    <w:rPr>
      <w:rFonts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rsid w:val="003B14AF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B674692-CCFB-4C87-A687-EE4FE56F45E8}"/>
</file>

<file path=customXml/itemProps2.xml><?xml version="1.0" encoding="utf-8"?>
<ds:datastoreItem xmlns:ds="http://schemas.openxmlformats.org/officeDocument/2006/customXml" ds:itemID="{C539B79B-0BD3-444C-BF98-762CA0B241C4}"/>
</file>

<file path=customXml/itemProps3.xml><?xml version="1.0" encoding="utf-8"?>
<ds:datastoreItem xmlns:ds="http://schemas.openxmlformats.org/officeDocument/2006/customXml" ds:itemID="{FE0D01E4-ACC8-4C74-861A-DE6BC92123FD}"/>
</file>

<file path=customXml/itemProps4.xml><?xml version="1.0" encoding="utf-8"?>
<ds:datastoreItem xmlns:ds="http://schemas.openxmlformats.org/officeDocument/2006/customXml" ds:itemID="{C7681EFE-AD8A-43AD-87FD-113465EE5B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2023-08-16T13:10:00Z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