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3D09" w:rsidP="004B1F72">
            <w:pPr>
              <w:pStyle w:val="a9"/>
              <w:jc w:val="center"/>
            </w:pPr>
            <w:r>
              <w:t>11.07.2018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3D09" w:rsidP="004B1F72">
            <w:pPr>
              <w:pStyle w:val="a9"/>
              <w:jc w:val="center"/>
            </w:pPr>
            <w:r>
              <w:t>68/2035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F2145" w:rsidRPr="001F2145" w:rsidRDefault="001F2145" w:rsidP="00385B8B">
      <w:pPr>
        <w:tabs>
          <w:tab w:val="left" w:pos="9923"/>
        </w:tabs>
        <w:ind w:right="4536"/>
        <w:jc w:val="both"/>
        <w:rPr>
          <w:sz w:val="28"/>
          <w:szCs w:val="28"/>
        </w:rPr>
      </w:pPr>
      <w:r w:rsidRPr="001F2145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385B8B">
        <w:rPr>
          <w:sz w:val="28"/>
          <w:szCs w:val="28"/>
        </w:rPr>
        <w:t xml:space="preserve">                </w:t>
      </w:r>
      <w:r w:rsidRPr="001F2145">
        <w:rPr>
          <w:sz w:val="28"/>
          <w:szCs w:val="28"/>
        </w:rPr>
        <w:t>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1F2145" w:rsidRPr="001F2145" w:rsidRDefault="001F2145" w:rsidP="001F2145">
      <w:pPr>
        <w:tabs>
          <w:tab w:val="left" w:pos="9639"/>
        </w:tabs>
        <w:rPr>
          <w:sz w:val="28"/>
          <w:szCs w:val="28"/>
        </w:rPr>
      </w:pP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 xml:space="preserve">В соответствии с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статьями 24, 25 Устава города-героя Волгограда, Волгоградская городская Дума </w:t>
      </w:r>
    </w:p>
    <w:p w:rsidR="001F2145" w:rsidRPr="00292122" w:rsidRDefault="001F2145" w:rsidP="001F2145">
      <w:pPr>
        <w:tabs>
          <w:tab w:val="left" w:pos="9639"/>
        </w:tabs>
        <w:rPr>
          <w:b/>
          <w:sz w:val="28"/>
          <w:szCs w:val="28"/>
        </w:rPr>
      </w:pPr>
      <w:r w:rsidRPr="00292122">
        <w:rPr>
          <w:b/>
          <w:sz w:val="28"/>
          <w:szCs w:val="28"/>
        </w:rPr>
        <w:t>РЕШИЛА:</w:t>
      </w: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>1. Внести в Положение о Контрольно-счетной палате Волгограда, принятое решением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Волгограда», следующие изменения:</w:t>
      </w:r>
    </w:p>
    <w:p w:rsidR="001F2145" w:rsidRPr="001F2145" w:rsidRDefault="001F2145" w:rsidP="00197F3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>1.1. В пункте 3 статьи 6 слова «главой администрации Волгограда» заменить словами «председателем городской Думы».</w:t>
      </w:r>
    </w:p>
    <w:p w:rsidR="001F2145" w:rsidRPr="001F2145" w:rsidRDefault="001F2145" w:rsidP="00292122">
      <w:pPr>
        <w:tabs>
          <w:tab w:val="left" w:pos="9639"/>
        </w:tabs>
        <w:ind w:firstLine="709"/>
        <w:rPr>
          <w:sz w:val="28"/>
          <w:szCs w:val="28"/>
        </w:rPr>
      </w:pPr>
      <w:r w:rsidRPr="001F2145">
        <w:rPr>
          <w:sz w:val="28"/>
          <w:szCs w:val="28"/>
        </w:rPr>
        <w:t>1.2. В статье 23:</w:t>
      </w: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>1.2.1. В пункте 1 слова «главы Волгограда» заменить словами «председателя городской Думы».</w:t>
      </w: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>1.2.2. В пункте 2 слова «главы Волгограда» заменить словами «председателя городской Думы».</w:t>
      </w: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>2. Настоящее решение подлежит официальному опубликованию.</w:t>
      </w: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>4. Настоящее решение вступает в силу со дня прекращения полномочий Волгоградской городской Думы, принявшей настоящее решение.</w:t>
      </w:r>
    </w:p>
    <w:p w:rsidR="001F2145" w:rsidRPr="001F2145" w:rsidRDefault="001F2145" w:rsidP="0029212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F2145">
        <w:rPr>
          <w:sz w:val="28"/>
          <w:szCs w:val="28"/>
        </w:rPr>
        <w:t xml:space="preserve">5. </w:t>
      </w:r>
      <w:proofErr w:type="gramStart"/>
      <w:r w:rsidRPr="001F2145">
        <w:rPr>
          <w:sz w:val="28"/>
          <w:szCs w:val="28"/>
        </w:rPr>
        <w:t>Контроль за</w:t>
      </w:r>
      <w:proofErr w:type="gramEnd"/>
      <w:r w:rsidRPr="001F214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1F2145">
        <w:rPr>
          <w:sz w:val="28"/>
          <w:szCs w:val="28"/>
        </w:rPr>
        <w:t>А.А.Волоцкова</w:t>
      </w:r>
      <w:proofErr w:type="spellEnd"/>
      <w:r w:rsidRPr="001F2145">
        <w:rPr>
          <w:sz w:val="28"/>
          <w:szCs w:val="28"/>
        </w:rPr>
        <w:t>.</w:t>
      </w:r>
    </w:p>
    <w:p w:rsidR="001F2145" w:rsidRPr="001F2145" w:rsidRDefault="001F2145" w:rsidP="001F2145">
      <w:pPr>
        <w:tabs>
          <w:tab w:val="left" w:pos="9639"/>
        </w:tabs>
        <w:rPr>
          <w:sz w:val="28"/>
          <w:szCs w:val="28"/>
        </w:rPr>
      </w:pPr>
    </w:p>
    <w:p w:rsidR="001F2145" w:rsidRPr="001F2145" w:rsidRDefault="001F2145" w:rsidP="001F2145">
      <w:pPr>
        <w:tabs>
          <w:tab w:val="left" w:pos="9639"/>
        </w:tabs>
        <w:rPr>
          <w:sz w:val="28"/>
          <w:szCs w:val="28"/>
        </w:rPr>
      </w:pPr>
    </w:p>
    <w:p w:rsidR="001F2145" w:rsidRPr="00385B8B" w:rsidRDefault="001F2145" w:rsidP="001F2145">
      <w:pPr>
        <w:tabs>
          <w:tab w:val="left" w:pos="9639"/>
        </w:tabs>
        <w:rPr>
          <w:sz w:val="24"/>
          <w:szCs w:val="28"/>
        </w:rPr>
      </w:pPr>
    </w:p>
    <w:p w:rsidR="00391DDB" w:rsidRDefault="00391DDB" w:rsidP="00385B8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</w:t>
      </w:r>
      <w:r w:rsidR="00385B8B">
        <w:rPr>
          <w:sz w:val="28"/>
          <w:szCs w:val="28"/>
        </w:rPr>
        <w:t xml:space="preserve">                  </w:t>
      </w:r>
      <w:proofErr w:type="spellStart"/>
      <w:r w:rsidR="00385B8B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391DD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48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5929986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130E"/>
    <w:rsid w:val="000D753F"/>
    <w:rsid w:val="0010551E"/>
    <w:rsid w:val="00186D25"/>
    <w:rsid w:val="00197F3B"/>
    <w:rsid w:val="001D7F9D"/>
    <w:rsid w:val="001F2145"/>
    <w:rsid w:val="00200F1E"/>
    <w:rsid w:val="00204A82"/>
    <w:rsid w:val="00210890"/>
    <w:rsid w:val="002259A5"/>
    <w:rsid w:val="002429A1"/>
    <w:rsid w:val="00286049"/>
    <w:rsid w:val="00292122"/>
    <w:rsid w:val="002A45FA"/>
    <w:rsid w:val="002B5A3D"/>
    <w:rsid w:val="002E7DDC"/>
    <w:rsid w:val="003414A8"/>
    <w:rsid w:val="00361F4A"/>
    <w:rsid w:val="00382528"/>
    <w:rsid w:val="00385B8B"/>
    <w:rsid w:val="00391DDB"/>
    <w:rsid w:val="003B34F9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1CF1"/>
    <w:rsid w:val="006A3C05"/>
    <w:rsid w:val="006C48ED"/>
    <w:rsid w:val="006E2AC3"/>
    <w:rsid w:val="006E60D2"/>
    <w:rsid w:val="00703359"/>
    <w:rsid w:val="00715E23"/>
    <w:rsid w:val="00746BE7"/>
    <w:rsid w:val="00757FA8"/>
    <w:rsid w:val="007740B9"/>
    <w:rsid w:val="007C5949"/>
    <w:rsid w:val="007D549F"/>
    <w:rsid w:val="007D6D72"/>
    <w:rsid w:val="007F5864"/>
    <w:rsid w:val="00805E0E"/>
    <w:rsid w:val="008265CB"/>
    <w:rsid w:val="00833BA1"/>
    <w:rsid w:val="0083717B"/>
    <w:rsid w:val="00874FCF"/>
    <w:rsid w:val="008879A2"/>
    <w:rsid w:val="0089248A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66AA8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16D0"/>
    <w:rsid w:val="00F72BE1"/>
    <w:rsid w:val="00FA3D09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FA3D09"/>
    <w:rPr>
      <w:color w:val="0000FF"/>
      <w:u w:val="single"/>
    </w:rPr>
  </w:style>
  <w:style w:type="paragraph" w:styleId="ae">
    <w:name w:val="No Spacing"/>
    <w:uiPriority w:val="1"/>
    <w:qFormat/>
    <w:rsid w:val="00FA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FA3D09"/>
    <w:rPr>
      <w:color w:val="0000FF"/>
      <w:u w:val="single"/>
    </w:rPr>
  </w:style>
  <w:style w:type="paragraph" w:styleId="ae">
    <w:name w:val="No Spacing"/>
    <w:uiPriority w:val="1"/>
    <w:qFormat/>
    <w:rsid w:val="00FA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AE1FB08-CAAB-4331-87EE-49655CD28C5F}"/>
</file>

<file path=customXml/itemProps2.xml><?xml version="1.0" encoding="utf-8"?>
<ds:datastoreItem xmlns:ds="http://schemas.openxmlformats.org/officeDocument/2006/customXml" ds:itemID="{7E4EBE85-CCD6-4CEC-AF32-AB5FFC40A068}"/>
</file>

<file path=customXml/itemProps3.xml><?xml version="1.0" encoding="utf-8"?>
<ds:datastoreItem xmlns:ds="http://schemas.openxmlformats.org/officeDocument/2006/customXml" ds:itemID="{8AB641C3-0818-4340-B2BA-D32CDCD49F07}"/>
</file>

<file path=customXml/itemProps4.xml><?xml version="1.0" encoding="utf-8"?>
<ds:datastoreItem xmlns:ds="http://schemas.openxmlformats.org/officeDocument/2006/customXml" ds:itemID="{4D5CD2B4-5C11-47C4-BC72-CD6528C96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2012-06-05T12:24:00Z</cp:lastPrinted>
  <dcterms:created xsi:type="dcterms:W3CDTF">2016-03-28T14:00:00Z</dcterms:created>
  <dcterms:modified xsi:type="dcterms:W3CDTF">2018-07-13T11:51:00Z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