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91B8E" w:rsidP="004B1F72">
            <w:pPr>
              <w:pStyle w:val="ab"/>
              <w:jc w:val="center"/>
            </w:pPr>
            <w:r>
              <w:t>08.12.2021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91B8E" w:rsidP="004B1F72">
            <w:pPr>
              <w:pStyle w:val="ab"/>
              <w:jc w:val="center"/>
            </w:pPr>
            <w:r>
              <w:t>56/</w:t>
            </w:r>
            <w:r w:rsidR="00160992">
              <w:t>879</w:t>
            </w:r>
          </w:p>
        </w:tc>
      </w:tr>
    </w:tbl>
    <w:p w:rsidR="004D75D6" w:rsidRDefault="004D75D6" w:rsidP="00AE559A">
      <w:pPr>
        <w:rPr>
          <w:sz w:val="28"/>
          <w:szCs w:val="28"/>
        </w:rPr>
      </w:pPr>
    </w:p>
    <w:p w:rsidR="00AE559A" w:rsidRPr="005D77B3" w:rsidRDefault="00AE559A" w:rsidP="007E1F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7B3">
        <w:rPr>
          <w:sz w:val="28"/>
          <w:szCs w:val="28"/>
        </w:rPr>
        <w:t>Об утверждении решения комитета Волгоградской городской Думы по муниципальному имуществу, землепользованию и градостроительству об освобождении председателя комитета Волгоградской городской Думы по муниципальному имуществу, землепользованию и градостроительству, утверждении председателя комитета Волгоградской городской Думы по муниципальному имуществу, землепользованию и градостроительству и внесении изменения в решение Волгоградской городской Думы от 19.09.2018 № 1/19 «Об утверждении председателей комитетов Волгоградской городской Думы»</w:t>
      </w:r>
    </w:p>
    <w:p w:rsidR="00AE559A" w:rsidRDefault="00AE559A" w:rsidP="00AE559A">
      <w:pPr>
        <w:pStyle w:val="31"/>
        <w:ind w:left="0" w:firstLine="0"/>
      </w:pPr>
    </w:p>
    <w:p w:rsidR="00AE559A" w:rsidRPr="00F1515C" w:rsidRDefault="00AE559A" w:rsidP="00AE559A">
      <w:pPr>
        <w:ind w:firstLine="720"/>
        <w:jc w:val="both"/>
        <w:rPr>
          <w:sz w:val="28"/>
          <w:szCs w:val="28"/>
        </w:rPr>
      </w:pPr>
      <w:proofErr w:type="gramStart"/>
      <w:r w:rsidRPr="00F1515C">
        <w:rPr>
          <w:sz w:val="28"/>
          <w:szCs w:val="28"/>
        </w:rPr>
        <w:t xml:space="preserve">В соответствии со </w:t>
      </w:r>
      <w:hyperlink r:id="rId9" w:history="1">
        <w:r w:rsidRPr="00F1515C">
          <w:rPr>
            <w:sz w:val="28"/>
            <w:szCs w:val="28"/>
          </w:rPr>
          <w:t>статьями 24</w:t>
        </w:r>
      </w:hyperlink>
      <w:r w:rsidRPr="00F1515C">
        <w:rPr>
          <w:sz w:val="28"/>
          <w:szCs w:val="28"/>
        </w:rPr>
        <w:t xml:space="preserve">, </w:t>
      </w:r>
      <w:hyperlink r:id="rId10" w:history="1">
        <w:r w:rsidRPr="00F1515C">
          <w:rPr>
            <w:sz w:val="28"/>
            <w:szCs w:val="28"/>
          </w:rPr>
          <w:t>26</w:t>
        </w:r>
      </w:hyperlink>
      <w:r w:rsidRPr="00F1515C">
        <w:rPr>
          <w:sz w:val="28"/>
          <w:szCs w:val="28"/>
        </w:rPr>
        <w:t xml:space="preserve">, </w:t>
      </w:r>
      <w:hyperlink r:id="rId11" w:history="1">
        <w:r w:rsidRPr="00F1515C">
          <w:rPr>
            <w:sz w:val="28"/>
            <w:szCs w:val="28"/>
          </w:rPr>
          <w:t>31</w:t>
        </w:r>
      </w:hyperlink>
      <w:r w:rsidRPr="00F1515C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F1515C">
          <w:rPr>
            <w:sz w:val="28"/>
            <w:szCs w:val="28"/>
          </w:rPr>
          <w:t>статьей 9</w:t>
        </w:r>
      </w:hyperlink>
      <w:r w:rsidRPr="00F1515C">
        <w:rPr>
          <w:sz w:val="28"/>
          <w:szCs w:val="28"/>
        </w:rPr>
        <w:t xml:space="preserve"> Регламента Волгоградской городской Думы, решением Волгоградской городской Думы от 08.04.2015 № 27/857 «Об утверждении Положения о комитете Волгоградской городской Думы», на основании </w:t>
      </w:r>
      <w:r>
        <w:rPr>
          <w:sz w:val="28"/>
          <w:szCs w:val="28"/>
        </w:rPr>
        <w:t xml:space="preserve">выписки из </w:t>
      </w:r>
      <w:r w:rsidRPr="00F1515C">
        <w:rPr>
          <w:sz w:val="28"/>
          <w:szCs w:val="28"/>
        </w:rPr>
        <w:t>протокола заседания</w:t>
      </w:r>
      <w:r w:rsidRPr="00F1515C">
        <w:rPr>
          <w:bCs/>
          <w:sz w:val="28"/>
          <w:szCs w:val="28"/>
        </w:rPr>
        <w:t xml:space="preserve"> комитета Волгоградской городской Думы </w:t>
      </w:r>
      <w:r>
        <w:rPr>
          <w:sz w:val="28"/>
          <w:szCs w:val="28"/>
        </w:rPr>
        <w:t>по муниципальному имуществу, землепользованию и градостроительству</w:t>
      </w:r>
      <w:r w:rsidRPr="00F151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</w:t>
      </w:r>
      <w:r w:rsidRPr="00F1515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07.12.2021 </w:t>
      </w:r>
      <w:r w:rsidRPr="00F1515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70-6</w:t>
      </w:r>
      <w:r>
        <w:rPr>
          <w:sz w:val="28"/>
          <w:szCs w:val="28"/>
        </w:rPr>
        <w:t xml:space="preserve"> Волгоградская городская Дума</w:t>
      </w:r>
      <w:proofErr w:type="gramEnd"/>
    </w:p>
    <w:p w:rsidR="00AE559A" w:rsidRPr="00F1515C" w:rsidRDefault="00AE559A" w:rsidP="00AE559A">
      <w:pPr>
        <w:pStyle w:val="31"/>
        <w:ind w:left="0" w:firstLine="0"/>
        <w:rPr>
          <w:b/>
          <w:szCs w:val="28"/>
        </w:rPr>
      </w:pPr>
      <w:r w:rsidRPr="00F1515C">
        <w:rPr>
          <w:b/>
          <w:szCs w:val="28"/>
        </w:rPr>
        <w:t>РЕШИЛА:</w:t>
      </w:r>
    </w:p>
    <w:p w:rsidR="00AE559A" w:rsidRDefault="00AE559A" w:rsidP="00AE5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15C">
        <w:rPr>
          <w:sz w:val="28"/>
          <w:szCs w:val="28"/>
        </w:rPr>
        <w:t>1. Утвердить</w:t>
      </w:r>
      <w:r>
        <w:rPr>
          <w:sz w:val="28"/>
          <w:szCs w:val="28"/>
        </w:rPr>
        <w:t>:</w:t>
      </w:r>
    </w:p>
    <w:p w:rsidR="00AE559A" w:rsidRPr="005D77B3" w:rsidRDefault="00AE559A" w:rsidP="00AE5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7B3">
        <w:rPr>
          <w:sz w:val="28"/>
          <w:szCs w:val="28"/>
        </w:rPr>
        <w:t xml:space="preserve">1) решение </w:t>
      </w:r>
      <w:r w:rsidRPr="005D77B3">
        <w:rPr>
          <w:bCs/>
          <w:sz w:val="28"/>
          <w:szCs w:val="28"/>
        </w:rPr>
        <w:t xml:space="preserve">комитета Волгоградской городской Думы </w:t>
      </w:r>
      <w:r w:rsidRPr="005D77B3">
        <w:rPr>
          <w:sz w:val="28"/>
          <w:szCs w:val="28"/>
        </w:rPr>
        <w:t>по муниципальному имуществу, землепользованию и градостроительству</w:t>
      </w:r>
      <w:r w:rsidRPr="005D77B3">
        <w:rPr>
          <w:bCs/>
          <w:sz w:val="28"/>
          <w:szCs w:val="28"/>
        </w:rPr>
        <w:t xml:space="preserve"> от 07.12.2021 </w:t>
      </w:r>
      <w:r w:rsidRPr="005D77B3">
        <w:rPr>
          <w:sz w:val="28"/>
          <w:szCs w:val="28"/>
        </w:rPr>
        <w:t>об освобождении председателя комитета Волгоградской городской Думы по муниципальному имуществу, землепользованию и градостроительству Кузнецова Геннадия Юрьевича с 08.12.2021;</w:t>
      </w:r>
    </w:p>
    <w:p w:rsidR="00AE559A" w:rsidRDefault="00AE559A" w:rsidP="00AE5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CF">
        <w:rPr>
          <w:sz w:val="28"/>
          <w:szCs w:val="28"/>
        </w:rPr>
        <w:t xml:space="preserve">2) председателем комитета Волгоградской городской Думы </w:t>
      </w:r>
      <w:r>
        <w:rPr>
          <w:sz w:val="28"/>
          <w:szCs w:val="28"/>
        </w:rPr>
        <w:t>по муниципальному имуществу, землепользованию и градостроительству</w:t>
      </w:r>
      <w:r w:rsidRPr="004D22CF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Морозова Руслана Сергеевича</w:t>
      </w:r>
      <w:r w:rsidRPr="004D22CF">
        <w:rPr>
          <w:sz w:val="28"/>
          <w:szCs w:val="28"/>
        </w:rPr>
        <w:t xml:space="preserve"> – депутата Волгоградской городской Думы</w:t>
      </w:r>
      <w:r>
        <w:rPr>
          <w:sz w:val="28"/>
          <w:szCs w:val="28"/>
        </w:rPr>
        <w:t xml:space="preserve"> </w:t>
      </w:r>
      <w:r w:rsidR="00BF3349">
        <w:rPr>
          <w:sz w:val="28"/>
          <w:szCs w:val="28"/>
        </w:rPr>
        <w:t xml:space="preserve">         </w:t>
      </w:r>
      <w:r>
        <w:rPr>
          <w:sz w:val="28"/>
          <w:szCs w:val="28"/>
        </w:rPr>
        <w:t>с 09.12.2021</w:t>
      </w:r>
      <w:r w:rsidRPr="004D22CF">
        <w:rPr>
          <w:sz w:val="28"/>
          <w:szCs w:val="28"/>
        </w:rPr>
        <w:t>.</w:t>
      </w:r>
    </w:p>
    <w:p w:rsidR="00AE559A" w:rsidRPr="004D22CF" w:rsidRDefault="00AE559A" w:rsidP="00AE5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CF">
        <w:rPr>
          <w:sz w:val="28"/>
          <w:szCs w:val="28"/>
        </w:rPr>
        <w:t>2. Внести в подпункт 1.</w:t>
      </w:r>
      <w:r>
        <w:rPr>
          <w:sz w:val="28"/>
          <w:szCs w:val="28"/>
        </w:rPr>
        <w:t>4</w:t>
      </w:r>
      <w:r w:rsidRPr="004D22CF">
        <w:rPr>
          <w:sz w:val="28"/>
          <w:szCs w:val="28"/>
        </w:rPr>
        <w:t xml:space="preserve"> пункта 1 решения Волгоградской городской Думы от 19.09.2018 № 1/19 «Об утверждении председателей комитетов Волгоградской городской Думы» изменение, заменив слова «</w:t>
      </w:r>
      <w:r>
        <w:rPr>
          <w:sz w:val="28"/>
          <w:szCs w:val="28"/>
        </w:rPr>
        <w:t>Кузнецова Геннадия Юрьевича</w:t>
      </w:r>
      <w:r w:rsidRPr="004D22CF">
        <w:rPr>
          <w:sz w:val="28"/>
          <w:szCs w:val="28"/>
        </w:rPr>
        <w:t>» словами «</w:t>
      </w:r>
      <w:r>
        <w:rPr>
          <w:sz w:val="28"/>
          <w:szCs w:val="28"/>
        </w:rPr>
        <w:t>Морозова Руслана Сергеевича</w:t>
      </w:r>
      <w:r w:rsidRPr="004D22CF">
        <w:rPr>
          <w:sz w:val="28"/>
          <w:szCs w:val="28"/>
        </w:rPr>
        <w:t>».</w:t>
      </w:r>
    </w:p>
    <w:p w:rsidR="00AE559A" w:rsidRPr="004D22CF" w:rsidRDefault="00AE559A" w:rsidP="00AE559A">
      <w:pPr>
        <w:pStyle w:val="af"/>
        <w:ind w:firstLine="709"/>
        <w:jc w:val="both"/>
        <w:rPr>
          <w:sz w:val="28"/>
          <w:szCs w:val="28"/>
        </w:rPr>
      </w:pPr>
      <w:r w:rsidRPr="004D22CF">
        <w:rPr>
          <w:sz w:val="28"/>
          <w:szCs w:val="28"/>
        </w:rPr>
        <w:t>3. Настоящее решение вступает в силу со дня его принятия</w:t>
      </w:r>
      <w:r>
        <w:rPr>
          <w:sz w:val="28"/>
          <w:szCs w:val="28"/>
        </w:rPr>
        <w:t>.</w:t>
      </w:r>
    </w:p>
    <w:p w:rsidR="00AE559A" w:rsidRDefault="00AE559A" w:rsidP="00AE559A">
      <w:pPr>
        <w:pStyle w:val="31"/>
        <w:ind w:left="0" w:firstLine="0"/>
        <w:rPr>
          <w:sz w:val="22"/>
        </w:rPr>
      </w:pPr>
    </w:p>
    <w:p w:rsidR="00BF3349" w:rsidRPr="00BF3349" w:rsidRDefault="00BF3349" w:rsidP="00AE559A">
      <w:pPr>
        <w:pStyle w:val="31"/>
        <w:ind w:left="0" w:firstLine="0"/>
        <w:rPr>
          <w:sz w:val="20"/>
        </w:rPr>
      </w:pPr>
    </w:p>
    <w:p w:rsidR="00AE559A" w:rsidRDefault="00AE559A" w:rsidP="00AE559A">
      <w:pPr>
        <w:pStyle w:val="a3"/>
      </w:pPr>
      <w:r>
        <w:t xml:space="preserve">Председатель </w:t>
      </w:r>
    </w:p>
    <w:p w:rsidR="00AE559A" w:rsidRDefault="00AE559A" w:rsidP="00AE559A">
      <w:pPr>
        <w:pStyle w:val="a3"/>
      </w:pPr>
      <w:r>
        <w:t>Волгоградской городской Думы                                                      В.В.Колесников</w:t>
      </w:r>
      <w:bookmarkStart w:id="0" w:name="_GoBack"/>
      <w:bookmarkEnd w:id="0"/>
    </w:p>
    <w:sectPr w:rsidR="00AE559A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1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0054743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0992"/>
    <w:rsid w:val="00180513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B6860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1B8E"/>
    <w:rsid w:val="00A07440"/>
    <w:rsid w:val="00A25AC1"/>
    <w:rsid w:val="00AD47C9"/>
    <w:rsid w:val="00AE559A"/>
    <w:rsid w:val="00AE6D24"/>
    <w:rsid w:val="00B537FA"/>
    <w:rsid w:val="00B86D39"/>
    <w:rsid w:val="00BB75F2"/>
    <w:rsid w:val="00BF3349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AE559A"/>
    <w:rPr>
      <w:sz w:val="28"/>
    </w:rPr>
  </w:style>
  <w:style w:type="paragraph" w:styleId="af">
    <w:name w:val="No Spacing"/>
    <w:uiPriority w:val="1"/>
    <w:qFormat/>
    <w:rsid w:val="00AE5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AE559A"/>
    <w:rPr>
      <w:sz w:val="28"/>
    </w:rPr>
  </w:style>
  <w:style w:type="paragraph" w:styleId="af">
    <w:name w:val="No Spacing"/>
    <w:uiPriority w:val="1"/>
    <w:qFormat/>
    <w:rsid w:val="00AE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41730C2A269DBE47AAA6DFF0550676E98E71684A495D416E0EDB6AED2E6C618E3BEDE3DB6FE817D6EDFCS9U3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41730C2A269DBE47AAA6DFF0550676E98E71684D4E5C4668068660E57760638934B2F4DC26E416D6E9FD92S8U7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841730C2A269DBE47AAA6DFF0550676E98E71684D4E5C4668068660E57760638934B2F4DC26E416D6E9FC99S8U3N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41730C2A269DBE47AAA6DFF0550676E98E71684D4E5C4668068660E57760638934B2F4DC26E416D6E9FC95S8U1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85334E2-AFAA-4F58-98E1-8FCFB40CF613}"/>
</file>

<file path=customXml/itemProps2.xml><?xml version="1.0" encoding="utf-8"?>
<ds:datastoreItem xmlns:ds="http://schemas.openxmlformats.org/officeDocument/2006/customXml" ds:itemID="{F05CC517-0908-4659-8B46-8C809F00E004}"/>
</file>

<file path=customXml/itemProps3.xml><?xml version="1.0" encoding="utf-8"?>
<ds:datastoreItem xmlns:ds="http://schemas.openxmlformats.org/officeDocument/2006/customXml" ds:itemID="{5FB2E597-1935-42CE-8F90-5CD5515F49C5}"/>
</file>

<file path=customXml/itemProps4.xml><?xml version="1.0" encoding="utf-8"?>
<ds:datastoreItem xmlns:ds="http://schemas.openxmlformats.org/officeDocument/2006/customXml" ds:itemID="{5E9A64DF-E064-41F5-9DC9-FEA02488A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2021-12-09T06:31:00Z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